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0" w:rsidRDefault="001B4198" w:rsidP="001E3600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40"/>
          <w:szCs w:val="40"/>
        </w:rPr>
      </w:pPr>
      <w:r w:rsidRPr="001E3600">
        <w:rPr>
          <w:rFonts w:ascii="Times New Roman" w:hAnsi="Times New Roman" w:cs="Times New Roman"/>
          <w:b/>
          <w:sz w:val="40"/>
          <w:szCs w:val="40"/>
        </w:rPr>
        <w:t>Светомузыкальный фонтан «Торнадо»</w:t>
      </w:r>
    </w:p>
    <w:p w:rsidR="00C20765" w:rsidRDefault="00C20765" w:rsidP="00C2076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C20765">
        <w:rPr>
          <w:rFonts w:ascii="Times New Roman" w:hAnsi="Times New Roman" w:cs="Times New Roman"/>
          <w:sz w:val="40"/>
          <w:szCs w:val="40"/>
          <w:bdr w:val="none" w:sz="0" w:space="0" w:color="auto" w:frame="1"/>
        </w:rPr>
        <w:t xml:space="preserve">Светомузыкальный фонтан «Торнадо» расположен в Дзержинске на площади Ленина. Он был открыт 3 июля 2009 года. </w:t>
      </w:r>
    </w:p>
    <w:p w:rsidR="001B4198" w:rsidRPr="00C20765" w:rsidRDefault="001B4198" w:rsidP="00C2076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0765">
        <w:rPr>
          <w:rFonts w:ascii="Times New Roman" w:hAnsi="Times New Roman" w:cs="Times New Roman"/>
          <w:sz w:val="40"/>
          <w:szCs w:val="40"/>
        </w:rPr>
        <w:t xml:space="preserve">В конструкции водного шоу-аттракциона использованы новейшие технологии. В динамическом режиме он позволяет создавать удивительные по своей красоте водные эффекты – «салюты», «взрывы», «выстрелы». Фонтан оснащен вечерней подсветкой, поэтому особенно эффектно он выглядит в вечернее время. 52 </w:t>
      </w:r>
      <w:proofErr w:type="gramStart"/>
      <w:r w:rsidRPr="00C20765">
        <w:rPr>
          <w:rFonts w:ascii="Times New Roman" w:hAnsi="Times New Roman" w:cs="Times New Roman"/>
          <w:sz w:val="40"/>
          <w:szCs w:val="40"/>
        </w:rPr>
        <w:t>мощных</w:t>
      </w:r>
      <w:proofErr w:type="gramEnd"/>
      <w:r w:rsidRPr="00C20765">
        <w:rPr>
          <w:rFonts w:ascii="Times New Roman" w:hAnsi="Times New Roman" w:cs="Times New Roman"/>
          <w:sz w:val="40"/>
          <w:szCs w:val="40"/>
        </w:rPr>
        <w:t xml:space="preserve"> прожектора придают струям свечение. Высота водной струи может достигать 12 метров.</w:t>
      </w:r>
    </w:p>
    <w:p w:rsidR="001B4198" w:rsidRPr="00C20765" w:rsidRDefault="001B4198" w:rsidP="00C2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20765">
        <w:rPr>
          <w:rFonts w:ascii="Times New Roman" w:hAnsi="Times New Roman" w:cs="Times New Roman"/>
          <w:sz w:val="40"/>
          <w:szCs w:val="40"/>
        </w:rPr>
        <w:t>Музыкальный репертуар фонтана состоит из классических произведений, детских песен и современных танцевальных мелодий. Движение струй полностью согласовано с мелодией, издаваемой фонтаном. </w:t>
      </w:r>
    </w:p>
    <w:p w:rsidR="001B4198" w:rsidRPr="00C20765" w:rsidRDefault="001B4198" w:rsidP="00C2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20765">
        <w:rPr>
          <w:rFonts w:ascii="Times New Roman" w:hAnsi="Times New Roman" w:cs="Times New Roman"/>
          <w:sz w:val="40"/>
          <w:szCs w:val="40"/>
        </w:rPr>
        <w:t>Фонтан благоустроен  небольшими архитектурными композициями, скамейками для отдыха. На территории разбиты газоны, выложена брусчатка, подстрижены кустарники. </w:t>
      </w:r>
    </w:p>
    <w:p w:rsidR="00C75795" w:rsidRPr="00C20765" w:rsidRDefault="001B4198" w:rsidP="00C2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20765">
        <w:rPr>
          <w:rFonts w:ascii="Times New Roman" w:hAnsi="Times New Roman" w:cs="Times New Roman"/>
          <w:sz w:val="40"/>
          <w:szCs w:val="40"/>
        </w:rPr>
        <w:t xml:space="preserve">За несколько лет фонтан «Торнадо» на площади Ленина, стал любимым местом отдыха  для детей и взрослых.  </w:t>
      </w:r>
    </w:p>
    <w:p w:rsidR="001B499A" w:rsidRPr="00C20765" w:rsidRDefault="00C75795" w:rsidP="00C20765">
      <w:pPr>
        <w:pStyle w:val="a3"/>
        <w:spacing w:before="0" w:beforeAutospacing="0" w:after="0" w:afterAutospacing="0" w:line="360" w:lineRule="auto"/>
        <w:jc w:val="both"/>
        <w:rPr>
          <w:sz w:val="40"/>
          <w:szCs w:val="40"/>
        </w:rPr>
      </w:pPr>
      <w:r w:rsidRPr="00C20765">
        <w:rPr>
          <w:sz w:val="40"/>
          <w:szCs w:val="40"/>
          <w:bdr w:val="none" w:sz="0" w:space="0" w:color="auto" w:frame="1"/>
        </w:rPr>
        <w:t xml:space="preserve">Светомузыкальных фонтанов в Нижегородской области всего два: в </w:t>
      </w:r>
      <w:proofErr w:type="spellStart"/>
      <w:r w:rsidRPr="00C20765">
        <w:rPr>
          <w:sz w:val="40"/>
          <w:szCs w:val="40"/>
          <w:bdr w:val="none" w:sz="0" w:space="0" w:color="auto" w:frame="1"/>
        </w:rPr>
        <w:t>Сарове</w:t>
      </w:r>
      <w:proofErr w:type="spellEnd"/>
      <w:r w:rsidRPr="00C20765">
        <w:rPr>
          <w:sz w:val="40"/>
          <w:szCs w:val="40"/>
          <w:bdr w:val="none" w:sz="0" w:space="0" w:color="auto" w:frame="1"/>
        </w:rPr>
        <w:t xml:space="preserve"> и в Дзержинске.</w:t>
      </w:r>
      <w:r w:rsidRPr="00C20765">
        <w:rPr>
          <w:sz w:val="40"/>
          <w:szCs w:val="40"/>
          <w:bdr w:val="none" w:sz="0" w:space="0" w:color="auto" w:frame="1"/>
        </w:rPr>
        <w:br/>
        <w:t>За несколько лет фонтан «Торнадо» на площади Ленина, стал любимым местом отдыха не только детей, но и взрослых.</w:t>
      </w:r>
      <w:r w:rsidRPr="00C20765">
        <w:rPr>
          <w:rStyle w:val="apple-converted-space"/>
          <w:sz w:val="40"/>
          <w:szCs w:val="40"/>
          <w:bdr w:val="none" w:sz="0" w:space="0" w:color="auto" w:frame="1"/>
        </w:rPr>
        <w:t> </w:t>
      </w:r>
    </w:p>
    <w:sectPr w:rsidR="001B499A" w:rsidRPr="00C20765" w:rsidSect="001E3600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B4198"/>
    <w:rsid w:val="00040D84"/>
    <w:rsid w:val="001B4198"/>
    <w:rsid w:val="001B499A"/>
    <w:rsid w:val="001E3600"/>
    <w:rsid w:val="006E2693"/>
    <w:rsid w:val="00C20765"/>
    <w:rsid w:val="00C75795"/>
    <w:rsid w:val="00E7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84"/>
  </w:style>
  <w:style w:type="paragraph" w:styleId="2">
    <w:name w:val="heading 2"/>
    <w:basedOn w:val="a"/>
    <w:next w:val="a"/>
    <w:link w:val="20"/>
    <w:uiPriority w:val="9"/>
    <w:unhideWhenUsed/>
    <w:qFormat/>
    <w:rsid w:val="00C7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C7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795"/>
  </w:style>
  <w:style w:type="character" w:styleId="a4">
    <w:name w:val="Hyperlink"/>
    <w:basedOn w:val="a0"/>
    <w:uiPriority w:val="99"/>
    <w:semiHidden/>
    <w:unhideWhenUsed/>
    <w:rsid w:val="00C75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2015-03-23T13:59:00Z</dcterms:created>
  <dcterms:modified xsi:type="dcterms:W3CDTF">2015-03-23T17:19:00Z</dcterms:modified>
</cp:coreProperties>
</file>