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3C" w:rsidRDefault="003F02A2" w:rsidP="0018399B">
      <w:pPr>
        <w:jc w:val="center"/>
      </w:pPr>
      <w:r>
        <w:t xml:space="preserve">Тема урока: «Класс </w:t>
      </w:r>
      <w:proofErr w:type="gramStart"/>
      <w:r>
        <w:t>двудольные</w:t>
      </w:r>
      <w:proofErr w:type="gramEnd"/>
      <w:r>
        <w:t xml:space="preserve">. Семейство </w:t>
      </w:r>
      <w:proofErr w:type="gramStart"/>
      <w:r>
        <w:t>крестоцветные</w:t>
      </w:r>
      <w:proofErr w:type="gramEnd"/>
      <w:r>
        <w:t>»</w:t>
      </w:r>
    </w:p>
    <w:p w:rsidR="003F02A2" w:rsidRDefault="003F02A2">
      <w:r>
        <w:t>Цель урока: изучить представителей семейства крестоцветных, их отличительные черты.</w:t>
      </w:r>
    </w:p>
    <w:p w:rsidR="003F02A2" w:rsidRDefault="003F02A2">
      <w:r>
        <w:t xml:space="preserve">Образовательные: </w:t>
      </w:r>
    </w:p>
    <w:p w:rsidR="003F02A2" w:rsidRDefault="003F02A2" w:rsidP="003F02A2">
      <w:pPr>
        <w:pStyle w:val="a3"/>
        <w:numPr>
          <w:ilvl w:val="0"/>
          <w:numId w:val="1"/>
        </w:numPr>
      </w:pPr>
      <w:r>
        <w:t>познакомить с представителями семейства;</w:t>
      </w:r>
    </w:p>
    <w:p w:rsidR="003F02A2" w:rsidRDefault="003F02A2" w:rsidP="003F02A2">
      <w:pPr>
        <w:pStyle w:val="a3"/>
        <w:numPr>
          <w:ilvl w:val="0"/>
          <w:numId w:val="1"/>
        </w:numPr>
      </w:pPr>
      <w:r>
        <w:t>учить находить отличительные черты, характерные для этого семейства;</w:t>
      </w:r>
    </w:p>
    <w:p w:rsidR="003F02A2" w:rsidRDefault="003F02A2" w:rsidP="003F02A2">
      <w:pPr>
        <w:pStyle w:val="a3"/>
        <w:numPr>
          <w:ilvl w:val="0"/>
          <w:numId w:val="1"/>
        </w:numPr>
      </w:pPr>
      <w:r>
        <w:t>учить распознавать и отличать их от представителей других семейств.</w:t>
      </w:r>
    </w:p>
    <w:p w:rsidR="003F02A2" w:rsidRDefault="003F02A2" w:rsidP="003F02A2">
      <w:r>
        <w:t>Развивающие:</w:t>
      </w:r>
    </w:p>
    <w:p w:rsidR="003F02A2" w:rsidRDefault="003F02A2" w:rsidP="003F02A2">
      <w:pPr>
        <w:pStyle w:val="a3"/>
        <w:numPr>
          <w:ilvl w:val="0"/>
          <w:numId w:val="2"/>
        </w:numPr>
      </w:pPr>
      <w:r>
        <w:t>развивать способность работать самостоятельно и в парах;</w:t>
      </w:r>
    </w:p>
    <w:p w:rsidR="003F02A2" w:rsidRDefault="00942DF3" w:rsidP="003F02A2">
      <w:pPr>
        <w:pStyle w:val="a3"/>
        <w:numPr>
          <w:ilvl w:val="0"/>
          <w:numId w:val="2"/>
        </w:numPr>
      </w:pPr>
      <w:r>
        <w:t xml:space="preserve"> развивать способность проводить сравнения;</w:t>
      </w:r>
    </w:p>
    <w:p w:rsidR="00942DF3" w:rsidRDefault="00942DF3" w:rsidP="003F02A2">
      <w:pPr>
        <w:pStyle w:val="a3"/>
        <w:numPr>
          <w:ilvl w:val="0"/>
          <w:numId w:val="2"/>
        </w:numPr>
      </w:pPr>
      <w:r>
        <w:t>развивать речь.</w:t>
      </w:r>
    </w:p>
    <w:p w:rsidR="00942DF3" w:rsidRDefault="00942DF3" w:rsidP="00942DF3">
      <w:r>
        <w:t>Воспитательные:</w:t>
      </w:r>
    </w:p>
    <w:p w:rsidR="00942DF3" w:rsidRPr="00942DF3" w:rsidRDefault="00942DF3" w:rsidP="00942DF3">
      <w:pPr>
        <w:pStyle w:val="a3"/>
        <w:numPr>
          <w:ilvl w:val="0"/>
          <w:numId w:val="3"/>
        </w:numPr>
      </w:pPr>
      <w:r>
        <w:t>формировать бережное отношение к природе.</w:t>
      </w:r>
    </w:p>
    <w:p w:rsidR="00942DF3" w:rsidRDefault="00942DF3" w:rsidP="00942DF3">
      <w:proofErr w:type="gramStart"/>
      <w:r>
        <w:rPr>
          <w:lang w:val="en-US"/>
        </w:rPr>
        <w:t>I</w:t>
      </w:r>
      <w:r w:rsidRPr="00D1164B">
        <w:t xml:space="preserve">. </w:t>
      </w:r>
      <w:r>
        <w:t>Организационный момент.</w:t>
      </w:r>
      <w:proofErr w:type="gramEnd"/>
    </w:p>
    <w:p w:rsidR="00942DF3" w:rsidRDefault="00942DF3" w:rsidP="00942DF3">
      <w:r>
        <w:rPr>
          <w:lang w:val="en-US"/>
        </w:rPr>
        <w:t>II</w:t>
      </w:r>
      <w:r w:rsidRPr="00D1164B">
        <w:t xml:space="preserve">. </w:t>
      </w:r>
      <w:r w:rsidR="00D1164B">
        <w:t>П</w:t>
      </w:r>
      <w:r w:rsidR="00D1164B" w:rsidRPr="00D1164B">
        <w:t xml:space="preserve">роверка </w:t>
      </w:r>
      <w:r w:rsidR="00D1164B">
        <w:t>домашнего задания и подготовка к изучению новой темы.</w:t>
      </w:r>
    </w:p>
    <w:p w:rsidR="009F7D6F" w:rsidRDefault="00D1164B" w:rsidP="00942DF3">
      <w:r>
        <w:t>Задание № 1. Расположить таблички с признаками однодольных растений в первый столбик, с признаками двудольных  растений  во второй столбик. Работают в паре за партой.</w:t>
      </w:r>
    </w:p>
    <w:p w:rsidR="00D1164B" w:rsidRDefault="009F7D6F" w:rsidP="00942DF3">
      <w:r>
        <w:t>(Приложение №1)</w:t>
      </w:r>
    </w:p>
    <w:p w:rsidR="00D1164B" w:rsidRDefault="00D1164B" w:rsidP="00942DF3">
      <w:r>
        <w:t xml:space="preserve">Задание № 2. Работа у доски. Расположить </w:t>
      </w:r>
      <w:proofErr w:type="spellStart"/>
      <w:r>
        <w:t>таксонометрические</w:t>
      </w:r>
      <w:proofErr w:type="spellEnd"/>
      <w:r>
        <w:t xml:space="preserve"> единицы в порядке возрастания.</w:t>
      </w:r>
    </w:p>
    <w:p w:rsidR="00D1164B" w:rsidRDefault="00D1164B" w:rsidP="00942DF3">
      <w:r>
        <w:t>Задание № 3. Определить систематическое положение тополя дрожащего.</w:t>
      </w:r>
    </w:p>
    <w:p w:rsidR="009F7D6F" w:rsidRDefault="009F7D6F" w:rsidP="00942DF3">
      <w:r>
        <w:t>Задание № 4. Работа с гербарием. По признакам определить принадлежность к классу.</w:t>
      </w:r>
    </w:p>
    <w:p w:rsidR="009F7D6F" w:rsidRDefault="009F7D6F" w:rsidP="00942DF3">
      <w:r>
        <w:t>Задание № 5. Работа в группе. Решение биологических задач. (Приложение №2)</w:t>
      </w:r>
    </w:p>
    <w:p w:rsidR="009F7D6F" w:rsidRDefault="009F7D6F" w:rsidP="00942DF3">
      <w:r>
        <w:rPr>
          <w:lang w:val="en-US"/>
        </w:rPr>
        <w:t>III</w:t>
      </w:r>
      <w:r w:rsidRPr="009F7D6F">
        <w:t xml:space="preserve">. </w:t>
      </w:r>
      <w:r>
        <w:t>П</w:t>
      </w:r>
      <w:r w:rsidRPr="009F7D6F">
        <w:t>остановка цели и задач урока</w:t>
      </w:r>
      <w:r>
        <w:t>.</w:t>
      </w:r>
    </w:p>
    <w:p w:rsidR="009F7D6F" w:rsidRDefault="009F7D6F" w:rsidP="00942DF3">
      <w:r>
        <w:t>Слайд № 1</w:t>
      </w:r>
      <w:r w:rsidR="00886ABB">
        <w:t>.</w:t>
      </w:r>
      <w:r>
        <w:t xml:space="preserve"> </w:t>
      </w:r>
    </w:p>
    <w:p w:rsidR="009F7D6F" w:rsidRDefault="009F7D6F" w:rsidP="00942DF3">
      <w:r>
        <w:t xml:space="preserve">Посмотрите, пожалуйста, на слайд. Знакомы ли вам эти растения? </w:t>
      </w:r>
    </w:p>
    <w:p w:rsidR="00886ABB" w:rsidRDefault="00886ABB" w:rsidP="00942DF3">
      <w:r>
        <w:t>Все эти растения относятся к одному семейству – Крестоцветные. Как вы думаете, почему им дали такое название?</w:t>
      </w:r>
    </w:p>
    <w:p w:rsidR="009F7D6F" w:rsidRDefault="00886ABB" w:rsidP="00942DF3">
      <w:r>
        <w:t>Слайд № 2.</w:t>
      </w:r>
    </w:p>
    <w:p w:rsidR="00886ABB" w:rsidRDefault="00886ABB" w:rsidP="00942DF3">
      <w:r>
        <w:t xml:space="preserve">В семействе около 3200 видов. Среди них преобладают травянистые растения. </w:t>
      </w:r>
      <w:proofErr w:type="gramStart"/>
      <w:r>
        <w:t>Распространены</w:t>
      </w:r>
      <w:r w:rsidR="0081022A">
        <w:t xml:space="preserve">, </w:t>
      </w:r>
      <w:r>
        <w:t xml:space="preserve"> в основном</w:t>
      </w:r>
      <w:r w:rsidR="0081022A">
        <w:t xml:space="preserve">, </w:t>
      </w:r>
      <w:r>
        <w:t xml:space="preserve"> в умеренной зоне северного полушария.</w:t>
      </w:r>
      <w:proofErr w:type="gramEnd"/>
      <w:r>
        <w:t xml:space="preserve"> Эти растения опыляются насекомыми, поэтому большинство из них пахнут и имеют нектарники</w:t>
      </w:r>
      <w:r w:rsidR="0081022A">
        <w:t>. Всем представителям этого семейства характерны общие признаки, какие? Сегодня мы с вами и узнаем.</w:t>
      </w:r>
    </w:p>
    <w:p w:rsidR="0081022A" w:rsidRDefault="0081022A" w:rsidP="00942DF3">
      <w:r>
        <w:t>Работа в парах за партами.</w:t>
      </w:r>
    </w:p>
    <w:p w:rsidR="0081022A" w:rsidRDefault="0081022A" w:rsidP="00942DF3">
      <w:r>
        <w:lastRenderedPageBreak/>
        <w:t xml:space="preserve">Задание № 1. Работа с гербарием  (пастушья сумка и ярутка). </w:t>
      </w:r>
    </w:p>
    <w:p w:rsidR="0081022A" w:rsidRDefault="0081022A" w:rsidP="00942DF3">
      <w:r>
        <w:t xml:space="preserve">Рассмотрите </w:t>
      </w:r>
      <w:r w:rsidR="0016393A">
        <w:t xml:space="preserve">строение данного растения </w:t>
      </w:r>
      <w:r>
        <w:t>и</w:t>
      </w:r>
      <w:r w:rsidR="0016393A">
        <w:t xml:space="preserve"> </w:t>
      </w:r>
      <w:r>
        <w:t xml:space="preserve">допишите </w:t>
      </w:r>
      <w:r w:rsidR="0016393A">
        <w:t>недостающие слова в тексте</w:t>
      </w:r>
      <w:r>
        <w:t>.</w:t>
      </w:r>
    </w:p>
    <w:p w:rsidR="0081022A" w:rsidRDefault="0081022A" w:rsidP="00942DF3">
      <w:r>
        <w:t xml:space="preserve">1. </w:t>
      </w:r>
      <w:r w:rsidR="0016393A">
        <w:t>Корневая система - ………</w:t>
      </w:r>
    </w:p>
    <w:p w:rsidR="0016393A" w:rsidRDefault="0016393A" w:rsidP="00942DF3">
      <w:r>
        <w:t>2. Стебель у растения-  …………</w:t>
      </w:r>
    </w:p>
    <w:p w:rsidR="0016393A" w:rsidRDefault="0016393A" w:rsidP="00942DF3">
      <w:r>
        <w:t>3. Листья - ………</w:t>
      </w:r>
    </w:p>
    <w:p w:rsidR="0016393A" w:rsidRDefault="0016393A" w:rsidP="00942DF3">
      <w:r>
        <w:t>4. Листорасположение - ………</w:t>
      </w:r>
    </w:p>
    <w:p w:rsidR="0016393A" w:rsidRDefault="0016393A" w:rsidP="00942DF3">
      <w:r>
        <w:t>5. Жилкование - ……..</w:t>
      </w:r>
    </w:p>
    <w:p w:rsidR="0081022A" w:rsidRDefault="0016393A" w:rsidP="00942DF3">
      <w:r>
        <w:t xml:space="preserve">Задание № 2. </w:t>
      </w:r>
      <w:r w:rsidRPr="0016393A">
        <w:t>На партах рисунок цветка семейства крестоцветных</w:t>
      </w:r>
      <w:r>
        <w:t>. Рассмотрите его и ответьте на вопросы.</w:t>
      </w:r>
      <w:r w:rsidR="00BD4EB9">
        <w:t xml:space="preserve"> (Приложение № 3)</w:t>
      </w:r>
    </w:p>
    <w:p w:rsidR="0016393A" w:rsidRDefault="0016393A" w:rsidP="00942DF3">
      <w:r>
        <w:t>1. Какой околоцветник: простой или двойной?</w:t>
      </w:r>
    </w:p>
    <w:p w:rsidR="0016393A" w:rsidRDefault="0016393A" w:rsidP="00942DF3">
      <w:r>
        <w:t>2. Подсчитайте количество чашелистиков.</w:t>
      </w:r>
    </w:p>
    <w:p w:rsidR="0016393A" w:rsidRDefault="0016393A" w:rsidP="00942DF3">
      <w:r>
        <w:t xml:space="preserve">3. </w:t>
      </w:r>
      <w:r w:rsidR="00FF0EA0">
        <w:t>Рассмотрите венчик. Подсчитайте количество лепестков.</w:t>
      </w:r>
    </w:p>
    <w:p w:rsidR="00FF0EA0" w:rsidRDefault="00FF0EA0" w:rsidP="00942DF3">
      <w:r>
        <w:t>4. Подсчитайте число тычинок. Все ли они одинаковы по длине?</w:t>
      </w:r>
    </w:p>
    <w:p w:rsidR="00FF0EA0" w:rsidRDefault="00FF0EA0" w:rsidP="00942DF3">
      <w:r>
        <w:t xml:space="preserve">5. </w:t>
      </w:r>
      <w:r w:rsidRPr="00FF0EA0">
        <w:t>Подсчитайте число</w:t>
      </w:r>
      <w:r>
        <w:t xml:space="preserve"> пестиков.</w:t>
      </w:r>
    </w:p>
    <w:p w:rsidR="00FF0EA0" w:rsidRDefault="00FF0EA0" w:rsidP="00942DF3">
      <w:r>
        <w:t>6. Обозначьте, под какими цифрами находятся тычинки, чашелистики, лепестки, пестики.</w:t>
      </w:r>
    </w:p>
    <w:p w:rsidR="005235CE" w:rsidRDefault="005235CE" w:rsidP="00942DF3">
      <w:r>
        <w:t>7. Вставь в предложения пропущенные слова.</w:t>
      </w:r>
    </w:p>
    <w:p w:rsidR="00FF0EA0" w:rsidRDefault="00FF0EA0" w:rsidP="00942DF3">
      <w:r>
        <w:t xml:space="preserve">Задание № 3. Рассмотрите строение плода. Измерьте ширину и длину плода. Если длина плода превышает его ширину в 3 раза и более, то это плод – стручок, если ширина и длина </w:t>
      </w:r>
      <w:proofErr w:type="gramStart"/>
      <w:r>
        <w:t>равны</w:t>
      </w:r>
      <w:proofErr w:type="gramEnd"/>
      <w:r>
        <w:t xml:space="preserve">, это плод – </w:t>
      </w:r>
      <w:proofErr w:type="spellStart"/>
      <w:r>
        <w:t>стручочек</w:t>
      </w:r>
      <w:proofErr w:type="spellEnd"/>
      <w:r>
        <w:t>.  Какой плод у вас на парте?</w:t>
      </w:r>
    </w:p>
    <w:p w:rsidR="0018399B" w:rsidRDefault="0018399B" w:rsidP="00942DF3">
      <w:r>
        <w:t>Слайд</w:t>
      </w:r>
      <w:proofErr w:type="gramStart"/>
      <w:r>
        <w:t xml:space="preserve"> №  П</w:t>
      </w:r>
      <w:proofErr w:type="gramEnd"/>
      <w:r>
        <w:t>одводим итоги и выводим формулу цветка по диаграмме.</w:t>
      </w:r>
    </w:p>
    <w:p w:rsidR="0018399B" w:rsidRDefault="0018399B" w:rsidP="00942DF3">
      <w:r>
        <w:rPr>
          <w:lang w:val="en-US"/>
        </w:rPr>
        <w:t>IV</w:t>
      </w:r>
      <w:proofErr w:type="gramStart"/>
      <w:r w:rsidRPr="0018399B">
        <w:t xml:space="preserve">. </w:t>
      </w:r>
      <w:r>
        <w:t xml:space="preserve"> П</w:t>
      </w:r>
      <w:r w:rsidRPr="0018399B">
        <w:t>ервичное</w:t>
      </w:r>
      <w:proofErr w:type="gramEnd"/>
      <w:r w:rsidRPr="0018399B">
        <w:t xml:space="preserve"> </w:t>
      </w:r>
      <w:r>
        <w:t xml:space="preserve"> </w:t>
      </w:r>
      <w:r w:rsidRPr="0018399B">
        <w:t>закрепление</w:t>
      </w:r>
      <w:r>
        <w:t xml:space="preserve"> </w:t>
      </w:r>
      <w:r w:rsidRPr="0018399B">
        <w:t xml:space="preserve"> материала</w:t>
      </w:r>
      <w:r>
        <w:t>.</w:t>
      </w:r>
    </w:p>
    <w:p w:rsidR="0018399B" w:rsidRDefault="00BD4EB9" w:rsidP="00942DF3">
      <w:r>
        <w:t>Выполнение теста «</w:t>
      </w:r>
      <w:r w:rsidR="0018399B">
        <w:t xml:space="preserve">Характерные особенности семейства </w:t>
      </w:r>
      <w:proofErr w:type="gramStart"/>
      <w:r w:rsidR="0018399B">
        <w:t>крестоцветных</w:t>
      </w:r>
      <w:proofErr w:type="gramEnd"/>
      <w:r>
        <w:t>»</w:t>
      </w:r>
      <w:r w:rsidR="0018399B">
        <w:t>.</w:t>
      </w:r>
      <w:r>
        <w:t xml:space="preserve"> (Приложение № 4)</w:t>
      </w:r>
    </w:p>
    <w:p w:rsidR="00BD4EB9" w:rsidRDefault="00BD4EB9" w:rsidP="00942DF3">
      <w:r>
        <w:t xml:space="preserve">Какие растения мы можем отнести к семейству </w:t>
      </w:r>
      <w:proofErr w:type="gramStart"/>
      <w:r>
        <w:t>крестоцветных</w:t>
      </w:r>
      <w:proofErr w:type="gramEnd"/>
      <w:r>
        <w:t>? В этом нам поможет учебник.</w:t>
      </w:r>
    </w:p>
    <w:p w:rsidR="00BD4EB9" w:rsidRDefault="00BD4EB9" w:rsidP="00942DF3">
      <w:r>
        <w:t>Задание № 4. По учебнику найти представителей семейства. (Работа с учебником).</w:t>
      </w:r>
    </w:p>
    <w:p w:rsidR="00BD4EB9" w:rsidRDefault="00812338" w:rsidP="00942DF3">
      <w:proofErr w:type="gramStart"/>
      <w:r>
        <w:rPr>
          <w:lang w:val="en-US"/>
        </w:rPr>
        <w:t>V</w:t>
      </w:r>
      <w:r w:rsidRPr="00812338">
        <w:t xml:space="preserve">. </w:t>
      </w:r>
      <w:r>
        <w:t xml:space="preserve"> О</w:t>
      </w:r>
      <w:r w:rsidRPr="00812338">
        <w:t>бобщение</w:t>
      </w:r>
      <w:proofErr w:type="gramEnd"/>
      <w:r w:rsidRPr="00812338">
        <w:t xml:space="preserve"> и систематизация зн</w:t>
      </w:r>
      <w:r>
        <w:t>аний и умений, связь новых с ра</w:t>
      </w:r>
      <w:r w:rsidRPr="00812338">
        <w:t>нее полученными и сформированными</w:t>
      </w:r>
      <w:r>
        <w:t>.</w:t>
      </w:r>
    </w:p>
    <w:p w:rsidR="00812338" w:rsidRDefault="00812338" w:rsidP="003E2695">
      <w:pPr>
        <w:jc w:val="center"/>
      </w:pPr>
      <w:r>
        <w:t>Задания на выбор.</w:t>
      </w:r>
    </w:p>
    <w:p w:rsidR="00812338" w:rsidRDefault="00812338" w:rsidP="00942DF3">
      <w:r>
        <w:t>Задание № 1. Выписать номера растений, относящихся к семейству крестоцветных. (Приложение№ 5)</w:t>
      </w:r>
    </w:p>
    <w:p w:rsidR="00812338" w:rsidRDefault="00812338" w:rsidP="00942DF3">
      <w:r>
        <w:t xml:space="preserve">Задание №  2. </w:t>
      </w:r>
      <w:r w:rsidR="00E66A7E">
        <w:t xml:space="preserve">Распределить представителей семейства по значению </w:t>
      </w:r>
      <w:proofErr w:type="gramStart"/>
      <w:r w:rsidR="00E66A7E">
        <w:t>на</w:t>
      </w:r>
      <w:proofErr w:type="gramEnd"/>
      <w:r w:rsidR="00E66A7E">
        <w:t xml:space="preserve"> культурные, дикие, масличные, декоративные.</w:t>
      </w:r>
    </w:p>
    <w:p w:rsidR="00E66A7E" w:rsidRDefault="00E66A7E" w:rsidP="00942DF3">
      <w:r>
        <w:lastRenderedPageBreak/>
        <w:t>Задание № 3. Какие из предложенных растений можно встретить в нашей местности и где мы можем их применить.</w:t>
      </w:r>
    </w:p>
    <w:p w:rsidR="00E66A7E" w:rsidRDefault="00E66A7E" w:rsidP="00942DF3">
      <w:r>
        <w:t>Отгадайте</w:t>
      </w:r>
      <w:r w:rsidR="009602A0">
        <w:t>,</w:t>
      </w:r>
      <w:r>
        <w:t xml:space="preserve">  о каком овоще идет речь?</w:t>
      </w:r>
    </w:p>
    <w:p w:rsidR="00E66A7E" w:rsidRDefault="00E66A7E" w:rsidP="00942DF3"/>
    <w:p w:rsidR="00E66A7E" w:rsidRDefault="00E66A7E" w:rsidP="00E66A7E">
      <w:pPr>
        <w:pStyle w:val="a3"/>
        <w:numPr>
          <w:ilvl w:val="0"/>
          <w:numId w:val="3"/>
        </w:numPr>
      </w:pPr>
      <w:r>
        <w:t>За этот овощ подадут свой голос и заправский кулинар, и знающий ему цену врач.</w:t>
      </w:r>
    </w:p>
    <w:p w:rsidR="00E66A7E" w:rsidRDefault="00A94B49" w:rsidP="00A94B49">
      <w:r>
        <w:t xml:space="preserve">Кулинар приготовит из него много разных блюд. Этот овощ великолепно сочетается с другими овощами, с фруктами, яблоками, помидорами, тмином, луком.     А медик расскажет о целебных свойствах, о </w:t>
      </w:r>
      <w:proofErr w:type="gramStart"/>
      <w:r>
        <w:t>том</w:t>
      </w:r>
      <w:proofErr w:type="gramEnd"/>
      <w:r>
        <w:t xml:space="preserve"> как положительно влияет на обмен веществ, лечит ревматизм и желудочные заболевания, хорош он и для диабетиков.</w:t>
      </w:r>
    </w:p>
    <w:p w:rsidR="00A94B49" w:rsidRDefault="00A94B49" w:rsidP="00A94B49">
      <w:pPr>
        <w:pStyle w:val="a3"/>
        <w:numPr>
          <w:ilvl w:val="0"/>
          <w:numId w:val="3"/>
        </w:numPr>
      </w:pPr>
      <w:r>
        <w:t>Именно этим  овощем выдающийся полководец  древности Александр Македонский, по преданию, перед боем считал необходимым накормить своих воинов</w:t>
      </w:r>
      <w:r w:rsidR="009602A0">
        <w:t>.</w:t>
      </w:r>
    </w:p>
    <w:p w:rsidR="009602A0" w:rsidRDefault="009602A0" w:rsidP="00A94B49">
      <w:pPr>
        <w:pStyle w:val="a3"/>
        <w:numPr>
          <w:ilvl w:val="0"/>
          <w:numId w:val="3"/>
        </w:numPr>
      </w:pPr>
      <w:r>
        <w:t>Древнее славяне получили эту культуру от греко – римских колонистов Крыма и других районов Причерноморья. Вместе с растением переняли и его название, немного модернизировав на свой лад. Так из латинского слова «капут»  - голова и родилось название этого овоща.  (Ответы детей)</w:t>
      </w:r>
    </w:p>
    <w:p w:rsidR="009602A0" w:rsidRDefault="009602A0" w:rsidP="009602A0">
      <w:r>
        <w:t>Капуста известна человеку с давних пор. Более 4 тысяч лет назад человек начал выращивать капусту. Наши предки славяне выращивали ее с 9 века</w:t>
      </w:r>
      <w:r w:rsidR="0007703C">
        <w:t xml:space="preserve"> </w:t>
      </w:r>
      <w:r>
        <w:t>и первыми изобрели способ ее заквашивания</w:t>
      </w:r>
      <w:r w:rsidR="0007703C">
        <w:t>. В настоящие время возделывают много сортов капусты. Познакомимся с ними. Слайд №</w:t>
      </w:r>
    </w:p>
    <w:p w:rsidR="0007703C" w:rsidRDefault="0007703C" w:rsidP="009602A0">
      <w:r>
        <w:t>Задание№ 4.</w:t>
      </w:r>
    </w:p>
    <w:p w:rsidR="0007703C" w:rsidRDefault="0007703C" w:rsidP="0007703C">
      <w:r>
        <w:rPr>
          <w:lang w:val="en-US"/>
        </w:rPr>
        <w:t>VI</w:t>
      </w:r>
      <w:r w:rsidRPr="0007703C">
        <w:t>.</w:t>
      </w:r>
      <w:r>
        <w:t xml:space="preserve"> Подведение итогов и результатов урока.</w:t>
      </w:r>
    </w:p>
    <w:p w:rsidR="0007703C" w:rsidRPr="0007703C" w:rsidRDefault="0007703C" w:rsidP="0007703C">
      <w:r>
        <w:t xml:space="preserve">У вас на столе лежат разноцветная капуста, если вы считаете, что заработали «5», то поднимите краснокочанную капусту, если «4»  - то цветную капусту, если «3» - то </w:t>
      </w:r>
      <w:r w:rsidR="0000050C">
        <w:t>белокочанную</w:t>
      </w:r>
      <w:r>
        <w:t>.</w:t>
      </w:r>
    </w:p>
    <w:p w:rsidR="0007703C" w:rsidRDefault="0007703C" w:rsidP="0007703C">
      <w:proofErr w:type="gramStart"/>
      <w:r>
        <w:rPr>
          <w:lang w:val="en-US"/>
        </w:rPr>
        <w:t>VII</w:t>
      </w:r>
      <w:r w:rsidRPr="0007703C">
        <w:t>.</w:t>
      </w:r>
      <w:r>
        <w:t>Задание на дом.</w:t>
      </w:r>
      <w:proofErr w:type="gramEnd"/>
      <w:r w:rsidR="003E2695">
        <w:t xml:space="preserve"> Параграф 47</w:t>
      </w:r>
    </w:p>
    <w:p w:rsidR="009602A0" w:rsidRDefault="009602A0" w:rsidP="009602A0">
      <w:pPr>
        <w:ind w:left="360"/>
      </w:pPr>
    </w:p>
    <w:p w:rsidR="00812338" w:rsidRPr="00812338" w:rsidRDefault="00812338" w:rsidP="00942DF3"/>
    <w:p w:rsidR="00FF0EA0" w:rsidRDefault="00FF0EA0" w:rsidP="00942DF3"/>
    <w:p w:rsidR="00FF0EA0" w:rsidRDefault="00FF0EA0" w:rsidP="00942DF3"/>
    <w:p w:rsidR="00D1164B" w:rsidRDefault="00D1164B" w:rsidP="00942DF3"/>
    <w:p w:rsidR="00D1164B" w:rsidRPr="00D1164B" w:rsidRDefault="00D1164B" w:rsidP="00942DF3"/>
    <w:p w:rsidR="00942DF3" w:rsidRDefault="00942DF3" w:rsidP="00942DF3">
      <w:pPr>
        <w:pStyle w:val="a3"/>
      </w:pPr>
    </w:p>
    <w:p w:rsidR="003F02A2" w:rsidRDefault="003F02A2"/>
    <w:p w:rsidR="00BD4EB9" w:rsidRDefault="00BD4EB9"/>
    <w:p w:rsidR="00BD4EB9" w:rsidRDefault="00BD4EB9"/>
    <w:p w:rsidR="00BD4EB9" w:rsidRDefault="0007703C" w:rsidP="0007703C">
      <w:pPr>
        <w:jc w:val="center"/>
      </w:pPr>
      <w:r>
        <w:lastRenderedPageBreak/>
        <w:t>Приложение 1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>Черешок листа выражен слабо, часто  представлено листовое влагалище.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>Лист имеет параллельное жилкование.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>Листья простые и сложные.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>Камбия и роста в толщину нет.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>Жизненная форма – травы, редко древесные формы.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>Проводящая система в стебле состоит из отдельных пучков.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>Черешок листа ясно выражен.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>Количество лепестков в цветке кратное трем.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 xml:space="preserve">Листья имеют сетчатое или </w:t>
      </w:r>
      <w:proofErr w:type="gramStart"/>
      <w:r>
        <w:t>перестое</w:t>
      </w:r>
      <w:proofErr w:type="gramEnd"/>
      <w:r>
        <w:t xml:space="preserve"> жилкование листа.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>Проводящая система в стебле имеет кольцевое строение.</w:t>
      </w:r>
    </w:p>
    <w:p w:rsidR="005235CE" w:rsidRDefault="005235CE" w:rsidP="005235CE">
      <w:pPr>
        <w:pStyle w:val="a3"/>
        <w:numPr>
          <w:ilvl w:val="0"/>
          <w:numId w:val="4"/>
        </w:numPr>
      </w:pPr>
      <w:r>
        <w:t>Цветки пяти – четырехчленные.</w:t>
      </w:r>
    </w:p>
    <w:p w:rsidR="005235CE" w:rsidRDefault="005235CE" w:rsidP="005235CE">
      <w:pPr>
        <w:pStyle w:val="a3"/>
        <w:jc w:val="both"/>
      </w:pPr>
    </w:p>
    <w:p w:rsidR="005235CE" w:rsidRDefault="005235CE" w:rsidP="005235CE">
      <w:pPr>
        <w:pStyle w:val="a3"/>
        <w:jc w:val="both"/>
      </w:pPr>
    </w:p>
    <w:tbl>
      <w:tblPr>
        <w:tblStyle w:val="a4"/>
        <w:tblW w:w="0" w:type="auto"/>
        <w:tblInd w:w="250" w:type="dxa"/>
        <w:tblLook w:val="04A0"/>
      </w:tblPr>
      <w:tblGrid>
        <w:gridCol w:w="4895"/>
        <w:gridCol w:w="4426"/>
      </w:tblGrid>
      <w:tr w:rsidR="005235CE" w:rsidTr="005235CE">
        <w:tc>
          <w:tcPr>
            <w:tcW w:w="4895" w:type="dxa"/>
          </w:tcPr>
          <w:p w:rsidR="005235CE" w:rsidRDefault="005235CE" w:rsidP="005235CE">
            <w:pPr>
              <w:pStyle w:val="a3"/>
              <w:ind w:left="0"/>
            </w:pPr>
            <w:r>
              <w:t>Класс однодольные растения</w:t>
            </w:r>
          </w:p>
        </w:tc>
        <w:tc>
          <w:tcPr>
            <w:tcW w:w="4426" w:type="dxa"/>
          </w:tcPr>
          <w:p w:rsidR="005235CE" w:rsidRDefault="005235CE" w:rsidP="005235CE">
            <w:pPr>
              <w:pStyle w:val="a3"/>
              <w:ind w:left="0"/>
            </w:pPr>
            <w:r>
              <w:t>Класс двудольные растения</w:t>
            </w:r>
          </w:p>
        </w:tc>
      </w:tr>
      <w:tr w:rsidR="005235CE" w:rsidTr="005235CE">
        <w:tc>
          <w:tcPr>
            <w:tcW w:w="4895" w:type="dxa"/>
          </w:tcPr>
          <w:p w:rsidR="005235CE" w:rsidRDefault="005235CE" w:rsidP="005235CE">
            <w:pPr>
              <w:pStyle w:val="a3"/>
              <w:ind w:left="0"/>
            </w:pPr>
          </w:p>
        </w:tc>
        <w:tc>
          <w:tcPr>
            <w:tcW w:w="4426" w:type="dxa"/>
          </w:tcPr>
          <w:p w:rsidR="005235CE" w:rsidRDefault="005235CE" w:rsidP="005235CE">
            <w:pPr>
              <w:pStyle w:val="a3"/>
              <w:ind w:left="0"/>
            </w:pPr>
          </w:p>
        </w:tc>
      </w:tr>
    </w:tbl>
    <w:p w:rsidR="005235CE" w:rsidRDefault="005235CE" w:rsidP="005235CE">
      <w:pPr>
        <w:pStyle w:val="a3"/>
      </w:pPr>
    </w:p>
    <w:p w:rsidR="005235CE" w:rsidRDefault="005235CE" w:rsidP="005235CE"/>
    <w:p w:rsidR="005235CE" w:rsidRDefault="00155E7A" w:rsidP="00155E7A">
      <w:pPr>
        <w:jc w:val="center"/>
      </w:pPr>
      <w:r>
        <w:t>Приложение № 2</w:t>
      </w:r>
    </w:p>
    <w:p w:rsidR="00155E7A" w:rsidRDefault="00155E7A" w:rsidP="00155E7A">
      <w:r>
        <w:t>1.Назовите систематические группы растений, заполнив пропущенные строчки:</w:t>
      </w:r>
    </w:p>
    <w:p w:rsidR="00155E7A" w:rsidRDefault="00155E7A" w:rsidP="00155E7A">
      <w:pPr>
        <w:jc w:val="center"/>
      </w:pPr>
      <w:r>
        <w:t>Царство</w:t>
      </w:r>
    </w:p>
    <w:p w:rsidR="00155E7A" w:rsidRDefault="00155E7A" w:rsidP="00155E7A">
      <w:pPr>
        <w:jc w:val="center"/>
      </w:pPr>
      <w:r>
        <w:t>…</w:t>
      </w:r>
    </w:p>
    <w:p w:rsidR="00155E7A" w:rsidRDefault="00155E7A" w:rsidP="00155E7A">
      <w:pPr>
        <w:jc w:val="center"/>
      </w:pPr>
      <w:r>
        <w:t>…</w:t>
      </w:r>
    </w:p>
    <w:p w:rsidR="00155E7A" w:rsidRDefault="00155E7A" w:rsidP="00155E7A">
      <w:pPr>
        <w:jc w:val="center"/>
      </w:pPr>
      <w:r>
        <w:t>…</w:t>
      </w:r>
    </w:p>
    <w:p w:rsidR="00155E7A" w:rsidRDefault="00155E7A" w:rsidP="00155E7A">
      <w:pPr>
        <w:jc w:val="center"/>
      </w:pPr>
      <w:r>
        <w:t>…</w:t>
      </w:r>
    </w:p>
    <w:p w:rsidR="00155E7A" w:rsidRDefault="00155E7A" w:rsidP="00155E7A">
      <w:pPr>
        <w:jc w:val="center"/>
      </w:pPr>
      <w:r>
        <w:t>…</w:t>
      </w:r>
    </w:p>
    <w:p w:rsidR="00155E7A" w:rsidRDefault="00155E7A" w:rsidP="00155E7A">
      <w:pPr>
        <w:jc w:val="center"/>
      </w:pPr>
      <w:r>
        <w:t>Вид.</w:t>
      </w:r>
    </w:p>
    <w:p w:rsidR="00155E7A" w:rsidRDefault="00155E7A" w:rsidP="00155E7A">
      <w:r>
        <w:t>Вы заготовили гербарий лекарственных растений. Можно ли   ваш гербарий использовать для того, чтобы определить, к какому классу это растения относится? А по отсутствию цветка – принадлежность к определенному семейству.</w:t>
      </w:r>
    </w:p>
    <w:p w:rsidR="00155E7A" w:rsidRDefault="00155E7A" w:rsidP="00155E7A">
      <w:r>
        <w:t>2. Предложено 2 названия растения:</w:t>
      </w:r>
    </w:p>
    <w:p w:rsidR="00155E7A" w:rsidRDefault="00155E7A" w:rsidP="00155E7A">
      <w:pPr>
        <w:pStyle w:val="a3"/>
        <w:numPr>
          <w:ilvl w:val="0"/>
          <w:numId w:val="5"/>
        </w:numPr>
      </w:pPr>
      <w:r>
        <w:t>Ромашка;</w:t>
      </w:r>
    </w:p>
    <w:p w:rsidR="00155E7A" w:rsidRDefault="00155E7A" w:rsidP="00155E7A">
      <w:pPr>
        <w:pStyle w:val="a3"/>
        <w:numPr>
          <w:ilvl w:val="0"/>
          <w:numId w:val="5"/>
        </w:numPr>
      </w:pPr>
      <w:r>
        <w:t>Ромашка аптечная.</w:t>
      </w:r>
    </w:p>
    <w:p w:rsidR="00155E7A" w:rsidRDefault="00155E7A" w:rsidP="00155E7A">
      <w:r>
        <w:t xml:space="preserve">Какое из этих названий относится </w:t>
      </w:r>
      <w:proofErr w:type="gramStart"/>
      <w:r>
        <w:t>к</w:t>
      </w:r>
      <w:proofErr w:type="gramEnd"/>
      <w:r>
        <w:t xml:space="preserve"> видовому, </w:t>
      </w:r>
      <w:r w:rsidR="0000050C">
        <w:t>а какое к родовому?</w:t>
      </w:r>
    </w:p>
    <w:p w:rsidR="00155E7A" w:rsidRDefault="00155E7A" w:rsidP="00155E7A"/>
    <w:p w:rsidR="0007703C" w:rsidRDefault="0007703C" w:rsidP="0007703C">
      <w:pPr>
        <w:jc w:val="center"/>
      </w:pPr>
    </w:p>
    <w:p w:rsidR="0000050C" w:rsidRDefault="0000050C" w:rsidP="0000050C"/>
    <w:p w:rsidR="0000050C" w:rsidRDefault="0000050C" w:rsidP="0000050C"/>
    <w:p w:rsidR="0000050C" w:rsidRDefault="003E2695" w:rsidP="003E2695">
      <w:pPr>
        <w:jc w:val="center"/>
      </w:pPr>
      <w:r>
        <w:t>Приложение № 3</w:t>
      </w:r>
    </w:p>
    <w:p w:rsidR="003E2695" w:rsidRDefault="003E2695" w:rsidP="0000050C">
      <w:r>
        <w:rPr>
          <w:noProof/>
          <w:lang w:eastAsia="ru-RU"/>
        </w:rPr>
        <w:drawing>
          <wp:inline distT="0" distB="0" distL="0" distR="0">
            <wp:extent cx="5940425" cy="3222400"/>
            <wp:effectExtent l="19050" t="0" r="3175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95" w:rsidRDefault="003E2695" w:rsidP="0000050C"/>
    <w:p w:rsidR="003E2695" w:rsidRDefault="003E2695" w:rsidP="003E2695">
      <w:pPr>
        <w:jc w:val="center"/>
      </w:pPr>
      <w:r>
        <w:t>Приложение № 5</w:t>
      </w:r>
    </w:p>
    <w:p w:rsidR="003E2695" w:rsidRDefault="003E2695" w:rsidP="003E2695">
      <w:r>
        <w:t>1. Сурепка обыкновенная</w:t>
      </w:r>
    </w:p>
    <w:p w:rsidR="003E2695" w:rsidRDefault="003E2695" w:rsidP="003E2695">
      <w:r>
        <w:t>2. Земляника лесная</w:t>
      </w:r>
    </w:p>
    <w:p w:rsidR="003E2695" w:rsidRDefault="003E2695" w:rsidP="003E2695">
      <w:r>
        <w:t>3. Пастушья сумка</w:t>
      </w:r>
    </w:p>
    <w:p w:rsidR="003E2695" w:rsidRDefault="003E2695" w:rsidP="003E2695">
      <w:r>
        <w:t xml:space="preserve">4. </w:t>
      </w:r>
      <w:proofErr w:type="spellStart"/>
      <w:r>
        <w:t>Гулявник</w:t>
      </w:r>
      <w:proofErr w:type="spellEnd"/>
      <w:r>
        <w:t xml:space="preserve"> лекарственный.</w:t>
      </w:r>
    </w:p>
    <w:p w:rsidR="003E2695" w:rsidRDefault="003E2695" w:rsidP="003E2695">
      <w:r>
        <w:t>5. Редька черная.</w:t>
      </w:r>
    </w:p>
    <w:p w:rsidR="003E2695" w:rsidRDefault="003E2695" w:rsidP="003E2695">
      <w:r>
        <w:t>6. Ромашка аптечная.</w:t>
      </w:r>
    </w:p>
    <w:p w:rsidR="003E2695" w:rsidRDefault="003E2695" w:rsidP="003E2695">
      <w:r>
        <w:t>7. Редька дикая.</w:t>
      </w:r>
    </w:p>
    <w:p w:rsidR="003E2695" w:rsidRDefault="003E2695" w:rsidP="003E2695">
      <w:r>
        <w:t>8. Вишня обыкновенная.</w:t>
      </w:r>
    </w:p>
    <w:p w:rsidR="003E2695" w:rsidRDefault="003E2695" w:rsidP="003E2695">
      <w:r>
        <w:t>9. Хрен деревенский.</w:t>
      </w:r>
    </w:p>
    <w:p w:rsidR="003E2695" w:rsidRDefault="003E2695" w:rsidP="003E2695">
      <w:r>
        <w:t>10. Горох посевной.</w:t>
      </w:r>
      <w:bookmarkStart w:id="0" w:name="_GoBack"/>
      <w:bookmarkEnd w:id="0"/>
    </w:p>
    <w:p w:rsidR="003E2695" w:rsidRDefault="003E2695" w:rsidP="0000050C"/>
    <w:sectPr w:rsidR="003E2695" w:rsidSect="0018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5B0"/>
    <w:multiLevelType w:val="hybridMultilevel"/>
    <w:tmpl w:val="46523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253BD"/>
    <w:multiLevelType w:val="hybridMultilevel"/>
    <w:tmpl w:val="7F869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D64AB"/>
    <w:multiLevelType w:val="hybridMultilevel"/>
    <w:tmpl w:val="E1A28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309C6"/>
    <w:multiLevelType w:val="hybridMultilevel"/>
    <w:tmpl w:val="2B28F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E6FD6"/>
    <w:multiLevelType w:val="hybridMultilevel"/>
    <w:tmpl w:val="5D7C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2A2"/>
    <w:rsid w:val="0000050C"/>
    <w:rsid w:val="0007703C"/>
    <w:rsid w:val="000D213C"/>
    <w:rsid w:val="00155E7A"/>
    <w:rsid w:val="0016393A"/>
    <w:rsid w:val="0018118F"/>
    <w:rsid w:val="0018399B"/>
    <w:rsid w:val="003E2695"/>
    <w:rsid w:val="003F02A2"/>
    <w:rsid w:val="005235CE"/>
    <w:rsid w:val="0081022A"/>
    <w:rsid w:val="00812338"/>
    <w:rsid w:val="00886ABB"/>
    <w:rsid w:val="00942DF3"/>
    <w:rsid w:val="009602A0"/>
    <w:rsid w:val="009F7D6F"/>
    <w:rsid w:val="00A94B49"/>
    <w:rsid w:val="00BD4EB9"/>
    <w:rsid w:val="00D1164B"/>
    <w:rsid w:val="00E66A7E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A2"/>
    <w:pPr>
      <w:ind w:left="720"/>
      <w:contextualSpacing/>
    </w:pPr>
  </w:style>
  <w:style w:type="table" w:styleId="a4">
    <w:name w:val="Table Grid"/>
    <w:basedOn w:val="a1"/>
    <w:uiPriority w:val="59"/>
    <w:rsid w:val="0052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A2"/>
    <w:pPr>
      <w:ind w:left="720"/>
      <w:contextualSpacing/>
    </w:pPr>
  </w:style>
  <w:style w:type="table" w:styleId="a4">
    <w:name w:val="Table Grid"/>
    <w:basedOn w:val="a1"/>
    <w:uiPriority w:val="59"/>
    <w:rsid w:val="0052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Ученик_5</cp:lastModifiedBy>
  <cp:revision>2</cp:revision>
  <dcterms:created xsi:type="dcterms:W3CDTF">2013-11-05T15:39:00Z</dcterms:created>
  <dcterms:modified xsi:type="dcterms:W3CDTF">2013-11-07T11:14:00Z</dcterms:modified>
</cp:coreProperties>
</file>