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81" w:rsidRDefault="00335181" w:rsidP="00335181">
      <w:pPr>
        <w:spacing w:line="360" w:lineRule="auto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Класс: 1 класс, 2 </w:t>
      </w:r>
      <w:proofErr w:type="spellStart"/>
      <w:r>
        <w:rPr>
          <w:sz w:val="28"/>
          <w:szCs w:val="28"/>
        </w:rPr>
        <w:t>четв</w:t>
      </w:r>
      <w:proofErr w:type="spellEnd"/>
      <w:r>
        <w:rPr>
          <w:sz w:val="28"/>
          <w:szCs w:val="28"/>
        </w:rPr>
        <w:t>, 5 урок.</w:t>
      </w:r>
    </w:p>
    <w:p w:rsidR="00335181" w:rsidRDefault="00335181" w:rsidP="00335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Что музыка изображает?</w:t>
      </w:r>
    </w:p>
    <w:p w:rsidR="00335181" w:rsidRDefault="00335181" w:rsidP="00335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умения выделять изобразительный характер музыки.</w:t>
      </w:r>
    </w:p>
    <w:p w:rsidR="00335181" w:rsidRDefault="00335181" w:rsidP="003351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35181" w:rsidRDefault="00335181" w:rsidP="0033518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ОБРАЗОВАТЕЛЬНЫЕ</w:t>
      </w:r>
      <w:r w:rsidRPr="00D93E89">
        <w:rPr>
          <w:sz w:val="28"/>
          <w:szCs w:val="28"/>
          <w:u w:val="single"/>
        </w:rPr>
        <w:t>: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произведениями: «Мы шагаем», «Полюшко» </w:t>
      </w:r>
      <w:proofErr w:type="spellStart"/>
      <w:r>
        <w:rPr>
          <w:sz w:val="28"/>
          <w:szCs w:val="28"/>
        </w:rPr>
        <w:t>Л.Книппера</w:t>
      </w:r>
      <w:proofErr w:type="spellEnd"/>
      <w:r>
        <w:rPr>
          <w:sz w:val="28"/>
          <w:szCs w:val="28"/>
        </w:rPr>
        <w:t>, «Носорог» И.Арсеева.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устанавливать связи между содержанием текста и изобразительностью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линии на примере произведения «Мы шагаем».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 с изобразительным характером музыки: музыка может изображать движение на месте, вверх, вниз; эхо; скачущую конницу.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средства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ыразительности</w:t>
      </w:r>
      <w:proofErr w:type="spellEnd"/>
      <w:r>
        <w:rPr>
          <w:sz w:val="28"/>
          <w:szCs w:val="28"/>
        </w:rPr>
        <w:t>;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изобразительность музыки: музыка может изображать движение по кругу, по прямой; звучание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нструментов</w:t>
      </w:r>
      <w:proofErr w:type="spellEnd"/>
      <w:r>
        <w:rPr>
          <w:sz w:val="28"/>
          <w:szCs w:val="28"/>
        </w:rPr>
        <w:t xml:space="preserve"> 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выразительность музыки: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ыражает</w:t>
      </w:r>
      <w:proofErr w:type="spellEnd"/>
      <w:r>
        <w:rPr>
          <w:sz w:val="28"/>
          <w:szCs w:val="28"/>
        </w:rPr>
        <w:t xml:space="preserve"> разный характер людей.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навыки исполнения песен: «Разные ребята», «Карусель»;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навыки слушания, исполнения</w:t>
      </w:r>
    </w:p>
    <w:p w:rsidR="00335181" w:rsidRDefault="00335181" w:rsidP="003351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исполнения произведения в ансамбле с учителем на примере произведения «Полюшко» </w:t>
      </w:r>
      <w:proofErr w:type="spellStart"/>
      <w:r>
        <w:rPr>
          <w:sz w:val="28"/>
          <w:szCs w:val="28"/>
        </w:rPr>
        <w:t>Л.Книппера</w:t>
      </w:r>
      <w:proofErr w:type="spellEnd"/>
      <w:r>
        <w:rPr>
          <w:sz w:val="28"/>
          <w:szCs w:val="28"/>
        </w:rPr>
        <w:t>.</w:t>
      </w: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1.развитие вокально-хоровых навыков: дикции, интонации;</w:t>
      </w: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2.развитие эмоциональной сферы детей;</w:t>
      </w: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3.развитие мыслительных операций (анализ, синтез, сравнение, обобщение);</w:t>
      </w: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335181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1.воспитание культуры слушания и исполнения музыки.</w:t>
      </w:r>
    </w:p>
    <w:p w:rsidR="00335181" w:rsidRPr="00D93E89" w:rsidRDefault="00335181" w:rsidP="0033518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2.воспитание любви к музыке.</w:t>
      </w:r>
    </w:p>
    <w:tbl>
      <w:tblPr>
        <w:tblStyle w:val="a3"/>
        <w:tblW w:w="0" w:type="auto"/>
        <w:tblLook w:val="01E0"/>
      </w:tblPr>
      <w:tblGrid>
        <w:gridCol w:w="2066"/>
        <w:gridCol w:w="2943"/>
        <w:gridCol w:w="4562"/>
      </w:tblGrid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t>ЭТАПЫ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t>НАГЛЯДНОСТЬ</w:t>
            </w: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>ХОД урока</w:t>
            </w: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t>1.Орг</w:t>
            </w:r>
            <w:proofErr w:type="gramStart"/>
            <w:r w:rsidRPr="009C6DF7">
              <w:t>.м</w:t>
            </w:r>
            <w:proofErr w:type="gramEnd"/>
            <w:r w:rsidRPr="009C6DF7">
              <w:t>омент.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«Марш» Л.Бетховена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t>-пластинка</w:t>
            </w: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>
              <w:t xml:space="preserve">- Сейчас </w:t>
            </w:r>
            <w:proofErr w:type="gramStart"/>
            <w:r>
              <w:t>зайдем тихонько все в класс</w:t>
            </w:r>
            <w:r w:rsidRPr="009C6DF7">
              <w:t xml:space="preserve"> маршируя</w:t>
            </w:r>
            <w:proofErr w:type="gram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  <w:r>
              <w:t>- Сначала за</w:t>
            </w:r>
            <w:r w:rsidRPr="009C6DF7">
              <w:t>ходит первая колонка друг за другом: первый ряд, второй ряд.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Теперь вторая колонка: первый ряд, второй ряд.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Так же третья: первый ряд, второй ряд.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Здравствуйте, ребята.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Сегодня урок проведет Ирина Михайловна.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Назовите, пожалуйста, </w:t>
            </w:r>
            <w:proofErr w:type="gramStart"/>
            <w:r w:rsidRPr="009C6DF7">
              <w:t>произведение</w:t>
            </w:r>
            <w:proofErr w:type="gramEnd"/>
            <w:r w:rsidRPr="009C6DF7">
              <w:t xml:space="preserve"> под которое мы вошли.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 какому киту относится данное произведение?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Почему?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мы вошли в класс под «Марш» Людвига Бетховена, маршируя.</w:t>
            </w:r>
            <w:r w:rsidRPr="009C6DF7">
              <w:rPr>
                <w:vanish/>
              </w:rPr>
              <w:t xml:space="preserve"> Сначала выходит первая колонка друг за другом: первый ряд. </w:t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  <w:r w:rsidRPr="009C6DF7">
              <w:rPr>
                <w:vanish/>
              </w:rPr>
              <w:pgNum/>
            </w: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t>2. «Разные ребята» - исполнение</w:t>
            </w:r>
          </w:p>
          <w:p w:rsidR="00335181" w:rsidRPr="009C6DF7" w:rsidRDefault="00335181" w:rsidP="00760F7B">
            <w:pPr>
              <w:jc w:val="both"/>
            </w:pPr>
            <w:proofErr w:type="gramStart"/>
            <w:r w:rsidRPr="009C6DF7">
              <w:t>Ц</w:t>
            </w:r>
            <w:proofErr w:type="gramEnd"/>
            <w:r w:rsidRPr="009C6DF7">
              <w:t>: 1.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t>-ноты,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тексты песен.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карточка с названием песни</w:t>
            </w: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 xml:space="preserve">- А сейчас послушайте произведение и угадайте его название. 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Для этого ляжем удобно на парты, склоните голову, закройте глаза.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Поднимаемся.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 называется произведение, которое вы только что слушали.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«Разные ребята»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Какой характер музыки?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 первом куплете музыка  спокойная, плавная, неторопливая.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Во втором – </w:t>
            </w:r>
            <w:proofErr w:type="gramStart"/>
            <w:r w:rsidRPr="009C6DF7">
              <w:t>быстрая</w:t>
            </w:r>
            <w:proofErr w:type="gramEnd"/>
            <w:r w:rsidRPr="009C6DF7">
              <w:t>, непоседливая, бодрая, живая, энергичная.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музыка  выражает в этом произведении? (характер детей).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Какой характер ребят выразила музыка?</w:t>
            </w:r>
          </w:p>
          <w:p w:rsidR="00335181" w:rsidRPr="009C6DF7" w:rsidRDefault="00335181" w:rsidP="00760F7B">
            <w:pPr>
              <w:jc w:val="both"/>
            </w:pPr>
            <w:r w:rsidRPr="009C6DF7">
              <w:lastRenderedPageBreak/>
              <w:t>- В первом куплете мы видим спокойных ребят, а во втором ребят – непосед.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</w:t>
            </w:r>
            <w:proofErr w:type="gramStart"/>
            <w:r w:rsidRPr="009C6DF7">
              <w:t>Значит</w:t>
            </w:r>
            <w:proofErr w:type="gramEnd"/>
            <w:r w:rsidRPr="009C6DF7">
              <w:t xml:space="preserve"> как будем исполнять песню?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Да, первый куплет поем плавно, не торопясь, 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второй: быстро, изображая непоседливых ребят.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Исполняем по колонкам: первая колонка поет первый куплет, вторая – второй.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Потом меняемся.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Сели на краешек стула, спинки выпрямили, подбородок чуть опущен, ступни прижаты к полу.</w:t>
            </w:r>
          </w:p>
          <w:p w:rsidR="00335181" w:rsidRPr="009C6DF7" w:rsidRDefault="00335181" w:rsidP="00760F7B">
            <w:pPr>
              <w:jc w:val="both"/>
            </w:pPr>
            <w:r w:rsidRPr="009C6DF7">
              <w:t>ПРАВИЛА ИСПОЛНЕНИЯ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1.Мы спокойные ребята,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  Никуда мы не спешим,</w:t>
            </w:r>
          </w:p>
          <w:p w:rsidR="00335181" w:rsidRDefault="00335181" w:rsidP="00760F7B">
            <w:pPr>
              <w:jc w:val="both"/>
            </w:pPr>
            <w:r w:rsidRPr="009C6DF7">
              <w:t xml:space="preserve">     </w:t>
            </w:r>
          </w:p>
          <w:p w:rsidR="00335181" w:rsidRPr="009C6DF7" w:rsidRDefault="00335181" w:rsidP="00760F7B">
            <w:pPr>
              <w:jc w:val="both"/>
            </w:pPr>
            <w:r w:rsidRPr="009C6DF7">
              <w:t>Никуда мы не спешим.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2. Мы ребята – непоседы,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   Мы на месте не сидим.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  Куда </w:t>
            </w:r>
            <w:proofErr w:type="gramStart"/>
            <w:r w:rsidRPr="009C6DF7">
              <w:t>–</w:t>
            </w:r>
            <w:proofErr w:type="spellStart"/>
            <w:r w:rsidRPr="009C6DF7">
              <w:t>н</w:t>
            </w:r>
            <w:proofErr w:type="gramEnd"/>
            <w:r w:rsidRPr="009C6DF7">
              <w:t>ибудь</w:t>
            </w:r>
            <w:proofErr w:type="spellEnd"/>
            <w:r w:rsidRPr="009C6DF7">
              <w:t>,     куда –</w:t>
            </w:r>
            <w:proofErr w:type="spellStart"/>
            <w:r w:rsidRPr="009C6DF7">
              <w:t>нибудь</w:t>
            </w:r>
            <w:proofErr w:type="spellEnd"/>
            <w:r w:rsidRPr="009C6DF7">
              <w:t>,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  Куда – </w:t>
            </w:r>
            <w:proofErr w:type="spellStart"/>
            <w:r w:rsidRPr="009C6DF7">
              <w:t>нибудь</w:t>
            </w:r>
            <w:proofErr w:type="spellEnd"/>
            <w:r w:rsidRPr="009C6DF7">
              <w:t xml:space="preserve"> спешим.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Куда </w:t>
            </w:r>
            <w:proofErr w:type="gramStart"/>
            <w:r w:rsidRPr="009C6DF7">
              <w:t>–</w:t>
            </w:r>
            <w:proofErr w:type="spellStart"/>
            <w:r w:rsidRPr="009C6DF7">
              <w:t>н</w:t>
            </w:r>
            <w:proofErr w:type="gramEnd"/>
            <w:r w:rsidRPr="009C6DF7">
              <w:t>ибудь</w:t>
            </w:r>
            <w:proofErr w:type="spellEnd"/>
            <w:r w:rsidRPr="009C6DF7">
              <w:t>,     куда –</w:t>
            </w:r>
            <w:proofErr w:type="spellStart"/>
            <w:r w:rsidRPr="009C6DF7">
              <w:t>нибудь</w:t>
            </w:r>
            <w:proofErr w:type="spellEnd"/>
            <w:r w:rsidRPr="009C6DF7">
              <w:t>,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     Куда – </w:t>
            </w:r>
            <w:proofErr w:type="spellStart"/>
            <w:r w:rsidRPr="009C6DF7">
              <w:t>нибудь</w:t>
            </w:r>
            <w:proofErr w:type="spellEnd"/>
            <w:r w:rsidRPr="009C6DF7">
              <w:t xml:space="preserve"> спешим.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 xml:space="preserve"> - Хорошо получилось.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Для чего мы вспомнили эту </w:t>
            </w:r>
            <w:proofErr w:type="spellStart"/>
            <w:r w:rsidRPr="009C6DF7">
              <w:t>попевку</w:t>
            </w:r>
            <w:proofErr w:type="spellEnd"/>
            <w:r w:rsidRPr="009C6DF7">
              <w:t>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Да мы потренировались в определении характера </w:t>
            </w:r>
            <w:proofErr w:type="spellStart"/>
            <w:r w:rsidRPr="009C6DF7">
              <w:t>муз</w:t>
            </w:r>
            <w:proofErr w:type="gramStart"/>
            <w:r w:rsidRPr="009C6DF7">
              <w:t>.п</w:t>
            </w:r>
            <w:proofErr w:type="gramEnd"/>
            <w:r w:rsidRPr="009C6DF7">
              <w:t>р</w:t>
            </w:r>
            <w:proofErr w:type="spellEnd"/>
            <w:r w:rsidRPr="009C6DF7">
              <w:t xml:space="preserve">., </w:t>
            </w:r>
            <w:proofErr w:type="spellStart"/>
            <w:r w:rsidRPr="009C6DF7">
              <w:t>вспомн.,что</w:t>
            </w:r>
            <w:proofErr w:type="spellEnd"/>
            <w:r w:rsidRPr="009C6DF7">
              <w:t xml:space="preserve"> муз. может выражать характер людей и «разогрели» свои голоса для разучивания новых  </w:t>
            </w:r>
            <w:proofErr w:type="spellStart"/>
            <w:r w:rsidRPr="009C6DF7">
              <w:t>муз.произвед</w:t>
            </w:r>
            <w:proofErr w:type="spell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lastRenderedPageBreak/>
              <w:t>3. «Мы шагаем» - разучивание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 xml:space="preserve">Постановка цели 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t>- ноты,</w:t>
            </w:r>
          </w:p>
          <w:p w:rsidR="00335181" w:rsidRPr="009C6DF7" w:rsidRDefault="00335181" w:rsidP="00760F7B">
            <w:pPr>
              <w:jc w:val="both"/>
              <w:rPr>
                <w:u w:val="single"/>
              </w:rPr>
            </w:pPr>
            <w:r w:rsidRPr="009C6DF7">
              <w:t>- тема урока «</w:t>
            </w:r>
            <w:r w:rsidRPr="009C6DF7">
              <w:rPr>
                <w:u w:val="single"/>
              </w:rPr>
              <w:t xml:space="preserve"> может ли музыка что – </w:t>
            </w:r>
            <w:proofErr w:type="spellStart"/>
            <w:r w:rsidRPr="009C6DF7">
              <w:rPr>
                <w:u w:val="single"/>
              </w:rPr>
              <w:t>нибудь</w:t>
            </w:r>
            <w:proofErr w:type="spellEnd"/>
            <w:r w:rsidRPr="009C6DF7">
              <w:rPr>
                <w:u w:val="single"/>
              </w:rPr>
              <w:t xml:space="preserve"> изображать?»,</w:t>
            </w:r>
          </w:p>
          <w:p w:rsidR="00335181" w:rsidRPr="009C6DF7" w:rsidRDefault="00335181" w:rsidP="00760F7B">
            <w:pPr>
              <w:jc w:val="both"/>
            </w:pPr>
            <w:r w:rsidRPr="009C6DF7">
              <w:rPr>
                <w:u w:val="single"/>
              </w:rPr>
              <w:t xml:space="preserve">- </w:t>
            </w:r>
            <w:r w:rsidRPr="009C6DF7">
              <w:t xml:space="preserve">изображение </w:t>
            </w:r>
            <w:proofErr w:type="gramStart"/>
            <w:r w:rsidRPr="009C6DF7">
              <w:t>по</w:t>
            </w:r>
            <w:proofErr w:type="gramEnd"/>
            <w:r w:rsidRPr="009C6DF7">
              <w:t xml:space="preserve"> ступ.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-карточки: движение по прямой, по </w:t>
            </w:r>
            <w:proofErr w:type="spellStart"/>
            <w:r w:rsidRPr="009C6DF7">
              <w:t>кругу</w:t>
            </w:r>
            <w:proofErr w:type="gramStart"/>
            <w:r w:rsidRPr="009C6DF7">
              <w:t>,з</w:t>
            </w:r>
            <w:proofErr w:type="gramEnd"/>
            <w:r w:rsidRPr="009C6DF7">
              <w:t>вучание</w:t>
            </w:r>
            <w:proofErr w:type="spellEnd"/>
            <w:r w:rsidRPr="009C6DF7">
              <w:t xml:space="preserve"> </w:t>
            </w:r>
            <w:proofErr w:type="spellStart"/>
            <w:r w:rsidRPr="009C6DF7">
              <w:t>инструментов.,движ</w:t>
            </w:r>
            <w:proofErr w:type="spellEnd"/>
            <w:r w:rsidRPr="009C6DF7">
              <w:t xml:space="preserve"> на </w:t>
            </w:r>
            <w:proofErr w:type="spellStart"/>
            <w:r w:rsidRPr="009C6DF7">
              <w:t>месте,вверх,вниз</w:t>
            </w:r>
            <w:proofErr w:type="spellEnd"/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>- На какой вопрос отвечали на прошлом уроке?</w:t>
            </w:r>
          </w:p>
          <w:p w:rsidR="00335181" w:rsidRPr="009C6DF7" w:rsidRDefault="00335181" w:rsidP="00760F7B">
            <w:pPr>
              <w:jc w:val="both"/>
              <w:rPr>
                <w:u w:val="single"/>
              </w:rPr>
            </w:pPr>
            <w:r w:rsidRPr="009C6DF7">
              <w:t xml:space="preserve">- Верно. Отвечали на вопрос </w:t>
            </w:r>
            <w:r w:rsidRPr="009C6DF7">
              <w:rPr>
                <w:u w:val="single"/>
              </w:rPr>
              <w:t xml:space="preserve">«может ли музыка что – </w:t>
            </w:r>
            <w:proofErr w:type="spellStart"/>
            <w:r w:rsidRPr="009C6DF7">
              <w:rPr>
                <w:u w:val="single"/>
              </w:rPr>
              <w:t>нибудь</w:t>
            </w:r>
            <w:proofErr w:type="spellEnd"/>
            <w:r w:rsidRPr="009C6DF7">
              <w:rPr>
                <w:u w:val="single"/>
              </w:rPr>
              <w:t xml:space="preserve"> изображать?»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 как на него ответили?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Да. </w:t>
            </w:r>
            <w:proofErr w:type="gramStart"/>
            <w:r w:rsidRPr="009C6DF7">
              <w:t>Мы узнали, что музыка может изобразить звучание различных инструментов, движение по прямой (поезда), движение по кругу.</w:t>
            </w:r>
            <w:proofErr w:type="gramEnd"/>
          </w:p>
          <w:p w:rsidR="00335181" w:rsidRPr="009C6DF7" w:rsidRDefault="00335181" w:rsidP="00760F7B">
            <w:pPr>
              <w:jc w:val="both"/>
            </w:pPr>
            <w:r w:rsidRPr="009C6DF7">
              <w:t xml:space="preserve">- И сегодня мы продолжим отвечать на этот вопрос, т.е. будем </w:t>
            </w:r>
            <w:proofErr w:type="gramStart"/>
            <w:r w:rsidRPr="009C6DF7">
              <w:t>узнавать</w:t>
            </w:r>
            <w:proofErr w:type="gramEnd"/>
            <w:r w:rsidRPr="009C6DF7">
              <w:t xml:space="preserve"> что ещё может музыка изобразить.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- Итак, послушаем произведение.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Попытайтесь представить картину и определить характер музыки</w:t>
            </w:r>
            <w:proofErr w:type="gramStart"/>
            <w:r w:rsidRPr="009C6DF7">
              <w:t>..</w:t>
            </w:r>
            <w:proofErr w:type="gramEnd"/>
          </w:p>
          <w:p w:rsidR="00335181" w:rsidRPr="009C6DF7" w:rsidRDefault="00335181" w:rsidP="00760F7B">
            <w:pPr>
              <w:jc w:val="both"/>
            </w:pPr>
            <w:r w:rsidRPr="009C6DF7">
              <w:t>- Положили руки на парты, головы опустили.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lastRenderedPageBreak/>
              <w:t>- Поднимаемся.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это? (</w:t>
            </w:r>
            <w:proofErr w:type="spellStart"/>
            <w:r w:rsidRPr="009C6DF7">
              <w:t>попевка</w:t>
            </w:r>
            <w:proofErr w:type="spellEnd"/>
            <w:r w:rsidRPr="009C6DF7">
              <w:t>)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 xml:space="preserve"> 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Давайте рассмотрим направление движения мелодии.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1) – Послушаем фразу: «МЫ СТОИМ   НА МЕСТЕ»,</w:t>
            </w:r>
          </w:p>
          <w:p w:rsidR="00335181" w:rsidRPr="009C6DF7" w:rsidRDefault="00335181" w:rsidP="00760F7B">
            <w:pPr>
              <w:jc w:val="both"/>
            </w:pPr>
            <w:r w:rsidRPr="009C6DF7">
              <w:t>Одновременно учитель показывает рукой направление движения мелодии:</w:t>
            </w:r>
          </w:p>
          <w:p w:rsidR="00335181" w:rsidRPr="009C6DF7" w:rsidRDefault="00335181" w:rsidP="00760F7B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57350" cy="419100"/>
                  <wp:effectExtent l="19050" t="0" r="0" b="0"/>
                  <wp:docPr id="1" name="Рисунок 1" descr="Изображе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Каков характер движения мелодии?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мелодия стоит на месте.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Ориентируясь по тексту, </w:t>
            </w:r>
            <w:proofErr w:type="gramStart"/>
            <w:r w:rsidRPr="009C6DF7">
              <w:t>скажите</w:t>
            </w:r>
            <w:proofErr w:type="gramEnd"/>
            <w:r w:rsidRPr="009C6DF7">
              <w:t xml:space="preserve"> как нужно исполнять?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Исполним.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2) </w:t>
            </w:r>
            <w:r>
              <w:rPr>
                <w:noProof/>
              </w:rPr>
              <w:drawing>
                <wp:inline distT="0" distB="0" distL="0" distR="0">
                  <wp:extent cx="1581150" cy="495300"/>
                  <wp:effectExtent l="19050" t="0" r="0" b="0"/>
                  <wp:docPr id="2" name="Рисунок 2" descr="Изображе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Каков характер движения мелодии?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мелодия движется вверх.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 нужно исполнять?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Исполним.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3) </w:t>
            </w:r>
            <w:r>
              <w:rPr>
                <w:noProof/>
              </w:rPr>
              <w:drawing>
                <wp:inline distT="0" distB="0" distL="0" distR="0">
                  <wp:extent cx="1609725" cy="542925"/>
                  <wp:effectExtent l="19050" t="0" r="9525" b="0"/>
                  <wp:docPr id="3" name="Рисунок 3" descr="Изображе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- Каков характер движения мелодии?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мелодия движется вниз.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 нужно исполнять?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Исполним.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 xml:space="preserve">Исполнение  </w:t>
            </w:r>
            <w:proofErr w:type="spellStart"/>
            <w:r w:rsidRPr="009C6DF7">
              <w:t>попевки</w:t>
            </w:r>
            <w:proofErr w:type="spellEnd"/>
            <w:r w:rsidRPr="009C6DF7">
              <w:t xml:space="preserve"> по колонкам.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Все встали.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Вы(1к) будете «шагать на месте».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Вы (2 к.) – «вверх».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Вы(3к.) – «вниз».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 xml:space="preserve">- Мол, мы  исполнили </w:t>
            </w:r>
            <w:proofErr w:type="spellStart"/>
            <w:r w:rsidRPr="009C6DF7">
              <w:t>попевку</w:t>
            </w:r>
            <w:proofErr w:type="spellEnd"/>
            <w:r w:rsidRPr="009C6DF7">
              <w:t xml:space="preserve">,  </w:t>
            </w:r>
            <w:proofErr w:type="spellStart"/>
            <w:r w:rsidRPr="009C6DF7">
              <w:t>одноврем</w:t>
            </w:r>
            <w:proofErr w:type="gramStart"/>
            <w:r w:rsidRPr="009C6DF7">
              <w:t>.и</w:t>
            </w:r>
            <w:proofErr w:type="gramEnd"/>
            <w:r w:rsidRPr="009C6DF7">
              <w:t>зобразили</w:t>
            </w:r>
            <w:proofErr w:type="spellEnd"/>
            <w:r w:rsidRPr="009C6DF7">
              <w:t xml:space="preserve"> движение муз.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Так, что музыка изображает?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-Верно, музыка изображает движение на месте, </w:t>
            </w:r>
            <w:proofErr w:type="spellStart"/>
            <w:r w:rsidRPr="009C6DF7">
              <w:t>вверх</w:t>
            </w:r>
            <w:proofErr w:type="gramStart"/>
            <w:r w:rsidRPr="009C6DF7">
              <w:t>,в</w:t>
            </w:r>
            <w:proofErr w:type="gramEnd"/>
            <w:r w:rsidRPr="009C6DF7">
              <w:t>низ</w:t>
            </w:r>
            <w:proofErr w:type="spellEnd"/>
            <w:r w:rsidRPr="009C6DF7">
              <w:t>.</w:t>
            </w: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smartTag w:uri="urn:schemas-microsoft-com:office:smarttags" w:element="metricconverter">
              <w:smartTagPr>
                <w:attr w:name="ProductID" w:val="4. Л"/>
              </w:smartTagPr>
              <w:r w:rsidRPr="009C6DF7">
                <w:lastRenderedPageBreak/>
                <w:t xml:space="preserve">4. </w:t>
              </w:r>
              <w:proofErr w:type="spellStart"/>
              <w:r w:rsidRPr="009C6DF7">
                <w:t>Л</w:t>
              </w:r>
            </w:smartTag>
            <w:r w:rsidRPr="009C6DF7">
              <w:t>.Книппер</w:t>
            </w:r>
            <w:proofErr w:type="spellEnd"/>
            <w:r w:rsidRPr="009C6DF7">
              <w:t xml:space="preserve"> «Полюшко»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аккомпанемент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lastRenderedPageBreak/>
              <w:t xml:space="preserve">- пластинка, 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иллюстрации конниц</w:t>
            </w:r>
            <w:proofErr w:type="gramStart"/>
            <w:r w:rsidRPr="009C6DF7">
              <w:t>ы(</w:t>
            </w:r>
            <w:proofErr w:type="gramEnd"/>
            <w:r w:rsidRPr="009C6DF7">
              <w:t>скачущей, стоящей на месте);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название на </w:t>
            </w:r>
            <w:proofErr w:type="spellStart"/>
            <w:r w:rsidRPr="009C6DF7">
              <w:t>карточке</w:t>
            </w:r>
            <w:proofErr w:type="gramStart"/>
            <w:r w:rsidRPr="009C6DF7">
              <w:t>,с</w:t>
            </w:r>
            <w:proofErr w:type="gramEnd"/>
            <w:r w:rsidRPr="009C6DF7">
              <w:t>кач.конница</w:t>
            </w:r>
            <w:proofErr w:type="spellEnd"/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 xml:space="preserve">- Сейчас послушаем произведение, после этого попытайтесь ответить на </w:t>
            </w:r>
            <w:proofErr w:type="gramStart"/>
            <w:r w:rsidRPr="009C6DF7">
              <w:t>вопрос</w:t>
            </w:r>
            <w:proofErr w:type="gramEnd"/>
            <w:r w:rsidRPr="009C6DF7">
              <w:t xml:space="preserve"> «какой характер произведения?»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</w:t>
            </w:r>
            <w:proofErr w:type="gramStart"/>
            <w:r w:rsidRPr="009C6DF7">
              <w:t>ИТ</w:t>
            </w:r>
            <w:proofErr w:type="gramEnd"/>
            <w:r w:rsidRPr="009C6DF7">
              <w:t>, сели как слушатели, руки на парты, головки опустили.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Поднимаемся.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 какому киту относится</w:t>
            </w:r>
            <w:proofErr w:type="gramStart"/>
            <w:r w:rsidRPr="009C6DF7">
              <w:t>?(</w:t>
            </w:r>
            <w:proofErr w:type="gramEnd"/>
            <w:r w:rsidRPr="009C6DF7">
              <w:t>песня)</w:t>
            </w:r>
          </w:p>
          <w:p w:rsidR="00335181" w:rsidRPr="009C6DF7" w:rsidRDefault="00335181" w:rsidP="00760F7B">
            <w:pPr>
              <w:jc w:val="both"/>
            </w:pPr>
            <w:r w:rsidRPr="009C6DF7">
              <w:lastRenderedPageBreak/>
              <w:t>- Почему? (есть слова, поется)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Какой характер произведения?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характер неоднозначен: песня взволнованная бодрая, суровая, мужественная и в тоже время грустная, печальная.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Почему вы услышали в музыке такое разное настроение?</w:t>
            </w:r>
          </w:p>
          <w:p w:rsidR="00335181" w:rsidRPr="009C6DF7" w:rsidRDefault="00335181" w:rsidP="00760F7B">
            <w:pPr>
              <w:jc w:val="both"/>
            </w:pPr>
            <w:r w:rsidRPr="009C6DF7">
              <w:t>(</w:t>
            </w:r>
            <w:proofErr w:type="spellStart"/>
            <w:r w:rsidRPr="009C6DF7">
              <w:t>Поч</w:t>
            </w:r>
            <w:proofErr w:type="spellEnd"/>
            <w:r w:rsidRPr="009C6DF7">
              <w:t xml:space="preserve"> </w:t>
            </w:r>
            <w:proofErr w:type="spellStart"/>
            <w:r w:rsidRPr="009C6DF7">
              <w:t>счит</w:t>
            </w:r>
            <w:proofErr w:type="spellEnd"/>
            <w:r w:rsidRPr="009C6DF7">
              <w:t xml:space="preserve"> ее муж, (</w:t>
            </w:r>
            <w:proofErr w:type="spellStart"/>
            <w:r w:rsidRPr="009C6DF7">
              <w:t>печ</w:t>
            </w:r>
            <w:proofErr w:type="spellEnd"/>
            <w:r w:rsidRPr="009C6DF7">
              <w:t>.))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Верно, это песня мужественная. Потому что солдаты идут на бой с врагом, и немного </w:t>
            </w:r>
            <w:proofErr w:type="gramStart"/>
            <w:r w:rsidRPr="009C6DF7">
              <w:t>грустная</w:t>
            </w:r>
            <w:proofErr w:type="gramEnd"/>
            <w:r w:rsidRPr="009C6DF7">
              <w:t xml:space="preserve"> оттого, что им жалко расставаться с домом, с родными, с друзьями.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Это произведение </w:t>
            </w:r>
            <w:proofErr w:type="spellStart"/>
            <w:r w:rsidRPr="009C6DF7">
              <w:t>наз</w:t>
            </w:r>
            <w:proofErr w:type="spellEnd"/>
            <w:r w:rsidRPr="009C6DF7">
              <w:t xml:space="preserve"> –</w:t>
            </w:r>
            <w:proofErr w:type="spellStart"/>
            <w:r w:rsidRPr="009C6DF7">
              <w:t>ся</w:t>
            </w:r>
            <w:proofErr w:type="spellEnd"/>
            <w:r w:rsidRPr="009C6DF7">
              <w:t xml:space="preserve">»Полюшко», а автор </w:t>
            </w:r>
            <w:proofErr w:type="spellStart"/>
            <w:r w:rsidRPr="009C6DF7">
              <w:t>егоЛ</w:t>
            </w:r>
            <w:proofErr w:type="gramStart"/>
            <w:r w:rsidRPr="009C6DF7">
              <w:t>.К</w:t>
            </w:r>
            <w:proofErr w:type="gramEnd"/>
            <w:r w:rsidRPr="009C6DF7">
              <w:t>ниппер</w:t>
            </w:r>
            <w:proofErr w:type="spell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изображается в музыке? (цокот копыт)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Послушайте сопровождение.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Где ярче чувствуется изобразительный характер?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 мелодии или в сопровождении?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Почему вы сказали, что конница не стоит на месте,  мы представляем, что как бы она </w:t>
            </w:r>
            <w:proofErr w:type="gramStart"/>
            <w:r w:rsidRPr="009C6DF7">
              <w:t>появляется</w:t>
            </w:r>
            <w:proofErr w:type="gramEnd"/>
            <w:r w:rsidRPr="009C6DF7">
              <w:t xml:space="preserve"> издали, потом приближается, конница возле нас, и дальше скачет мимо нас.?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потому что музыка звучит сначала тихо, потом громче, а потом звуки постепенно затихают.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Давайте изобразим конницу, цокот копыт постукиванием кулачков по парте.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-Как начнем исполнять</w:t>
            </w:r>
            <w:proofErr w:type="gramStart"/>
            <w:r w:rsidRPr="009C6DF7">
              <w:t>?(</w:t>
            </w:r>
            <w:proofErr w:type="gramEnd"/>
            <w:r w:rsidRPr="009C6DF7">
              <w:t>очень тихо)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Почему?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играем очень тихо до вступления мелодии песни, когда ещё слышится отдаленный цокот копыт.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потом как звучит мелодия? (громче)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затем? (постепенно стихая)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И? 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 уже еле слышно после того, как отзвучала вдали песня.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будем исполнять.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приготовились.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- 3-4.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- Итак, мы решили, что музыка изображает движение, скачущую конницу.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А </w:t>
            </w:r>
            <w:proofErr w:type="spellStart"/>
            <w:r w:rsidRPr="009C6DF7">
              <w:t>переь</w:t>
            </w:r>
            <w:proofErr w:type="spellEnd"/>
            <w:r w:rsidRPr="009C6DF7">
              <w:t xml:space="preserve"> взглянем на иллюстрации </w:t>
            </w:r>
            <w:proofErr w:type="spellStart"/>
            <w:r w:rsidRPr="009C6DF7">
              <w:t>Митрофана</w:t>
            </w:r>
            <w:proofErr w:type="spellEnd"/>
            <w:r w:rsidRPr="009C6DF7">
              <w:t xml:space="preserve"> Борисовича </w:t>
            </w:r>
            <w:proofErr w:type="spellStart"/>
            <w:r w:rsidRPr="009C6DF7">
              <w:t>Грекова</w:t>
            </w:r>
            <w:proofErr w:type="spell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название картин</w:t>
            </w:r>
            <w:proofErr w:type="gramStart"/>
            <w:r w:rsidRPr="009C6DF7">
              <w:t xml:space="preserve"> :</w:t>
            </w:r>
            <w:proofErr w:type="gramEnd"/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-Сравните их.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 изображено на  1-ом рисунке</w:t>
            </w:r>
            <w:proofErr w:type="gramStart"/>
            <w:r w:rsidRPr="009C6DF7">
              <w:t>?(</w:t>
            </w:r>
            <w:proofErr w:type="gramEnd"/>
            <w:r w:rsidRPr="009C6DF7">
              <w:t>скачущая конница)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на 2 – Ом?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конница стоит на месте.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Значит, что художник изобразил на картине</w:t>
            </w:r>
            <w:proofErr w:type="gramStart"/>
            <w:r w:rsidRPr="009C6DF7">
              <w:t>?(</w:t>
            </w:r>
            <w:proofErr w:type="gramEnd"/>
            <w:r w:rsidRPr="009C6DF7">
              <w:t>конницу)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Да, но чем же отличаются эти рисунки?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Да. На одном изображено движение конницы, а на другом – статику, нет движения, конница стоит.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как же музыка?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Может ли музыка изобразить статику? (нет)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</w:t>
            </w:r>
            <w:proofErr w:type="gramStart"/>
            <w:r w:rsidRPr="009C6DF7">
              <w:t>Значит</w:t>
            </w:r>
            <w:proofErr w:type="gramEnd"/>
            <w:r w:rsidRPr="009C6DF7">
              <w:t xml:space="preserve"> какой вывод сделаем?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Музыка может изобразить, например, движущийся поезд или скачущую конницу, но изобразить поезд, стоящий на месте, или стоящую на месте конницу музыка не в состоянии.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lastRenderedPageBreak/>
              <w:t>5. И.Арсеев «Носорог</w:t>
            </w:r>
            <w:proofErr w:type="gramStart"/>
            <w:r w:rsidRPr="009C6DF7">
              <w:t>»-</w:t>
            </w:r>
            <w:proofErr w:type="gramEnd"/>
            <w:r w:rsidRPr="009C6DF7">
              <w:t>разучивание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t xml:space="preserve">- </w:t>
            </w:r>
            <w:proofErr w:type="spellStart"/>
            <w:r w:rsidRPr="009C6DF7">
              <w:t>иллюстр</w:t>
            </w:r>
            <w:proofErr w:type="gramStart"/>
            <w:r w:rsidRPr="009C6DF7">
              <w:t>.н</w:t>
            </w:r>
            <w:proofErr w:type="gramEnd"/>
            <w:r w:rsidRPr="009C6DF7">
              <w:t>осорога</w:t>
            </w:r>
            <w:proofErr w:type="spell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текст </w:t>
            </w:r>
          </w:p>
          <w:p w:rsidR="00335181" w:rsidRPr="009C6DF7" w:rsidRDefault="00335181" w:rsidP="00760F7B">
            <w:pPr>
              <w:jc w:val="both"/>
            </w:pPr>
            <w:proofErr w:type="spellStart"/>
            <w:r w:rsidRPr="009C6DF7">
              <w:t>Назаниепесни</w:t>
            </w:r>
            <w:proofErr w:type="spellEnd"/>
            <w:r w:rsidRPr="009C6DF7">
              <w:t>,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эхо</w:t>
            </w: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>- Послушайте следующее произведение и дайте ему название?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Сели </w:t>
            </w:r>
            <w:proofErr w:type="spellStart"/>
            <w:r w:rsidRPr="009C6DF7">
              <w:t>удобно</w:t>
            </w:r>
            <w:proofErr w:type="gramStart"/>
            <w:r w:rsidRPr="009C6DF7">
              <w:t>,р</w:t>
            </w:r>
            <w:proofErr w:type="gramEnd"/>
            <w:r w:rsidRPr="009C6DF7">
              <w:t>уки</w:t>
            </w:r>
            <w:proofErr w:type="spellEnd"/>
            <w:r w:rsidRPr="009C6DF7">
              <w:t xml:space="preserve"> на парты, головы опустили, глазки закрыли.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Открываем глазки.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Кого вы представили?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  можно назвать песню?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Эта песня </w:t>
            </w:r>
            <w:proofErr w:type="spellStart"/>
            <w:r w:rsidRPr="009C6DF7">
              <w:t>наз</w:t>
            </w:r>
            <w:proofErr w:type="spellEnd"/>
            <w:r w:rsidRPr="009C6DF7">
              <w:t xml:space="preserve"> </w:t>
            </w:r>
            <w:proofErr w:type="gramStart"/>
            <w:r w:rsidRPr="009C6DF7">
              <w:t>–</w:t>
            </w:r>
            <w:proofErr w:type="spellStart"/>
            <w:r w:rsidRPr="009C6DF7">
              <w:t>с</w:t>
            </w:r>
            <w:proofErr w:type="gramEnd"/>
            <w:r w:rsidRPr="009C6DF7">
              <w:t>я</w:t>
            </w:r>
            <w:proofErr w:type="spellEnd"/>
            <w:r w:rsidRPr="009C6DF7">
              <w:t xml:space="preserve"> «НОСОРОГ».</w:t>
            </w:r>
          </w:p>
          <w:p w:rsidR="00335181" w:rsidRPr="009C6DF7" w:rsidRDefault="00335181" w:rsidP="00760F7B">
            <w:pPr>
              <w:jc w:val="both"/>
            </w:pPr>
            <w:r w:rsidRPr="009C6DF7">
              <w:t>Учитель вешает иллюстрацию носорога.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вы знаете о носорогах?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Почему его так назвали?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Назвали его так из-за огромного рога, который красуется у него на носу.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 поверью порошок из рога спасает от таких болезней, как чума, эпилепсия, укрепляет мужскую силу.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Кроме прочего, кубок из рога сразу же покажет, что в него налит яд.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Наукой доказано, что рог носорога не обладает никакими целебными свойствами</w:t>
            </w:r>
            <w:proofErr w:type="gramStart"/>
            <w:r w:rsidRPr="009C6DF7">
              <w:t xml:space="preserve"> .</w:t>
            </w:r>
            <w:proofErr w:type="gramEnd"/>
          </w:p>
          <w:p w:rsidR="00335181" w:rsidRPr="009C6DF7" w:rsidRDefault="00335181" w:rsidP="00760F7B">
            <w:pPr>
              <w:jc w:val="both"/>
            </w:pPr>
            <w:r w:rsidRPr="009C6DF7">
              <w:t xml:space="preserve">- Но людей в этом очень сложно убедить </w:t>
            </w:r>
            <w:proofErr w:type="gramStart"/>
            <w:r w:rsidRPr="009C6DF7">
              <w:t>и</w:t>
            </w:r>
            <w:proofErr w:type="gramEnd"/>
            <w:r w:rsidRPr="009C6DF7">
              <w:t xml:space="preserve"> несмотря на запреты охота на животное продолжается.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Сейчас в мире сохранилось 5 видов носорогов.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Поэтому давайте помнить, что их </w:t>
            </w:r>
            <w:proofErr w:type="gramStart"/>
            <w:r w:rsidRPr="009C6DF7">
              <w:t>осталось очень мало и</w:t>
            </w:r>
            <w:proofErr w:type="gramEnd"/>
            <w:r w:rsidRPr="009C6DF7">
              <w:t xml:space="preserve"> будем помнить, что убивать их нельзя.</w:t>
            </w:r>
          </w:p>
          <w:p w:rsidR="00335181" w:rsidRPr="009C6DF7" w:rsidRDefault="00335181" w:rsidP="00760F7B">
            <w:pPr>
              <w:jc w:val="both"/>
            </w:pPr>
            <w:r w:rsidRPr="009C6DF7">
              <w:lastRenderedPageBreak/>
              <w:t>-Вернемся к самой музыке.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изображает музыка? (эхо)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это значит? Для чего эхо в музыке? (при помощи него носорог смог найти себе врагов, т</w:t>
            </w:r>
            <w:proofErr w:type="gramStart"/>
            <w:r w:rsidRPr="009C6DF7">
              <w:t>.к</w:t>
            </w:r>
            <w:proofErr w:type="gramEnd"/>
            <w:r w:rsidRPr="009C6DF7">
              <w:t xml:space="preserve"> эхо позволило услышать всем , что он ищет врага)</w:t>
            </w:r>
          </w:p>
          <w:p w:rsidR="00335181" w:rsidRPr="009C6DF7" w:rsidRDefault="00335181" w:rsidP="00760F7B">
            <w:pPr>
              <w:jc w:val="both"/>
            </w:pPr>
            <w:r w:rsidRPr="009C6DF7">
              <w:t>Разучим эту песню.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Носорог надел рога. Рога</w:t>
            </w:r>
            <w:proofErr w:type="gramStart"/>
            <w:r w:rsidRPr="009C6DF7">
              <w:t>..</w:t>
            </w:r>
            <w:proofErr w:type="gramEnd"/>
          </w:p>
          <w:p w:rsidR="00335181" w:rsidRPr="009C6DF7" w:rsidRDefault="00335181" w:rsidP="00760F7B">
            <w:pPr>
              <w:jc w:val="both"/>
            </w:pPr>
            <w:r w:rsidRPr="009C6DF7">
              <w:t>Стал искать себе врага. Врага.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И врагов у носорога появилось </w:t>
            </w:r>
            <w:proofErr w:type="gramStart"/>
            <w:r w:rsidRPr="009C6DF7">
              <w:t>очень много</w:t>
            </w:r>
            <w:proofErr w:type="gram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- Послушаем первую фразу «Носорог надел рога. Рога</w:t>
            </w:r>
            <w:proofErr w:type="gramStart"/>
            <w:r w:rsidRPr="009C6DF7">
              <w:t>..»</w:t>
            </w:r>
            <w:proofErr w:type="gramEnd"/>
          </w:p>
          <w:p w:rsidR="00335181" w:rsidRPr="009C6DF7" w:rsidRDefault="00335181" w:rsidP="00760F7B">
            <w:pPr>
              <w:jc w:val="both"/>
            </w:pPr>
            <w:r w:rsidRPr="009C6DF7">
              <w:t>- Споем.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-Первую фразу поем</w:t>
            </w:r>
            <w:proofErr w:type="gramStart"/>
            <w:r w:rsidRPr="009C6DF7">
              <w:t xml:space="preserve"> ,</w:t>
            </w:r>
            <w:proofErr w:type="gramEnd"/>
            <w:r w:rsidRPr="009C6DF7">
              <w:t>а вторую слушаем.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Первую фразу про себя. Вторую вслух.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Поем 1-2 фразу, 3 – слушаем.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- 1-2 про себя, 3 – вслух.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 колонкам фразы.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-А теперь все вместе.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Мол, мы разучили песенку  «Носорог» и узнали, что музыка может ещё изображать ЭХО.</w:t>
            </w:r>
          </w:p>
          <w:p w:rsidR="00335181" w:rsidRPr="009C6DF7" w:rsidRDefault="00335181" w:rsidP="00760F7B">
            <w:pPr>
              <w:jc w:val="both"/>
            </w:pP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lastRenderedPageBreak/>
              <w:t>6. «Карусель» - исполнение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  <w:r w:rsidRPr="009C6DF7">
              <w:t>- текст.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плакат</w:t>
            </w: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>- Взгляните на плакат.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изображено? (карусель)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Почему вы так решили?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Кого видите? (верблюда, носорога….)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Подберите к иллюстрации песню.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Верно. Можно спеть знакомую нам уже песню «Карусель»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Послушаем.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-Сели как исполнители.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Медленно исполним её.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теперь быстро.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Что изображает музыка? (движение по кругу)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Верно, через звучание самой музыки передается ощущение закручивающейся, ускоряющий бег карусели, и когда песня завершается – движение замедляется, словно карусель останавливается.</w:t>
            </w:r>
          </w:p>
          <w:p w:rsidR="00335181" w:rsidRPr="009C6DF7" w:rsidRDefault="00335181" w:rsidP="00760F7B">
            <w:pPr>
              <w:jc w:val="both"/>
            </w:pP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t>7.Итог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>- Итак, посмотрите еще раз на доску.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Какие произведения мы закрепили? («разные ребята», «Карусель»)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С какими познакомились? («Мы шагаем», «носорог», «Полюшко»)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На какой вопрос сегодня отвечали? </w:t>
            </w:r>
            <w:proofErr w:type="gramStart"/>
            <w:r w:rsidRPr="009C6DF7">
              <w:t xml:space="preserve">( </w:t>
            </w:r>
            <w:proofErr w:type="gramEnd"/>
            <w:r w:rsidRPr="009C6DF7">
              <w:t>что музыка изображает?)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А мы вначале урока уже знали ответ на </w:t>
            </w:r>
            <w:r w:rsidRPr="009C6DF7">
              <w:lastRenderedPageBreak/>
              <w:t>этот вопрос? (да)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Как мы могли ответить  в начале урока на этот вопрос? (музыка изображает движение по кругу, звучание </w:t>
            </w:r>
            <w:proofErr w:type="spellStart"/>
            <w:r w:rsidRPr="009C6DF7">
              <w:t>муз</w:t>
            </w:r>
            <w:proofErr w:type="gramStart"/>
            <w:r w:rsidRPr="009C6DF7">
              <w:t>.и</w:t>
            </w:r>
            <w:proofErr w:type="gramEnd"/>
            <w:r w:rsidRPr="009C6DF7">
              <w:t>нструментов</w:t>
            </w:r>
            <w:proofErr w:type="spellEnd"/>
            <w:r w:rsidRPr="009C6DF7">
              <w:t>)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А как сейчас можем ответить на этот вопрос?</w:t>
            </w:r>
          </w:p>
          <w:p w:rsidR="00335181" w:rsidRPr="009C6DF7" w:rsidRDefault="00335181" w:rsidP="00760F7B">
            <w:pPr>
              <w:jc w:val="both"/>
            </w:pPr>
            <w:r w:rsidRPr="009C6DF7">
              <w:t xml:space="preserve">- Верно, музыка изображает не только движение по кругу, звучание </w:t>
            </w:r>
            <w:proofErr w:type="spellStart"/>
            <w:r w:rsidRPr="009C6DF7">
              <w:t>муз</w:t>
            </w:r>
            <w:proofErr w:type="gramStart"/>
            <w:r w:rsidRPr="009C6DF7">
              <w:t>.и</w:t>
            </w:r>
            <w:proofErr w:type="gramEnd"/>
            <w:r w:rsidRPr="009C6DF7">
              <w:t>нструментов</w:t>
            </w:r>
            <w:proofErr w:type="spellEnd"/>
            <w:r w:rsidRPr="009C6DF7">
              <w:t xml:space="preserve">, но и движение на месте, вверх, </w:t>
            </w:r>
            <w:proofErr w:type="spellStart"/>
            <w:r w:rsidRPr="009C6DF7">
              <w:t>вниз,;эхо</w:t>
            </w:r>
            <w:proofErr w:type="spellEnd"/>
            <w:r w:rsidRPr="009C6DF7">
              <w:t>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И мы знаем, что Музыка может изобразить, например, движущийся поезд или скачущую конницу, но изобразить поезд, стоящий на месте, или стоящую на месте конницу музыка не в состоянии.</w:t>
            </w:r>
          </w:p>
          <w:p w:rsidR="00335181" w:rsidRPr="009C6DF7" w:rsidRDefault="00335181" w:rsidP="00760F7B">
            <w:pPr>
              <w:jc w:val="both"/>
            </w:pPr>
          </w:p>
          <w:p w:rsidR="00335181" w:rsidRPr="009C6DF7" w:rsidRDefault="00335181" w:rsidP="00760F7B">
            <w:pPr>
              <w:jc w:val="both"/>
            </w:pPr>
            <w:r w:rsidRPr="009C6DF7">
              <w:t>- Спасибо за урок, все выходим из класса.</w:t>
            </w:r>
          </w:p>
          <w:p w:rsidR="00335181" w:rsidRPr="009C6DF7" w:rsidRDefault="00335181" w:rsidP="00760F7B">
            <w:pPr>
              <w:jc w:val="both"/>
            </w:pPr>
          </w:p>
        </w:tc>
      </w:tr>
      <w:tr w:rsidR="00335181" w:rsidRPr="009C6DF7" w:rsidTr="00760F7B">
        <w:tc>
          <w:tcPr>
            <w:tcW w:w="2066" w:type="dxa"/>
          </w:tcPr>
          <w:p w:rsidR="00335181" w:rsidRPr="009C6DF7" w:rsidRDefault="00335181" w:rsidP="00760F7B">
            <w:pPr>
              <w:jc w:val="both"/>
            </w:pPr>
            <w:r w:rsidRPr="009C6DF7">
              <w:lastRenderedPageBreak/>
              <w:t>8.Выход</w:t>
            </w:r>
          </w:p>
          <w:p w:rsidR="00335181" w:rsidRPr="009C6DF7" w:rsidRDefault="00335181" w:rsidP="00760F7B">
            <w:pPr>
              <w:jc w:val="both"/>
            </w:pPr>
            <w:r w:rsidRPr="009C6DF7">
              <w:t>«Марш» Л.Бетховена</w:t>
            </w:r>
          </w:p>
        </w:tc>
        <w:tc>
          <w:tcPr>
            <w:tcW w:w="2943" w:type="dxa"/>
          </w:tcPr>
          <w:p w:rsidR="00335181" w:rsidRPr="009C6DF7" w:rsidRDefault="00335181" w:rsidP="00760F7B">
            <w:pPr>
              <w:jc w:val="both"/>
            </w:pPr>
          </w:p>
        </w:tc>
        <w:tc>
          <w:tcPr>
            <w:tcW w:w="4562" w:type="dxa"/>
          </w:tcPr>
          <w:p w:rsidR="00335181" w:rsidRPr="009C6DF7" w:rsidRDefault="00335181" w:rsidP="00760F7B">
            <w:pPr>
              <w:jc w:val="both"/>
            </w:pPr>
            <w:r w:rsidRPr="009C6DF7">
              <w:t>- Спасибо за урок, все выходим из класса.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Сначала выходит первая колонка друг за другом: первый ряд, второй ряд.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Теперь вторая колонка: первый ряд, второй ряд.</w:t>
            </w:r>
          </w:p>
          <w:p w:rsidR="00335181" w:rsidRPr="009C6DF7" w:rsidRDefault="00335181" w:rsidP="00760F7B">
            <w:pPr>
              <w:jc w:val="both"/>
            </w:pPr>
            <w:r w:rsidRPr="009C6DF7">
              <w:t>- Так же третья: первый ряд, второй ряд.</w:t>
            </w:r>
          </w:p>
          <w:p w:rsidR="00335181" w:rsidRPr="009C6DF7" w:rsidRDefault="00335181" w:rsidP="00760F7B">
            <w:pPr>
              <w:jc w:val="both"/>
            </w:pPr>
          </w:p>
        </w:tc>
      </w:tr>
    </w:tbl>
    <w:p w:rsidR="00335181" w:rsidRPr="009C6DF7" w:rsidRDefault="00335181" w:rsidP="00335181">
      <w:pPr>
        <w:jc w:val="both"/>
      </w:pPr>
    </w:p>
    <w:p w:rsidR="005A310B" w:rsidRDefault="005A310B"/>
    <w:sectPr w:rsidR="005A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67DDB"/>
    <w:multiLevelType w:val="hybridMultilevel"/>
    <w:tmpl w:val="EB1EA2F4"/>
    <w:lvl w:ilvl="0" w:tplc="E856A7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81"/>
    <w:rsid w:val="00335181"/>
    <w:rsid w:val="005A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1578</Words>
  <Characters>8996</Characters>
  <Application>Microsoft Office Word</Application>
  <DocSecurity>0</DocSecurity>
  <Lines>74</Lines>
  <Paragraphs>21</Paragraphs>
  <ScaleCrop>false</ScaleCrop>
  <Company>Шаповал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2012-09-26T17:26:00Z</dcterms:created>
  <dcterms:modified xsi:type="dcterms:W3CDTF">2012-09-26T17:27:00Z</dcterms:modified>
</cp:coreProperties>
</file>