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4" w:rsidRDefault="00FC5FC4" w:rsidP="00FC5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СРЕДНЯЯ ОБЩЕОБРАЗОВАТЕЛЬНАЯ ШКОЛА – ФИЛИАЛ МКОУ «ПИВКИНСКАЯ СРЕДНЯЯ ОБЩЕОБРАЗОВАТЕЛЬНАЯ ШКОЛА».</w:t>
      </w:r>
    </w:p>
    <w:p w:rsidR="00FC5FC4" w:rsidRDefault="00FC5FC4" w:rsidP="00FC5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center"/>
        <w:rPr>
          <w:rFonts w:ascii="Century Gothic" w:hAnsi="Century Gothic" w:cs="Times New Roman"/>
          <w:sz w:val="72"/>
          <w:szCs w:val="28"/>
        </w:rPr>
      </w:pPr>
      <w:r>
        <w:rPr>
          <w:rFonts w:ascii="Century Gothic" w:hAnsi="Century Gothic" w:cs="Times New Roman"/>
          <w:sz w:val="72"/>
          <w:szCs w:val="28"/>
        </w:rPr>
        <w:t>Конспект урока.</w:t>
      </w:r>
    </w:p>
    <w:p w:rsidR="00FC5FC4" w:rsidRDefault="00FC5FC4" w:rsidP="00FC5FC4">
      <w:pPr>
        <w:pStyle w:val="a3"/>
        <w:jc w:val="center"/>
        <w:rPr>
          <w:rFonts w:ascii="Century Gothic" w:hAnsi="Century Gothic" w:cs="Times New Roman"/>
          <w:sz w:val="72"/>
          <w:szCs w:val="28"/>
        </w:rPr>
      </w:pPr>
      <w:r>
        <w:rPr>
          <w:rFonts w:ascii="Century Gothic" w:hAnsi="Century Gothic" w:cs="Times New Roman"/>
          <w:sz w:val="72"/>
          <w:szCs w:val="28"/>
        </w:rPr>
        <w:t>Окружающий мир.</w:t>
      </w:r>
    </w:p>
    <w:p w:rsidR="00FC5FC4" w:rsidRDefault="00FC5FC4" w:rsidP="00FC5FC4">
      <w:pPr>
        <w:pStyle w:val="a3"/>
        <w:jc w:val="center"/>
        <w:rPr>
          <w:rFonts w:ascii="Century Gothic" w:hAnsi="Century Gothic" w:cs="Times New Roman"/>
          <w:sz w:val="72"/>
          <w:szCs w:val="28"/>
        </w:rPr>
      </w:pPr>
      <w:r>
        <w:rPr>
          <w:rFonts w:ascii="Century Gothic" w:hAnsi="Century Gothic" w:cs="Times New Roman"/>
          <w:sz w:val="72"/>
          <w:szCs w:val="28"/>
        </w:rPr>
        <w:t>4 класс.</w:t>
      </w:r>
    </w:p>
    <w:p w:rsidR="00FC5FC4" w:rsidRDefault="00FC5FC4" w:rsidP="00FC5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«Перспективная начальная школа».</w:t>
      </w:r>
    </w:p>
    <w:p w:rsidR="00FC5FC4" w:rsidRDefault="00FC5FC4" w:rsidP="00FC5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5FC4" w:rsidRDefault="00FC5FC4" w:rsidP="00FC5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FC5FC4" w:rsidRDefault="00FC5FC4" w:rsidP="00FC5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FC5FC4" w:rsidRPr="00F350A0" w:rsidRDefault="00FC5FC4" w:rsidP="00FC5FC4"/>
    <w:p w:rsidR="00FC5FC4" w:rsidRPr="00F350A0" w:rsidRDefault="00FC5FC4" w:rsidP="00FC5FC4"/>
    <w:p w:rsidR="00FC5FC4" w:rsidRPr="00F350A0" w:rsidRDefault="00FC5FC4" w:rsidP="00FC5FC4"/>
    <w:p w:rsidR="00FC5FC4" w:rsidRPr="00F350A0" w:rsidRDefault="00FC5FC4" w:rsidP="00FC5FC4"/>
    <w:p w:rsidR="00FC5FC4" w:rsidRPr="00F350A0" w:rsidRDefault="00FC5FC4" w:rsidP="00FC5FC4"/>
    <w:p w:rsidR="00FC5FC4" w:rsidRPr="00F350A0" w:rsidRDefault="00FC5FC4" w:rsidP="00FC5FC4"/>
    <w:p w:rsidR="00FC5FC4" w:rsidRPr="00F350A0" w:rsidRDefault="00FC5FC4" w:rsidP="00FC5FC4"/>
    <w:p w:rsidR="00FC5FC4" w:rsidRPr="00F350A0" w:rsidRDefault="00FC5FC4" w:rsidP="00FC5FC4"/>
    <w:p w:rsidR="00FC5FC4" w:rsidRPr="00F350A0" w:rsidRDefault="00FC5FC4" w:rsidP="00FC5FC4"/>
    <w:p w:rsidR="00FC5FC4" w:rsidRPr="00F350A0" w:rsidRDefault="00FC5FC4" w:rsidP="00FC5FC4"/>
    <w:p w:rsidR="00FC5FC4" w:rsidRDefault="00FC5FC4" w:rsidP="00FC5FC4"/>
    <w:p w:rsidR="00FC5FC4" w:rsidRDefault="00FC5FC4" w:rsidP="00FC5FC4">
      <w:pPr>
        <w:tabs>
          <w:tab w:val="left" w:pos="4350"/>
        </w:tabs>
      </w:pPr>
      <w:r>
        <w:tab/>
      </w:r>
    </w:p>
    <w:p w:rsidR="00FC5FC4" w:rsidRDefault="00FC5FC4" w:rsidP="00FC5FC4">
      <w:pPr>
        <w:tabs>
          <w:tab w:val="left" w:pos="4350"/>
        </w:tabs>
      </w:pPr>
    </w:p>
    <w:p w:rsidR="00FC5FC4" w:rsidRPr="00F350A0" w:rsidRDefault="00FC5FC4" w:rsidP="00FC5FC4">
      <w:pPr>
        <w:tabs>
          <w:tab w:val="left" w:pos="4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50A0">
        <w:rPr>
          <w:rFonts w:ascii="Times New Roman" w:hAnsi="Times New Roman" w:cs="Times New Roman"/>
          <w:sz w:val="28"/>
          <w:szCs w:val="28"/>
        </w:rPr>
        <w:t>2013г</w:t>
      </w:r>
    </w:p>
    <w:p w:rsidR="00FC5FC4" w:rsidRDefault="00FC5FC4" w:rsidP="00863994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85FB1" w:rsidRDefault="00863994" w:rsidP="00863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урока: </w:t>
      </w:r>
      <w:r w:rsidRPr="00863994">
        <w:rPr>
          <w:rFonts w:ascii="Times New Roman" w:hAnsi="Times New Roman" w:cs="Times New Roman"/>
          <w:sz w:val="28"/>
          <w:szCs w:val="28"/>
        </w:rPr>
        <w:t>Полезные ископаемые твоего края.</w:t>
      </w:r>
    </w:p>
    <w:p w:rsidR="00863994" w:rsidRDefault="00863994" w:rsidP="00863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994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863994">
        <w:rPr>
          <w:rFonts w:ascii="Times New Roman" w:eastAsia="Calibri" w:hAnsi="Times New Roman" w:cs="Times New Roman"/>
          <w:sz w:val="28"/>
          <w:szCs w:val="28"/>
        </w:rPr>
        <w:t xml:space="preserve">:   </w:t>
      </w:r>
    </w:p>
    <w:p w:rsidR="00863994" w:rsidRPr="00863994" w:rsidRDefault="00863994" w:rsidP="00863994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863994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 w:rsidRPr="00863994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863994">
        <w:rPr>
          <w:rFonts w:ascii="Times New Roman" w:eastAsia="Calibri" w:hAnsi="Times New Roman" w:cs="Times New Roman"/>
          <w:sz w:val="28"/>
          <w:szCs w:val="28"/>
        </w:rPr>
        <w:t>–педагогических условий для развития познавательной активности.</w:t>
      </w:r>
    </w:p>
    <w:p w:rsidR="00863994" w:rsidRPr="00863994" w:rsidRDefault="00863994" w:rsidP="00863994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863994">
        <w:rPr>
          <w:rFonts w:ascii="Times New Roman" w:eastAsia="Calibri" w:hAnsi="Times New Roman" w:cs="Times New Roman"/>
          <w:sz w:val="28"/>
          <w:szCs w:val="28"/>
        </w:rPr>
        <w:t>Формирование у учащихся представлений о полезных ископаемых нашего края.</w:t>
      </w:r>
    </w:p>
    <w:p w:rsidR="00863994" w:rsidRPr="00863994" w:rsidRDefault="00863994" w:rsidP="00863994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863994">
        <w:rPr>
          <w:rFonts w:ascii="Times New Roman" w:eastAsia="Calibri" w:hAnsi="Times New Roman" w:cs="Times New Roman"/>
          <w:sz w:val="28"/>
          <w:szCs w:val="28"/>
        </w:rPr>
        <w:t>Воспитание любви и уважения к окружающему нас миру.</w:t>
      </w:r>
    </w:p>
    <w:p w:rsidR="00863994" w:rsidRPr="00863994" w:rsidRDefault="00863994" w:rsidP="0086399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639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994" w:rsidRDefault="00863994" w:rsidP="00863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399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863994" w:rsidRPr="00863994" w:rsidRDefault="00863994" w:rsidP="0086399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63994">
        <w:rPr>
          <w:rFonts w:ascii="Times New Roman" w:eastAsia="Calibri" w:hAnsi="Times New Roman" w:cs="Times New Roman"/>
          <w:sz w:val="28"/>
          <w:szCs w:val="28"/>
        </w:rPr>
        <w:t>1. Формировать умения работать с картой, коллекционным материалом.</w:t>
      </w:r>
    </w:p>
    <w:p w:rsidR="00863994" w:rsidRPr="00863994" w:rsidRDefault="00863994" w:rsidP="0086399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863994">
        <w:rPr>
          <w:rFonts w:ascii="Times New Roman" w:eastAsia="Calibri" w:hAnsi="Times New Roman" w:cs="Times New Roman"/>
          <w:sz w:val="28"/>
          <w:szCs w:val="28"/>
        </w:rPr>
        <w:t>Развивать коммуникативные отнош</w:t>
      </w:r>
      <w:r w:rsidR="00A82C71">
        <w:rPr>
          <w:rFonts w:ascii="Times New Roman" w:eastAsia="Calibri" w:hAnsi="Times New Roman" w:cs="Times New Roman"/>
          <w:sz w:val="28"/>
          <w:szCs w:val="28"/>
        </w:rPr>
        <w:t xml:space="preserve">ения учащихся через групповую  </w:t>
      </w:r>
      <w:r w:rsidRPr="00863994">
        <w:rPr>
          <w:rFonts w:ascii="Times New Roman" w:eastAsia="Calibri" w:hAnsi="Times New Roman" w:cs="Times New Roman"/>
          <w:sz w:val="28"/>
          <w:szCs w:val="28"/>
        </w:rPr>
        <w:t>рабо</w:t>
      </w:r>
      <w:r w:rsidR="00A82C71">
        <w:rPr>
          <w:rFonts w:ascii="Times New Roman" w:eastAsia="Calibri" w:hAnsi="Times New Roman" w:cs="Times New Roman"/>
          <w:sz w:val="28"/>
          <w:szCs w:val="28"/>
        </w:rPr>
        <w:t>ту</w:t>
      </w:r>
      <w:r w:rsidRPr="008639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994" w:rsidRPr="00863994" w:rsidRDefault="00863994" w:rsidP="0086399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863994">
        <w:rPr>
          <w:rFonts w:ascii="Times New Roman" w:eastAsia="Calibri" w:hAnsi="Times New Roman" w:cs="Times New Roman"/>
          <w:sz w:val="28"/>
          <w:szCs w:val="28"/>
        </w:rPr>
        <w:t>Развивать мыслительные операции: умение сравнивать, делать выводы, лог</w:t>
      </w:r>
      <w:r w:rsidRPr="00863994">
        <w:rPr>
          <w:rFonts w:ascii="Times New Roman" w:eastAsia="Calibri" w:hAnsi="Times New Roman" w:cs="Times New Roman"/>
          <w:sz w:val="28"/>
          <w:szCs w:val="28"/>
        </w:rPr>
        <w:t>и</w:t>
      </w:r>
      <w:r w:rsidRPr="00863994">
        <w:rPr>
          <w:rFonts w:ascii="Times New Roman" w:eastAsia="Calibri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994">
        <w:rPr>
          <w:rFonts w:ascii="Times New Roman" w:eastAsia="Calibri" w:hAnsi="Times New Roman" w:cs="Times New Roman"/>
          <w:sz w:val="28"/>
          <w:szCs w:val="28"/>
        </w:rPr>
        <w:t>мыслить.</w:t>
      </w:r>
    </w:p>
    <w:p w:rsidR="00863994" w:rsidRPr="00863994" w:rsidRDefault="00863994" w:rsidP="0086399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863994">
        <w:rPr>
          <w:rFonts w:ascii="Times New Roman" w:eastAsia="Calibri" w:hAnsi="Times New Roman" w:cs="Times New Roman"/>
          <w:sz w:val="28"/>
          <w:szCs w:val="28"/>
        </w:rPr>
        <w:t>Познакомить детей с полезными ископаемыми нашего края, их свойствами,   применением, охраной.</w:t>
      </w:r>
    </w:p>
    <w:p w:rsidR="00863994" w:rsidRPr="00863994" w:rsidRDefault="00863994" w:rsidP="00863994">
      <w:pPr>
        <w:pStyle w:val="a4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63994">
        <w:rPr>
          <w:rFonts w:ascii="Times New Roman" w:eastAsia="Calibri" w:hAnsi="Times New Roman" w:cs="Times New Roman"/>
          <w:sz w:val="28"/>
          <w:szCs w:val="28"/>
        </w:rPr>
        <w:t>Способствовать воспитанию бережного отношения к богатствам края.</w:t>
      </w:r>
    </w:p>
    <w:p w:rsidR="00863994" w:rsidRDefault="00622ED0" w:rsidP="00863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82C71">
        <w:rPr>
          <w:rFonts w:ascii="Times New Roman" w:hAnsi="Times New Roman" w:cs="Times New Roman"/>
          <w:sz w:val="28"/>
          <w:szCs w:val="28"/>
        </w:rPr>
        <w:t xml:space="preserve"> </w:t>
      </w:r>
      <w:r w:rsidR="00A82C71" w:rsidRPr="00A82C71">
        <w:rPr>
          <w:rFonts w:ascii="Times New Roman" w:hAnsi="Times New Roman" w:cs="Times New Roman"/>
          <w:sz w:val="28"/>
          <w:szCs w:val="28"/>
        </w:rPr>
        <w:t>ноутбук</w:t>
      </w:r>
      <w:r w:rsidR="00A82C71">
        <w:rPr>
          <w:rFonts w:ascii="Times New Roman" w:hAnsi="Times New Roman" w:cs="Times New Roman"/>
          <w:sz w:val="28"/>
          <w:szCs w:val="28"/>
        </w:rPr>
        <w:t xml:space="preserve">, </w:t>
      </w:r>
      <w:r w:rsidR="00A82C71" w:rsidRPr="00A82C71">
        <w:rPr>
          <w:rFonts w:ascii="Times New Roman" w:hAnsi="Times New Roman" w:cs="Times New Roman"/>
          <w:sz w:val="28"/>
          <w:szCs w:val="28"/>
        </w:rPr>
        <w:t>учебник, печатная тетрадь,</w:t>
      </w:r>
      <w:r w:rsidR="00A82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ED0">
        <w:rPr>
          <w:rFonts w:ascii="Times New Roman" w:hAnsi="Times New Roman" w:cs="Times New Roman"/>
          <w:sz w:val="28"/>
          <w:szCs w:val="28"/>
        </w:rPr>
        <w:t>Карта Курганской области</w:t>
      </w:r>
      <w:r>
        <w:rPr>
          <w:rFonts w:ascii="Times New Roman" w:hAnsi="Times New Roman" w:cs="Times New Roman"/>
          <w:sz w:val="28"/>
          <w:szCs w:val="28"/>
        </w:rPr>
        <w:t>, Карта «Полезные ископаемые</w:t>
      </w:r>
      <w:r w:rsidR="00A82C71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82C71">
        <w:rPr>
          <w:rFonts w:ascii="Times New Roman" w:hAnsi="Times New Roman" w:cs="Times New Roman"/>
          <w:sz w:val="28"/>
          <w:szCs w:val="28"/>
        </w:rPr>
        <w:t xml:space="preserve"> Карта «Полезные ископаемые Курганской области», инструкция,  воронки,  фильтрованная бумага, коллекция полезных иск</w:t>
      </w:r>
      <w:r w:rsidR="00A82C71">
        <w:rPr>
          <w:rFonts w:ascii="Times New Roman" w:hAnsi="Times New Roman" w:cs="Times New Roman"/>
          <w:sz w:val="28"/>
          <w:szCs w:val="28"/>
        </w:rPr>
        <w:t>о</w:t>
      </w:r>
      <w:r w:rsidR="00A82C71">
        <w:rPr>
          <w:rFonts w:ascii="Times New Roman" w:hAnsi="Times New Roman" w:cs="Times New Roman"/>
          <w:sz w:val="28"/>
          <w:szCs w:val="28"/>
        </w:rPr>
        <w:t>паемых, карточки для работы, карточки для кластера.</w:t>
      </w:r>
      <w:proofErr w:type="gramEnd"/>
    </w:p>
    <w:p w:rsidR="00622ED0" w:rsidRDefault="00622ED0" w:rsidP="00863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ED0" w:rsidRDefault="00622ED0" w:rsidP="00863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ED0" w:rsidRDefault="00622ED0" w:rsidP="00622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622ED0" w:rsidRDefault="00622ED0" w:rsidP="00622ED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класса.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Эмоциональный настрой.</w:t>
      </w:r>
    </w:p>
    <w:p w:rsidR="00622ED0" w:rsidRDefault="00622ED0" w:rsidP="00622ED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Улыбнулись друг другу, пожелаем успехов на уроке.</w:t>
      </w:r>
    </w:p>
    <w:p w:rsidR="00622ED0" w:rsidRDefault="00622ED0" w:rsidP="00622ED0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22ED0" w:rsidRDefault="00D4415A" w:rsidP="00D4415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415A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Актуализация знаний.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415A">
        <w:rPr>
          <w:rFonts w:ascii="Times New Roman" w:hAnsi="Times New Roman" w:cs="Times New Roman"/>
          <w:i/>
          <w:sz w:val="28"/>
          <w:szCs w:val="28"/>
          <w:u w:val="single"/>
        </w:rPr>
        <w:t>Сообщение темы урока.</w:t>
      </w:r>
    </w:p>
    <w:p w:rsidR="00D4415A" w:rsidRPr="00D4415A" w:rsidRDefault="00D4415A" w:rsidP="00D4415A">
      <w:pPr>
        <w:pStyle w:val="a3"/>
        <w:ind w:left="114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Загадки.</w:t>
      </w:r>
    </w:p>
    <w:p w:rsidR="00622ED0" w:rsidRDefault="00551173" w:rsidP="00622ED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узнать, чему будет посвящён наш урок, попробуйте отгадать загадки.</w:t>
      </w:r>
    </w:p>
    <w:p w:rsidR="00551173" w:rsidRDefault="00551173" w:rsidP="00704953">
      <w:pPr>
        <w:pStyle w:val="a3"/>
        <w:numPr>
          <w:ilvl w:val="0"/>
          <w:numId w:val="7"/>
        </w:numP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1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</w:t>
      </w:r>
      <w:r w:rsidR="00FE1B34" w:rsidRPr="00BC1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51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очень </w:t>
      </w:r>
      <w:r w:rsidR="00FE1B34" w:rsidRPr="00BC1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51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нужен</w:t>
      </w:r>
      <w:proofErr w:type="gramEnd"/>
      <w:r w:rsidRPr="00551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детворе.</w:t>
      </w:r>
      <w:r w:rsidRPr="0055117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на дорожках во дворе,</w:t>
      </w:r>
      <w:r w:rsidRPr="0055117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и на стройке, и на пляже,</w:t>
      </w:r>
      <w:r w:rsidRPr="0055117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1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он в стекле расплавлен даже.</w:t>
      </w:r>
      <w:r w:rsidRPr="0055117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51173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(Песок)</w:t>
      </w:r>
    </w:p>
    <w:p w:rsidR="00551173" w:rsidRPr="00551173" w:rsidRDefault="00551173" w:rsidP="007049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51173">
        <w:rPr>
          <w:color w:val="333333"/>
          <w:sz w:val="28"/>
          <w:szCs w:val="28"/>
        </w:rPr>
        <w:t>Очень прочен и упруг,</w:t>
      </w:r>
      <w:r w:rsidRPr="00551173">
        <w:rPr>
          <w:color w:val="333333"/>
          <w:sz w:val="28"/>
          <w:szCs w:val="28"/>
        </w:rPr>
        <w:br/>
        <w:t>Строителям надежный друг.</w:t>
      </w:r>
      <w:r w:rsidRPr="00551173">
        <w:rPr>
          <w:color w:val="333333"/>
          <w:sz w:val="28"/>
          <w:szCs w:val="28"/>
        </w:rPr>
        <w:br/>
        <w:t>Дома, ступеньки, постаменты</w:t>
      </w:r>
      <w:r w:rsidRPr="00551173">
        <w:rPr>
          <w:color w:val="333333"/>
          <w:sz w:val="28"/>
          <w:szCs w:val="28"/>
        </w:rPr>
        <w:br/>
      </w:r>
      <w:proofErr w:type="gramStart"/>
      <w:r w:rsidRPr="00551173">
        <w:rPr>
          <w:color w:val="333333"/>
          <w:sz w:val="28"/>
          <w:szCs w:val="28"/>
        </w:rPr>
        <w:t>Красивы</w:t>
      </w:r>
      <w:proofErr w:type="gramEnd"/>
      <w:r w:rsidRPr="00551173">
        <w:rPr>
          <w:color w:val="333333"/>
          <w:sz w:val="28"/>
          <w:szCs w:val="28"/>
        </w:rPr>
        <w:t xml:space="preserve"> станут и заметны. (</w:t>
      </w:r>
      <w:r w:rsidRPr="00551173">
        <w:rPr>
          <w:rStyle w:val="a5"/>
          <w:color w:val="333333"/>
          <w:sz w:val="28"/>
          <w:szCs w:val="28"/>
        </w:rPr>
        <w:t>Мрамор</w:t>
      </w:r>
      <w:r w:rsidRPr="00551173">
        <w:rPr>
          <w:color w:val="333333"/>
          <w:sz w:val="28"/>
          <w:szCs w:val="28"/>
        </w:rPr>
        <w:t>)</w:t>
      </w:r>
    </w:p>
    <w:p w:rsidR="00551173" w:rsidRPr="00551173" w:rsidRDefault="00551173" w:rsidP="007049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51173">
        <w:rPr>
          <w:color w:val="333333"/>
          <w:sz w:val="28"/>
          <w:szCs w:val="28"/>
        </w:rPr>
        <w:t>По трубе течет,</w:t>
      </w:r>
      <w:r w:rsidRPr="00551173">
        <w:rPr>
          <w:color w:val="333333"/>
          <w:sz w:val="28"/>
          <w:szCs w:val="28"/>
        </w:rPr>
        <w:br/>
        <w:t xml:space="preserve">пироги </w:t>
      </w:r>
      <w:r w:rsidRPr="00892559">
        <w:rPr>
          <w:i/>
          <w:color w:val="333333"/>
          <w:sz w:val="28"/>
          <w:szCs w:val="28"/>
        </w:rPr>
        <w:t>печет</w:t>
      </w:r>
      <w:r w:rsidRPr="00551173">
        <w:rPr>
          <w:color w:val="333333"/>
          <w:sz w:val="28"/>
          <w:szCs w:val="28"/>
        </w:rPr>
        <w:t>.</w:t>
      </w:r>
      <w:r w:rsidRPr="00551173">
        <w:rPr>
          <w:rStyle w:val="apple-converted-space"/>
          <w:color w:val="333333"/>
          <w:sz w:val="28"/>
          <w:szCs w:val="28"/>
        </w:rPr>
        <w:t> </w:t>
      </w:r>
      <w:r w:rsidRPr="00551173">
        <w:rPr>
          <w:rStyle w:val="a5"/>
          <w:color w:val="333333"/>
          <w:sz w:val="28"/>
          <w:szCs w:val="28"/>
        </w:rPr>
        <w:t>(Газ)</w:t>
      </w:r>
    </w:p>
    <w:p w:rsidR="00551173" w:rsidRPr="00551173" w:rsidRDefault="00FE1B34" w:rsidP="007049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зря она варилась</w:t>
      </w:r>
      <w:proofErr w:type="gramStart"/>
      <w:r w:rsidR="00551173" w:rsidRPr="00551173">
        <w:rPr>
          <w:color w:val="333333"/>
          <w:sz w:val="28"/>
          <w:szCs w:val="28"/>
        </w:rPr>
        <w:br/>
        <w:t>В</w:t>
      </w:r>
      <w:proofErr w:type="gramEnd"/>
      <w:r w:rsidR="00551173" w:rsidRPr="00551173">
        <w:rPr>
          <w:color w:val="333333"/>
          <w:sz w:val="28"/>
          <w:szCs w:val="28"/>
        </w:rPr>
        <w:t xml:space="preserve"> доменной печи.</w:t>
      </w:r>
      <w:r w:rsidR="00551173" w:rsidRPr="00551173">
        <w:rPr>
          <w:color w:val="333333"/>
          <w:sz w:val="28"/>
          <w:szCs w:val="28"/>
        </w:rPr>
        <w:br/>
        <w:t>На славу получились</w:t>
      </w:r>
      <w:r w:rsidR="00551173" w:rsidRPr="00551173">
        <w:rPr>
          <w:color w:val="333333"/>
          <w:sz w:val="28"/>
          <w:szCs w:val="28"/>
        </w:rPr>
        <w:br/>
        <w:t>Ножницы, ключи:</w:t>
      </w:r>
      <w:r w:rsidR="00551173" w:rsidRPr="00551173">
        <w:rPr>
          <w:rStyle w:val="apple-converted-space"/>
          <w:color w:val="333333"/>
          <w:sz w:val="28"/>
          <w:szCs w:val="28"/>
        </w:rPr>
        <w:t> </w:t>
      </w:r>
      <w:r w:rsidR="00551173" w:rsidRPr="00551173">
        <w:rPr>
          <w:rStyle w:val="a5"/>
          <w:color w:val="333333"/>
          <w:sz w:val="28"/>
          <w:szCs w:val="28"/>
        </w:rPr>
        <w:t>(Руда)</w:t>
      </w:r>
    </w:p>
    <w:p w:rsidR="00551173" w:rsidRPr="00551173" w:rsidRDefault="00551173" w:rsidP="007049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51173">
        <w:rPr>
          <w:color w:val="333333"/>
          <w:sz w:val="28"/>
          <w:szCs w:val="28"/>
        </w:rPr>
        <w:t>Если встретишь по дороге,</w:t>
      </w:r>
      <w:r w:rsidRPr="00551173">
        <w:rPr>
          <w:color w:val="333333"/>
          <w:sz w:val="28"/>
          <w:szCs w:val="28"/>
        </w:rPr>
        <w:br/>
        <w:t>То увязнут сильно ноги.</w:t>
      </w:r>
      <w:r w:rsidRPr="00551173">
        <w:rPr>
          <w:color w:val="333333"/>
          <w:sz w:val="28"/>
          <w:szCs w:val="28"/>
        </w:rPr>
        <w:br/>
      </w:r>
      <w:r w:rsidRPr="00551173">
        <w:rPr>
          <w:color w:val="333333"/>
          <w:sz w:val="28"/>
          <w:szCs w:val="28"/>
        </w:rPr>
        <w:lastRenderedPageBreak/>
        <w:t>А сделать миску или вазу,</w:t>
      </w:r>
      <w:r w:rsidRPr="00551173">
        <w:rPr>
          <w:color w:val="333333"/>
          <w:sz w:val="28"/>
          <w:szCs w:val="28"/>
        </w:rPr>
        <w:br/>
        <w:t>Она понадобится сразу.</w:t>
      </w:r>
      <w:r w:rsidRPr="0055117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551173">
        <w:rPr>
          <w:rStyle w:val="a5"/>
          <w:color w:val="333333"/>
          <w:sz w:val="28"/>
          <w:szCs w:val="28"/>
        </w:rPr>
        <w:t>(Глина)</w:t>
      </w:r>
    </w:p>
    <w:p w:rsidR="00551173" w:rsidRPr="00551173" w:rsidRDefault="00551173" w:rsidP="007049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51173">
        <w:rPr>
          <w:color w:val="333333"/>
          <w:sz w:val="28"/>
          <w:szCs w:val="28"/>
        </w:rPr>
        <w:t>Росли на болоте растения,</w:t>
      </w:r>
      <w:r w:rsidRPr="00551173">
        <w:rPr>
          <w:color w:val="333333"/>
          <w:sz w:val="28"/>
          <w:szCs w:val="28"/>
        </w:rPr>
        <w:br/>
        <w:t>Стали топливом и удобрением.</w:t>
      </w:r>
      <w:r w:rsidRPr="00551173">
        <w:rPr>
          <w:rStyle w:val="apple-converted-space"/>
          <w:color w:val="333333"/>
          <w:sz w:val="28"/>
          <w:szCs w:val="28"/>
        </w:rPr>
        <w:t> </w:t>
      </w:r>
      <w:r w:rsidRPr="00551173">
        <w:rPr>
          <w:rStyle w:val="a5"/>
          <w:color w:val="333333"/>
          <w:sz w:val="28"/>
          <w:szCs w:val="28"/>
        </w:rPr>
        <w:t>(Торф)</w:t>
      </w:r>
    </w:p>
    <w:p w:rsidR="00551173" w:rsidRPr="00551173" w:rsidRDefault="00551173" w:rsidP="007049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51173">
        <w:rPr>
          <w:color w:val="333333"/>
          <w:sz w:val="28"/>
          <w:szCs w:val="28"/>
        </w:rPr>
        <w:t>Он несет в дома тепло,</w:t>
      </w:r>
      <w:r w:rsidRPr="00551173">
        <w:rPr>
          <w:color w:val="333333"/>
          <w:sz w:val="28"/>
          <w:szCs w:val="28"/>
        </w:rPr>
        <w:br/>
        <w:t>От него кругом светло,</w:t>
      </w:r>
      <w:r w:rsidRPr="00551173">
        <w:rPr>
          <w:color w:val="333333"/>
          <w:sz w:val="28"/>
          <w:szCs w:val="28"/>
        </w:rPr>
        <w:br/>
        <w:t>Черный и блестящий,</w:t>
      </w:r>
      <w:r w:rsidRPr="00551173">
        <w:rPr>
          <w:color w:val="333333"/>
          <w:sz w:val="28"/>
          <w:szCs w:val="28"/>
        </w:rPr>
        <w:br/>
        <w:t>Помощник настоящий.</w:t>
      </w:r>
      <w:r w:rsidRPr="00551173">
        <w:rPr>
          <w:rStyle w:val="apple-converted-space"/>
          <w:color w:val="333333"/>
          <w:sz w:val="28"/>
          <w:szCs w:val="28"/>
        </w:rPr>
        <w:t> </w:t>
      </w:r>
      <w:r w:rsidRPr="00551173">
        <w:rPr>
          <w:rStyle w:val="a5"/>
          <w:color w:val="333333"/>
          <w:sz w:val="28"/>
          <w:szCs w:val="28"/>
        </w:rPr>
        <w:t>(Каменный уголь)</w:t>
      </w:r>
    </w:p>
    <w:p w:rsidR="00551173" w:rsidRPr="00551173" w:rsidRDefault="00551173" w:rsidP="007049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51173">
        <w:rPr>
          <w:color w:val="333333"/>
          <w:sz w:val="28"/>
          <w:szCs w:val="28"/>
        </w:rPr>
        <w:t>Ни огня,</w:t>
      </w:r>
      <w:r w:rsidRPr="00551173">
        <w:rPr>
          <w:rStyle w:val="apple-converted-space"/>
          <w:color w:val="333333"/>
          <w:sz w:val="28"/>
          <w:szCs w:val="28"/>
        </w:rPr>
        <w:t> </w:t>
      </w:r>
      <w:r w:rsidRPr="00551173">
        <w:rPr>
          <w:color w:val="333333"/>
          <w:sz w:val="28"/>
          <w:szCs w:val="28"/>
        </w:rPr>
        <w:br/>
        <w:t>Ни света,</w:t>
      </w:r>
      <w:r w:rsidRPr="00551173">
        <w:rPr>
          <w:color w:val="333333"/>
          <w:sz w:val="28"/>
          <w:szCs w:val="28"/>
        </w:rPr>
        <w:br/>
        <w:t>А огнем блестит. (Золото)</w:t>
      </w:r>
    </w:p>
    <w:p w:rsidR="00551173" w:rsidRDefault="00704953" w:rsidP="00622E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Как  назвать все отгадки одним словом?  (</w:t>
      </w:r>
      <w:r>
        <w:rPr>
          <w:rFonts w:ascii="Times New Roman" w:hAnsi="Times New Roman" w:cs="Times New Roman"/>
          <w:sz w:val="24"/>
          <w:szCs w:val="24"/>
        </w:rPr>
        <w:t>полезные ископаемые)</w:t>
      </w:r>
    </w:p>
    <w:p w:rsidR="00704953" w:rsidRDefault="00704953" w:rsidP="00622E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04953" w:rsidRDefault="00704953" w:rsidP="00622ED0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E1B34">
        <w:rPr>
          <w:rFonts w:ascii="Times New Roman" w:hAnsi="Times New Roman" w:cs="Times New Roman"/>
          <w:sz w:val="28"/>
          <w:szCs w:val="28"/>
        </w:rPr>
        <w:t xml:space="preserve">- Сформулируйте тему урока. </w:t>
      </w:r>
      <w:r w:rsidR="00FE1B34">
        <w:rPr>
          <w:rFonts w:ascii="Times New Roman" w:hAnsi="Times New Roman" w:cs="Times New Roman"/>
          <w:sz w:val="28"/>
          <w:szCs w:val="28"/>
        </w:rPr>
        <w:t>(</w:t>
      </w:r>
      <w:r w:rsidR="00FE1B34">
        <w:rPr>
          <w:rFonts w:ascii="Times New Roman" w:hAnsi="Times New Roman" w:cs="Times New Roman"/>
          <w:i/>
          <w:sz w:val="28"/>
          <w:szCs w:val="28"/>
        </w:rPr>
        <w:t>Полезные ископаемые)</w:t>
      </w:r>
    </w:p>
    <w:p w:rsidR="00D4415A" w:rsidRDefault="00D4415A" w:rsidP="00D4415A">
      <w:pPr>
        <w:pStyle w:val="a3"/>
        <w:tabs>
          <w:tab w:val="left" w:pos="646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4415A">
        <w:rPr>
          <w:rFonts w:ascii="Times New Roman" w:hAnsi="Times New Roman" w:cs="Times New Roman"/>
          <w:i/>
          <w:sz w:val="28"/>
          <w:szCs w:val="28"/>
        </w:rPr>
        <w:t xml:space="preserve">. Работа с картой «Природные ископаемые России». </w:t>
      </w:r>
    </w:p>
    <w:p w:rsidR="00D4415A" w:rsidRPr="00D4415A" w:rsidRDefault="00D4415A" w:rsidP="00D4415A">
      <w:pPr>
        <w:pStyle w:val="a3"/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природные ископаемые, которыми богата наша страна и примерное место их расположений.</w:t>
      </w:r>
    </w:p>
    <w:p w:rsidR="00D4415A" w:rsidRPr="00D4415A" w:rsidRDefault="00D4415A" w:rsidP="00622ED0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Игра «Верю – не верю». </w:t>
      </w:r>
    </w:p>
    <w:p w:rsidR="00622ED0" w:rsidRPr="004071E1" w:rsidRDefault="00704953" w:rsidP="00622ED0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что мы уже знаем о полезных ископаемых, для этого пои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раем в игру </w:t>
      </w:r>
      <w:r w:rsidRPr="00704953">
        <w:rPr>
          <w:rFonts w:ascii="Times New Roman" w:hAnsi="Times New Roman" w:cs="Times New Roman"/>
          <w:i/>
          <w:sz w:val="28"/>
          <w:szCs w:val="28"/>
        </w:rPr>
        <w:t>«Верю – не верю»</w:t>
      </w:r>
      <w:proofErr w:type="gramStart"/>
      <w:r w:rsidRPr="00704953">
        <w:rPr>
          <w:rFonts w:ascii="Times New Roman" w:hAnsi="Times New Roman" w:cs="Times New Roman"/>
          <w:i/>
          <w:sz w:val="28"/>
          <w:szCs w:val="28"/>
        </w:rPr>
        <w:t>.</w:t>
      </w:r>
      <w:r w:rsidR="004071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071E1">
        <w:rPr>
          <w:rFonts w:ascii="Times New Roman" w:hAnsi="Times New Roman" w:cs="Times New Roman"/>
          <w:i/>
          <w:sz w:val="24"/>
          <w:szCs w:val="24"/>
        </w:rPr>
        <w:t>верю –поднимаем две руки, не верю – руки положили перед собой)</w:t>
      </w:r>
    </w:p>
    <w:p w:rsidR="00554469" w:rsidRPr="00554469" w:rsidRDefault="00554469" w:rsidP="0055446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54469">
        <w:rPr>
          <w:rFonts w:ascii="Times New Roman" w:hAnsi="Times New Roman" w:cs="Times New Roman"/>
          <w:sz w:val="28"/>
          <w:szCs w:val="28"/>
        </w:rPr>
        <w:t>Верите  ли в</w:t>
      </w:r>
      <w:r w:rsidRPr="00554469">
        <w:rPr>
          <w:rFonts w:ascii="Times New Roman" w:eastAsia="Calibri" w:hAnsi="Times New Roman" w:cs="Times New Roman"/>
          <w:sz w:val="28"/>
          <w:szCs w:val="28"/>
        </w:rPr>
        <w:t>ы, что полезные ископаемые – это неживая природа?</w:t>
      </w:r>
    </w:p>
    <w:p w:rsidR="00554469" w:rsidRDefault="00554469" w:rsidP="005544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природные скопления полезных ископаемых называют месторождениями.</w:t>
      </w:r>
    </w:p>
    <w:p w:rsidR="00554469" w:rsidRDefault="00623235" w:rsidP="0055446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</w:t>
      </w:r>
      <w:r w:rsidR="00554469" w:rsidRPr="00554469">
        <w:rPr>
          <w:rFonts w:ascii="Times New Roman" w:eastAsia="Calibri" w:hAnsi="Times New Roman" w:cs="Times New Roman"/>
          <w:sz w:val="28"/>
          <w:szCs w:val="28"/>
        </w:rPr>
        <w:t>ы, что полезные ископаемые бывают в твёрдом, жидком и газ</w:t>
      </w:r>
      <w:r w:rsidR="00554469" w:rsidRPr="00554469">
        <w:rPr>
          <w:rFonts w:ascii="Times New Roman" w:eastAsia="Calibri" w:hAnsi="Times New Roman" w:cs="Times New Roman"/>
          <w:sz w:val="28"/>
          <w:szCs w:val="28"/>
        </w:rPr>
        <w:t>о</w:t>
      </w:r>
      <w:r w:rsidR="00554469" w:rsidRPr="00554469">
        <w:rPr>
          <w:rFonts w:ascii="Times New Roman" w:eastAsia="Calibri" w:hAnsi="Times New Roman" w:cs="Times New Roman"/>
          <w:sz w:val="28"/>
          <w:szCs w:val="28"/>
        </w:rPr>
        <w:t>образном состоянии?</w:t>
      </w:r>
    </w:p>
    <w:p w:rsidR="00E1501B" w:rsidRDefault="00E1501B" w:rsidP="0055446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Верите ли вы, что гранит относится к жидким полезным ископаемым?</w:t>
      </w:r>
    </w:p>
    <w:p w:rsidR="00E1501B" w:rsidRPr="00554469" w:rsidRDefault="00E1501B" w:rsidP="0055446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Верите ли вы, что природный газ относится к газообразным природным 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копаемым?</w:t>
      </w:r>
    </w:p>
    <w:p w:rsidR="00554469" w:rsidRDefault="00554469" w:rsidP="005544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крупнейшие месторождения каменног</w:t>
      </w:r>
      <w:r w:rsidR="00623235">
        <w:rPr>
          <w:rFonts w:ascii="Times New Roman" w:hAnsi="Times New Roman" w:cs="Times New Roman"/>
          <w:sz w:val="28"/>
          <w:szCs w:val="28"/>
        </w:rPr>
        <w:t>о угля находятся в</w:t>
      </w:r>
      <w:r w:rsidR="003E5309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3E5309">
        <w:rPr>
          <w:rFonts w:ascii="Times New Roman" w:hAnsi="Times New Roman" w:cs="Times New Roman"/>
          <w:sz w:val="28"/>
          <w:szCs w:val="28"/>
        </w:rPr>
        <w:t>Белоярское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E5309" w:rsidRDefault="003E5309" w:rsidP="005544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минералы – это вещества входящие в состав горных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род?</w:t>
      </w:r>
    </w:p>
    <w:p w:rsidR="00554469" w:rsidRPr="00554469" w:rsidRDefault="00623235" w:rsidP="0055446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</w:t>
      </w:r>
      <w:r w:rsidR="00554469" w:rsidRPr="00554469">
        <w:rPr>
          <w:rFonts w:ascii="Times New Roman" w:eastAsia="Calibri" w:hAnsi="Times New Roman" w:cs="Times New Roman"/>
          <w:sz w:val="28"/>
          <w:szCs w:val="28"/>
        </w:rPr>
        <w:t>ы, что торф и каменный уголь используют как топливо?</w:t>
      </w:r>
    </w:p>
    <w:p w:rsidR="00554469" w:rsidRDefault="00623235" w:rsidP="005544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</w:t>
      </w:r>
      <w:r w:rsidR="00554469" w:rsidRPr="00554469">
        <w:rPr>
          <w:rFonts w:ascii="Times New Roman" w:eastAsia="Calibri" w:hAnsi="Times New Roman" w:cs="Times New Roman"/>
          <w:sz w:val="28"/>
          <w:szCs w:val="28"/>
        </w:rPr>
        <w:t>ы, что в</w:t>
      </w:r>
      <w:r>
        <w:rPr>
          <w:rFonts w:ascii="Times New Roman" w:hAnsi="Times New Roman" w:cs="Times New Roman"/>
          <w:sz w:val="28"/>
          <w:szCs w:val="28"/>
        </w:rPr>
        <w:t xml:space="preserve"> Курганской </w:t>
      </w:r>
      <w:r w:rsidR="00554469" w:rsidRPr="00554469">
        <w:rPr>
          <w:rFonts w:ascii="Times New Roman" w:eastAsia="Calibri" w:hAnsi="Times New Roman" w:cs="Times New Roman"/>
          <w:sz w:val="28"/>
          <w:szCs w:val="28"/>
        </w:rPr>
        <w:t xml:space="preserve"> области есть месторождения различных полезных ископаемых?</w:t>
      </w:r>
    </w:p>
    <w:p w:rsidR="00623235" w:rsidRDefault="00623235" w:rsidP="00623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235" w:rsidRDefault="00623235" w:rsidP="00623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много знаете о полезных ископаемых, а что ещё хотели бы узнать?</w:t>
      </w:r>
    </w:p>
    <w:p w:rsidR="00623235" w:rsidRPr="00623235" w:rsidRDefault="00623235" w:rsidP="006232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235">
        <w:rPr>
          <w:rFonts w:ascii="Times New Roman" w:hAnsi="Times New Roman" w:cs="Times New Roman"/>
          <w:i/>
          <w:sz w:val="28"/>
          <w:szCs w:val="28"/>
        </w:rPr>
        <w:t>(ответы детей вывешиваются на доску)</w:t>
      </w:r>
    </w:p>
    <w:p w:rsidR="00623235" w:rsidRDefault="00623235" w:rsidP="006232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ископаемые залегают в Курганской области?</w:t>
      </w:r>
    </w:p>
    <w:p w:rsidR="00623235" w:rsidRDefault="00623235" w:rsidP="006232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добываемых полезных ископаемых.</w:t>
      </w:r>
    </w:p>
    <w:p w:rsidR="00623235" w:rsidRDefault="00623235" w:rsidP="006232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месторождение.</w:t>
      </w:r>
    </w:p>
    <w:p w:rsidR="00623235" w:rsidRDefault="00623235" w:rsidP="006232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народном хозяйстве.</w:t>
      </w:r>
    </w:p>
    <w:p w:rsidR="00FF1521" w:rsidRDefault="00FF1521" w:rsidP="00FF15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47018" w:rsidRPr="00647018" w:rsidRDefault="00647018" w:rsidP="0064701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Изучение нового материала.</w:t>
      </w:r>
    </w:p>
    <w:p w:rsidR="00647018" w:rsidRDefault="00647018" w:rsidP="006470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Поработаем в группах для того, чтобы как можно больше выяснить о полезных ископаемых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Курганской области.</w:t>
      </w:r>
    </w:p>
    <w:p w:rsidR="00122A72" w:rsidRDefault="00D4415A" w:rsidP="006470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2A72">
        <w:rPr>
          <w:rFonts w:ascii="Times New Roman" w:hAnsi="Times New Roman" w:cs="Times New Roman"/>
          <w:sz w:val="28"/>
          <w:szCs w:val="28"/>
        </w:rPr>
        <w:t>- Прежде, чем приступить к нашей работе, скажите,  на какие группы  делятся природные ископаемые?</w:t>
      </w:r>
    </w:p>
    <w:p w:rsidR="00122A72" w:rsidRPr="00EA3CF8" w:rsidRDefault="00122A72" w:rsidP="00647018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EA3CF8">
        <w:rPr>
          <w:rFonts w:ascii="Times New Roman" w:hAnsi="Times New Roman" w:cs="Times New Roman"/>
          <w:i/>
          <w:sz w:val="24"/>
          <w:szCs w:val="24"/>
        </w:rPr>
        <w:t>Природные ископаемые</w:t>
      </w:r>
    </w:p>
    <w:p w:rsidR="00122A72" w:rsidRPr="00EA3CF8" w:rsidRDefault="00122A72" w:rsidP="00122A72">
      <w:pPr>
        <w:pStyle w:val="a3"/>
        <w:tabs>
          <w:tab w:val="left" w:pos="627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/    </w:t>
      </w:r>
      <w:r w:rsidRPr="00EA3CF8">
        <w:rPr>
          <w:rFonts w:ascii="Times New Roman" w:hAnsi="Times New Roman" w:cs="Times New Roman"/>
          <w:i/>
          <w:sz w:val="24"/>
          <w:szCs w:val="24"/>
          <w:rtl/>
          <w:lang w:bidi="he-IL"/>
        </w:rPr>
        <w:t>׀</w:t>
      </w:r>
      <w:r w:rsidRPr="00EA3CF8">
        <w:rPr>
          <w:rFonts w:ascii="Times New Roman" w:hAnsi="Times New Roman" w:cs="Times New Roman"/>
          <w:i/>
          <w:sz w:val="24"/>
          <w:szCs w:val="24"/>
          <w:rtl/>
          <w:lang w:bidi="he-IL"/>
        </w:rPr>
        <w:tab/>
        <w:t>\</w:t>
      </w:r>
    </w:p>
    <w:p w:rsidR="00122A72" w:rsidRPr="00EA3CF8" w:rsidRDefault="00122A72" w:rsidP="00647018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Горючие   Рудные    Строительные</w:t>
      </w:r>
    </w:p>
    <w:p w:rsidR="00122A72" w:rsidRPr="00EA3CF8" w:rsidRDefault="00122A72" w:rsidP="00647018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>Приведите примеры горючих, рудных, ст</w:t>
      </w:r>
      <w:r w:rsidR="00A82C71">
        <w:rPr>
          <w:rFonts w:ascii="Times New Roman" w:hAnsi="Times New Roman" w:cs="Times New Roman"/>
          <w:i/>
          <w:sz w:val="24"/>
          <w:szCs w:val="24"/>
        </w:rPr>
        <w:t>роительных природных ископаемых пользуясь ка</w:t>
      </w:r>
      <w:r w:rsidR="00A82C71">
        <w:rPr>
          <w:rFonts w:ascii="Times New Roman" w:hAnsi="Times New Roman" w:cs="Times New Roman"/>
          <w:i/>
          <w:sz w:val="24"/>
          <w:szCs w:val="24"/>
        </w:rPr>
        <w:t>р</w:t>
      </w:r>
      <w:r w:rsidR="00A82C71">
        <w:rPr>
          <w:rFonts w:ascii="Times New Roman" w:hAnsi="Times New Roman" w:cs="Times New Roman"/>
          <w:i/>
          <w:sz w:val="24"/>
          <w:szCs w:val="24"/>
        </w:rPr>
        <w:t>той.</w:t>
      </w:r>
    </w:p>
    <w:p w:rsidR="00E2112E" w:rsidRDefault="00E2112E" w:rsidP="00D2449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47018" w:rsidRPr="00D24497" w:rsidRDefault="00D24497" w:rsidP="00D2449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4497">
        <w:rPr>
          <w:rFonts w:ascii="Times New Roman" w:hAnsi="Times New Roman" w:cs="Times New Roman"/>
          <w:sz w:val="28"/>
          <w:szCs w:val="28"/>
        </w:rPr>
        <w:t xml:space="preserve"> </w:t>
      </w:r>
      <w:r w:rsidRPr="00D24497">
        <w:rPr>
          <w:rFonts w:ascii="Times New Roman" w:eastAsia="Calibri" w:hAnsi="Times New Roman" w:cs="Times New Roman"/>
          <w:sz w:val="28"/>
          <w:szCs w:val="28"/>
        </w:rPr>
        <w:t xml:space="preserve">Своё исследуемое полезное ископаемое узнаете, расшифровав слово на карточке </w:t>
      </w:r>
      <w:r w:rsidRPr="00951C66">
        <w:rPr>
          <w:rFonts w:ascii="Times New Roman" w:eastAsia="Calibri" w:hAnsi="Times New Roman" w:cs="Times New Roman"/>
          <w:i/>
          <w:sz w:val="28"/>
          <w:szCs w:val="28"/>
        </w:rPr>
        <w:t>(у каждой группы есть одна карточка с зашифрованным названием полезного иск</w:t>
      </w:r>
      <w:r w:rsidRPr="00951C6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51C66">
        <w:rPr>
          <w:rFonts w:ascii="Times New Roman" w:eastAsia="Calibri" w:hAnsi="Times New Roman" w:cs="Times New Roman"/>
          <w:i/>
          <w:sz w:val="28"/>
          <w:szCs w:val="28"/>
        </w:rPr>
        <w:t>паемого:</w:t>
      </w:r>
      <w:r w:rsidRPr="00951C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C66">
        <w:rPr>
          <w:rFonts w:ascii="Times New Roman" w:eastAsia="Calibri" w:hAnsi="Times New Roman" w:cs="Times New Roman"/>
          <w:i/>
          <w:sz w:val="28"/>
          <w:szCs w:val="28"/>
        </w:rPr>
        <w:t>пкеос</w:t>
      </w:r>
      <w:proofErr w:type="spellEnd"/>
      <w:r w:rsidRPr="00951C6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51C66">
        <w:rPr>
          <w:rFonts w:ascii="Times New Roman" w:eastAsia="Calibri" w:hAnsi="Times New Roman" w:cs="Times New Roman"/>
          <w:i/>
          <w:sz w:val="28"/>
          <w:szCs w:val="28"/>
        </w:rPr>
        <w:t>лгаин</w:t>
      </w:r>
      <w:proofErr w:type="spellEnd"/>
      <w:r w:rsidRPr="00951C6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51C66">
        <w:rPr>
          <w:rFonts w:ascii="Times New Roman" w:eastAsia="Calibri" w:hAnsi="Times New Roman" w:cs="Times New Roman"/>
          <w:i/>
          <w:sz w:val="28"/>
          <w:szCs w:val="28"/>
        </w:rPr>
        <w:t>фрот</w:t>
      </w:r>
      <w:proofErr w:type="spellEnd"/>
      <w:r w:rsidRPr="00951C6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51C66">
        <w:rPr>
          <w:rFonts w:ascii="Times New Roman" w:eastAsia="Calibri" w:hAnsi="Times New Roman" w:cs="Times New Roman"/>
          <w:i/>
          <w:sz w:val="28"/>
          <w:szCs w:val="28"/>
        </w:rPr>
        <w:t>лезженая</w:t>
      </w:r>
      <w:proofErr w:type="spellEnd"/>
      <w:r w:rsidRPr="00951C66">
        <w:rPr>
          <w:rFonts w:ascii="Times New Roman" w:eastAsia="Calibri" w:hAnsi="Times New Roman" w:cs="Times New Roman"/>
          <w:i/>
          <w:sz w:val="28"/>
          <w:szCs w:val="28"/>
        </w:rPr>
        <w:t xml:space="preserve">  дару).</w:t>
      </w:r>
    </w:p>
    <w:p w:rsidR="00E2112E" w:rsidRDefault="00E2112E" w:rsidP="00554469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469" w:rsidRPr="002148E2" w:rsidRDefault="002148E2" w:rsidP="00554469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2148E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амостоятельная работа в группах (</w:t>
      </w:r>
      <w:r>
        <w:rPr>
          <w:rFonts w:ascii="Times New Roman" w:hAnsi="Times New Roman" w:cs="Times New Roman"/>
          <w:sz w:val="28"/>
          <w:szCs w:val="28"/>
          <w:u w:val="single"/>
        </w:rPr>
        <w:t>выбирается руководитель</w:t>
      </w:r>
      <w:r w:rsidR="00892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группы).</w:t>
      </w:r>
    </w:p>
    <w:p w:rsidR="00622ED0" w:rsidRDefault="001779A6" w:rsidP="0062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работы используете карту «Полезные ископаемые России», карта «Полезные ископаемые Курганской области», инструкция по изучению свойств полезного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копаемого. Все результ</w:t>
      </w:r>
      <w:r w:rsidR="00E70714">
        <w:rPr>
          <w:rFonts w:ascii="Times New Roman" w:hAnsi="Times New Roman" w:cs="Times New Roman"/>
          <w:sz w:val="28"/>
          <w:szCs w:val="28"/>
        </w:rPr>
        <w:t>аты заносите в таблицу на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9A6" w:rsidRPr="001779A6" w:rsidRDefault="001779A6" w:rsidP="00622E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9A6" w:rsidRPr="001779A6" w:rsidRDefault="001779A6" w:rsidP="001779A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Инструкция по исследованию торфа.</w:t>
      </w:r>
    </w:p>
    <w:p w:rsidR="001779A6" w:rsidRPr="001779A6" w:rsidRDefault="001779A6" w:rsidP="001779A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Рассмотрите образец. Запишите название в тетрадь.</w:t>
      </w:r>
    </w:p>
    <w:p w:rsidR="001779A6" w:rsidRPr="001779A6" w:rsidRDefault="001779A6" w:rsidP="001779A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По физической карте определите, каким условным знаком обозначается. З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рисуйте значок в тетради.</w:t>
      </w:r>
    </w:p>
    <w:p w:rsidR="001779A6" w:rsidRPr="001779A6" w:rsidRDefault="001779A6" w:rsidP="001779A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По карте найдите основные месторождения. Определите, есть ли мест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рождения торфа в нашем крае. Запишите в тетрадь.</w:t>
      </w:r>
    </w:p>
    <w:p w:rsidR="001779A6" w:rsidRPr="001779A6" w:rsidRDefault="001779A6" w:rsidP="001779A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Исследуйте свойства торфа: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br/>
        <w:t>а) Какого цвета торф?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br/>
        <w:t>б) Плотное или рыхлое вещество?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в) Прочный или непрочный?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br/>
        <w:t>г) Тяжелее или легче воды?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) Хорошо или плохо впитывает воду?</w:t>
      </w:r>
    </w:p>
    <w:p w:rsidR="001779A6" w:rsidRPr="00A82C71" w:rsidRDefault="00275106" w:rsidP="0027510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A82C71">
        <w:rPr>
          <w:rFonts w:ascii="Times New Roman" w:hAnsi="Times New Roman" w:cs="Times New Roman"/>
          <w:i/>
          <w:sz w:val="28"/>
          <w:szCs w:val="28"/>
        </w:rPr>
        <w:t>Где использ</w:t>
      </w:r>
      <w:r w:rsidR="00B614CE" w:rsidRPr="00A82C71">
        <w:rPr>
          <w:rFonts w:ascii="Times New Roman" w:hAnsi="Times New Roman" w:cs="Times New Roman"/>
          <w:i/>
          <w:sz w:val="28"/>
          <w:szCs w:val="28"/>
        </w:rPr>
        <w:t>уется торф в народном хозяйстве?</w:t>
      </w:r>
    </w:p>
    <w:p w:rsidR="00A82C71" w:rsidRPr="00A82C71" w:rsidRDefault="00A82C71" w:rsidP="0027510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A82C71">
        <w:rPr>
          <w:rFonts w:ascii="Times New Roman" w:hAnsi="Times New Roman" w:cs="Times New Roman"/>
          <w:i/>
          <w:sz w:val="28"/>
          <w:szCs w:val="28"/>
        </w:rPr>
        <w:t>Отметить на контурной карте залежи торфа.</w:t>
      </w:r>
    </w:p>
    <w:p w:rsidR="007214B6" w:rsidRPr="001779A6" w:rsidRDefault="007214B6" w:rsidP="007214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214B6" w:rsidRPr="001779A6" w:rsidRDefault="007214B6" w:rsidP="007214B6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Инструкция по исследованию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песка</w:t>
      </w:r>
      <w:r w:rsidRPr="001779A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214B6" w:rsidRPr="001779A6" w:rsidRDefault="007214B6" w:rsidP="007214B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Рассмотрите образец. Запишите название в тетрадь.</w:t>
      </w:r>
    </w:p>
    <w:p w:rsidR="007214B6" w:rsidRPr="001779A6" w:rsidRDefault="007214B6" w:rsidP="007214B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По физической карте определите, каким условным знаком обозначается. З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рисуйте значок в тетради.</w:t>
      </w:r>
    </w:p>
    <w:p w:rsidR="007214B6" w:rsidRDefault="007214B6" w:rsidP="007214B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По карте найдите основные месторождения. Определите, есть ли мест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рождения </w:t>
      </w:r>
      <w:r w:rsidR="00B614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песка 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в нашем крае. Запишите в тетрадь.</w:t>
      </w:r>
    </w:p>
    <w:p w:rsidR="007214B6" w:rsidRPr="00275106" w:rsidRDefault="007214B6" w:rsidP="007214B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>Исследуйте свойства песка:</w:t>
      </w:r>
    </w:p>
    <w:p w:rsidR="007214B6" w:rsidRPr="00275106" w:rsidRDefault="007214B6" w:rsidP="007214B6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>а)</w:t>
      </w:r>
      <w:r w:rsidR="00B614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>Какого цвета?</w:t>
      </w:r>
    </w:p>
    <w:p w:rsidR="007214B6" w:rsidRPr="00275106" w:rsidRDefault="007214B6" w:rsidP="007214B6">
      <w:pPr>
        <w:pStyle w:val="a3"/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б) </w:t>
      </w:r>
      <w:r w:rsidRPr="0027510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Установление сыпучести.</w:t>
      </w:r>
    </w:p>
    <w:p w:rsidR="00275106" w:rsidRPr="00275106" w:rsidRDefault="007214B6" w:rsidP="007214B6">
      <w:pPr>
        <w:pStyle w:val="a3"/>
        <w:ind w:left="72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>в)</w:t>
      </w:r>
      <w:r w:rsidRPr="00275106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B614CE" w:rsidRPr="00B614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27510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пределение вязкости песка</w:t>
      </w:r>
      <w:r w:rsidR="00275106" w:rsidRPr="0027510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75106" w:rsidRPr="00275106">
        <w:rPr>
          <w:rFonts w:ascii="Helvetica" w:hAnsi="Helvetica" w:cs="Helvetica"/>
          <w:sz w:val="20"/>
          <w:szCs w:val="20"/>
          <w:shd w:val="clear" w:color="auto" w:fill="FFFFFF"/>
        </w:rPr>
        <w:t>Смешать песок и сделать шарики, колбаску, калачик)</w:t>
      </w:r>
    </w:p>
    <w:p w:rsidR="00275106" w:rsidRDefault="00B614CE" w:rsidP="00275106">
      <w:pPr>
        <w:pStyle w:val="a6"/>
        <w:shd w:val="clear" w:color="auto" w:fill="FFFFFF"/>
        <w:spacing w:before="0" w:beforeAutospacing="0" w:after="120" w:afterAutospacing="0" w:line="240" w:lineRule="atLeast"/>
        <w:rPr>
          <w:rStyle w:val="a5"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spellStart"/>
      <w:r w:rsidR="00275106" w:rsidRPr="00B614CE">
        <w:rPr>
          <w:i/>
          <w:sz w:val="28"/>
          <w:szCs w:val="28"/>
        </w:rPr>
        <w:t>д</w:t>
      </w:r>
      <w:proofErr w:type="spellEnd"/>
      <w:r w:rsidR="00275106" w:rsidRPr="00B614CE">
        <w:rPr>
          <w:i/>
          <w:sz w:val="28"/>
          <w:szCs w:val="28"/>
        </w:rPr>
        <w:t>)</w:t>
      </w:r>
      <w:r w:rsidR="00275106" w:rsidRPr="00B614CE">
        <w:rPr>
          <w:rStyle w:val="apple-converted-space"/>
          <w:i/>
          <w:iCs/>
          <w:sz w:val="28"/>
          <w:szCs w:val="28"/>
        </w:rPr>
        <w:t> </w:t>
      </w:r>
      <w:r w:rsidR="00275106" w:rsidRPr="00B614CE">
        <w:rPr>
          <w:rStyle w:val="a5"/>
          <w:sz w:val="28"/>
          <w:szCs w:val="28"/>
        </w:rPr>
        <w:t>Установить водопроницаемость песка.</w:t>
      </w:r>
    </w:p>
    <w:p w:rsidR="00275106" w:rsidRDefault="00A82C71" w:rsidP="00275106">
      <w:pPr>
        <w:pStyle w:val="a6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275106">
        <w:rPr>
          <w:i/>
          <w:sz w:val="28"/>
          <w:szCs w:val="28"/>
        </w:rPr>
        <w:t xml:space="preserve"> </w:t>
      </w:r>
      <w:proofErr w:type="gramStart"/>
      <w:r w:rsidR="00275106" w:rsidRPr="00275106">
        <w:rPr>
          <w:i/>
          <w:sz w:val="28"/>
          <w:szCs w:val="28"/>
        </w:rPr>
        <w:t xml:space="preserve">( выяснить, как </w:t>
      </w:r>
      <w:r w:rsidR="00275106">
        <w:rPr>
          <w:i/>
          <w:sz w:val="28"/>
          <w:szCs w:val="28"/>
        </w:rPr>
        <w:t xml:space="preserve"> </w:t>
      </w:r>
      <w:r w:rsidR="00275106" w:rsidRPr="00275106">
        <w:rPr>
          <w:i/>
          <w:sz w:val="28"/>
          <w:szCs w:val="28"/>
        </w:rPr>
        <w:t>пропускает воду – песок.</w:t>
      </w:r>
      <w:proofErr w:type="gramEnd"/>
      <w:r w:rsidR="00275106" w:rsidRPr="00275106">
        <w:rPr>
          <w:i/>
          <w:sz w:val="28"/>
          <w:szCs w:val="28"/>
        </w:rPr>
        <w:t xml:space="preserve"> В воронку положить фильтровальную бумагу, а сверху в воронку засыпать песок. Все это вставить в пустой стакан. Н</w:t>
      </w:r>
      <w:r w:rsidR="00275106" w:rsidRPr="00275106">
        <w:rPr>
          <w:i/>
          <w:sz w:val="28"/>
          <w:szCs w:val="28"/>
        </w:rPr>
        <w:t>а</w:t>
      </w:r>
      <w:r w:rsidR="00275106" w:rsidRPr="00275106">
        <w:rPr>
          <w:i/>
          <w:sz w:val="28"/>
          <w:szCs w:val="28"/>
        </w:rPr>
        <w:t xml:space="preserve">лить воду. </w:t>
      </w:r>
      <w:proofErr w:type="gramStart"/>
      <w:r w:rsidR="00275106" w:rsidRPr="00275106">
        <w:rPr>
          <w:i/>
          <w:sz w:val="28"/>
          <w:szCs w:val="28"/>
        </w:rPr>
        <w:t xml:space="preserve">Понаблюдать, как </w:t>
      </w:r>
      <w:r w:rsidR="00275106">
        <w:rPr>
          <w:i/>
          <w:sz w:val="28"/>
          <w:szCs w:val="28"/>
        </w:rPr>
        <w:t xml:space="preserve"> </w:t>
      </w:r>
      <w:r w:rsidR="00275106" w:rsidRPr="00275106">
        <w:rPr>
          <w:i/>
          <w:sz w:val="28"/>
          <w:szCs w:val="28"/>
        </w:rPr>
        <w:t>проходит вода).</w:t>
      </w:r>
      <w:proofErr w:type="gramEnd"/>
    </w:p>
    <w:p w:rsidR="00B614CE" w:rsidRPr="00A82C71" w:rsidRDefault="00B614CE" w:rsidP="00B614CE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A82C71">
        <w:rPr>
          <w:rFonts w:ascii="Times New Roman" w:hAnsi="Times New Roman" w:cs="Times New Roman"/>
          <w:i/>
          <w:sz w:val="28"/>
          <w:szCs w:val="28"/>
        </w:rPr>
        <w:t>Где используется песок в народном хозяйстве?</w:t>
      </w:r>
    </w:p>
    <w:p w:rsidR="00A82C71" w:rsidRPr="00A82C71" w:rsidRDefault="00A82C71" w:rsidP="00A82C71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A82C71">
        <w:rPr>
          <w:i/>
          <w:sz w:val="28"/>
          <w:szCs w:val="28"/>
        </w:rPr>
        <w:t>Отметить на контурной карте залежи песка.</w:t>
      </w:r>
    </w:p>
    <w:p w:rsidR="00B614CE" w:rsidRPr="00275106" w:rsidRDefault="00B614CE" w:rsidP="00B614CE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rPr>
          <w:i/>
          <w:sz w:val="28"/>
          <w:szCs w:val="28"/>
        </w:rPr>
      </w:pPr>
    </w:p>
    <w:p w:rsidR="00B614CE" w:rsidRPr="001779A6" w:rsidRDefault="00B614CE" w:rsidP="00B614CE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Инструкция по исследованию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глины</w:t>
      </w:r>
      <w:r w:rsidRPr="001779A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B614CE" w:rsidRPr="001779A6" w:rsidRDefault="00B614CE" w:rsidP="00B614C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Рассмотрите образец. Запишите название в тетрадь.</w:t>
      </w:r>
    </w:p>
    <w:p w:rsidR="00B614CE" w:rsidRPr="001779A6" w:rsidRDefault="00B614CE" w:rsidP="00B614C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По физической карте определите, каким условным знаком обозначается. З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рисуйте значок в тетради.</w:t>
      </w:r>
    </w:p>
    <w:p w:rsidR="00B614CE" w:rsidRDefault="00B614CE" w:rsidP="00B614C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По карте найдите основные месторождения. Определите, есть ли мест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рождения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глины 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в нашем крае. Запишите в тетрадь.</w:t>
      </w:r>
    </w:p>
    <w:p w:rsidR="00B614CE" w:rsidRPr="00275106" w:rsidRDefault="00B614CE" w:rsidP="00B614C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>Исследуйте свойства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глины</w:t>
      </w: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B614CE" w:rsidRPr="00275106" w:rsidRDefault="00B614CE" w:rsidP="00B614CE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>Какого цвета?</w:t>
      </w:r>
    </w:p>
    <w:p w:rsidR="00B614CE" w:rsidRPr="00275106" w:rsidRDefault="00B614CE" w:rsidP="00B614CE">
      <w:pPr>
        <w:pStyle w:val="a3"/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б) </w:t>
      </w:r>
      <w:r w:rsidRPr="0027510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Установление сыпучести.</w:t>
      </w:r>
    </w:p>
    <w:p w:rsidR="00B614CE" w:rsidRPr="00275106" w:rsidRDefault="00B614CE" w:rsidP="00B614CE">
      <w:pPr>
        <w:pStyle w:val="a3"/>
        <w:ind w:left="72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275106">
        <w:rPr>
          <w:rFonts w:ascii="Times New Roman" w:hAnsi="Times New Roman" w:cs="Times New Roman"/>
          <w:i/>
          <w:sz w:val="28"/>
          <w:szCs w:val="28"/>
          <w:lang w:eastAsia="ru-RU"/>
        </w:rPr>
        <w:t>в)</w:t>
      </w:r>
      <w:r w:rsidRPr="00275106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B614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27510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пределение вязкости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глин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7510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275106">
        <w:rPr>
          <w:rFonts w:ascii="Helvetica" w:hAnsi="Helvetica" w:cs="Helvetica"/>
          <w:sz w:val="20"/>
          <w:szCs w:val="20"/>
          <w:shd w:val="clear" w:color="auto" w:fill="FFFFFF"/>
        </w:rPr>
        <w:t xml:space="preserve">Смешать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глину </w:t>
      </w:r>
      <w:r w:rsidRPr="00275106">
        <w:rPr>
          <w:rFonts w:ascii="Helvetica" w:hAnsi="Helvetica" w:cs="Helvetica"/>
          <w:sz w:val="20"/>
          <w:szCs w:val="20"/>
          <w:shd w:val="clear" w:color="auto" w:fill="FFFFFF"/>
        </w:rPr>
        <w:t>и сделать шарики, колбаску, калачик)</w:t>
      </w:r>
    </w:p>
    <w:p w:rsidR="00B614CE" w:rsidRPr="00275106" w:rsidRDefault="00B614CE" w:rsidP="00B614CE">
      <w:pPr>
        <w:pStyle w:val="a6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proofErr w:type="spellStart"/>
      <w:r w:rsidRPr="00275106">
        <w:rPr>
          <w:i/>
          <w:sz w:val="28"/>
          <w:szCs w:val="28"/>
        </w:rPr>
        <w:t>д</w:t>
      </w:r>
      <w:proofErr w:type="spellEnd"/>
      <w:r w:rsidRPr="00275106">
        <w:rPr>
          <w:i/>
          <w:sz w:val="28"/>
          <w:szCs w:val="28"/>
        </w:rPr>
        <w:t>)</w:t>
      </w:r>
      <w:proofErr w:type="gramStart"/>
      <w:r w:rsidRPr="00275106">
        <w:rPr>
          <w:i/>
          <w:sz w:val="28"/>
          <w:szCs w:val="28"/>
        </w:rPr>
        <w:t xml:space="preserve"> </w:t>
      </w:r>
      <w:r w:rsidRPr="00275106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proofErr w:type="gramEnd"/>
      <w:r w:rsidRPr="00275106">
        <w:rPr>
          <w:rStyle w:val="a5"/>
          <w:rFonts w:ascii="Helvetica" w:hAnsi="Helvetica" w:cs="Helvetica"/>
          <w:i w:val="0"/>
          <w:iCs w:val="0"/>
          <w:sz w:val="20"/>
          <w:szCs w:val="20"/>
        </w:rPr>
        <w:t xml:space="preserve"> </w:t>
      </w:r>
      <w:r w:rsidRPr="00275106">
        <w:rPr>
          <w:rStyle w:val="apple-converted-space"/>
          <w:i/>
          <w:iCs/>
          <w:sz w:val="28"/>
          <w:szCs w:val="28"/>
        </w:rPr>
        <w:t> </w:t>
      </w:r>
      <w:r w:rsidRPr="00B614CE">
        <w:rPr>
          <w:rStyle w:val="a5"/>
          <w:sz w:val="28"/>
          <w:szCs w:val="28"/>
        </w:rPr>
        <w:t>Установить водопроницаемость</w:t>
      </w:r>
      <w:r>
        <w:rPr>
          <w:rStyle w:val="a5"/>
          <w:sz w:val="28"/>
          <w:szCs w:val="28"/>
        </w:rPr>
        <w:t xml:space="preserve"> </w:t>
      </w:r>
      <w:r w:rsidRPr="00B614CE">
        <w:rPr>
          <w:rStyle w:val="a5"/>
          <w:sz w:val="28"/>
          <w:szCs w:val="28"/>
        </w:rPr>
        <w:t>глины.</w:t>
      </w:r>
    </w:p>
    <w:p w:rsidR="00B614CE" w:rsidRDefault="00B614CE" w:rsidP="00B614CE">
      <w:pPr>
        <w:pStyle w:val="a6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proofErr w:type="gramStart"/>
      <w:r w:rsidRPr="00275106">
        <w:rPr>
          <w:i/>
          <w:sz w:val="28"/>
          <w:szCs w:val="28"/>
        </w:rPr>
        <w:t xml:space="preserve">( выяснить, как </w:t>
      </w:r>
      <w:r>
        <w:rPr>
          <w:i/>
          <w:sz w:val="28"/>
          <w:szCs w:val="28"/>
        </w:rPr>
        <w:t xml:space="preserve"> </w:t>
      </w:r>
      <w:r w:rsidRPr="00275106">
        <w:rPr>
          <w:i/>
          <w:sz w:val="28"/>
          <w:szCs w:val="28"/>
        </w:rPr>
        <w:t xml:space="preserve">пропускает </w:t>
      </w:r>
      <w:r w:rsidR="00FF1521">
        <w:rPr>
          <w:i/>
          <w:sz w:val="28"/>
          <w:szCs w:val="28"/>
        </w:rPr>
        <w:t xml:space="preserve"> </w:t>
      </w:r>
      <w:r w:rsidRPr="00275106">
        <w:rPr>
          <w:i/>
          <w:sz w:val="28"/>
          <w:szCs w:val="28"/>
        </w:rPr>
        <w:t>воду</w:t>
      </w:r>
      <w:r>
        <w:rPr>
          <w:i/>
          <w:sz w:val="28"/>
          <w:szCs w:val="28"/>
        </w:rPr>
        <w:t xml:space="preserve"> </w:t>
      </w:r>
      <w:r w:rsidR="00FF15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глина</w:t>
      </w:r>
      <w:r w:rsidRPr="00275106">
        <w:rPr>
          <w:i/>
          <w:sz w:val="28"/>
          <w:szCs w:val="28"/>
        </w:rPr>
        <w:t>.</w:t>
      </w:r>
      <w:proofErr w:type="gramEnd"/>
      <w:r w:rsidRPr="00275106">
        <w:rPr>
          <w:i/>
          <w:sz w:val="28"/>
          <w:szCs w:val="28"/>
        </w:rPr>
        <w:t xml:space="preserve"> В воронку положить фильтровальную б</w:t>
      </w:r>
      <w:r w:rsidRPr="00275106">
        <w:rPr>
          <w:i/>
          <w:sz w:val="28"/>
          <w:szCs w:val="28"/>
        </w:rPr>
        <w:t>у</w:t>
      </w:r>
      <w:r w:rsidRPr="00275106">
        <w:rPr>
          <w:i/>
          <w:sz w:val="28"/>
          <w:szCs w:val="28"/>
        </w:rPr>
        <w:t>магу, а сверху в воронку засыпать</w:t>
      </w:r>
      <w:r>
        <w:rPr>
          <w:i/>
          <w:sz w:val="28"/>
          <w:szCs w:val="28"/>
        </w:rPr>
        <w:t xml:space="preserve"> глину</w:t>
      </w:r>
      <w:r w:rsidRPr="00275106">
        <w:rPr>
          <w:i/>
          <w:sz w:val="28"/>
          <w:szCs w:val="28"/>
        </w:rPr>
        <w:t>. Все это вставить в пустой стакан. Н</w:t>
      </w:r>
      <w:r w:rsidRPr="00275106">
        <w:rPr>
          <w:i/>
          <w:sz w:val="28"/>
          <w:szCs w:val="28"/>
        </w:rPr>
        <w:t>а</w:t>
      </w:r>
      <w:r w:rsidRPr="00275106">
        <w:rPr>
          <w:i/>
          <w:sz w:val="28"/>
          <w:szCs w:val="28"/>
        </w:rPr>
        <w:t xml:space="preserve">лить воду. </w:t>
      </w:r>
      <w:proofErr w:type="gramStart"/>
      <w:r w:rsidRPr="00275106">
        <w:rPr>
          <w:i/>
          <w:sz w:val="28"/>
          <w:szCs w:val="28"/>
        </w:rPr>
        <w:t xml:space="preserve">Понаблюдать, как </w:t>
      </w:r>
      <w:r>
        <w:rPr>
          <w:i/>
          <w:sz w:val="28"/>
          <w:szCs w:val="28"/>
        </w:rPr>
        <w:t xml:space="preserve"> </w:t>
      </w:r>
      <w:r w:rsidRPr="00275106">
        <w:rPr>
          <w:i/>
          <w:sz w:val="28"/>
          <w:szCs w:val="28"/>
        </w:rPr>
        <w:t>проходит вода).</w:t>
      </w:r>
      <w:proofErr w:type="gramEnd"/>
    </w:p>
    <w:p w:rsidR="00B614CE" w:rsidRPr="00FF1521" w:rsidRDefault="00B614CE" w:rsidP="00B614CE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F1521">
        <w:rPr>
          <w:rFonts w:ascii="Times New Roman" w:hAnsi="Times New Roman" w:cs="Times New Roman"/>
          <w:i/>
          <w:sz w:val="28"/>
          <w:szCs w:val="28"/>
        </w:rPr>
        <w:t>Где используется  глина  в народном хозяйстве?</w:t>
      </w:r>
    </w:p>
    <w:p w:rsidR="00FF1521" w:rsidRPr="00FF1521" w:rsidRDefault="00FF1521" w:rsidP="00FF1521">
      <w:pPr>
        <w:pStyle w:val="a6"/>
        <w:numPr>
          <w:ilvl w:val="0"/>
          <w:numId w:val="13"/>
        </w:numPr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A82C71">
        <w:rPr>
          <w:i/>
          <w:sz w:val="28"/>
          <w:szCs w:val="28"/>
        </w:rPr>
        <w:t>Отметить на контурной карте залежи</w:t>
      </w:r>
      <w:r>
        <w:rPr>
          <w:i/>
          <w:sz w:val="28"/>
          <w:szCs w:val="28"/>
        </w:rPr>
        <w:t xml:space="preserve"> глины</w:t>
      </w:r>
      <w:r w:rsidRPr="00A82C71">
        <w:rPr>
          <w:i/>
          <w:sz w:val="28"/>
          <w:szCs w:val="28"/>
        </w:rPr>
        <w:t>.</w:t>
      </w:r>
    </w:p>
    <w:p w:rsidR="007214B6" w:rsidRDefault="007214B6" w:rsidP="007214B6">
      <w:pPr>
        <w:pStyle w:val="a3"/>
        <w:ind w:left="720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48E2" w:rsidRPr="001779A6" w:rsidRDefault="002148E2" w:rsidP="002148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Инструкция по исследованию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железной руды</w:t>
      </w:r>
      <w:r w:rsidRPr="001779A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2148E2" w:rsidRPr="001779A6" w:rsidRDefault="002148E2" w:rsidP="002148E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Рассмотрите образец. Запишите название в тетрадь.</w:t>
      </w:r>
    </w:p>
    <w:p w:rsidR="002148E2" w:rsidRPr="001779A6" w:rsidRDefault="002148E2" w:rsidP="002148E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По физической карте определите, каким условным знаком обозначается. З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рисуйте значок в тетради.</w:t>
      </w:r>
    </w:p>
    <w:p w:rsidR="002148E2" w:rsidRDefault="002148E2" w:rsidP="002148E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По карте найдите основные месторождения. Определите, есть ли мест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рождения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глины </w:t>
      </w:r>
      <w:r w:rsidRPr="001779A6">
        <w:rPr>
          <w:rFonts w:ascii="Times New Roman" w:hAnsi="Times New Roman" w:cs="Times New Roman"/>
          <w:i/>
          <w:sz w:val="28"/>
          <w:szCs w:val="28"/>
          <w:lang w:eastAsia="ru-RU"/>
        </w:rPr>
        <w:t>в нашем крае. Запишите в тетрадь.</w:t>
      </w:r>
    </w:p>
    <w:p w:rsidR="002148E2" w:rsidRPr="002148E2" w:rsidRDefault="002148E2" w:rsidP="00214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Исследуйте свойства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железной руды</w:t>
      </w:r>
      <w:r w:rsidRPr="002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2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Какого цвета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железная руда</w:t>
      </w:r>
      <w:r w:rsidRPr="002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2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Имеет ли блеск?</w:t>
      </w:r>
      <w:r w:rsidRPr="002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Твёрдая  или рыхлая?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Прочная или хрупкая</w:t>
      </w:r>
      <w:r w:rsidRPr="002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2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2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Легче или тяжелее воды?</w:t>
      </w:r>
    </w:p>
    <w:p w:rsidR="002148E2" w:rsidRPr="00FF1521" w:rsidRDefault="002148E2" w:rsidP="002148E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FF1521">
        <w:rPr>
          <w:rFonts w:ascii="Times New Roman" w:hAnsi="Times New Roman" w:cs="Times New Roman"/>
          <w:i/>
          <w:sz w:val="28"/>
          <w:szCs w:val="28"/>
        </w:rPr>
        <w:t>Где используется  железная руда   в народном хозяйстве?</w:t>
      </w:r>
    </w:p>
    <w:p w:rsidR="00FF1521" w:rsidRPr="00FF1521" w:rsidRDefault="00FF1521" w:rsidP="00FF1521">
      <w:pPr>
        <w:pStyle w:val="a6"/>
        <w:numPr>
          <w:ilvl w:val="0"/>
          <w:numId w:val="12"/>
        </w:numPr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A82C71">
        <w:rPr>
          <w:i/>
          <w:sz w:val="28"/>
          <w:szCs w:val="28"/>
        </w:rPr>
        <w:t>Отметить на контурной карте залежи</w:t>
      </w:r>
      <w:r>
        <w:rPr>
          <w:i/>
          <w:sz w:val="28"/>
          <w:szCs w:val="28"/>
        </w:rPr>
        <w:t xml:space="preserve"> железной руды</w:t>
      </w:r>
      <w:r w:rsidRPr="00A82C71">
        <w:rPr>
          <w:i/>
          <w:sz w:val="28"/>
          <w:szCs w:val="28"/>
        </w:rPr>
        <w:t>.</w:t>
      </w:r>
    </w:p>
    <w:p w:rsidR="002148E2" w:rsidRPr="002148E2" w:rsidRDefault="002148E2" w:rsidP="002148E2">
      <w:pPr>
        <w:pStyle w:val="a4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</w:pPr>
    </w:p>
    <w:p w:rsidR="002148E2" w:rsidRPr="002148E2" w:rsidRDefault="002148E2" w:rsidP="002148E2">
      <w:pPr>
        <w:pStyle w:val="a4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14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Отчёт о проделанной работе руководителей групп.</w:t>
      </w:r>
    </w:p>
    <w:p w:rsidR="002148E2" w:rsidRPr="00E70714" w:rsidRDefault="00E70714" w:rsidP="00E7071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7071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2148E2" w:rsidRPr="00E7071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доске появляются условные значки дл</w:t>
      </w:r>
      <w:r w:rsidR="00FE1B34" w:rsidRPr="00E7071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обозначения торфа, песка, глины, железной руды</w:t>
      </w:r>
      <w:r w:rsidRPr="00E7071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2148E2" w:rsidRPr="00E7071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6E594B" w:rsidRDefault="006E594B" w:rsidP="002148E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полезное ископаемое залегает на территории на</w:t>
      </w:r>
      <w:r w:rsidR="00820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шего сельского совета? </w:t>
      </w:r>
      <w:r w:rsidR="00820B45" w:rsidRPr="00820B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(песок)</w:t>
      </w:r>
      <w:r w:rsidR="00820B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820B45" w:rsidRDefault="00820B45" w:rsidP="002148E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относиться надо</w:t>
      </w:r>
      <w:r w:rsidR="00177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природным ископаемым? Почему</w:t>
      </w:r>
    </w:p>
    <w:p w:rsidR="00177DC0" w:rsidRPr="00820B45" w:rsidRDefault="00177DC0" w:rsidP="002148E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</w:p>
    <w:p w:rsidR="002148E2" w:rsidRDefault="002148E2" w:rsidP="002148E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Классификация полезных ископаемых.</w:t>
      </w:r>
    </w:p>
    <w:p w:rsidR="002148E2" w:rsidRDefault="002148E2" w:rsidP="002148E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Разделите полезные ископаемые, которые исследовали,  на группы и док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 почему так.</w:t>
      </w:r>
    </w:p>
    <w:p w:rsidR="002148E2" w:rsidRDefault="002148E2" w:rsidP="002148E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группа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(песок, глина)</w:t>
      </w:r>
    </w:p>
    <w:p w:rsidR="002148E2" w:rsidRDefault="002148E2" w:rsidP="002148E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группа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горючие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(железная руда, торф)</w:t>
      </w:r>
      <w:r w:rsidR="00D61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1621" w:rsidRDefault="006E594B" w:rsidP="002148E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Какими полезными ископаемыми можно дополнить эти группы?</w:t>
      </w:r>
    </w:p>
    <w:p w:rsidR="00A82C71" w:rsidRDefault="00A82C71" w:rsidP="002148E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полезные ископаемые вы дополнили бы к третьей группе?</w:t>
      </w:r>
    </w:p>
    <w:p w:rsidR="00A82C71" w:rsidRPr="00EA3CF8" w:rsidRDefault="00A82C71" w:rsidP="00A82C7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A3CF8">
        <w:rPr>
          <w:rFonts w:ascii="Times New Roman" w:hAnsi="Times New Roman" w:cs="Times New Roman"/>
          <w:i/>
          <w:sz w:val="24"/>
          <w:szCs w:val="24"/>
        </w:rPr>
        <w:t>Природные ископаемые</w:t>
      </w:r>
    </w:p>
    <w:p w:rsidR="00A82C71" w:rsidRPr="00EA3CF8" w:rsidRDefault="00A82C71" w:rsidP="00A82C71">
      <w:pPr>
        <w:pStyle w:val="a3"/>
        <w:tabs>
          <w:tab w:val="left" w:pos="627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/    </w:t>
      </w:r>
      <w:r w:rsidRPr="00EA3CF8">
        <w:rPr>
          <w:rFonts w:ascii="Times New Roman" w:hAnsi="Times New Roman" w:cs="Times New Roman"/>
          <w:i/>
          <w:sz w:val="24"/>
          <w:szCs w:val="24"/>
          <w:rtl/>
          <w:lang w:bidi="he-IL"/>
        </w:rPr>
        <w:t>׀</w:t>
      </w:r>
      <w:r w:rsidRPr="00EA3CF8">
        <w:rPr>
          <w:rFonts w:ascii="Times New Roman" w:hAnsi="Times New Roman" w:cs="Times New Roman"/>
          <w:i/>
          <w:sz w:val="24"/>
          <w:szCs w:val="24"/>
          <w:rtl/>
          <w:lang w:bidi="he-IL"/>
        </w:rPr>
        <w:tab/>
        <w:t>\</w:t>
      </w:r>
    </w:p>
    <w:p w:rsidR="00A82C71" w:rsidRPr="00EA3CF8" w:rsidRDefault="00A82C71" w:rsidP="00A82C7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Горючие   Рудные    Строительные</w:t>
      </w:r>
    </w:p>
    <w:p w:rsidR="00A82C71" w:rsidRPr="00EA3CF8" w:rsidRDefault="00A82C71" w:rsidP="00A82C7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>Приведите примеры горючих, рудных, строительных природных ископаемых?</w:t>
      </w:r>
    </w:p>
    <w:p w:rsidR="00A82C71" w:rsidRPr="00EA3CF8" w:rsidRDefault="00A82C71" w:rsidP="00A82C7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Природные ископаемые</w:t>
      </w:r>
    </w:p>
    <w:p w:rsidR="00A82C71" w:rsidRPr="00EA3CF8" w:rsidRDefault="00A82C71" w:rsidP="00A82C71">
      <w:pPr>
        <w:pStyle w:val="a3"/>
        <w:tabs>
          <w:tab w:val="left" w:pos="627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/    </w:t>
      </w:r>
      <w:r w:rsidRPr="00EA3CF8">
        <w:rPr>
          <w:rFonts w:ascii="Times New Roman" w:hAnsi="Times New Roman" w:cs="Times New Roman"/>
          <w:i/>
          <w:sz w:val="24"/>
          <w:szCs w:val="24"/>
          <w:rtl/>
          <w:lang w:bidi="he-IL"/>
        </w:rPr>
        <w:t>׀</w:t>
      </w:r>
      <w:r w:rsidRPr="00EA3CF8">
        <w:rPr>
          <w:rFonts w:ascii="Times New Roman" w:hAnsi="Times New Roman" w:cs="Times New Roman"/>
          <w:i/>
          <w:sz w:val="24"/>
          <w:szCs w:val="24"/>
          <w:rtl/>
          <w:lang w:bidi="he-IL"/>
        </w:rPr>
        <w:tab/>
        <w:t>\</w:t>
      </w:r>
    </w:p>
    <w:p w:rsidR="00A82C71" w:rsidRPr="00EA3CF8" w:rsidRDefault="00A82C71" w:rsidP="00A82C7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Горючие   Рудные    Строительные</w:t>
      </w:r>
    </w:p>
    <w:p w:rsidR="00A82C71" w:rsidRPr="00EA3CF8" w:rsidRDefault="00A82C71" w:rsidP="00A82C7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|                |                             |</w:t>
      </w:r>
    </w:p>
    <w:p w:rsidR="00A82C71" w:rsidRPr="00EA3CF8" w:rsidRDefault="00A82C71" w:rsidP="00A82C7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         Каменный  угол   различные руды    глина</w:t>
      </w:r>
    </w:p>
    <w:p w:rsidR="00A82C71" w:rsidRPr="00EA3CF8" w:rsidRDefault="00A82C71" w:rsidP="00A82C7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   Торф                                                        песок</w:t>
      </w:r>
    </w:p>
    <w:p w:rsidR="00A82C71" w:rsidRPr="00EA3CF8" w:rsidRDefault="00A82C71" w:rsidP="00A82C7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   Нефть                                                      мрамор</w:t>
      </w:r>
    </w:p>
    <w:p w:rsidR="00A82C71" w:rsidRDefault="00A82C71" w:rsidP="00A82C71">
      <w:pPr>
        <w:pStyle w:val="a3"/>
        <w:tabs>
          <w:tab w:val="left" w:pos="6465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3CF8">
        <w:rPr>
          <w:rFonts w:ascii="Times New Roman" w:hAnsi="Times New Roman" w:cs="Times New Roman"/>
          <w:i/>
          <w:sz w:val="24"/>
          <w:szCs w:val="24"/>
        </w:rPr>
        <w:t xml:space="preserve">                 Природный газ</w:t>
      </w:r>
      <w:r w:rsidRPr="00EA3CF8">
        <w:rPr>
          <w:rFonts w:ascii="Times New Roman" w:hAnsi="Times New Roman" w:cs="Times New Roman"/>
          <w:i/>
          <w:sz w:val="24"/>
          <w:szCs w:val="24"/>
        </w:rPr>
        <w:tab/>
        <w:t xml:space="preserve"> гранит</w:t>
      </w:r>
    </w:p>
    <w:p w:rsidR="00A82C71" w:rsidRDefault="00A82C71" w:rsidP="002148E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621" w:rsidRPr="00D61621" w:rsidRDefault="00D61621" w:rsidP="00D61621">
      <w:pPr>
        <w:pStyle w:val="a4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Подведение итогов урока. Рефлексия.</w:t>
      </w:r>
    </w:p>
    <w:p w:rsidR="00D61621" w:rsidRDefault="00D61621" w:rsidP="00D61621">
      <w:pPr>
        <w:pStyle w:val="a4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 «Кто хочет стать миллионером».</w:t>
      </w:r>
    </w:p>
    <w:p w:rsidR="00892559" w:rsidRDefault="0082266C" w:rsidP="00892559">
      <w:pPr>
        <w:pStyle w:val="a4"/>
        <w:shd w:val="clear" w:color="auto" w:fill="FFFFFF"/>
        <w:spacing w:after="120" w:line="240" w:lineRule="atLeast"/>
        <w:ind w:left="150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892559">
          <w:rPr>
            <w:rStyle w:val="a9"/>
          </w:rPr>
          <w:t>https://learningapps.org/myapps.php</w:t>
        </w:r>
      </w:hyperlink>
    </w:p>
    <w:p w:rsidR="00D61621" w:rsidRDefault="00D61621" w:rsidP="00D61621">
      <w:pPr>
        <w:pStyle w:val="a4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 моё высказывание.</w:t>
      </w:r>
    </w:p>
    <w:p w:rsidR="004415B6" w:rsidRPr="00D61621" w:rsidRDefault="00835A56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сегодня   я     узнал…</w:t>
      </w:r>
      <w:r w:rsidRPr="00D616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415B6" w:rsidRPr="00D61621" w:rsidRDefault="00835A56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было  интересно…</w:t>
      </w:r>
      <w:r w:rsidRPr="00D616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415B6" w:rsidRPr="00D61621" w:rsidRDefault="00835A56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было   трудно…</w:t>
      </w:r>
      <w:r w:rsidRPr="00D616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415B6" w:rsidRPr="00D61621" w:rsidRDefault="00835A56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я   выполнял   задания…</w:t>
      </w:r>
      <w:r w:rsidRPr="00D616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415B6" w:rsidRPr="00D61621" w:rsidRDefault="00835A56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я понял,   что…</w:t>
      </w:r>
      <w:r w:rsidRPr="00D616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415B6" w:rsidRPr="00D61621" w:rsidRDefault="00835A56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теперь я   могу…</w:t>
      </w:r>
      <w:r w:rsidRPr="00D616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</w:p>
    <w:p w:rsidR="004415B6" w:rsidRPr="00D61621" w:rsidRDefault="00835A56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я   научился…</w:t>
      </w:r>
      <w:r w:rsidRPr="00D616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</w:p>
    <w:p w:rsidR="004415B6" w:rsidRPr="00D61621" w:rsidRDefault="00835A56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меня   удивило…</w:t>
      </w:r>
      <w:r w:rsidRPr="00D616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415B6" w:rsidRPr="00D61621" w:rsidRDefault="00835A56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урок  дал   мне   для   жизни…</w:t>
      </w:r>
      <w:r w:rsidRPr="00D616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415B6" w:rsidRPr="00D61621" w:rsidRDefault="00835A56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мне   захотелось…</w:t>
      </w:r>
    </w:p>
    <w:p w:rsidR="00D61621" w:rsidRPr="00D61621" w:rsidRDefault="00D61621" w:rsidP="00D61621">
      <w:pPr>
        <w:pStyle w:val="a4"/>
        <w:numPr>
          <w:ilvl w:val="0"/>
          <w:numId w:val="1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я расскажу своим родителям…</w:t>
      </w:r>
    </w:p>
    <w:p w:rsidR="00D61621" w:rsidRPr="00D61621" w:rsidRDefault="00D61621" w:rsidP="00D61621">
      <w:pPr>
        <w:pStyle w:val="a4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Домашние задание.</w:t>
      </w:r>
    </w:p>
    <w:p w:rsidR="00D61621" w:rsidRPr="003A109D" w:rsidRDefault="003A109D" w:rsidP="00D61621">
      <w:pPr>
        <w:pStyle w:val="a4"/>
        <w:shd w:val="clear" w:color="auto" w:fill="FFFFFF"/>
        <w:spacing w:after="120" w:line="240" w:lineRule="atLeast"/>
        <w:ind w:left="11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 с. 46 – 47, работа с контурной картой,  нанести расположение полезных ископаемых. </w:t>
      </w:r>
    </w:p>
    <w:p w:rsidR="00820B45" w:rsidRDefault="00820B45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0A0" w:rsidRPr="00BC1E34" w:rsidRDefault="00F350A0" w:rsidP="00BC1E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621" w:rsidRPr="00D61621" w:rsidRDefault="003A109D" w:rsidP="00D61621">
      <w:pPr>
        <w:pStyle w:val="a4"/>
        <w:shd w:val="clear" w:color="auto" w:fill="FFFFFF"/>
        <w:spacing w:after="120" w:line="240" w:lineRule="atLeast"/>
        <w:ind w:left="150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Дополнительный материал.</w:t>
      </w:r>
    </w:p>
    <w:p w:rsidR="007159B7" w:rsidRDefault="00835A56" w:rsidP="007159B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  <w:r w:rsidR="007159B7" w:rsidRPr="007159B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35A56" w:rsidRDefault="00835A56" w:rsidP="006E594B">
      <w:pPr>
        <w:rPr>
          <w:i/>
          <w:sz w:val="26"/>
          <w:szCs w:val="26"/>
        </w:rPr>
      </w:pPr>
      <w:r w:rsidRPr="00E70714">
        <w:rPr>
          <w:b/>
          <w:sz w:val="26"/>
          <w:szCs w:val="26"/>
        </w:rPr>
        <w:t xml:space="preserve">Песок </w:t>
      </w:r>
      <w:r>
        <w:rPr>
          <w:sz w:val="26"/>
          <w:szCs w:val="26"/>
        </w:rPr>
        <w:t>– рыхлая сыпучая порода, состоящая из отдельных крупинок, образующаяся из кварца. Форма песчинок овальная, угловатая, величина песчинок различна. На ощупь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сок твёрд и груб. Песок окрашен железной ржавчиной, поэтому чаще встречается жёлтого цвета, но бывает и белый. Песок лёгок, но тяжелее воды. Он быстро пропускает воду, по</w:t>
      </w:r>
      <w:r>
        <w:rPr>
          <w:sz w:val="26"/>
          <w:szCs w:val="26"/>
        </w:rPr>
        <w:t>ч</w:t>
      </w:r>
      <w:r>
        <w:rPr>
          <w:sz w:val="26"/>
          <w:szCs w:val="26"/>
        </w:rPr>
        <w:t xml:space="preserve">ти не задерживая её. </w:t>
      </w:r>
      <w:r w:rsidRPr="00415325">
        <w:rPr>
          <w:sz w:val="26"/>
          <w:szCs w:val="26"/>
        </w:rPr>
        <w:t>Месторождения песков и песчано-гравийных смесей расположены в западных районах области, вблизи района сноса терригенных обломков Урала. Они обр</w:t>
      </w:r>
      <w:r w:rsidRPr="00415325">
        <w:rPr>
          <w:sz w:val="26"/>
          <w:szCs w:val="26"/>
        </w:rPr>
        <w:t>а</w:t>
      </w:r>
      <w:r w:rsidRPr="00415325">
        <w:rPr>
          <w:sz w:val="26"/>
          <w:szCs w:val="26"/>
        </w:rPr>
        <w:t>зовались на нижних террасах Исети, Миасса, являясь аллювием этих рек. Наиболее и</w:t>
      </w:r>
      <w:r w:rsidRPr="00415325">
        <w:rPr>
          <w:sz w:val="26"/>
          <w:szCs w:val="26"/>
        </w:rPr>
        <w:t>з</w:t>
      </w:r>
      <w:r w:rsidRPr="00415325">
        <w:rPr>
          <w:sz w:val="26"/>
          <w:szCs w:val="26"/>
        </w:rPr>
        <w:t xml:space="preserve">вестными месторождениями </w:t>
      </w:r>
      <w:r w:rsidRPr="00415325">
        <w:rPr>
          <w:i/>
          <w:sz w:val="26"/>
          <w:szCs w:val="26"/>
        </w:rPr>
        <w:t xml:space="preserve">строительных песков являются </w:t>
      </w:r>
      <w:proofErr w:type="spellStart"/>
      <w:r w:rsidRPr="00AF5B4E">
        <w:rPr>
          <w:i/>
          <w:sz w:val="26"/>
          <w:szCs w:val="26"/>
        </w:rPr>
        <w:t>Водолазовское</w:t>
      </w:r>
      <w:proofErr w:type="spellEnd"/>
      <w:r w:rsidRPr="00AF5B4E">
        <w:rPr>
          <w:i/>
          <w:sz w:val="26"/>
          <w:szCs w:val="26"/>
        </w:rPr>
        <w:t xml:space="preserve"> в </w:t>
      </w:r>
      <w:proofErr w:type="spellStart"/>
      <w:r w:rsidRPr="00AF5B4E">
        <w:rPr>
          <w:i/>
          <w:sz w:val="26"/>
          <w:szCs w:val="26"/>
        </w:rPr>
        <w:t>Ката</w:t>
      </w:r>
      <w:r w:rsidRPr="00AF5B4E">
        <w:rPr>
          <w:i/>
          <w:sz w:val="26"/>
          <w:szCs w:val="26"/>
        </w:rPr>
        <w:t>й</w:t>
      </w:r>
      <w:r w:rsidRPr="00AF5B4E">
        <w:rPr>
          <w:i/>
          <w:sz w:val="26"/>
          <w:szCs w:val="26"/>
        </w:rPr>
        <w:t>ском</w:t>
      </w:r>
      <w:proofErr w:type="spellEnd"/>
      <w:r w:rsidRPr="00415325">
        <w:rPr>
          <w:i/>
          <w:sz w:val="26"/>
          <w:szCs w:val="26"/>
        </w:rPr>
        <w:t xml:space="preserve"> </w:t>
      </w:r>
      <w:r w:rsidRPr="00415325">
        <w:rPr>
          <w:sz w:val="26"/>
          <w:szCs w:val="26"/>
        </w:rPr>
        <w:t xml:space="preserve">и </w:t>
      </w:r>
      <w:proofErr w:type="spellStart"/>
      <w:r w:rsidRPr="00415325">
        <w:rPr>
          <w:sz w:val="26"/>
          <w:szCs w:val="26"/>
        </w:rPr>
        <w:t>Косулинское</w:t>
      </w:r>
      <w:proofErr w:type="spellEnd"/>
      <w:r w:rsidRPr="00415325">
        <w:rPr>
          <w:sz w:val="26"/>
          <w:szCs w:val="26"/>
        </w:rPr>
        <w:t xml:space="preserve"> в </w:t>
      </w:r>
      <w:proofErr w:type="spellStart"/>
      <w:r w:rsidRPr="00415325">
        <w:rPr>
          <w:sz w:val="26"/>
          <w:szCs w:val="26"/>
        </w:rPr>
        <w:t>Щучанском</w:t>
      </w:r>
      <w:proofErr w:type="spellEnd"/>
      <w:r w:rsidRPr="00415325">
        <w:rPr>
          <w:sz w:val="26"/>
          <w:szCs w:val="26"/>
        </w:rPr>
        <w:t xml:space="preserve"> районах. </w:t>
      </w:r>
      <w:r w:rsidRPr="00415325">
        <w:rPr>
          <w:i/>
          <w:sz w:val="26"/>
          <w:szCs w:val="26"/>
        </w:rPr>
        <w:t xml:space="preserve">Крупные месторождения бетонного песка и гравия довольно высокого качества разведаны в </w:t>
      </w:r>
      <w:proofErr w:type="spellStart"/>
      <w:r w:rsidRPr="00415325">
        <w:rPr>
          <w:i/>
          <w:sz w:val="26"/>
          <w:szCs w:val="26"/>
        </w:rPr>
        <w:t>Далматовском</w:t>
      </w:r>
      <w:proofErr w:type="spellEnd"/>
      <w:r w:rsidRPr="00415325">
        <w:rPr>
          <w:i/>
          <w:sz w:val="26"/>
          <w:szCs w:val="26"/>
        </w:rPr>
        <w:t xml:space="preserve"> районе.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Песок чаще вс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 залегает в верхних слоях земли. Его используют в разных целях. Из песка изготовляют строительные смеси, кирпич, для пищевой посуды используют специальный песок, а так же для изготовления стекла. В летнее время у берегов рек, озёр, а чаще всего возле моря, любители песочных скульптур используют влажный песок для изготовления своих скуль</w:t>
      </w:r>
      <w:r>
        <w:rPr>
          <w:sz w:val="26"/>
          <w:szCs w:val="26"/>
        </w:rPr>
        <w:t>п</w:t>
      </w:r>
      <w:r>
        <w:rPr>
          <w:sz w:val="26"/>
          <w:szCs w:val="26"/>
        </w:rPr>
        <w:t>турны</w:t>
      </w:r>
      <w:r w:rsidR="006E594B">
        <w:rPr>
          <w:sz w:val="26"/>
          <w:szCs w:val="26"/>
        </w:rPr>
        <w:t>х работ.</w:t>
      </w:r>
      <w:r w:rsidRPr="00415325">
        <w:rPr>
          <w:i/>
          <w:sz w:val="26"/>
          <w:szCs w:val="26"/>
        </w:rPr>
        <w:br/>
      </w:r>
    </w:p>
    <w:p w:rsidR="00835A56" w:rsidRDefault="00835A56" w:rsidP="00835A56">
      <w:pPr>
        <w:rPr>
          <w:b/>
          <w:i/>
          <w:sz w:val="26"/>
          <w:szCs w:val="26"/>
          <w:u w:val="single"/>
        </w:rPr>
      </w:pPr>
      <w:r w:rsidRPr="00415325">
        <w:rPr>
          <w:sz w:val="26"/>
          <w:szCs w:val="26"/>
          <w:u w:val="single"/>
        </w:rPr>
        <w:t>Пески стекольные</w:t>
      </w:r>
      <w:proofErr w:type="gramStart"/>
      <w:r w:rsidRPr="00415325">
        <w:rPr>
          <w:sz w:val="26"/>
          <w:szCs w:val="26"/>
          <w:u w:val="single"/>
        </w:rPr>
        <w:br/>
      </w:r>
      <w:r w:rsidRPr="00415325">
        <w:rPr>
          <w:sz w:val="26"/>
          <w:szCs w:val="26"/>
        </w:rPr>
        <w:t>И</w:t>
      </w:r>
      <w:proofErr w:type="gramEnd"/>
      <w:r w:rsidRPr="00415325">
        <w:rPr>
          <w:sz w:val="26"/>
          <w:szCs w:val="26"/>
        </w:rPr>
        <w:t xml:space="preserve">меется одно месторождение кварцевых песков - </w:t>
      </w:r>
      <w:proofErr w:type="spellStart"/>
      <w:r w:rsidRPr="00415325">
        <w:rPr>
          <w:sz w:val="26"/>
          <w:szCs w:val="26"/>
        </w:rPr>
        <w:t>Подборновское</w:t>
      </w:r>
      <w:proofErr w:type="spellEnd"/>
      <w:r w:rsidRPr="00415325">
        <w:rPr>
          <w:sz w:val="26"/>
          <w:szCs w:val="26"/>
        </w:rPr>
        <w:t>, расположенное в Бел</w:t>
      </w:r>
      <w:r w:rsidRPr="00415325">
        <w:rPr>
          <w:sz w:val="26"/>
          <w:szCs w:val="26"/>
        </w:rPr>
        <w:t>о</w:t>
      </w:r>
      <w:r w:rsidRPr="00415325">
        <w:rPr>
          <w:sz w:val="26"/>
          <w:szCs w:val="26"/>
        </w:rPr>
        <w:t>зерском районе. Стекольные пески хорошо отсортированы, озерно-лагунные по происх</w:t>
      </w:r>
      <w:r w:rsidRPr="00415325">
        <w:rPr>
          <w:sz w:val="26"/>
          <w:szCs w:val="26"/>
        </w:rPr>
        <w:t>о</w:t>
      </w:r>
      <w:r w:rsidRPr="00415325">
        <w:rPr>
          <w:sz w:val="26"/>
          <w:szCs w:val="26"/>
        </w:rPr>
        <w:t>ждению.</w:t>
      </w:r>
      <w:r w:rsidRPr="00415325">
        <w:rPr>
          <w:sz w:val="26"/>
          <w:szCs w:val="26"/>
        </w:rPr>
        <w:br/>
      </w:r>
      <w:r w:rsidRPr="00415325">
        <w:rPr>
          <w:b/>
          <w:sz w:val="26"/>
          <w:szCs w:val="26"/>
        </w:rPr>
        <w:t> </w:t>
      </w:r>
      <w:hyperlink r:id="rId8" w:history="1">
        <w:r w:rsidR="0082266C" w:rsidRPr="0082266C">
          <w:rPr>
            <w:b/>
            <w:color w:val="0000FF"/>
            <w:sz w:val="26"/>
            <w:szCs w:val="2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.75pt;height:.75pt" o:button="t"/>
          </w:pict>
        </w:r>
      </w:hyperlink>
      <w:r w:rsidRPr="00415325">
        <w:rPr>
          <w:b/>
          <w:sz w:val="26"/>
          <w:szCs w:val="26"/>
        </w:rPr>
        <w:t xml:space="preserve"> </w:t>
      </w:r>
    </w:p>
    <w:p w:rsidR="00835A56" w:rsidRPr="007159B7" w:rsidRDefault="00835A56" w:rsidP="007159B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9B7" w:rsidRPr="00E70714" w:rsidRDefault="007159B7" w:rsidP="007159B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E70714">
        <w:rPr>
          <w:rFonts w:ascii="Times New Roman" w:eastAsia="Calibri" w:hAnsi="Times New Roman" w:cs="Times New Roman"/>
          <w:b/>
          <w:sz w:val="28"/>
          <w:szCs w:val="28"/>
        </w:rPr>
        <w:t>Глина.</w:t>
      </w:r>
    </w:p>
    <w:p w:rsidR="007159B7" w:rsidRPr="007159B7" w:rsidRDefault="007159B7" w:rsidP="00835A5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159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35A56" w:rsidRPr="003239BC">
        <w:rPr>
          <w:sz w:val="26"/>
          <w:szCs w:val="26"/>
        </w:rPr>
        <w:t>Сухая глина тверда, хрупка и ломка, легко превращается в мельчайшие пылинки, па</w:t>
      </w:r>
      <w:r w:rsidR="00835A56" w:rsidRPr="003239BC">
        <w:rPr>
          <w:sz w:val="26"/>
          <w:szCs w:val="26"/>
        </w:rPr>
        <w:t>ч</w:t>
      </w:r>
      <w:r w:rsidR="00835A56" w:rsidRPr="003239BC">
        <w:rPr>
          <w:sz w:val="26"/>
          <w:szCs w:val="26"/>
        </w:rPr>
        <w:t>кающие руки; на ощупь эти пылинки мелкие, нежные; при дыхании на глину ощущается характерный глинистый запах (пахнет печкой). Глина в сыром виде очень мягкая, вязкая, пластичная (из неё можно лепить). Глина медленно впитывает в себя воду, набухает и п</w:t>
      </w:r>
      <w:r w:rsidR="00835A56" w:rsidRPr="003239BC">
        <w:rPr>
          <w:sz w:val="26"/>
          <w:szCs w:val="26"/>
        </w:rPr>
        <w:t>о</w:t>
      </w:r>
      <w:r w:rsidR="00835A56" w:rsidRPr="003239BC">
        <w:rPr>
          <w:sz w:val="26"/>
          <w:szCs w:val="26"/>
        </w:rPr>
        <w:t>сле этого воду через себя не пропускает. Глина – водонепроницаемая горная порода.</w:t>
      </w:r>
      <w:r w:rsidR="00835A56">
        <w:t xml:space="preserve"> </w:t>
      </w:r>
      <w:r w:rsidR="00835A56" w:rsidRPr="003239BC">
        <w:rPr>
          <w:sz w:val="26"/>
          <w:szCs w:val="26"/>
        </w:rPr>
        <w:t>Гл</w:t>
      </w:r>
      <w:r w:rsidR="00835A56" w:rsidRPr="003239BC">
        <w:rPr>
          <w:sz w:val="26"/>
          <w:szCs w:val="26"/>
        </w:rPr>
        <w:t>и</w:t>
      </w:r>
      <w:r w:rsidR="00835A56" w:rsidRPr="003239BC">
        <w:rPr>
          <w:sz w:val="26"/>
          <w:szCs w:val="26"/>
        </w:rPr>
        <w:t>ны, содержащие в себе значительные примеси песка, называют «тощими». К кирпичным глинам относятся всевозможные сорта тощих (не пластичных) легкоплавких глин и сугли</w:t>
      </w:r>
      <w:r w:rsidR="00835A56" w:rsidRPr="003239BC">
        <w:rPr>
          <w:sz w:val="26"/>
          <w:szCs w:val="26"/>
        </w:rPr>
        <w:t>н</w:t>
      </w:r>
      <w:r w:rsidR="00835A56" w:rsidRPr="003239BC">
        <w:rPr>
          <w:sz w:val="26"/>
          <w:szCs w:val="26"/>
        </w:rPr>
        <w:t>ков, которые не содержат вредных примесей: кусочков серного колчедана, органических веществ и известняка. При обжиге эти глины дают крупнозернистый, пористый, с земл</w:t>
      </w:r>
      <w:r w:rsidR="00835A56" w:rsidRPr="003239BC">
        <w:rPr>
          <w:sz w:val="26"/>
          <w:szCs w:val="26"/>
        </w:rPr>
        <w:t>и</w:t>
      </w:r>
      <w:r w:rsidR="00835A56" w:rsidRPr="003239BC">
        <w:rPr>
          <w:sz w:val="26"/>
          <w:szCs w:val="26"/>
        </w:rPr>
        <w:t>стым изломом черепок, проницаемый для жидкостей и газов</w:t>
      </w:r>
      <w:r w:rsidR="00835A56">
        <w:rPr>
          <w:sz w:val="26"/>
          <w:szCs w:val="26"/>
        </w:rPr>
        <w:t xml:space="preserve"> </w:t>
      </w:r>
      <w:r w:rsidR="00835A56" w:rsidRPr="003239BC">
        <w:rPr>
          <w:sz w:val="26"/>
          <w:szCs w:val="26"/>
        </w:rPr>
        <w:t>Основные запасы кирпичн</w:t>
      </w:r>
      <w:r w:rsidR="00835A56" w:rsidRPr="003239BC">
        <w:rPr>
          <w:sz w:val="26"/>
          <w:szCs w:val="26"/>
        </w:rPr>
        <w:t>о</w:t>
      </w:r>
      <w:r w:rsidR="00835A56" w:rsidRPr="003239BC">
        <w:rPr>
          <w:sz w:val="26"/>
          <w:szCs w:val="26"/>
        </w:rPr>
        <w:t>го сырья сосредоточены в западной части области, где и находится большая часть кирпи</w:t>
      </w:r>
      <w:r w:rsidR="00835A56" w:rsidRPr="003239BC">
        <w:rPr>
          <w:sz w:val="26"/>
          <w:szCs w:val="26"/>
        </w:rPr>
        <w:t>ч</w:t>
      </w:r>
      <w:r w:rsidR="00835A56" w:rsidRPr="003239BC">
        <w:rPr>
          <w:sz w:val="26"/>
          <w:szCs w:val="26"/>
        </w:rPr>
        <w:t xml:space="preserve">ных заводов. Восточные районы не обладают достаточной сырьевой базой для кирпичного производства. Главным видом кирпичного сырья являются морские глины палеогенового возраста. Толща таких глин вскрывается долинами рек Тобол, </w:t>
      </w:r>
      <w:hyperlink r:id="rId9" w:history="1">
        <w:r w:rsidR="00835A56" w:rsidRPr="006E594B">
          <w:rPr>
            <w:rStyle w:val="a9"/>
            <w:color w:val="auto"/>
            <w:sz w:val="26"/>
            <w:szCs w:val="26"/>
          </w:rPr>
          <w:t>Миасс</w:t>
        </w:r>
      </w:hyperlink>
      <w:r w:rsidR="00835A56" w:rsidRPr="006E594B">
        <w:rPr>
          <w:sz w:val="26"/>
          <w:szCs w:val="26"/>
        </w:rPr>
        <w:t xml:space="preserve">, </w:t>
      </w:r>
      <w:hyperlink r:id="rId10" w:history="1">
        <w:r w:rsidR="00835A56" w:rsidRPr="006E594B">
          <w:rPr>
            <w:rStyle w:val="a9"/>
            <w:color w:val="auto"/>
            <w:sz w:val="26"/>
            <w:szCs w:val="26"/>
          </w:rPr>
          <w:t>Исеть</w:t>
        </w:r>
      </w:hyperlink>
      <w:r w:rsidR="00835A56" w:rsidRPr="003239BC">
        <w:rPr>
          <w:sz w:val="26"/>
          <w:szCs w:val="26"/>
        </w:rPr>
        <w:t xml:space="preserve"> и их притоков. Мощность глин достигает в  отдельных районах 30-35м.</w:t>
      </w:r>
    </w:p>
    <w:p w:rsidR="002148E2" w:rsidRDefault="002148E2" w:rsidP="002148E2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75106" w:rsidRPr="001779A6" w:rsidRDefault="00835A56" w:rsidP="007214B6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0714">
        <w:rPr>
          <w:b/>
          <w:sz w:val="26"/>
          <w:szCs w:val="26"/>
        </w:rPr>
        <w:t xml:space="preserve">Торф </w:t>
      </w:r>
      <w:r>
        <w:rPr>
          <w:sz w:val="26"/>
          <w:szCs w:val="26"/>
        </w:rPr>
        <w:t>– это осадочная порода. Образуется при зарастании болот, заболоченных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лин и озёр болотными растениями. Отмершие остатки растений падают на дно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растающих водоёмов, постепенно заполняя их. Полного разложения органических </w:t>
      </w:r>
      <w:r>
        <w:rPr>
          <w:sz w:val="26"/>
          <w:szCs w:val="26"/>
        </w:rPr>
        <w:lastRenderedPageBreak/>
        <w:t>остатков не происходит, так как не хватает кислорода; происходит лишь обуглив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ние. В результате накапливаются большие толщи богатого углеродом (50-60%) то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фа различного качества. Торф имеет бурый цвет. Он хорошо впитывает воду. Торф – это горючее вещество, поэтому его используют в качестве топлива. Ещё его испол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зуют при производстве органических  удобрений. </w:t>
      </w:r>
      <w:r w:rsidRPr="009E0B00">
        <w:rPr>
          <w:sz w:val="26"/>
          <w:szCs w:val="26"/>
        </w:rPr>
        <w:t>Основное число выявленных м</w:t>
      </w:r>
      <w:r w:rsidRPr="009E0B00">
        <w:rPr>
          <w:sz w:val="26"/>
          <w:szCs w:val="26"/>
        </w:rPr>
        <w:t>е</w:t>
      </w:r>
      <w:r w:rsidRPr="009E0B00">
        <w:rPr>
          <w:sz w:val="26"/>
          <w:szCs w:val="26"/>
        </w:rPr>
        <w:t>сторождений торфа расположено в северо-западной части области. Существует н</w:t>
      </w:r>
      <w:r w:rsidRPr="009E0B00">
        <w:rPr>
          <w:sz w:val="26"/>
          <w:szCs w:val="26"/>
        </w:rPr>
        <w:t>е</w:t>
      </w:r>
      <w:r w:rsidRPr="009E0B00">
        <w:rPr>
          <w:sz w:val="26"/>
          <w:szCs w:val="26"/>
        </w:rPr>
        <w:t>сколько сотен месторождений.</w:t>
      </w:r>
    </w:p>
    <w:p w:rsidR="00835A56" w:rsidRDefault="00835A56" w:rsidP="00835A56">
      <w:pPr>
        <w:pStyle w:val="text"/>
        <w:jc w:val="both"/>
        <w:rPr>
          <w:sz w:val="26"/>
          <w:szCs w:val="26"/>
        </w:rPr>
      </w:pPr>
      <w:r w:rsidRPr="00E70714">
        <w:rPr>
          <w:b/>
          <w:sz w:val="26"/>
          <w:szCs w:val="26"/>
        </w:rPr>
        <w:t>Железная руда</w:t>
      </w:r>
      <w:r>
        <w:rPr>
          <w:sz w:val="26"/>
          <w:szCs w:val="26"/>
        </w:rPr>
        <w:t xml:space="preserve"> – это природное минеральное образование, содержащее железо и его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единения. Руда – это полезное ископаемое, образовавшаяся во время застывания магмат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ческого очага, в котором содержатся металлы не в чистом виде, а вместе с такими вещес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вами как кислород и сера. Руды имеют вес и твёрдость, но не достаточно прочны, потому что оставляют след, если поцарапать их ножом. Руда имеет особый металлический блеск, обладает плавкостью и теплопроводностью. Расплавленный металл тягуч и теплопроводен. С давних пор человек ищет месторождения руд, содержащих различные металлы. Из руд чёрных металлов выплавляют железо, чугун, сталь. А из руд цветных металлов – алюм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ний, медь, цинк, свинец. Как правило, изделия изготавливают не из чистых металлов, а из их сплавов. </w:t>
      </w:r>
      <w:proofErr w:type="gramStart"/>
      <w:r>
        <w:rPr>
          <w:sz w:val="26"/>
          <w:szCs w:val="26"/>
        </w:rPr>
        <w:t>Одним изделиям необходимы пластичность, упругость, гибкость; другим – прочность, твёрдость, долговечность, а третьим – лёгкость и блеск.</w:t>
      </w:r>
      <w:proofErr w:type="gramEnd"/>
      <w:r>
        <w:rPr>
          <w:sz w:val="26"/>
          <w:szCs w:val="26"/>
        </w:rPr>
        <w:t xml:space="preserve"> Чистое железо, напр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мер, очень мягкий металл, из которого не сделаешь и гвоздя. Чтобы получить сталь, в 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лезо добавляют другие металлы и разные примеси. Железная руда добывается и в нашей Курганской области. </w:t>
      </w:r>
      <w:r w:rsidRPr="009E0B00">
        <w:rPr>
          <w:sz w:val="26"/>
          <w:szCs w:val="26"/>
        </w:rPr>
        <w:t xml:space="preserve">Курганская железорудная зона </w:t>
      </w:r>
      <w:r>
        <w:rPr>
          <w:sz w:val="26"/>
          <w:szCs w:val="26"/>
        </w:rPr>
        <w:t>является н</w:t>
      </w:r>
      <w:r w:rsidRPr="009E0B00">
        <w:rPr>
          <w:sz w:val="26"/>
          <w:szCs w:val="26"/>
        </w:rPr>
        <w:t>епосредственным продо</w:t>
      </w:r>
      <w:r w:rsidRPr="009E0B00">
        <w:rPr>
          <w:sz w:val="26"/>
          <w:szCs w:val="26"/>
        </w:rPr>
        <w:t>л</w:t>
      </w:r>
      <w:r w:rsidRPr="009E0B00">
        <w:rPr>
          <w:sz w:val="26"/>
          <w:szCs w:val="26"/>
        </w:rPr>
        <w:t>жением главного железорудного пояса Турга</w:t>
      </w:r>
      <w:r>
        <w:rPr>
          <w:sz w:val="26"/>
          <w:szCs w:val="26"/>
        </w:rPr>
        <w:t>я в Северном Казахстане</w:t>
      </w:r>
      <w:r w:rsidRPr="009E0B00">
        <w:rPr>
          <w:sz w:val="26"/>
          <w:szCs w:val="26"/>
        </w:rPr>
        <w:t>. Она располагается в северо-восточном направлении, от границы с Казахстаном до границы с Тюменской обл</w:t>
      </w:r>
      <w:r w:rsidRPr="009E0B00">
        <w:rPr>
          <w:sz w:val="26"/>
          <w:szCs w:val="26"/>
        </w:rPr>
        <w:t>а</w:t>
      </w:r>
      <w:r w:rsidRPr="009E0B00">
        <w:rPr>
          <w:sz w:val="26"/>
          <w:szCs w:val="26"/>
        </w:rPr>
        <w:t>стью.</w:t>
      </w:r>
      <w:r w:rsidRPr="009E0B00">
        <w:rPr>
          <w:sz w:val="26"/>
          <w:szCs w:val="26"/>
        </w:rPr>
        <w:br/>
      </w:r>
    </w:p>
    <w:p w:rsidR="001779A6" w:rsidRPr="00F350A0" w:rsidRDefault="001779A6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350A0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C5FC4" w:rsidRDefault="00F350A0" w:rsidP="00622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0A0" w:rsidRPr="00F350A0" w:rsidRDefault="00F350A0" w:rsidP="00F350A0">
      <w:pPr>
        <w:tabs>
          <w:tab w:val="left" w:pos="43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350A0" w:rsidRPr="00F350A0" w:rsidSect="0086399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10" w:rsidRDefault="00E95B10" w:rsidP="00EA3CF8">
      <w:pPr>
        <w:spacing w:after="0" w:line="240" w:lineRule="auto"/>
      </w:pPr>
      <w:r>
        <w:separator/>
      </w:r>
    </w:p>
  </w:endnote>
  <w:endnote w:type="continuationSeparator" w:id="1">
    <w:p w:rsidR="00E95B10" w:rsidRDefault="00E95B10" w:rsidP="00EA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10" w:rsidRDefault="00E95B10" w:rsidP="00EA3CF8">
      <w:pPr>
        <w:spacing w:after="0" w:line="240" w:lineRule="auto"/>
      </w:pPr>
      <w:r>
        <w:separator/>
      </w:r>
    </w:p>
  </w:footnote>
  <w:footnote w:type="continuationSeparator" w:id="1">
    <w:p w:rsidR="00E95B10" w:rsidRDefault="00E95B10" w:rsidP="00EA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A1C"/>
    <w:multiLevelType w:val="hybridMultilevel"/>
    <w:tmpl w:val="60844196"/>
    <w:lvl w:ilvl="0" w:tplc="52D0685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71C3523"/>
    <w:multiLevelType w:val="hybridMultilevel"/>
    <w:tmpl w:val="43D46F32"/>
    <w:lvl w:ilvl="0" w:tplc="2FEE4D34">
      <w:start w:val="1"/>
      <w:numFmt w:val="upperRoman"/>
      <w:lvlText w:val="%1."/>
      <w:lvlJc w:val="left"/>
      <w:pPr>
        <w:ind w:left="1146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359"/>
    <w:multiLevelType w:val="hybridMultilevel"/>
    <w:tmpl w:val="77A8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50F"/>
    <w:multiLevelType w:val="hybridMultilevel"/>
    <w:tmpl w:val="D082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8DB"/>
    <w:multiLevelType w:val="hybridMultilevel"/>
    <w:tmpl w:val="0440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601E3"/>
    <w:multiLevelType w:val="hybridMultilevel"/>
    <w:tmpl w:val="6D0AA5C8"/>
    <w:lvl w:ilvl="0" w:tplc="99DC146A">
      <w:numFmt w:val="bullet"/>
      <w:lvlText w:val="·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4E22F72"/>
    <w:multiLevelType w:val="hybridMultilevel"/>
    <w:tmpl w:val="C3F0808E"/>
    <w:lvl w:ilvl="0" w:tplc="5202739A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E36005"/>
    <w:multiLevelType w:val="hybridMultilevel"/>
    <w:tmpl w:val="AF98D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033BD"/>
    <w:multiLevelType w:val="multilevel"/>
    <w:tmpl w:val="5108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E7CFF"/>
    <w:multiLevelType w:val="hybridMultilevel"/>
    <w:tmpl w:val="44E45C24"/>
    <w:lvl w:ilvl="0" w:tplc="57165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ABC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EC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E3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E2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41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A6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EF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46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C7C49"/>
    <w:multiLevelType w:val="hybridMultilevel"/>
    <w:tmpl w:val="8C06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83897"/>
    <w:multiLevelType w:val="hybridMultilevel"/>
    <w:tmpl w:val="62EC8486"/>
    <w:lvl w:ilvl="0" w:tplc="99DC14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D745C"/>
    <w:multiLevelType w:val="multilevel"/>
    <w:tmpl w:val="7E4A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301DF"/>
    <w:multiLevelType w:val="hybridMultilevel"/>
    <w:tmpl w:val="A80A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94C67"/>
    <w:multiLevelType w:val="hybridMultilevel"/>
    <w:tmpl w:val="86C6F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4329D"/>
    <w:multiLevelType w:val="hybridMultilevel"/>
    <w:tmpl w:val="499AE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56A38"/>
    <w:multiLevelType w:val="hybridMultilevel"/>
    <w:tmpl w:val="FF18C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06739"/>
    <w:multiLevelType w:val="hybridMultilevel"/>
    <w:tmpl w:val="45006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8"/>
  </w:num>
  <w:num w:numId="12">
    <w:abstractNumId w:val="16"/>
  </w:num>
  <w:num w:numId="13">
    <w:abstractNumId w:val="14"/>
  </w:num>
  <w:num w:numId="14">
    <w:abstractNumId w:val="12"/>
  </w:num>
  <w:num w:numId="15">
    <w:abstractNumId w:val="0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994"/>
    <w:rsid w:val="00034B35"/>
    <w:rsid w:val="00122A72"/>
    <w:rsid w:val="001779A6"/>
    <w:rsid w:val="00177DC0"/>
    <w:rsid w:val="002148E2"/>
    <w:rsid w:val="00275106"/>
    <w:rsid w:val="003A109D"/>
    <w:rsid w:val="003E5309"/>
    <w:rsid w:val="004071E1"/>
    <w:rsid w:val="004415B6"/>
    <w:rsid w:val="00551173"/>
    <w:rsid w:val="00554469"/>
    <w:rsid w:val="00622ED0"/>
    <w:rsid w:val="00623235"/>
    <w:rsid w:val="00647018"/>
    <w:rsid w:val="006E594B"/>
    <w:rsid w:val="00704953"/>
    <w:rsid w:val="007159B7"/>
    <w:rsid w:val="007214B6"/>
    <w:rsid w:val="007C1B00"/>
    <w:rsid w:val="00807936"/>
    <w:rsid w:val="00820B45"/>
    <w:rsid w:val="0082266C"/>
    <w:rsid w:val="00835A56"/>
    <w:rsid w:val="008636A0"/>
    <w:rsid w:val="00863994"/>
    <w:rsid w:val="00892559"/>
    <w:rsid w:val="00951C66"/>
    <w:rsid w:val="00A82C71"/>
    <w:rsid w:val="00B614CE"/>
    <w:rsid w:val="00BC1E34"/>
    <w:rsid w:val="00D24497"/>
    <w:rsid w:val="00D4415A"/>
    <w:rsid w:val="00D61621"/>
    <w:rsid w:val="00DB1E93"/>
    <w:rsid w:val="00E1501B"/>
    <w:rsid w:val="00E2112E"/>
    <w:rsid w:val="00E70714"/>
    <w:rsid w:val="00E85FB1"/>
    <w:rsid w:val="00E95B10"/>
    <w:rsid w:val="00EA3CF8"/>
    <w:rsid w:val="00F350A0"/>
    <w:rsid w:val="00FC5FC4"/>
    <w:rsid w:val="00FE1B34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B1"/>
  </w:style>
  <w:style w:type="paragraph" w:styleId="1">
    <w:name w:val="heading 1"/>
    <w:basedOn w:val="a"/>
    <w:next w:val="a"/>
    <w:link w:val="10"/>
    <w:uiPriority w:val="9"/>
    <w:qFormat/>
    <w:rsid w:val="00554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3994"/>
    <w:pPr>
      <w:ind w:left="720"/>
      <w:contextualSpacing/>
    </w:pPr>
  </w:style>
  <w:style w:type="character" w:styleId="a5">
    <w:name w:val="Emphasis"/>
    <w:basedOn w:val="a0"/>
    <w:uiPriority w:val="20"/>
    <w:qFormat/>
    <w:rsid w:val="00551173"/>
    <w:rPr>
      <w:i/>
      <w:iCs/>
    </w:rPr>
  </w:style>
  <w:style w:type="character" w:customStyle="1" w:styleId="apple-converted-space">
    <w:name w:val="apple-converted-space"/>
    <w:basedOn w:val="a0"/>
    <w:rsid w:val="00551173"/>
  </w:style>
  <w:style w:type="paragraph" w:styleId="a6">
    <w:name w:val="Normal (Web)"/>
    <w:basedOn w:val="a"/>
    <w:uiPriority w:val="99"/>
    <w:unhideWhenUsed/>
    <w:rsid w:val="0055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semiHidden/>
    <w:rsid w:val="00D244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2449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8925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2559"/>
    <w:rPr>
      <w:color w:val="800080" w:themeColor="followedHyperlink"/>
      <w:u w:val="single"/>
    </w:rPr>
  </w:style>
  <w:style w:type="paragraph" w:customStyle="1" w:styleId="text">
    <w:name w:val="text"/>
    <w:basedOn w:val="a"/>
    <w:rsid w:val="0083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A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3CF8"/>
  </w:style>
  <w:style w:type="paragraph" w:styleId="ad">
    <w:name w:val="footer"/>
    <w:basedOn w:val="a"/>
    <w:link w:val="ae"/>
    <w:uiPriority w:val="99"/>
    <w:semiHidden/>
    <w:unhideWhenUsed/>
    <w:rsid w:val="00EA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10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3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1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9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1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5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9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1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100.rambler.ru/top1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myapp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ralgeo.net/gidro_k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lgeo.net/river_mias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2014-01-20T17:31:00Z</cp:lastPrinted>
  <dcterms:created xsi:type="dcterms:W3CDTF">2013-12-15T13:07:00Z</dcterms:created>
  <dcterms:modified xsi:type="dcterms:W3CDTF">2014-02-02T14:20:00Z</dcterms:modified>
</cp:coreProperties>
</file>