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09" w:rsidRPr="00001ADF" w:rsidRDefault="002C19AD" w:rsidP="00001ADF">
      <w:pPr>
        <w:jc w:val="center"/>
        <w:rPr>
          <w:b/>
          <w:sz w:val="44"/>
          <w:szCs w:val="44"/>
        </w:rPr>
      </w:pPr>
      <w:r w:rsidRPr="00001ADF">
        <w:rPr>
          <w:b/>
          <w:sz w:val="44"/>
          <w:szCs w:val="44"/>
        </w:rPr>
        <w:t>Типы текстов.</w:t>
      </w:r>
    </w:p>
    <w:p w:rsidR="002C19AD" w:rsidRDefault="002C19AD"/>
    <w:p w:rsidR="00001ADF" w:rsidRDefault="00001ADF"/>
    <w:p w:rsidR="002C19AD" w:rsidRDefault="002C19AD" w:rsidP="00001ADF">
      <w:pPr>
        <w:jc w:val="center"/>
        <w:rPr>
          <w:b/>
          <w:i/>
          <w:sz w:val="36"/>
          <w:szCs w:val="36"/>
        </w:rPr>
      </w:pPr>
      <w:r w:rsidRPr="00001ADF">
        <w:rPr>
          <w:b/>
          <w:i/>
          <w:sz w:val="36"/>
          <w:szCs w:val="36"/>
        </w:rPr>
        <w:t>Текст – повествование.</w:t>
      </w:r>
    </w:p>
    <w:p w:rsidR="00001ADF" w:rsidRPr="00001ADF" w:rsidRDefault="00001ADF" w:rsidP="00001ADF">
      <w:pPr>
        <w:jc w:val="center"/>
        <w:rPr>
          <w:b/>
          <w:i/>
          <w:sz w:val="36"/>
          <w:szCs w:val="36"/>
        </w:rPr>
      </w:pPr>
    </w:p>
    <w:p w:rsidR="002C19AD" w:rsidRDefault="002C19AD">
      <w:r w:rsidRPr="00001ADF">
        <w:rPr>
          <w:b/>
          <w:i/>
        </w:rPr>
        <w:t>Текст – повествование</w:t>
      </w:r>
      <w:r>
        <w:t xml:space="preserve"> – это всегда </w:t>
      </w:r>
      <w:proofErr w:type="gramStart"/>
      <w:r>
        <w:t>рассказ</w:t>
      </w:r>
      <w:proofErr w:type="gramEnd"/>
      <w:r>
        <w:t xml:space="preserve"> о каком либо событии, о том что случилось, что произошло. </w:t>
      </w:r>
      <w:r w:rsidR="00844F86">
        <w:t>Текст – повествование художник может нарисовать в виде серии картинок. Никогда не получится 1 картинка.</w:t>
      </w:r>
    </w:p>
    <w:p w:rsidR="00844F86" w:rsidRDefault="00844F86">
      <w:r w:rsidRPr="00001ADF">
        <w:rPr>
          <w:b/>
          <w:i/>
        </w:rPr>
        <w:t>Текст повествование делится на части</w:t>
      </w:r>
      <w:r>
        <w:t>:</w:t>
      </w:r>
    </w:p>
    <w:p w:rsidR="00844F86" w:rsidRDefault="00844F86">
      <w:r>
        <w:t>1. Завязка.</w:t>
      </w:r>
    </w:p>
    <w:p w:rsidR="00844F86" w:rsidRDefault="00844F86">
      <w:r>
        <w:t>2. Развитие действия.</w:t>
      </w:r>
    </w:p>
    <w:p w:rsidR="00844F86" w:rsidRDefault="00844F86">
      <w:r>
        <w:t>3.Кульминация.</w:t>
      </w:r>
    </w:p>
    <w:p w:rsidR="00844F86" w:rsidRDefault="00844F86">
      <w:r>
        <w:t>4. Развязка.</w:t>
      </w:r>
    </w:p>
    <w:p w:rsidR="00844F86" w:rsidRDefault="00844F86"/>
    <w:p w:rsidR="00001ADF" w:rsidRDefault="00001ADF"/>
    <w:p w:rsidR="00844F86" w:rsidRDefault="00844F86" w:rsidP="00001ADF">
      <w:pPr>
        <w:jc w:val="center"/>
        <w:rPr>
          <w:b/>
          <w:i/>
          <w:sz w:val="36"/>
          <w:szCs w:val="36"/>
        </w:rPr>
      </w:pPr>
      <w:r w:rsidRPr="00001ADF">
        <w:rPr>
          <w:b/>
          <w:i/>
          <w:sz w:val="36"/>
          <w:szCs w:val="36"/>
        </w:rPr>
        <w:t>Текст – описание.</w:t>
      </w:r>
    </w:p>
    <w:p w:rsidR="00001ADF" w:rsidRPr="00001ADF" w:rsidRDefault="00001ADF" w:rsidP="00001ADF">
      <w:pPr>
        <w:jc w:val="center"/>
        <w:rPr>
          <w:b/>
          <w:i/>
          <w:sz w:val="36"/>
          <w:szCs w:val="36"/>
        </w:rPr>
      </w:pPr>
    </w:p>
    <w:p w:rsidR="00844F86" w:rsidRDefault="00844F86">
      <w:r w:rsidRPr="00001ADF">
        <w:rPr>
          <w:b/>
          <w:i/>
        </w:rPr>
        <w:t>Текст – описание</w:t>
      </w:r>
      <w:r>
        <w:t xml:space="preserve"> – это подробное </w:t>
      </w:r>
      <w:proofErr w:type="gramStart"/>
      <w:r>
        <w:t>описание</w:t>
      </w:r>
      <w:proofErr w:type="gramEnd"/>
      <w:r>
        <w:t xml:space="preserve"> какого либо предмета или явления. Весь текст отвечает на вопрос (Какой?). </w:t>
      </w:r>
      <w:r w:rsidR="00F24616">
        <w:t>Весь текст художник может изобразить в виде одной картинки.</w:t>
      </w:r>
    </w:p>
    <w:p w:rsidR="00F24616" w:rsidRPr="00001ADF" w:rsidRDefault="00F24616">
      <w:pPr>
        <w:rPr>
          <w:b/>
          <w:i/>
        </w:rPr>
      </w:pPr>
      <w:r w:rsidRPr="00001ADF">
        <w:rPr>
          <w:b/>
          <w:i/>
        </w:rPr>
        <w:t>Текст – описание делится на части:</w:t>
      </w:r>
    </w:p>
    <w:p w:rsidR="00F24616" w:rsidRDefault="00F24616">
      <w:r>
        <w:t>1. Знакомство с предметом. (О каком предмете идет речь).</w:t>
      </w:r>
    </w:p>
    <w:p w:rsidR="00F24616" w:rsidRDefault="00F24616">
      <w:r>
        <w:t>2. Особенные черты. (Что этот предмет отличает от других предметов)</w:t>
      </w:r>
    </w:p>
    <w:p w:rsidR="00F24616" w:rsidRDefault="00F24616">
      <w:r>
        <w:t>3. Отношение автора (или моё) к этому предмету.</w:t>
      </w:r>
    </w:p>
    <w:p w:rsidR="00F24616" w:rsidRDefault="00F24616"/>
    <w:p w:rsidR="00001ADF" w:rsidRDefault="00001ADF"/>
    <w:p w:rsidR="00F24616" w:rsidRDefault="00F24616" w:rsidP="00001ADF">
      <w:pPr>
        <w:jc w:val="center"/>
        <w:rPr>
          <w:b/>
          <w:i/>
          <w:sz w:val="36"/>
          <w:szCs w:val="36"/>
        </w:rPr>
      </w:pPr>
      <w:r w:rsidRPr="00001ADF">
        <w:rPr>
          <w:b/>
          <w:i/>
          <w:sz w:val="36"/>
          <w:szCs w:val="36"/>
        </w:rPr>
        <w:t>Текст – рассуждение.</w:t>
      </w:r>
    </w:p>
    <w:p w:rsidR="00001ADF" w:rsidRPr="00001ADF" w:rsidRDefault="00001ADF" w:rsidP="00001ADF">
      <w:pPr>
        <w:jc w:val="center"/>
        <w:rPr>
          <w:b/>
          <w:i/>
          <w:sz w:val="36"/>
          <w:szCs w:val="36"/>
        </w:rPr>
      </w:pPr>
    </w:p>
    <w:p w:rsidR="00F24616" w:rsidRDefault="001D2365">
      <w:r>
        <w:t>Текст – рассуждение объясняет причину явлений, событий.</w:t>
      </w:r>
    </w:p>
    <w:p w:rsidR="00F24616" w:rsidRDefault="00F24616">
      <w:r>
        <w:t xml:space="preserve">Весь текст отвечает на вопрос </w:t>
      </w:r>
      <w:r w:rsidR="00001ADF">
        <w:t>(Почему?)</w:t>
      </w:r>
    </w:p>
    <w:p w:rsidR="00001ADF" w:rsidRPr="00001ADF" w:rsidRDefault="00001ADF">
      <w:pPr>
        <w:rPr>
          <w:b/>
          <w:i/>
        </w:rPr>
      </w:pPr>
      <w:r w:rsidRPr="00001ADF">
        <w:rPr>
          <w:b/>
          <w:i/>
        </w:rPr>
        <w:t>Текст – рассуждение делится на части:</w:t>
      </w:r>
    </w:p>
    <w:p w:rsidR="00001ADF" w:rsidRDefault="00001ADF">
      <w:r>
        <w:t>1. Тезис (Утверждение)</w:t>
      </w:r>
    </w:p>
    <w:p w:rsidR="00001ADF" w:rsidRDefault="00001ADF">
      <w:r>
        <w:t>2. Доказательства.</w:t>
      </w:r>
    </w:p>
    <w:p w:rsidR="00001ADF" w:rsidRDefault="00001ADF">
      <w:r>
        <w:t>3. Вывод.</w:t>
      </w:r>
    </w:p>
    <w:sectPr w:rsidR="00001ADF" w:rsidSect="00AB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19AD"/>
    <w:rsid w:val="00001ADF"/>
    <w:rsid w:val="00151E77"/>
    <w:rsid w:val="001D2365"/>
    <w:rsid w:val="00287DEE"/>
    <w:rsid w:val="002C19AD"/>
    <w:rsid w:val="00650C43"/>
    <w:rsid w:val="00844F86"/>
    <w:rsid w:val="008C04DF"/>
    <w:rsid w:val="00AB2509"/>
    <w:rsid w:val="00B02CAE"/>
    <w:rsid w:val="00F2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2009-08-20T11:57:00Z</dcterms:created>
  <dcterms:modified xsi:type="dcterms:W3CDTF">2010-04-13T09:17:00Z</dcterms:modified>
</cp:coreProperties>
</file>