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C8" w:rsidRDefault="00C607C8" w:rsidP="00C60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Развернутый план – конспект урока </w:t>
      </w:r>
    </w:p>
    <w:p w:rsidR="00C607C8" w:rsidRDefault="00C607C8" w:rsidP="00C60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композиции в 5 классе ДШИ</w:t>
      </w:r>
    </w:p>
    <w:p w:rsidR="00C607C8" w:rsidRDefault="00C607C8" w:rsidP="00C607C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 xml:space="preserve"> Ассоциативная композиция « Зимняя сказка»</w:t>
      </w:r>
    </w:p>
    <w:p w:rsidR="00C607C8" w:rsidRDefault="00C607C8" w:rsidP="00C607C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>
        <w:rPr>
          <w:sz w:val="28"/>
          <w:szCs w:val="28"/>
        </w:rPr>
        <w:t>формирования новых знаний, умений, и навыков</w:t>
      </w:r>
    </w:p>
    <w:p w:rsidR="00C607C8" w:rsidRDefault="00C607C8" w:rsidP="00C607C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Вид урока: </w:t>
      </w:r>
      <w:r>
        <w:rPr>
          <w:sz w:val="28"/>
          <w:szCs w:val="28"/>
        </w:rPr>
        <w:t>урок – практикум</w:t>
      </w:r>
    </w:p>
    <w:p w:rsidR="00C607C8" w:rsidRDefault="00C607C8" w:rsidP="00C607C8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Цель урока:</w:t>
      </w:r>
      <w:r>
        <w:rPr>
          <w:sz w:val="28"/>
          <w:szCs w:val="28"/>
        </w:rPr>
        <w:t xml:space="preserve"> Развитие эстетической  отзывчивости на красоту окружающего мира,  знакомство с традиционными и нетрадиционными материалами, техниками и приемами работы. Введение в лексикон учащихся новых художественных терминов – </w:t>
      </w:r>
      <w:r>
        <w:rPr>
          <w:b/>
          <w:i/>
          <w:sz w:val="28"/>
          <w:szCs w:val="28"/>
        </w:rPr>
        <w:t>ассоциативная композиция, абстрактная композиция.</w:t>
      </w:r>
    </w:p>
    <w:p w:rsidR="00C607C8" w:rsidRDefault="00C607C8" w:rsidP="00C607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 урока:</w:t>
      </w:r>
    </w:p>
    <w:p w:rsidR="00C607C8" w:rsidRDefault="00C607C8" w:rsidP="00C607C8">
      <w:pPr>
        <w:rPr>
          <w:sz w:val="28"/>
          <w:szCs w:val="28"/>
        </w:rPr>
      </w:pPr>
      <w:r>
        <w:rPr>
          <w:sz w:val="28"/>
          <w:szCs w:val="28"/>
        </w:rPr>
        <w:t>Образовательные:     Познакомить  учащихся с новыми понятиями – ассоциативная композиция, абстрактная композиция. Продолжить знакомство с традиционными и нетрадиционными материалами, техниками и приемами работы.</w:t>
      </w:r>
    </w:p>
    <w:p w:rsidR="00C607C8" w:rsidRDefault="00C607C8" w:rsidP="00C607C8">
      <w:pPr>
        <w:rPr>
          <w:sz w:val="28"/>
          <w:szCs w:val="28"/>
        </w:rPr>
      </w:pPr>
      <w:r>
        <w:rPr>
          <w:sz w:val="28"/>
          <w:szCs w:val="28"/>
        </w:rPr>
        <w:t>Развивающие:     Развиваем абстрактное мышление, умение творчески мыслить и решать композиционные задачи в предложенной теме.</w:t>
      </w:r>
    </w:p>
    <w:p w:rsidR="00C607C8" w:rsidRDefault="00C607C8" w:rsidP="00C607C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Воспитательные</w:t>
      </w:r>
      <w:proofErr w:type="gramEnd"/>
      <w:r>
        <w:rPr>
          <w:sz w:val="28"/>
          <w:szCs w:val="28"/>
        </w:rPr>
        <w:t>:   воспитываем усидчивость, аккуратность, в работе. Учимся умению получать удовольствие от работы. Воспитываем разнообразные эмоции, чувство восторга от прослушивания музыки, интересной работ, яркой красочной палитры.</w:t>
      </w:r>
    </w:p>
    <w:p w:rsidR="00C607C8" w:rsidRDefault="00C607C8" w:rsidP="00C607C8">
      <w:pPr>
        <w:rPr>
          <w:sz w:val="28"/>
          <w:szCs w:val="28"/>
        </w:rPr>
      </w:pPr>
    </w:p>
    <w:p w:rsidR="00C607C8" w:rsidRDefault="00C607C8" w:rsidP="00C607C8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C607C8" w:rsidRDefault="00C607C8" w:rsidP="00C607C8">
      <w:pPr>
        <w:rPr>
          <w:sz w:val="28"/>
          <w:szCs w:val="28"/>
        </w:rPr>
      </w:pPr>
      <w:r>
        <w:rPr>
          <w:sz w:val="28"/>
          <w:szCs w:val="28"/>
        </w:rPr>
        <w:t>Для учителя:     Детские работы из фонда учителя, музыкальный центр, компакт диск с муз. Произведением П. И. Чайковского «Зимнее утро» из  «Детского альбома»</w:t>
      </w:r>
    </w:p>
    <w:p w:rsidR="00C607C8" w:rsidRDefault="00C607C8" w:rsidP="00C607C8">
      <w:pPr>
        <w:rPr>
          <w:sz w:val="28"/>
          <w:szCs w:val="28"/>
        </w:rPr>
      </w:pPr>
      <w:r>
        <w:rPr>
          <w:sz w:val="28"/>
          <w:szCs w:val="28"/>
        </w:rPr>
        <w:t>Для учащихся:    Бумага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3 белая, так же тонированная, гуашь 12 </w:t>
      </w:r>
      <w:proofErr w:type="spellStart"/>
      <w:r>
        <w:rPr>
          <w:sz w:val="28"/>
          <w:szCs w:val="28"/>
        </w:rPr>
        <w:t>цв</w:t>
      </w:r>
      <w:proofErr w:type="spellEnd"/>
      <w:r>
        <w:rPr>
          <w:sz w:val="28"/>
          <w:szCs w:val="28"/>
        </w:rPr>
        <w:t xml:space="preserve">., акварель, пастель, трубочки для коктейлей различного диаметра, восковые мелки, кисти №6,№2, палитра, ёмкость для воды, тряпочка (ветошь), цветная </w:t>
      </w:r>
      <w:r>
        <w:rPr>
          <w:sz w:val="28"/>
          <w:szCs w:val="28"/>
        </w:rPr>
        <w:lastRenderedPageBreak/>
        <w:t>бумага, ножницы, клей ПВА, блестки, бисер, бусинки, макаронные изделия различной конфигурации, пряжа, нити и пр.,</w:t>
      </w:r>
    </w:p>
    <w:p w:rsidR="00C607C8" w:rsidRDefault="00C607C8" w:rsidP="00C607C8">
      <w:pPr>
        <w:rPr>
          <w:sz w:val="28"/>
          <w:szCs w:val="28"/>
        </w:rPr>
      </w:pPr>
      <w:r>
        <w:rPr>
          <w:b/>
          <w:sz w:val="28"/>
          <w:szCs w:val="28"/>
        </w:rPr>
        <w:t>Литература:</w:t>
      </w:r>
      <w:r>
        <w:rPr>
          <w:sz w:val="28"/>
          <w:szCs w:val="28"/>
        </w:rPr>
        <w:t xml:space="preserve"> Г. Б. Беда.  Живопись и ее изобразительные средства.- Москва, 1977. Л. С. Конева. Пейзаж. Натюрморт.- Минск. 2002. Н. М. Сокольникова. Изобразительное  искусство и методика его преподавания в начальной школе.- Москва 1999.</w:t>
      </w:r>
    </w:p>
    <w:p w:rsidR="00C607C8" w:rsidRDefault="00C607C8" w:rsidP="00C60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урока</w:t>
      </w:r>
    </w:p>
    <w:p w:rsidR="00C607C8" w:rsidRDefault="00C607C8" w:rsidP="00C607C8">
      <w:pPr>
        <w:rPr>
          <w:sz w:val="28"/>
          <w:szCs w:val="28"/>
        </w:rPr>
      </w:pPr>
      <w:r>
        <w:rPr>
          <w:sz w:val="28"/>
          <w:szCs w:val="28"/>
        </w:rPr>
        <w:t>1.Организованное начало урока: проверка готовности к уроку (2 мин.)</w:t>
      </w:r>
    </w:p>
    <w:p w:rsidR="00C607C8" w:rsidRDefault="00C607C8" w:rsidP="00C607C8">
      <w:pPr>
        <w:rPr>
          <w:sz w:val="28"/>
          <w:szCs w:val="28"/>
        </w:rPr>
      </w:pPr>
      <w:r>
        <w:rPr>
          <w:sz w:val="28"/>
          <w:szCs w:val="28"/>
        </w:rPr>
        <w:t>2. Объяснение нового материала. (10 мин.)</w:t>
      </w:r>
    </w:p>
    <w:p w:rsidR="00C607C8" w:rsidRDefault="00C607C8" w:rsidP="00C607C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Четкая постановка целей и задач</w:t>
      </w:r>
    </w:p>
    <w:p w:rsidR="00C607C8" w:rsidRDefault="00C607C8" w:rsidP="00C607C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Вводная беседа</w:t>
      </w:r>
    </w:p>
    <w:p w:rsidR="00C607C8" w:rsidRDefault="00C607C8" w:rsidP="00C607C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Объяснение нового материала</w:t>
      </w:r>
    </w:p>
    <w:p w:rsidR="00C607C8" w:rsidRDefault="00C607C8" w:rsidP="00C607C8">
      <w:pPr>
        <w:rPr>
          <w:sz w:val="28"/>
          <w:szCs w:val="28"/>
        </w:rPr>
      </w:pPr>
      <w:r>
        <w:rPr>
          <w:sz w:val="28"/>
          <w:szCs w:val="28"/>
        </w:rPr>
        <w:t>3.Актуализация прошлого опыта (4 мин.)</w:t>
      </w:r>
    </w:p>
    <w:p w:rsidR="00C607C8" w:rsidRDefault="00C607C8" w:rsidP="00C607C8">
      <w:pPr>
        <w:rPr>
          <w:sz w:val="28"/>
          <w:szCs w:val="28"/>
        </w:rPr>
      </w:pPr>
      <w:r>
        <w:rPr>
          <w:sz w:val="28"/>
          <w:szCs w:val="28"/>
        </w:rPr>
        <w:t xml:space="preserve">5. Подведение итогов урока. Организационное завершение урока. (4 мин.)  </w:t>
      </w:r>
    </w:p>
    <w:p w:rsidR="00C607C8" w:rsidRDefault="00C607C8" w:rsidP="00C607C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Анализ работ</w:t>
      </w:r>
    </w:p>
    <w:p w:rsidR="00C607C8" w:rsidRDefault="00C607C8" w:rsidP="00C607C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Задание на дом</w:t>
      </w:r>
    </w:p>
    <w:p w:rsidR="00C607C8" w:rsidRDefault="00C607C8" w:rsidP="00C60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610"/>
        <w:gridCol w:w="6961"/>
      </w:tblGrid>
      <w:tr w:rsidR="00C607C8" w:rsidTr="00C607C8">
        <w:trPr>
          <w:trHeight w:val="353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1.Организационное начало урока.</w:t>
            </w: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2.Объяснение нового материала.</w:t>
            </w: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Вводная беседа</w:t>
            </w: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Постановка темы и задач урока:    </w:t>
            </w: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материалом  </w:t>
            </w: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Актуализация прошлого опыта. </w:t>
            </w: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работа. </w:t>
            </w: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Организационное окончание урока.  </w:t>
            </w: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работ.</w:t>
            </w: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урока.</w:t>
            </w: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-Добрый день, ребята! Сейчас у нас урок композиции и я прошу еще раз проверить вашу готовность к уроку. У вас на столах должны быть:  бумага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№ белая, так же тонированная, гуашь 12 </w:t>
            </w:r>
            <w:proofErr w:type="spellStart"/>
            <w:r>
              <w:rPr>
                <w:sz w:val="28"/>
                <w:szCs w:val="28"/>
              </w:rPr>
              <w:t>цв</w:t>
            </w:r>
            <w:proofErr w:type="spellEnd"/>
            <w:r>
              <w:rPr>
                <w:sz w:val="28"/>
                <w:szCs w:val="28"/>
              </w:rPr>
              <w:t>., акварель, пастель, трубочки для коктейлей различного диметра, восковые мелки, кисти №6, №2, палитра, емкость для воды, тряпочка (ветошь), цветная бумага, ножницы, клей ПВА, блестки, бисер, бусинки, макаронные изделия различной конфигурации, пряжа, нитки и пр.</w:t>
            </w: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Молодцы! Я вижу, что вы все готовы к уроку.</w:t>
            </w: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 хочется начать урок такими строчками: - </w:t>
            </w:r>
            <w:r>
              <w:rPr>
                <w:b/>
                <w:sz w:val="28"/>
                <w:szCs w:val="28"/>
              </w:rPr>
              <w:t>живопись-это музыка, звучащая с полотен, а музыка – это чувства выраженные звуками</w:t>
            </w:r>
            <w:r>
              <w:rPr>
                <w:sz w:val="28"/>
                <w:szCs w:val="28"/>
              </w:rPr>
              <w:t>.</w:t>
            </w: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Давайте с вами закроем глаза и послушаем фрагмент музыкального произведения Петра Ильича Чайковского </w:t>
            </w:r>
            <w:r>
              <w:rPr>
                <w:sz w:val="28"/>
                <w:szCs w:val="28"/>
              </w:rPr>
              <w:lastRenderedPageBreak/>
              <w:t xml:space="preserve">«Зимнее утро» и представим себе картинку, которую «рисует» музыка. </w:t>
            </w:r>
            <w:proofErr w:type="gramStart"/>
            <w:r>
              <w:rPr>
                <w:sz w:val="28"/>
                <w:szCs w:val="28"/>
              </w:rPr>
              <w:t>(Звучит фрагмент музыкального  произведения П. И. Чайковского «Зимнее утро» из «Детского альбома»</w:t>
            </w:r>
            <w:proofErr w:type="gramEnd"/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  <w:r w:rsidRPr="00C607C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Что вы себе представили?</w:t>
            </w: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детей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солнце апельсинового цвета встает, рассвет, сиреневые стволы деревьев, кустарников, длинные тени на снегу и т. д. )</w:t>
            </w:r>
          </w:p>
          <w:p w:rsidR="00C607C8" w:rsidRDefault="00C607C8">
            <w:pPr>
              <w:rPr>
                <w:b/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нашего урока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Зимняя сказка</w:t>
            </w:r>
            <w:r>
              <w:rPr>
                <w:sz w:val="28"/>
                <w:szCs w:val="28"/>
              </w:rPr>
              <w:t>»</w:t>
            </w: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урока – создание ассоциативной композиции на тему «Зимняя сказка» с использованием различных материалов и техник</w:t>
            </w: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Задачи, </w:t>
            </w:r>
            <w:r>
              <w:rPr>
                <w:sz w:val="28"/>
                <w:szCs w:val="28"/>
              </w:rPr>
              <w:t xml:space="preserve">которые будем решать на уроке: </w:t>
            </w: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Знакомимся с понятием ассоциативная                                   композиция</w:t>
            </w: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Расширяем представления о возможностях традиционных и нетрадиционных материалов, о различных техниках</w:t>
            </w: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Решаем композиционные задачи в предложенной теме</w:t>
            </w: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Развиваем эстетически – художественный вкус, музыки и красочной богатой палитры, работы в различных техниках</w:t>
            </w: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думаете, ребята, для чего нам нужно уметь рисовать, развивать свои чувства, эмоции? Где нам могут пригодиться полученные на этом уроке знания.</w:t>
            </w: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-Ответы детей:</w:t>
            </w: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-правильно, чтобы считать себя высокоразвитыми, культурными людьми нужно знать и понимать искусство, получать удовольствие, уметь радоваться от прослушивания классической музыки, просмотра произведений художников</w:t>
            </w: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-Ответы детей:</w:t>
            </w: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различные слова и понятия вызывают у нас разные </w:t>
            </w:r>
            <w:r>
              <w:rPr>
                <w:b/>
                <w:sz w:val="28"/>
                <w:szCs w:val="28"/>
              </w:rPr>
              <w:t xml:space="preserve">ассоциации, </w:t>
            </w:r>
            <w:r>
              <w:rPr>
                <w:sz w:val="28"/>
                <w:szCs w:val="28"/>
              </w:rPr>
              <w:t xml:space="preserve">например, что вы себе представляете, когда произносят слово </w:t>
            </w:r>
            <w:r>
              <w:rPr>
                <w:b/>
                <w:sz w:val="28"/>
                <w:szCs w:val="28"/>
              </w:rPr>
              <w:t xml:space="preserve"> космос</w:t>
            </w:r>
            <w:r>
              <w:rPr>
                <w:sz w:val="28"/>
                <w:szCs w:val="28"/>
              </w:rPr>
              <w:t xml:space="preserve">- </w:t>
            </w: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-Ответы детей: бесконечность, звезды, черное небо и т. д.</w:t>
            </w: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Чукотка, Север</w:t>
            </w:r>
            <w:r>
              <w:rPr>
                <w:sz w:val="28"/>
                <w:szCs w:val="28"/>
              </w:rPr>
              <w:t>-</w:t>
            </w: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-Ответы детей: холод, снег, чумы…</w:t>
            </w: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Карнавал –</w:t>
            </w: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 веселье, фейерверки, маски, яркие, пестрые краски…</w:t>
            </w: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-Хорошо, вот видите, сколько различных ассоциаций вызывают одни и те же слова. Но есть такие слова, произнося которые, у всех людей они вызывают одни и те, же ассоциации. Например - мама, солнце и т.д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ассоциации возникли у вас при прослушивании музыки? Какие картины рисует музыка?</w:t>
            </w: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Ассоциация – это психологическая связь представлений о различных предметах и явлениях, выработанных жизненным опытом.</w:t>
            </w:r>
          </w:p>
          <w:p w:rsidR="00C607C8" w:rsidRDefault="00C607C8">
            <w:pPr>
              <w:rPr>
                <w:b/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-Как, вы ребята, думаете, можно ли цветом предать свои чувства, которые у вас возникают при прослушивании красивой музыки. Как можно предать мягкие теплые оттенки звучания фортепиано, напевные, ласковые нежные звуки скрипки.</w:t>
            </w: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Ответы детей? </w:t>
            </w:r>
            <w:proofErr w:type="gramStart"/>
            <w:r>
              <w:rPr>
                <w:sz w:val="28"/>
                <w:szCs w:val="28"/>
              </w:rPr>
              <w:t>Звуки разной силы можно изобразить соответствующими линиями, громкие – толстой линией, тихие – средней, едва уловимые – тонкой.</w:t>
            </w:r>
            <w:proofErr w:type="gramEnd"/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Линия запечатлевает </w:t>
            </w:r>
            <w:proofErr w:type="gramStart"/>
            <w:r>
              <w:rPr>
                <w:sz w:val="28"/>
                <w:szCs w:val="28"/>
              </w:rPr>
              <w:t>неуловимое</w:t>
            </w:r>
            <w:proofErr w:type="gramEnd"/>
            <w:r>
              <w:rPr>
                <w:sz w:val="28"/>
                <w:szCs w:val="28"/>
              </w:rPr>
              <w:t xml:space="preserve"> в движении жизни. Сплетаясь в разнообразные формы, линия бывает тонкой, изысканной и кружевной, колючей и злой, нежной и бархатной. Богатства художественных материалов помогает быть линии предельно  разнообразной.</w:t>
            </w:r>
          </w:p>
          <w:p w:rsidR="00C607C8" w:rsidRDefault="00C607C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-Можно, ли разнообразными линиями (тонкими, толстыми, волнистыми, бархатными, нежными и т. д.) штрихом, пятном передать звук.</w:t>
            </w:r>
            <w:proofErr w:type="gramEnd"/>
            <w:r>
              <w:rPr>
                <w:sz w:val="28"/>
                <w:szCs w:val="28"/>
              </w:rPr>
              <w:t xml:space="preserve"> Например, звук </w:t>
            </w:r>
            <w:r>
              <w:rPr>
                <w:sz w:val="28"/>
                <w:szCs w:val="28"/>
              </w:rPr>
              <w:lastRenderedPageBreak/>
              <w:t>журчащего ручейка, рев водопада и т. д.</w:t>
            </w:r>
          </w:p>
          <w:p w:rsidR="00C607C8" w:rsidRDefault="00C607C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(преподаватель демонстрирует показ разнообразных линий на доске мелом, и приглашает ученика по желанию.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Просит показать звук журчащего ручейка, рев водопада).</w:t>
            </w:r>
            <w:proofErr w:type="gramEnd"/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-Вот, это есть не что иное, как абстрагирование.</w:t>
            </w: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Абстрагирование – это один из основных способов нашего мышления. Его результат – образование общих понятий и суждений </w:t>
            </w:r>
            <w:proofErr w:type="gramStart"/>
            <w:r>
              <w:rPr>
                <w:sz w:val="28"/>
                <w:szCs w:val="28"/>
              </w:rPr>
              <w:t xml:space="preserve">и есть </w:t>
            </w:r>
            <w:r>
              <w:rPr>
                <w:b/>
                <w:sz w:val="28"/>
                <w:szCs w:val="28"/>
              </w:rPr>
              <w:t>абстракция</w:t>
            </w:r>
            <w:r>
              <w:rPr>
                <w:sz w:val="28"/>
                <w:szCs w:val="28"/>
              </w:rPr>
              <w:t xml:space="preserve"> в художественной деятельности абстрагирование присутствует</w:t>
            </w:r>
            <w:proofErr w:type="gramEnd"/>
            <w:r>
              <w:rPr>
                <w:sz w:val="28"/>
                <w:szCs w:val="28"/>
              </w:rPr>
              <w:t xml:space="preserve"> постоянно. В декоративном искусстве абстрагирование – это процесс стилизации природных форм. Для абстрактного изображения характерны отказ от изображения реальных объектов, предельное обобщение или полный отход от формы  (одни линии, точки, пятна и т.д.)</w:t>
            </w: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процессе рисования художник выражает свое отношение к </w:t>
            </w:r>
            <w:proofErr w:type="gramStart"/>
            <w:r>
              <w:rPr>
                <w:sz w:val="28"/>
                <w:szCs w:val="28"/>
              </w:rPr>
              <w:t>изображаемому</w:t>
            </w:r>
            <w:proofErr w:type="gramEnd"/>
            <w:r>
              <w:rPr>
                <w:sz w:val="28"/>
                <w:szCs w:val="28"/>
              </w:rPr>
              <w:t>.  Главное выразительное средство живописи – цвет, рисунка – линия.</w:t>
            </w: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Казимир Малевич – «Черный квадрат», В. Кандинский и др. </w:t>
            </w:r>
            <w:proofErr w:type="gramStart"/>
            <w:r>
              <w:rPr>
                <w:sz w:val="28"/>
                <w:szCs w:val="28"/>
              </w:rPr>
              <w:t>–о</w:t>
            </w:r>
            <w:proofErr w:type="gramEnd"/>
            <w:r>
              <w:rPr>
                <w:sz w:val="28"/>
                <w:szCs w:val="28"/>
              </w:rPr>
              <w:t xml:space="preserve">ни создавали </w:t>
            </w:r>
            <w:r>
              <w:rPr>
                <w:b/>
                <w:sz w:val="28"/>
                <w:szCs w:val="28"/>
              </w:rPr>
              <w:t xml:space="preserve">беспредметные композиции </w:t>
            </w:r>
            <w:r>
              <w:rPr>
                <w:sz w:val="28"/>
                <w:szCs w:val="28"/>
              </w:rPr>
              <w:t xml:space="preserve"> или</w:t>
            </w:r>
            <w:r>
              <w:rPr>
                <w:b/>
                <w:sz w:val="28"/>
                <w:szCs w:val="28"/>
              </w:rPr>
              <w:t xml:space="preserve"> абстрактные.</w:t>
            </w: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Художники в своих работах стремятся передать свое эмоциональное состояние от </w:t>
            </w:r>
            <w:proofErr w:type="gramStart"/>
            <w:r>
              <w:rPr>
                <w:sz w:val="28"/>
                <w:szCs w:val="28"/>
              </w:rPr>
              <w:t>увиденного</w:t>
            </w:r>
            <w:proofErr w:type="gramEnd"/>
            <w:r>
              <w:rPr>
                <w:sz w:val="28"/>
                <w:szCs w:val="28"/>
              </w:rPr>
              <w:t xml:space="preserve"> а композиторы хотят звуками передать эмоциональное состояние от услышанного. Порой возникают соответствующие музыкально – художественные ассоциации: смотришь на картину, а слышишь музыку. Слушая музыку, представляешь картину.</w:t>
            </w: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еще раз прослушаем произведение «Зимняя сказка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 xml:space="preserve"> композитора П. И. Чайковского.</w:t>
            </w: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вы увидели, представили, что нарисовала вам музыка?</w:t>
            </w: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-Ответы детей:</w:t>
            </w: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 менялось настроение музыки, ее характер, какая музыка – вначале произведения, в конце? </w:t>
            </w: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вы видите ее по цвету, композиционно?</w:t>
            </w: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Ответы детей:</w:t>
            </w: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-Молодцы!</w:t>
            </w: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мне хочется предложить вам сегодня поработать различными материалами и техниками. Можно использовать также нетрадиционные материалы (блестки, бусинки, макаронные изделия и пр.) и освоить сегодня способы и приемы работы этими материалами.</w:t>
            </w: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каких техниках вы уже работали раньше? Можете мне перечислить их?</w:t>
            </w: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Ответы детей: </w:t>
            </w:r>
            <w:proofErr w:type="gramStart"/>
            <w:r>
              <w:rPr>
                <w:sz w:val="28"/>
                <w:szCs w:val="28"/>
              </w:rPr>
              <w:t xml:space="preserve">Монотипия,  </w:t>
            </w:r>
            <w:proofErr w:type="spellStart"/>
            <w:r>
              <w:rPr>
                <w:sz w:val="28"/>
                <w:szCs w:val="28"/>
              </w:rPr>
              <w:t>ниткография</w:t>
            </w:r>
            <w:proofErr w:type="spellEnd"/>
            <w:r>
              <w:rPr>
                <w:sz w:val="28"/>
                <w:szCs w:val="28"/>
              </w:rPr>
              <w:t>, коллаж, выдувание клякс, работа тушью, гуашью, акварелью, восковыми мелками.</w:t>
            </w:r>
            <w:proofErr w:type="gramEnd"/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Правильно. Сколько материалов, столько способов работы. Материал определяет технику. Акварелью нужно работать…(осторожно, она не любит, чтоб ее перекрывали по нескольку поз, теряется звучность цвета). А гуашь…(любит пастозное плотное письмо, чтоб бумага не просвечивало сквозь слой краски).</w:t>
            </w: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-Молодцы! Все помните. Выберете для себя полюбившиеся техники и материалы, и приступим к работе.</w:t>
            </w: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ассоциативной живописной композиции на тему « Зимнее утро»</w:t>
            </w: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Свободный выбор материала и техник. (Инструктаж по технике безопасности)</w:t>
            </w: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ходе самостоятельной работы ведется фронтальная и индивидуальная работа с учащимися.</w:t>
            </w: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Рефлексия.</w:t>
            </w: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Похлопайте в ладоши, кто считает, что справился с сегодняшним заданием. Кто считает, что ему не хватило времени, пусть погладит себя по голове и скажет: «Не унывай, дружок, в следующий раз непременно успею».</w:t>
            </w: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-Очень приятно отметить, что все на уроке справились с заданием: нарисовали свои композиции, попытались передать свои эмоции, чувства от прослушивания музыки П.И. Чайковского. У всех получилось свое прочтение одного и того же музыкального произведения, своя ассоциативная композиция. И вы сумели передать свое отношение к этому произведению.</w:t>
            </w: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Хочется отметить детей, которые вышли на продуктивный, творческий уровень – создали выставочные работы.</w:t>
            </w:r>
          </w:p>
          <w:p w:rsidR="00C607C8" w:rsidRDefault="00C607C8">
            <w:pPr>
              <w:rPr>
                <w:sz w:val="28"/>
                <w:szCs w:val="28"/>
              </w:rPr>
            </w:pPr>
          </w:p>
          <w:p w:rsidR="00C607C8" w:rsidRDefault="00C6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Молодцы! Всем спасибо! Урок закончен.</w:t>
            </w:r>
          </w:p>
          <w:p w:rsidR="00C607C8" w:rsidRDefault="00C607C8">
            <w:pPr>
              <w:rPr>
                <w:sz w:val="28"/>
                <w:szCs w:val="28"/>
              </w:rPr>
            </w:pPr>
          </w:p>
        </w:tc>
      </w:tr>
    </w:tbl>
    <w:p w:rsidR="00792AFF" w:rsidRDefault="00792AFF">
      <w:bookmarkStart w:id="0" w:name="_GoBack"/>
      <w:bookmarkEnd w:id="0"/>
    </w:p>
    <w:sectPr w:rsidR="00792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630D"/>
    <w:multiLevelType w:val="hybridMultilevel"/>
    <w:tmpl w:val="65F6E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30BC1"/>
    <w:multiLevelType w:val="hybridMultilevel"/>
    <w:tmpl w:val="5FB2C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C8"/>
    <w:rsid w:val="00792AFF"/>
    <w:rsid w:val="00C6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7C8"/>
    <w:pPr>
      <w:ind w:left="720"/>
      <w:contextualSpacing/>
    </w:pPr>
  </w:style>
  <w:style w:type="table" w:styleId="a4">
    <w:name w:val="Table Grid"/>
    <w:basedOn w:val="a1"/>
    <w:uiPriority w:val="59"/>
    <w:rsid w:val="00C60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7C8"/>
    <w:pPr>
      <w:ind w:left="720"/>
      <w:contextualSpacing/>
    </w:pPr>
  </w:style>
  <w:style w:type="table" w:styleId="a4">
    <w:name w:val="Table Grid"/>
    <w:basedOn w:val="a1"/>
    <w:uiPriority w:val="59"/>
    <w:rsid w:val="00C60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3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1411</Words>
  <Characters>8049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2014-11-08T12:47:00Z</dcterms:created>
  <dcterms:modified xsi:type="dcterms:W3CDTF">2014-11-08T12:47:00Z</dcterms:modified>
</cp:coreProperties>
</file>