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07" w:rsidRDefault="00797941" w:rsidP="00BC4907">
      <w:pPr>
        <w:jc w:val="center"/>
        <w:rPr>
          <w:rFonts w:ascii="Times New Roman" w:hAnsi="Times New Roman" w:cs="Times New Roman"/>
          <w:b/>
          <w:sz w:val="32"/>
          <w:szCs w:val="32"/>
        </w:rPr>
      </w:pPr>
      <w:r w:rsidRPr="00BC4907">
        <w:rPr>
          <w:rFonts w:ascii="Times New Roman" w:hAnsi="Times New Roman" w:cs="Times New Roman"/>
          <w:b/>
          <w:sz w:val="32"/>
          <w:szCs w:val="32"/>
        </w:rPr>
        <w:t>Для чего ребенку нужны друзья?</w:t>
      </w:r>
    </w:p>
    <w:p w:rsidR="00730F0C" w:rsidRDefault="00797941" w:rsidP="00BC4907">
      <w:r w:rsidRPr="00BC4907">
        <w:rPr>
          <w:rFonts w:ascii="Times New Roman" w:hAnsi="Times New Roman" w:cs="Times New Roman"/>
          <w:b/>
          <w:sz w:val="32"/>
          <w:szCs w:val="32"/>
        </w:rPr>
        <w:br/>
      </w:r>
      <w:r w:rsidRPr="00797941">
        <w:t>Для чего ребенку нужны друзья? В дружбе, как и в любви, есть тайна. Легче объяснить ее на примерах, чем докопаться до скрытых механизмов зарождения.</w:t>
      </w:r>
      <w:r w:rsidRPr="00797941">
        <w:br/>
        <w:t xml:space="preserve">Потребность в общении со сверстниками возникает у ребенка очень рано, впервые заявляя о себе на третьем году жизни. Тогда же появляются и первые проблемы в общении со сверстниками. </w:t>
      </w:r>
      <w:proofErr w:type="gramStart"/>
      <w:r w:rsidRPr="00797941">
        <w:t>Взрослые вдруг замечают, что малыш быстро сворачивает игру с другими детьми, если возникает "угроза" его благополучию, ни в какую не желает делиться игрушками, а при попытке другого ребенка завладеть ими, реагирует агрессивно или плачет.</w:t>
      </w:r>
      <w:proofErr w:type="gramEnd"/>
      <w:r w:rsidRPr="00797941">
        <w:br/>
      </w:r>
      <w:r w:rsidRPr="00797941">
        <w:br/>
        <w:t xml:space="preserve">Для 2-3-летнего малыша это нормально. С такого противоречивого поведения обычно и начинаются детские контакты. Ребенок тянется к своему сверстнику, но пока не в состоянии преодолеть свой детский эгоизм, договориться о взаимоприемлемых условиях игры. В этом возрасте контакты детей </w:t>
      </w:r>
      <w:proofErr w:type="spellStart"/>
      <w:r w:rsidRPr="00797941">
        <w:t>ситуативны</w:t>
      </w:r>
      <w:proofErr w:type="spellEnd"/>
      <w:r w:rsidRPr="00797941">
        <w:t>, малосодержательны и часто конфликтны. Они скорее играют рядом каждый в свое, лишь изредка оценивая игру соседа или ненадолго подключаясь к ней.</w:t>
      </w:r>
      <w:r w:rsidRPr="00797941">
        <w:br/>
      </w:r>
      <w:r w:rsidRPr="00797941">
        <w:br/>
        <w:t>Со временем с помощью взрослого малыш усваивает правила совместной игры. Любимая игрушка в руках другого ребенка уже не вызывает панического страха ее потерять. Усвоив закон "очередности" и отдавая на время свое "сокровище" товарищу, он и сам может претендовать на его игрушку. А если к грузовичку приятеля добавить свой совочек, получится загрузка транспорта песком и можно строить домик. Так возникает сюжетная игра, настолько привлекательная, что играющие вместе дети преодолевают каждый свой эгоизм, начинают согласовывать свои действия по заранее оговоренным правилам.</w:t>
      </w:r>
      <w:r w:rsidRPr="00797941">
        <w:br/>
      </w:r>
      <w:r w:rsidRPr="00797941">
        <w:br/>
        <w:t>К 7 годам время игры удлиняется, и дети как бы обособляются. Общение по поводу игры становится общением, иногда и вовсе с ней не связанным. Дети в этом возрасте уже могут обмениваться мнениями о прочитанных книгах, рассуждать о событиях, известных им по разговорам взрослых, сравнивать свои умения и знания, выражать свое отношение к другим детям и даже посплетничать. Но самое главное теперь – стремление завоевать уважение сверстника.</w:t>
      </w:r>
      <w:r w:rsidRPr="00797941">
        <w:br/>
      </w:r>
      <w:r w:rsidRPr="00797941">
        <w:br/>
        <w:t>7-летний ребенок озабочен не столько тем, с кем и во что поиграть, сколько своей репутацией у тех детей, мнением которых он дорожит. Завоеванный авторитет ребенок будет отстаивать всеми силами, готовый даже поменять уже сложившиеся стереотипы собственного поведения, если сверстники их не одобряют. Такая группа других детей, значимых для малыша, дает ему психическую стабильность и эмоциона</w:t>
      </w:r>
      <w:bookmarkStart w:id="0" w:name="_GoBack"/>
      <w:bookmarkEnd w:id="0"/>
      <w:r w:rsidRPr="00797941">
        <w:t>льный комфорт.</w:t>
      </w:r>
      <w:r w:rsidRPr="00797941">
        <w:br/>
      </w:r>
      <w:r w:rsidRPr="00797941">
        <w:br/>
      </w:r>
      <w:r w:rsidRPr="00BC4907">
        <w:rPr>
          <w:b/>
        </w:rPr>
        <w:t>Гляжусь в тебя, как в зеркало.</w:t>
      </w:r>
      <w:r w:rsidRPr="00797941">
        <w:br/>
      </w:r>
      <w:r w:rsidRPr="00797941">
        <w:br/>
        <w:t xml:space="preserve">А если такой группы у ребенка нет? Если отношения со сверстниками не сложились и его контакты с ними по-прежнему противоречивы, как у 3-летних? Действительно ли сверстники так важны? Не могут ли родители или близкие взрослые заменить ребенку дефицит общения со сверстниками? Единого мнения по этому поводу нет. Одни психологи считают, что взрослый способен дать ребенку все, если включится в детскую игру как полноценный партнер. Другие не согласны с этим: взрослый просто не в состоянии уделять ребенку столько времени, сколько необходимо для игры, а умение, пусть даже на время, "впадать в детство" разрушает его родительский авторитет и сбивает с толку ребенка. Взрослый и сверстник играют каждый свою неповторимую роль – важно знать, какую именно. Осознание своих индивидуальных качеств, способность оценивать себя в разных ситуациях – не являются врожденными. Первоначально они формируются у ребенка в общении с самыми близкими людьми. И роль родителей </w:t>
      </w:r>
      <w:r w:rsidRPr="00797941">
        <w:lastRenderedPageBreak/>
        <w:t>здесь неоспорима. Окружающие нас люди – своеобразные невидимые "зеркала". Их отношение к нам, оценки наших поступков – по сути наше "отражение", оно и закладывает основу нашего самосознания, нашей личности.</w:t>
      </w:r>
      <w:r w:rsidRPr="00797941">
        <w:br/>
      </w:r>
      <w:r w:rsidRPr="00797941">
        <w:br/>
        <w:t>Сначала таких "зеркал" в жизни ребенка мало. Первоначальные сведения о себе малыш получает от мамы – и это "зеркало" самое доброе и сочувственное: в нем младенец отражается только в своих превосходных чертах. Он еще ни в чем не преуспел, а его уже любят, им восхищаются, окружают заботой, обеспечивая тот уровень комфорта и безопасности, без которого ему просто не выжить.</w:t>
      </w:r>
      <w:r w:rsidRPr="00797941">
        <w:br/>
      </w:r>
      <w:r w:rsidRPr="00797941">
        <w:br/>
        <w:t>Одновременно безграничная любовь матери закладывает самую фундаментальную основу его личности – положительное отношение к себе, ощущение безопасности окружающего мира, чувство доверия к людям. По мере взросления и появления первых требований к ребенку и порицаний, он, ради поддержания этого главного для себя позитивного отношения взрослых, будет активно осваивать новые способы поведения и действия, чтобы преодолеть их недовольство и вернуть столь необходимое восхищение собой.</w:t>
      </w:r>
      <w:r w:rsidRPr="00797941">
        <w:br/>
      </w:r>
      <w:r w:rsidRPr="00797941">
        <w:br/>
        <w:t>Впервые опыт общения с родными и приятелями подвергается серьезному испытанию в детском саду. То внимание, заботу и любовь, которые дома ему дарили просто так, теперь, при общении с новым взрослым и сверстниками – необходимо заслужить. Да и отражение в новых "зеркалах" не всегда "льстит" ребенку. Большинство детей справляется с этой ситуацией: отношения с новыми людьми, взрослыми и малышами, постепенно налаживаются. Разница отражений в домашних и посторонних "зеркалах" либо сглаживается, либо остается значительной, но скорее обогащает ребенка новым знанием о себе, нежели травмирует его.</w:t>
      </w:r>
      <w:r w:rsidRPr="00797941">
        <w:br/>
      </w:r>
      <w:r w:rsidRPr="00797941">
        <w:br/>
        <w:t>Иногда новые "зеркала" становятся важнее прежних, поскольку в них дети и взрослее и самостоятельнее. В любом случае расширение сферы взаимодействия ребенка с окружающими – важная часть его общего развития. Выходя за пределы сложившихся в семье стереотипов общения, ребенок не только обогащает свой социальный опыт, но и обретает способность к познанию своего Я с новых сторон, что, безусловно, ему как личности очень важно. Он как бы обретает новые ориентиры в отношении к себе, в понимании себя самого.</w:t>
      </w:r>
      <w:r w:rsidRPr="00797941">
        <w:br/>
      </w:r>
      <w:r w:rsidRPr="00797941">
        <w:br/>
      </w:r>
    </w:p>
    <w:sectPr w:rsidR="00730F0C" w:rsidSect="00BC4907">
      <w:pgSz w:w="11906" w:h="16838"/>
      <w:pgMar w:top="567"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41"/>
    <w:rsid w:val="00030AF6"/>
    <w:rsid w:val="000320DF"/>
    <w:rsid w:val="000542A8"/>
    <w:rsid w:val="000D4AE1"/>
    <w:rsid w:val="000F6AD2"/>
    <w:rsid w:val="00101F8A"/>
    <w:rsid w:val="00110DBF"/>
    <w:rsid w:val="00115BE2"/>
    <w:rsid w:val="0012400C"/>
    <w:rsid w:val="00181307"/>
    <w:rsid w:val="001816D9"/>
    <w:rsid w:val="00186EFB"/>
    <w:rsid w:val="001D4631"/>
    <w:rsid w:val="001E19AC"/>
    <w:rsid w:val="001F14B1"/>
    <w:rsid w:val="002205B8"/>
    <w:rsid w:val="002337DD"/>
    <w:rsid w:val="002416C4"/>
    <w:rsid w:val="00250CC1"/>
    <w:rsid w:val="0025195B"/>
    <w:rsid w:val="00254744"/>
    <w:rsid w:val="002667B6"/>
    <w:rsid w:val="00270021"/>
    <w:rsid w:val="002710C7"/>
    <w:rsid w:val="00283A06"/>
    <w:rsid w:val="002A0034"/>
    <w:rsid w:val="002B24D5"/>
    <w:rsid w:val="002C009D"/>
    <w:rsid w:val="00330A8A"/>
    <w:rsid w:val="00387777"/>
    <w:rsid w:val="003A2626"/>
    <w:rsid w:val="003A416B"/>
    <w:rsid w:val="003C1B0D"/>
    <w:rsid w:val="003C30FB"/>
    <w:rsid w:val="003E57B2"/>
    <w:rsid w:val="003F73CD"/>
    <w:rsid w:val="00427939"/>
    <w:rsid w:val="00446739"/>
    <w:rsid w:val="00457D99"/>
    <w:rsid w:val="004941B9"/>
    <w:rsid w:val="00495807"/>
    <w:rsid w:val="004C2EC6"/>
    <w:rsid w:val="005039BD"/>
    <w:rsid w:val="00517632"/>
    <w:rsid w:val="00545A7D"/>
    <w:rsid w:val="00546148"/>
    <w:rsid w:val="00594138"/>
    <w:rsid w:val="005A0603"/>
    <w:rsid w:val="005B188E"/>
    <w:rsid w:val="005D5D3E"/>
    <w:rsid w:val="00600FCC"/>
    <w:rsid w:val="00603768"/>
    <w:rsid w:val="0060439C"/>
    <w:rsid w:val="00613655"/>
    <w:rsid w:val="00623C85"/>
    <w:rsid w:val="0063439F"/>
    <w:rsid w:val="00640609"/>
    <w:rsid w:val="00663EDE"/>
    <w:rsid w:val="0067678B"/>
    <w:rsid w:val="006A47AC"/>
    <w:rsid w:val="006B5C61"/>
    <w:rsid w:val="006F08CB"/>
    <w:rsid w:val="007233E8"/>
    <w:rsid w:val="00730F0C"/>
    <w:rsid w:val="00746583"/>
    <w:rsid w:val="007756AC"/>
    <w:rsid w:val="00786515"/>
    <w:rsid w:val="00797941"/>
    <w:rsid w:val="007D65DE"/>
    <w:rsid w:val="00832C17"/>
    <w:rsid w:val="00850C13"/>
    <w:rsid w:val="0085565C"/>
    <w:rsid w:val="0087794B"/>
    <w:rsid w:val="008D287B"/>
    <w:rsid w:val="008D6E05"/>
    <w:rsid w:val="008E6DC9"/>
    <w:rsid w:val="009133E9"/>
    <w:rsid w:val="009C6BF1"/>
    <w:rsid w:val="00A27473"/>
    <w:rsid w:val="00A32A4A"/>
    <w:rsid w:val="00A65601"/>
    <w:rsid w:val="00A93DA0"/>
    <w:rsid w:val="00AC38CB"/>
    <w:rsid w:val="00AD5954"/>
    <w:rsid w:val="00AD7BEE"/>
    <w:rsid w:val="00B14132"/>
    <w:rsid w:val="00B47E0A"/>
    <w:rsid w:val="00B51846"/>
    <w:rsid w:val="00B62A55"/>
    <w:rsid w:val="00B664E8"/>
    <w:rsid w:val="00B70E05"/>
    <w:rsid w:val="00B945D5"/>
    <w:rsid w:val="00BA707B"/>
    <w:rsid w:val="00BB540C"/>
    <w:rsid w:val="00BC4907"/>
    <w:rsid w:val="00BF4579"/>
    <w:rsid w:val="00C03A8A"/>
    <w:rsid w:val="00C06BA2"/>
    <w:rsid w:val="00C210DE"/>
    <w:rsid w:val="00C31AA3"/>
    <w:rsid w:val="00C77226"/>
    <w:rsid w:val="00C956CC"/>
    <w:rsid w:val="00CA3408"/>
    <w:rsid w:val="00CA3A64"/>
    <w:rsid w:val="00CA474B"/>
    <w:rsid w:val="00CE2245"/>
    <w:rsid w:val="00CE6C60"/>
    <w:rsid w:val="00D12FC0"/>
    <w:rsid w:val="00D253F9"/>
    <w:rsid w:val="00D31DE4"/>
    <w:rsid w:val="00DA7E88"/>
    <w:rsid w:val="00DB364E"/>
    <w:rsid w:val="00DE47E1"/>
    <w:rsid w:val="00DE771A"/>
    <w:rsid w:val="00E221C3"/>
    <w:rsid w:val="00E550F9"/>
    <w:rsid w:val="00E6299D"/>
    <w:rsid w:val="00E738D7"/>
    <w:rsid w:val="00E85BEE"/>
    <w:rsid w:val="00E87DEC"/>
    <w:rsid w:val="00E93AD4"/>
    <w:rsid w:val="00F15230"/>
    <w:rsid w:val="00F25298"/>
    <w:rsid w:val="00F73834"/>
    <w:rsid w:val="00F86122"/>
    <w:rsid w:val="00F86DE8"/>
    <w:rsid w:val="00FD0753"/>
    <w:rsid w:val="00FE479A"/>
    <w:rsid w:val="00FE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9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79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2014-11-20T19:02:00Z</dcterms:created>
  <dcterms:modified xsi:type="dcterms:W3CDTF">2015-03-10T11:13:00Z</dcterms:modified>
</cp:coreProperties>
</file>