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Default="001A022F" w:rsidP="001A022F">
      <w:pPr>
        <w:spacing w:after="0" w:line="360" w:lineRule="auto"/>
        <w:jc w:val="center"/>
        <w:rPr>
          <w:rFonts w:ascii="Times New Roman" w:hAnsi="Times New Roman"/>
          <w:b/>
          <w:sz w:val="28"/>
        </w:rPr>
      </w:pPr>
      <w:bookmarkStart w:id="0" w:name="_GoBack"/>
      <w:bookmarkEnd w:id="0"/>
      <w:r w:rsidRPr="001A022F">
        <w:rPr>
          <w:rFonts w:ascii="Times New Roman" w:hAnsi="Times New Roman"/>
          <w:b/>
          <w:sz w:val="28"/>
        </w:rPr>
        <w:t xml:space="preserve">Дидактическая логопедическая мультипликация </w:t>
      </w:r>
    </w:p>
    <w:p w:rsidR="001A022F" w:rsidRDefault="001A022F" w:rsidP="001A022F">
      <w:pPr>
        <w:spacing w:after="0" w:line="360" w:lineRule="auto"/>
        <w:jc w:val="center"/>
        <w:rPr>
          <w:rFonts w:ascii="Times New Roman" w:hAnsi="Times New Roman"/>
          <w:b/>
          <w:sz w:val="28"/>
        </w:rPr>
      </w:pPr>
      <w:r w:rsidRPr="001A022F">
        <w:rPr>
          <w:rFonts w:ascii="Times New Roman" w:hAnsi="Times New Roman"/>
          <w:b/>
          <w:sz w:val="28"/>
        </w:rPr>
        <w:t xml:space="preserve">как средство коррекции звуковой культуры речи </w:t>
      </w:r>
    </w:p>
    <w:p w:rsidR="00433916" w:rsidRPr="001A022F" w:rsidRDefault="001A022F" w:rsidP="001A022F">
      <w:pPr>
        <w:spacing w:line="360" w:lineRule="auto"/>
        <w:jc w:val="center"/>
        <w:rPr>
          <w:rFonts w:ascii="Times New Roman" w:hAnsi="Times New Roman"/>
          <w:b/>
          <w:sz w:val="28"/>
        </w:rPr>
      </w:pPr>
      <w:r w:rsidRPr="001A022F">
        <w:rPr>
          <w:rFonts w:ascii="Times New Roman" w:hAnsi="Times New Roman"/>
          <w:b/>
          <w:sz w:val="28"/>
        </w:rPr>
        <w:t>у детей старшего дошкольного возраста с ОНР</w:t>
      </w:r>
    </w:p>
    <w:p w:rsidR="0037464E" w:rsidRPr="0037464E" w:rsidRDefault="0037464E" w:rsidP="00BB7C9A">
      <w:pPr>
        <w:spacing w:after="0" w:line="360" w:lineRule="auto"/>
        <w:ind w:firstLine="360"/>
        <w:jc w:val="both"/>
        <w:rPr>
          <w:rFonts w:ascii="Times New Roman" w:hAnsi="Times New Roman"/>
          <w:sz w:val="24"/>
          <w:szCs w:val="24"/>
        </w:rPr>
      </w:pPr>
      <w:r w:rsidRPr="0037464E">
        <w:rPr>
          <w:rFonts w:ascii="Times New Roman" w:hAnsi="Times New Roman"/>
          <w:sz w:val="24"/>
          <w:szCs w:val="24"/>
        </w:rPr>
        <w:t xml:space="preserve">В последнее время </w:t>
      </w:r>
      <w:r>
        <w:rPr>
          <w:rFonts w:ascii="Times New Roman" w:hAnsi="Times New Roman"/>
          <w:sz w:val="24"/>
          <w:szCs w:val="24"/>
        </w:rPr>
        <w:t xml:space="preserve">в дошкольных организациях </w:t>
      </w:r>
      <w:r w:rsidRPr="0037464E">
        <w:rPr>
          <w:rFonts w:ascii="Times New Roman" w:hAnsi="Times New Roman"/>
          <w:sz w:val="24"/>
          <w:szCs w:val="24"/>
        </w:rPr>
        <w:t xml:space="preserve">колоссально </w:t>
      </w:r>
      <w:proofErr w:type="gramStart"/>
      <w:r w:rsidRPr="0037464E">
        <w:rPr>
          <w:rFonts w:ascii="Times New Roman" w:hAnsi="Times New Roman"/>
          <w:sz w:val="24"/>
          <w:szCs w:val="24"/>
        </w:rPr>
        <w:t>увеличилось  количество</w:t>
      </w:r>
      <w:proofErr w:type="gramEnd"/>
      <w:r w:rsidRPr="0037464E">
        <w:rPr>
          <w:rFonts w:ascii="Times New Roman" w:hAnsi="Times New Roman"/>
          <w:sz w:val="24"/>
          <w:szCs w:val="24"/>
        </w:rPr>
        <w:t xml:space="preserve"> детей, у которых нарушено не только произношение звуков, но и голосообразование, темп, ритм речи, интонация, то есть </w:t>
      </w:r>
      <w:r w:rsidR="00E33AC2">
        <w:rPr>
          <w:rFonts w:ascii="Times New Roman" w:hAnsi="Times New Roman"/>
          <w:sz w:val="24"/>
          <w:szCs w:val="24"/>
        </w:rPr>
        <w:t xml:space="preserve">– звуковая культура речи. </w:t>
      </w:r>
      <w:r w:rsidRPr="0037464E">
        <w:rPr>
          <w:rFonts w:ascii="Times New Roman" w:hAnsi="Times New Roman"/>
          <w:sz w:val="24"/>
          <w:szCs w:val="24"/>
        </w:rPr>
        <w:t xml:space="preserve">Известно, что десять лет назад в логопедической группе детей с дизартрией было </w:t>
      </w:r>
      <w:r w:rsidR="00E33AC2">
        <w:rPr>
          <w:rFonts w:ascii="Times New Roman" w:hAnsi="Times New Roman"/>
          <w:sz w:val="24"/>
          <w:szCs w:val="24"/>
        </w:rPr>
        <w:t xml:space="preserve">гораздо меньше, </w:t>
      </w:r>
      <w:r w:rsidRPr="0037464E">
        <w:rPr>
          <w:rFonts w:ascii="Times New Roman" w:hAnsi="Times New Roman"/>
          <w:sz w:val="24"/>
          <w:szCs w:val="24"/>
        </w:rPr>
        <w:t xml:space="preserve">сейчас в </w:t>
      </w:r>
      <w:r w:rsidR="00E33AC2">
        <w:rPr>
          <w:rFonts w:ascii="Times New Roman" w:hAnsi="Times New Roman"/>
          <w:sz w:val="24"/>
          <w:szCs w:val="24"/>
        </w:rPr>
        <w:t>группах компенсирующей направленности</w:t>
      </w:r>
      <w:r w:rsidRPr="0037464E">
        <w:rPr>
          <w:rFonts w:ascii="Times New Roman" w:hAnsi="Times New Roman"/>
          <w:sz w:val="24"/>
          <w:szCs w:val="24"/>
        </w:rPr>
        <w:t xml:space="preserve"> таких детей – 100%.  </w:t>
      </w:r>
    </w:p>
    <w:p w:rsidR="0037464E" w:rsidRDefault="00EB712B" w:rsidP="00E91455">
      <w:pPr>
        <w:spacing w:after="0" w:line="360" w:lineRule="auto"/>
        <w:ind w:firstLine="360"/>
        <w:jc w:val="both"/>
        <w:rPr>
          <w:rFonts w:ascii="Times New Roman" w:hAnsi="Times New Roman"/>
          <w:sz w:val="24"/>
          <w:szCs w:val="20"/>
        </w:rPr>
      </w:pPr>
      <w:r>
        <w:rPr>
          <w:rFonts w:ascii="Times New Roman" w:hAnsi="Times New Roman"/>
          <w:sz w:val="24"/>
          <w:szCs w:val="24"/>
        </w:rPr>
        <w:t>З</w:t>
      </w:r>
      <w:r w:rsidR="0037464E" w:rsidRPr="005443DF">
        <w:rPr>
          <w:rFonts w:ascii="Times New Roman" w:hAnsi="Times New Roman"/>
          <w:sz w:val="24"/>
          <w:szCs w:val="24"/>
        </w:rPr>
        <w:t xml:space="preserve">вуковая культура речи является необходимым компонентом как для воспитания полноценной личности ребёнка в целом, так и выступает необходимым условием для успешной подготовки </w:t>
      </w:r>
      <w:r w:rsidR="0037464E">
        <w:rPr>
          <w:rFonts w:ascii="Times New Roman" w:hAnsi="Times New Roman"/>
          <w:sz w:val="24"/>
          <w:szCs w:val="24"/>
        </w:rPr>
        <w:t xml:space="preserve">его </w:t>
      </w:r>
      <w:r w:rsidR="0037464E" w:rsidRPr="005443DF">
        <w:rPr>
          <w:rFonts w:ascii="Times New Roman" w:hAnsi="Times New Roman"/>
          <w:sz w:val="24"/>
          <w:szCs w:val="24"/>
        </w:rPr>
        <w:t>к школе.</w:t>
      </w:r>
      <w:r w:rsidR="0037464E">
        <w:rPr>
          <w:rFonts w:ascii="Times New Roman" w:hAnsi="Times New Roman"/>
          <w:sz w:val="24"/>
          <w:szCs w:val="24"/>
        </w:rPr>
        <w:t xml:space="preserve"> </w:t>
      </w:r>
      <w:r w:rsidR="0037464E" w:rsidRPr="00E41FC0">
        <w:rPr>
          <w:rFonts w:ascii="Times New Roman" w:hAnsi="Times New Roman"/>
          <w:sz w:val="24"/>
        </w:rPr>
        <w:t xml:space="preserve">Развитая звуковая культура речи ребёнка включает в себя не только полноценное произношение звуков, но звуковое оформление речи в целом. </w:t>
      </w:r>
      <w:r w:rsidR="00E91455">
        <w:rPr>
          <w:rFonts w:ascii="Times New Roman" w:hAnsi="Times New Roman"/>
          <w:sz w:val="24"/>
        </w:rPr>
        <w:t xml:space="preserve">Речь детей с </w:t>
      </w:r>
      <w:proofErr w:type="spellStart"/>
      <w:r w:rsidR="00E91455">
        <w:rPr>
          <w:rFonts w:ascii="Times New Roman" w:hAnsi="Times New Roman"/>
          <w:sz w:val="24"/>
        </w:rPr>
        <w:t>дизартрическими</w:t>
      </w:r>
      <w:proofErr w:type="spellEnd"/>
      <w:r w:rsidR="00E91455">
        <w:rPr>
          <w:rFonts w:ascii="Times New Roman" w:hAnsi="Times New Roman"/>
          <w:sz w:val="24"/>
        </w:rPr>
        <w:t xml:space="preserve"> расстройствами</w:t>
      </w:r>
      <w:r w:rsidR="00924154">
        <w:rPr>
          <w:rFonts w:ascii="Times New Roman" w:hAnsi="Times New Roman"/>
          <w:sz w:val="24"/>
        </w:rPr>
        <w:t xml:space="preserve"> </w:t>
      </w:r>
      <w:r w:rsidR="00E91455">
        <w:rPr>
          <w:rFonts w:ascii="Times New Roman" w:hAnsi="Times New Roman"/>
          <w:sz w:val="24"/>
        </w:rPr>
        <w:t>монотонна, немелодична, может быть толчкообразна, чрезмерно скорая, без смысловых и логических пауз либо, наоборот, излишне замедленная.</w:t>
      </w:r>
      <w:r w:rsidR="00924154">
        <w:rPr>
          <w:rFonts w:ascii="Times New Roman" w:hAnsi="Times New Roman"/>
          <w:sz w:val="24"/>
        </w:rPr>
        <w:t xml:space="preserve"> </w:t>
      </w:r>
      <w:r w:rsidR="00E91455">
        <w:rPr>
          <w:rFonts w:ascii="Times New Roman" w:hAnsi="Times New Roman"/>
          <w:sz w:val="24"/>
        </w:rPr>
        <w:t>Дикция у детей смазанная</w:t>
      </w:r>
      <w:r w:rsidR="00612B92">
        <w:rPr>
          <w:rFonts w:ascii="Times New Roman" w:hAnsi="Times New Roman"/>
          <w:sz w:val="24"/>
        </w:rPr>
        <w:t xml:space="preserve">, голос часто тихий, затухающий к концу речевого высказывания. </w:t>
      </w:r>
      <w:r w:rsidR="00E91455">
        <w:rPr>
          <w:rFonts w:ascii="Times New Roman" w:hAnsi="Times New Roman"/>
          <w:sz w:val="24"/>
          <w:szCs w:val="20"/>
        </w:rPr>
        <w:t>Т</w:t>
      </w:r>
      <w:r w:rsidR="00E33AC2">
        <w:rPr>
          <w:rFonts w:ascii="Times New Roman" w:hAnsi="Times New Roman"/>
          <w:sz w:val="24"/>
          <w:szCs w:val="20"/>
        </w:rPr>
        <w:t xml:space="preserve">акие дети испытывают </w:t>
      </w:r>
      <w:r>
        <w:rPr>
          <w:rFonts w:ascii="Times New Roman" w:hAnsi="Times New Roman"/>
          <w:sz w:val="24"/>
          <w:szCs w:val="20"/>
        </w:rPr>
        <w:t>определённые трудности</w:t>
      </w:r>
      <w:r w:rsidR="00E33AC2">
        <w:rPr>
          <w:rFonts w:ascii="Times New Roman" w:hAnsi="Times New Roman"/>
          <w:sz w:val="24"/>
          <w:szCs w:val="20"/>
        </w:rPr>
        <w:t xml:space="preserve"> при регуляции и контроле</w:t>
      </w:r>
      <w:r w:rsidR="0037464E">
        <w:rPr>
          <w:rFonts w:ascii="Times New Roman" w:hAnsi="Times New Roman"/>
          <w:sz w:val="24"/>
          <w:szCs w:val="20"/>
        </w:rPr>
        <w:t xml:space="preserve"> сил</w:t>
      </w:r>
      <w:r w:rsidR="00E33AC2">
        <w:rPr>
          <w:rFonts w:ascii="Times New Roman" w:hAnsi="Times New Roman"/>
          <w:sz w:val="24"/>
          <w:szCs w:val="20"/>
        </w:rPr>
        <w:t>ы</w:t>
      </w:r>
      <w:r w:rsidR="0037464E">
        <w:rPr>
          <w:rFonts w:ascii="Times New Roman" w:hAnsi="Times New Roman"/>
          <w:sz w:val="24"/>
          <w:szCs w:val="20"/>
        </w:rPr>
        <w:t xml:space="preserve"> и громкост</w:t>
      </w:r>
      <w:r w:rsidR="00E33AC2">
        <w:rPr>
          <w:rFonts w:ascii="Times New Roman" w:hAnsi="Times New Roman"/>
          <w:sz w:val="24"/>
          <w:szCs w:val="20"/>
        </w:rPr>
        <w:t>и</w:t>
      </w:r>
      <w:r w:rsidR="0037464E">
        <w:rPr>
          <w:rFonts w:ascii="Times New Roman" w:hAnsi="Times New Roman"/>
          <w:sz w:val="24"/>
          <w:szCs w:val="20"/>
        </w:rPr>
        <w:t xml:space="preserve"> своего голоса</w:t>
      </w:r>
      <w:r w:rsidR="00E91455">
        <w:rPr>
          <w:rFonts w:ascii="Times New Roman" w:hAnsi="Times New Roman"/>
          <w:sz w:val="24"/>
          <w:szCs w:val="20"/>
        </w:rPr>
        <w:t xml:space="preserve">. </w:t>
      </w:r>
      <w:r w:rsidR="0037464E">
        <w:rPr>
          <w:rFonts w:ascii="Times New Roman" w:hAnsi="Times New Roman"/>
          <w:sz w:val="24"/>
          <w:szCs w:val="20"/>
        </w:rPr>
        <w:t xml:space="preserve"> </w:t>
      </w:r>
      <w:r w:rsidR="00612B92">
        <w:rPr>
          <w:rFonts w:ascii="Times New Roman" w:hAnsi="Times New Roman"/>
          <w:sz w:val="24"/>
          <w:szCs w:val="20"/>
        </w:rPr>
        <w:t xml:space="preserve">Дети </w:t>
      </w:r>
      <w:r w:rsidR="0037464E">
        <w:rPr>
          <w:rFonts w:ascii="Times New Roman" w:hAnsi="Times New Roman"/>
          <w:sz w:val="24"/>
          <w:szCs w:val="20"/>
        </w:rPr>
        <w:t>не дифференцируют на слух многие фонемы родного языка.</w:t>
      </w:r>
    </w:p>
    <w:p w:rsidR="0037464E" w:rsidRPr="007D1F29" w:rsidRDefault="0037464E" w:rsidP="00BB7C9A">
      <w:pPr>
        <w:pStyle w:val="33"/>
        <w:spacing w:after="0" w:line="360" w:lineRule="auto"/>
        <w:ind w:firstLine="709"/>
        <w:rPr>
          <w:sz w:val="24"/>
        </w:rPr>
      </w:pPr>
      <w:r w:rsidRPr="007D1F29">
        <w:rPr>
          <w:sz w:val="24"/>
        </w:rPr>
        <w:t xml:space="preserve">В школе такие нарушения </w:t>
      </w:r>
      <w:r>
        <w:rPr>
          <w:sz w:val="24"/>
        </w:rPr>
        <w:t>проявят</w:t>
      </w:r>
      <w:r w:rsidRPr="007D1F29">
        <w:rPr>
          <w:sz w:val="24"/>
        </w:rPr>
        <w:t xml:space="preserve">ся при письме и чтении в виде </w:t>
      </w:r>
      <w:proofErr w:type="spellStart"/>
      <w:r w:rsidRPr="007D1F29">
        <w:rPr>
          <w:sz w:val="24"/>
        </w:rPr>
        <w:t>дисграфических</w:t>
      </w:r>
      <w:proofErr w:type="spellEnd"/>
      <w:r w:rsidRPr="007D1F29">
        <w:rPr>
          <w:sz w:val="24"/>
        </w:rPr>
        <w:t xml:space="preserve"> и </w:t>
      </w:r>
      <w:proofErr w:type="spellStart"/>
      <w:r w:rsidRPr="007D1F29">
        <w:rPr>
          <w:sz w:val="24"/>
        </w:rPr>
        <w:t>дислексических</w:t>
      </w:r>
      <w:proofErr w:type="spellEnd"/>
      <w:r w:rsidRPr="007D1F29">
        <w:rPr>
          <w:sz w:val="24"/>
        </w:rPr>
        <w:t xml:space="preserve"> ошибок. </w:t>
      </w:r>
    </w:p>
    <w:p w:rsidR="0037464E" w:rsidRPr="005A2E6B" w:rsidRDefault="0037464E" w:rsidP="00BB7C9A">
      <w:pPr>
        <w:pStyle w:val="33"/>
        <w:spacing w:after="0" w:line="360" w:lineRule="auto"/>
        <w:ind w:firstLine="709"/>
        <w:rPr>
          <w:sz w:val="24"/>
        </w:rPr>
      </w:pPr>
      <w:r w:rsidRPr="007D1F29">
        <w:rPr>
          <w:sz w:val="24"/>
        </w:rPr>
        <w:t>Коррекция звуковой культуры речи детей с тяжёлыми её нарушениями</w:t>
      </w:r>
      <w:r>
        <w:rPr>
          <w:sz w:val="24"/>
        </w:rPr>
        <w:t xml:space="preserve"> – это кропотливый и сложный процесс. </w:t>
      </w:r>
      <w:r w:rsidRPr="007D1F29">
        <w:rPr>
          <w:sz w:val="24"/>
        </w:rPr>
        <w:t xml:space="preserve">Эту работу усугубляет в настоящее время </w:t>
      </w:r>
      <w:proofErr w:type="spellStart"/>
      <w:r w:rsidRPr="007D1F29">
        <w:rPr>
          <w:sz w:val="24"/>
        </w:rPr>
        <w:t>сочетанность</w:t>
      </w:r>
      <w:proofErr w:type="spellEnd"/>
      <w:r w:rsidRPr="007D1F29">
        <w:rPr>
          <w:sz w:val="24"/>
        </w:rPr>
        <w:t xml:space="preserve"> нарушений: к речевым расстройствам добавляются расстройства эмоционально-волевой сферы (</w:t>
      </w:r>
      <w:proofErr w:type="spellStart"/>
      <w:r w:rsidRPr="007D1F29">
        <w:rPr>
          <w:sz w:val="24"/>
        </w:rPr>
        <w:t>гиперактивность</w:t>
      </w:r>
      <w:proofErr w:type="spellEnd"/>
      <w:r w:rsidRPr="007D1F29">
        <w:rPr>
          <w:sz w:val="24"/>
        </w:rPr>
        <w:t>, дефицит внимания</w:t>
      </w:r>
      <w:r w:rsidR="00BB7C9A">
        <w:rPr>
          <w:sz w:val="24"/>
        </w:rPr>
        <w:t>, агрессивность, немотивированная обидчивость, упрямство</w:t>
      </w:r>
      <w:r w:rsidRPr="007D1F29">
        <w:rPr>
          <w:sz w:val="24"/>
        </w:rPr>
        <w:t xml:space="preserve">). </w:t>
      </w:r>
      <w:r>
        <w:rPr>
          <w:sz w:val="24"/>
        </w:rPr>
        <w:t xml:space="preserve">Поэтому </w:t>
      </w:r>
      <w:r w:rsidRPr="005A2E6B">
        <w:rPr>
          <w:sz w:val="24"/>
        </w:rPr>
        <w:t xml:space="preserve">стимулировать речевую активность у таких детей бывает очень трудно, это создаёт препятствие для коррекции звуковой культуры речи. </w:t>
      </w:r>
    </w:p>
    <w:p w:rsidR="0037464E" w:rsidRPr="00BC3773" w:rsidRDefault="0037464E" w:rsidP="00BB7C9A">
      <w:pPr>
        <w:pStyle w:val="af0"/>
        <w:spacing w:after="0" w:line="360" w:lineRule="auto"/>
        <w:ind w:left="0" w:firstLine="708"/>
        <w:jc w:val="both"/>
        <w:rPr>
          <w:rFonts w:ascii="Times New Roman" w:hAnsi="Times New Roman"/>
          <w:sz w:val="24"/>
          <w:szCs w:val="24"/>
        </w:rPr>
      </w:pPr>
      <w:r w:rsidRPr="00BC3773">
        <w:rPr>
          <w:rFonts w:ascii="Times New Roman" w:hAnsi="Times New Roman"/>
          <w:sz w:val="24"/>
          <w:szCs w:val="24"/>
        </w:rPr>
        <w:t xml:space="preserve">Таким образом, требуется </w:t>
      </w:r>
      <w:proofErr w:type="gramStart"/>
      <w:r w:rsidRPr="00BC3773">
        <w:rPr>
          <w:rFonts w:ascii="Times New Roman" w:hAnsi="Times New Roman"/>
          <w:sz w:val="24"/>
          <w:szCs w:val="24"/>
        </w:rPr>
        <w:t>дополнительное  универсальное</w:t>
      </w:r>
      <w:proofErr w:type="gramEnd"/>
      <w:r w:rsidRPr="00BC3773">
        <w:rPr>
          <w:rFonts w:ascii="Times New Roman" w:hAnsi="Times New Roman"/>
          <w:sz w:val="24"/>
          <w:szCs w:val="24"/>
        </w:rPr>
        <w:t xml:space="preserve"> средство, которое бы явилось хорошим стимулом для речевой активности ребёнка и  имело бы в себе возможность параллельно развивать все компоненты звуко</w:t>
      </w:r>
      <w:r w:rsidR="00EB712B">
        <w:rPr>
          <w:rFonts w:ascii="Times New Roman" w:hAnsi="Times New Roman"/>
          <w:sz w:val="24"/>
          <w:szCs w:val="24"/>
        </w:rPr>
        <w:t xml:space="preserve">вой культуры речи ребёнка с общим недоразвитием речи (ОНР) </w:t>
      </w:r>
      <w:r w:rsidRPr="00BC3773">
        <w:rPr>
          <w:rFonts w:ascii="Times New Roman" w:hAnsi="Times New Roman"/>
          <w:sz w:val="24"/>
          <w:szCs w:val="24"/>
        </w:rPr>
        <w:t>и, тем самым, подготовить его к школьному обучению.</w:t>
      </w:r>
    </w:p>
    <w:p w:rsidR="0037464E" w:rsidRPr="001D0B0A" w:rsidRDefault="0037464E" w:rsidP="001D0B0A">
      <w:pPr>
        <w:pStyle w:val="af0"/>
        <w:spacing w:after="0" w:line="360" w:lineRule="auto"/>
        <w:ind w:left="0" w:firstLine="708"/>
        <w:jc w:val="both"/>
        <w:rPr>
          <w:rFonts w:ascii="Times New Roman" w:hAnsi="Times New Roman"/>
          <w:sz w:val="24"/>
          <w:szCs w:val="24"/>
        </w:rPr>
      </w:pPr>
      <w:r w:rsidRPr="001D0B0A">
        <w:rPr>
          <w:rFonts w:ascii="Times New Roman" w:hAnsi="Times New Roman"/>
          <w:sz w:val="24"/>
          <w:szCs w:val="24"/>
        </w:rPr>
        <w:t xml:space="preserve">Таким </w:t>
      </w:r>
      <w:r w:rsidR="00BB7C9A" w:rsidRPr="001D0B0A">
        <w:rPr>
          <w:rFonts w:ascii="Times New Roman" w:hAnsi="Times New Roman"/>
          <w:sz w:val="24"/>
          <w:szCs w:val="24"/>
        </w:rPr>
        <w:t>«обходным путём»</w:t>
      </w:r>
      <w:r w:rsidRPr="001D0B0A">
        <w:rPr>
          <w:rFonts w:ascii="Times New Roman" w:hAnsi="Times New Roman"/>
          <w:sz w:val="24"/>
          <w:szCs w:val="24"/>
        </w:rPr>
        <w:t xml:space="preserve"> явилась, на наш взгляд, технология создания мульт</w:t>
      </w:r>
      <w:r w:rsidR="00612B92">
        <w:rPr>
          <w:rFonts w:ascii="Times New Roman" w:hAnsi="Times New Roman"/>
          <w:sz w:val="24"/>
          <w:szCs w:val="24"/>
        </w:rPr>
        <w:t>ипликационных фильмов на базе МБДОУ №4</w:t>
      </w:r>
      <w:r w:rsidRPr="001D0B0A">
        <w:rPr>
          <w:rFonts w:ascii="Times New Roman" w:hAnsi="Times New Roman"/>
          <w:sz w:val="24"/>
          <w:szCs w:val="24"/>
        </w:rPr>
        <w:t xml:space="preserve">. </w:t>
      </w:r>
    </w:p>
    <w:p w:rsidR="000D5DA9" w:rsidRDefault="00BB7C9A" w:rsidP="001D0B0A">
      <w:pPr>
        <w:pStyle w:val="af0"/>
        <w:spacing w:after="0" w:line="360" w:lineRule="auto"/>
        <w:ind w:left="0" w:firstLine="708"/>
        <w:jc w:val="both"/>
        <w:rPr>
          <w:rFonts w:ascii="Times New Roman" w:hAnsi="Times New Roman"/>
          <w:sz w:val="24"/>
          <w:szCs w:val="24"/>
        </w:rPr>
      </w:pPr>
      <w:r w:rsidRPr="001D0B0A">
        <w:rPr>
          <w:rFonts w:ascii="Times New Roman" w:hAnsi="Times New Roman"/>
          <w:sz w:val="24"/>
          <w:szCs w:val="24"/>
        </w:rPr>
        <w:t xml:space="preserve">Мультфильм – это само детство. Он – неотъемлемая часть жизни каждого ребёнка. Сегодня не напрасно говорят о своеобразной мультипликационной педагогике, в арсенале которой особый язык, система взглядов на окружающий мир, разнообразные методы, </w:t>
      </w:r>
      <w:r w:rsidRPr="001D0B0A">
        <w:rPr>
          <w:rFonts w:ascii="Times New Roman" w:hAnsi="Times New Roman"/>
          <w:sz w:val="24"/>
          <w:szCs w:val="24"/>
        </w:rPr>
        <w:lastRenderedPageBreak/>
        <w:t>организующие творческую деятельност</w:t>
      </w:r>
      <w:r w:rsidR="00612B92">
        <w:rPr>
          <w:rFonts w:ascii="Times New Roman" w:hAnsi="Times New Roman"/>
          <w:sz w:val="24"/>
          <w:szCs w:val="24"/>
        </w:rPr>
        <w:t>ь детей</w:t>
      </w:r>
      <w:r w:rsidRPr="001D0B0A">
        <w:rPr>
          <w:rFonts w:ascii="Times New Roman" w:hAnsi="Times New Roman"/>
          <w:sz w:val="24"/>
          <w:szCs w:val="24"/>
        </w:rPr>
        <w:t xml:space="preserve"> </w:t>
      </w:r>
      <w:r w:rsidR="00131ECA" w:rsidRPr="001D0B0A">
        <w:rPr>
          <w:rFonts w:ascii="Times New Roman" w:hAnsi="Times New Roman"/>
          <w:sz w:val="24"/>
          <w:szCs w:val="24"/>
        </w:rPr>
        <w:t>[</w:t>
      </w:r>
      <w:r w:rsidR="00612B92">
        <w:rPr>
          <w:rFonts w:ascii="Times New Roman" w:hAnsi="Times New Roman"/>
          <w:sz w:val="24"/>
          <w:szCs w:val="24"/>
        </w:rPr>
        <w:t>2</w:t>
      </w:r>
      <w:r w:rsidR="00131ECA" w:rsidRPr="001D0B0A">
        <w:rPr>
          <w:rFonts w:ascii="Times New Roman" w:hAnsi="Times New Roman"/>
          <w:sz w:val="24"/>
          <w:szCs w:val="24"/>
        </w:rPr>
        <w:t>, с</w:t>
      </w:r>
      <w:r w:rsidR="00CB1D09">
        <w:rPr>
          <w:rFonts w:ascii="Times New Roman" w:hAnsi="Times New Roman"/>
          <w:sz w:val="24"/>
          <w:szCs w:val="24"/>
        </w:rPr>
        <w:t>. 5</w:t>
      </w:r>
      <w:r w:rsidR="00131ECA" w:rsidRPr="001D0B0A">
        <w:rPr>
          <w:rFonts w:ascii="Times New Roman" w:hAnsi="Times New Roman"/>
          <w:sz w:val="24"/>
          <w:szCs w:val="24"/>
        </w:rPr>
        <w:t xml:space="preserve">]. </w:t>
      </w:r>
      <w:r w:rsidRPr="001D0B0A">
        <w:rPr>
          <w:rFonts w:ascii="Times New Roman" w:hAnsi="Times New Roman"/>
          <w:sz w:val="24"/>
          <w:szCs w:val="24"/>
        </w:rPr>
        <w:t xml:space="preserve">Большие образовательные, воспитательные, коррекционные возможности мультипликации определяются тем, что её выразительные средства близки старшим дошкольникам. Мультфильм выстроен на доступном для понимания ребенка сказочном сюжете, богат яркой образностью, музыкальностью, лаконичностью, динамичностью, он безраздельно завоёвывает внимание ребёнка. А возможность создать мультфильм собственными руками, самим стать творцом сказки тем более увлекает детей. Таким образом, проблема мотивирования детей решается сама собой. Недаром гласит восточная мудрость: «Ребёнок – это не сосуд, который надо заполнить, а огонь, который надо зажечь». </w:t>
      </w:r>
    </w:p>
    <w:p w:rsidR="000D5DA9" w:rsidRDefault="00BB7C9A" w:rsidP="001D0B0A">
      <w:pPr>
        <w:pStyle w:val="af0"/>
        <w:spacing w:after="0" w:line="360" w:lineRule="auto"/>
        <w:ind w:left="0" w:firstLine="708"/>
        <w:jc w:val="both"/>
        <w:rPr>
          <w:rFonts w:ascii="Times New Roman" w:hAnsi="Times New Roman"/>
          <w:sz w:val="24"/>
          <w:szCs w:val="24"/>
        </w:rPr>
      </w:pPr>
      <w:r w:rsidRPr="001D0B0A">
        <w:rPr>
          <w:rFonts w:ascii="Times New Roman" w:hAnsi="Times New Roman"/>
          <w:sz w:val="24"/>
          <w:szCs w:val="24"/>
        </w:rPr>
        <w:t xml:space="preserve">Этот энтузиазм </w:t>
      </w:r>
      <w:r w:rsidR="00131ECA" w:rsidRPr="001D0B0A">
        <w:rPr>
          <w:rFonts w:ascii="Times New Roman" w:hAnsi="Times New Roman"/>
          <w:sz w:val="24"/>
          <w:szCs w:val="24"/>
        </w:rPr>
        <w:t>мы, педагоги группы компенсирующей направленности, увидели</w:t>
      </w:r>
      <w:r w:rsidRPr="001D0B0A">
        <w:rPr>
          <w:rFonts w:ascii="Times New Roman" w:hAnsi="Times New Roman"/>
          <w:sz w:val="24"/>
          <w:szCs w:val="24"/>
        </w:rPr>
        <w:t xml:space="preserve"> тогда, когда создавался наш первый мультфильм. В мультипликационном фильме «Сказка… А может быть, не сказка…»</w:t>
      </w:r>
      <w:r w:rsidR="00AB2C1E" w:rsidRPr="001D0B0A">
        <w:rPr>
          <w:rFonts w:ascii="Times New Roman" w:hAnsi="Times New Roman"/>
          <w:sz w:val="24"/>
          <w:szCs w:val="24"/>
        </w:rPr>
        <w:t xml:space="preserve"> о правилах дорожного движения</w:t>
      </w:r>
      <w:r w:rsidRPr="001D0B0A">
        <w:rPr>
          <w:rFonts w:ascii="Times New Roman" w:hAnsi="Times New Roman"/>
          <w:sz w:val="24"/>
          <w:szCs w:val="24"/>
        </w:rPr>
        <w:t xml:space="preserve">, который создавался </w:t>
      </w:r>
      <w:r w:rsidR="00612B92">
        <w:rPr>
          <w:rFonts w:ascii="Times New Roman" w:hAnsi="Times New Roman"/>
          <w:sz w:val="24"/>
          <w:szCs w:val="24"/>
        </w:rPr>
        <w:t xml:space="preserve">в 2013 году </w:t>
      </w:r>
      <w:r w:rsidR="00AB2C1E" w:rsidRPr="001D0B0A">
        <w:rPr>
          <w:rFonts w:ascii="Times New Roman" w:hAnsi="Times New Roman"/>
          <w:sz w:val="24"/>
          <w:szCs w:val="24"/>
        </w:rPr>
        <w:t xml:space="preserve">в рамках проекта «Мультфильм своими руками», </w:t>
      </w:r>
      <w:r w:rsidRPr="001D0B0A">
        <w:rPr>
          <w:rFonts w:ascii="Times New Roman" w:hAnsi="Times New Roman"/>
          <w:sz w:val="24"/>
          <w:szCs w:val="24"/>
        </w:rPr>
        <w:t xml:space="preserve">участвовали дети с речевыми нарушениями из трёх разновозрастных групп.  Мультфильм создавался в течение месяца. Было создано около 20 </w:t>
      </w:r>
      <w:r w:rsidR="00EB712B">
        <w:rPr>
          <w:rFonts w:ascii="Times New Roman" w:hAnsi="Times New Roman"/>
          <w:sz w:val="24"/>
          <w:szCs w:val="24"/>
        </w:rPr>
        <w:t xml:space="preserve">пластилиновых </w:t>
      </w:r>
      <w:r w:rsidRPr="001D0B0A">
        <w:rPr>
          <w:rFonts w:ascii="Times New Roman" w:hAnsi="Times New Roman"/>
          <w:sz w:val="24"/>
          <w:szCs w:val="24"/>
        </w:rPr>
        <w:t>персонажей и 30 элементов декораций</w:t>
      </w:r>
      <w:r w:rsidR="00EB712B">
        <w:rPr>
          <w:rFonts w:ascii="Times New Roman" w:hAnsi="Times New Roman"/>
          <w:sz w:val="24"/>
          <w:szCs w:val="24"/>
        </w:rPr>
        <w:t xml:space="preserve"> из солёного теста</w:t>
      </w:r>
      <w:r w:rsidRPr="001D0B0A">
        <w:rPr>
          <w:rFonts w:ascii="Times New Roman" w:hAnsi="Times New Roman"/>
          <w:sz w:val="24"/>
          <w:szCs w:val="24"/>
        </w:rPr>
        <w:t xml:space="preserve">, отснято более 1000 фотографий, кадров будущего мультфильма, в озвучивании участвовало около 20 детей.  </w:t>
      </w:r>
    </w:p>
    <w:p w:rsidR="001D0B0A" w:rsidRDefault="001D0B0A" w:rsidP="001D0B0A">
      <w:pPr>
        <w:pStyle w:val="af0"/>
        <w:spacing w:after="0" w:line="360" w:lineRule="auto"/>
        <w:ind w:left="0" w:firstLine="708"/>
        <w:jc w:val="both"/>
        <w:rPr>
          <w:rFonts w:ascii="Times New Roman" w:hAnsi="Times New Roman"/>
          <w:sz w:val="24"/>
          <w:szCs w:val="24"/>
        </w:rPr>
      </w:pPr>
      <w:r>
        <w:rPr>
          <w:rFonts w:ascii="Times New Roman" w:hAnsi="Times New Roman"/>
          <w:sz w:val="24"/>
          <w:szCs w:val="24"/>
        </w:rPr>
        <w:t>Подмываемые большим интересом, дети</w:t>
      </w:r>
      <w:r w:rsidRPr="001D0B0A">
        <w:rPr>
          <w:rFonts w:ascii="Times New Roman" w:hAnsi="Times New Roman"/>
          <w:sz w:val="24"/>
          <w:szCs w:val="24"/>
        </w:rPr>
        <w:t xml:space="preserve"> бес</w:t>
      </w:r>
      <w:r>
        <w:rPr>
          <w:rFonts w:ascii="Times New Roman" w:hAnsi="Times New Roman"/>
          <w:sz w:val="24"/>
          <w:szCs w:val="24"/>
        </w:rPr>
        <w:t>сознательно для себя тренировались</w:t>
      </w:r>
      <w:r w:rsidRPr="001D0B0A">
        <w:rPr>
          <w:rFonts w:ascii="Times New Roman" w:hAnsi="Times New Roman"/>
          <w:sz w:val="24"/>
          <w:szCs w:val="24"/>
        </w:rPr>
        <w:t xml:space="preserve"> в произношении поставленных звуков, в выразительном чтении ролей, в темпо-ритмической стороне речи, в вырабатывании четкого и ясного произношения каждого звука, а также слова и фразы в целом, т. е. хорошей дикции, в умении</w:t>
      </w:r>
      <w:r w:rsidRPr="001D0B0A">
        <w:rPr>
          <w:rFonts w:ascii="Times New Roman" w:hAnsi="Times New Roman"/>
          <w:color w:val="FF0000"/>
          <w:sz w:val="24"/>
          <w:szCs w:val="24"/>
        </w:rPr>
        <w:t xml:space="preserve"> </w:t>
      </w:r>
      <w:r w:rsidRPr="001D0B0A">
        <w:rPr>
          <w:rFonts w:ascii="Times New Roman" w:hAnsi="Times New Roman"/>
          <w:sz w:val="24"/>
          <w:szCs w:val="24"/>
        </w:rPr>
        <w:t>регулировать громкость голоса и т.п. Плюс, прослушав свою звукозапись при озвучивании героев</w:t>
      </w:r>
      <w:r w:rsidR="000D5DA9">
        <w:rPr>
          <w:rFonts w:ascii="Times New Roman" w:hAnsi="Times New Roman"/>
          <w:sz w:val="24"/>
          <w:szCs w:val="24"/>
        </w:rPr>
        <w:t xml:space="preserve">, дети вдохновлялись и с лёгкостью исправляли то, что не нравилось </w:t>
      </w:r>
      <w:r w:rsidRPr="001D0B0A">
        <w:rPr>
          <w:rFonts w:ascii="Times New Roman" w:hAnsi="Times New Roman"/>
          <w:sz w:val="24"/>
          <w:szCs w:val="24"/>
        </w:rPr>
        <w:t xml:space="preserve">нам, педагогам. </w:t>
      </w:r>
    </w:p>
    <w:p w:rsidR="00AA4A71" w:rsidRPr="001D0B0A" w:rsidRDefault="00AA4A71" w:rsidP="001D0B0A">
      <w:pPr>
        <w:pStyle w:val="af0"/>
        <w:spacing w:after="0" w:line="360" w:lineRule="auto"/>
        <w:ind w:left="0" w:firstLine="708"/>
        <w:jc w:val="both"/>
        <w:rPr>
          <w:rFonts w:ascii="Times New Roman" w:hAnsi="Times New Roman"/>
          <w:sz w:val="24"/>
          <w:szCs w:val="24"/>
        </w:rPr>
      </w:pPr>
      <w:r w:rsidRPr="001D0B0A">
        <w:rPr>
          <w:rFonts w:ascii="Times New Roman" w:hAnsi="Times New Roman"/>
          <w:sz w:val="24"/>
          <w:szCs w:val="24"/>
        </w:rPr>
        <w:t xml:space="preserve">На </w:t>
      </w:r>
      <w:r>
        <w:rPr>
          <w:rFonts w:ascii="Times New Roman" w:hAnsi="Times New Roman"/>
          <w:sz w:val="24"/>
          <w:szCs w:val="24"/>
        </w:rPr>
        <w:t>разных этапах</w:t>
      </w:r>
      <w:r w:rsidRPr="001D0B0A">
        <w:rPr>
          <w:rFonts w:ascii="Times New Roman" w:hAnsi="Times New Roman"/>
          <w:sz w:val="24"/>
          <w:szCs w:val="24"/>
        </w:rPr>
        <w:t xml:space="preserve"> создания мультфильма</w:t>
      </w:r>
      <w:r>
        <w:rPr>
          <w:rFonts w:ascii="Times New Roman" w:hAnsi="Times New Roman"/>
          <w:sz w:val="24"/>
          <w:szCs w:val="24"/>
        </w:rPr>
        <w:t xml:space="preserve"> развивались и другие</w:t>
      </w:r>
      <w:r w:rsidRPr="001D0B0A">
        <w:rPr>
          <w:rFonts w:ascii="Times New Roman" w:hAnsi="Times New Roman"/>
          <w:sz w:val="24"/>
          <w:szCs w:val="24"/>
        </w:rPr>
        <w:t xml:space="preserve"> компоненты речево</w:t>
      </w:r>
      <w:r>
        <w:rPr>
          <w:rFonts w:ascii="Times New Roman" w:hAnsi="Times New Roman"/>
          <w:sz w:val="24"/>
          <w:szCs w:val="24"/>
        </w:rPr>
        <w:t>й деятельности: и грамматическая</w:t>
      </w:r>
      <w:r w:rsidRPr="001D0B0A">
        <w:rPr>
          <w:rFonts w:ascii="Times New Roman" w:hAnsi="Times New Roman"/>
          <w:sz w:val="24"/>
          <w:szCs w:val="24"/>
        </w:rPr>
        <w:t xml:space="preserve"> сторон</w:t>
      </w:r>
      <w:r>
        <w:rPr>
          <w:rFonts w:ascii="Times New Roman" w:hAnsi="Times New Roman"/>
          <w:sz w:val="24"/>
          <w:szCs w:val="24"/>
        </w:rPr>
        <w:t xml:space="preserve">а речи, и, конечно, смысловая, а в целом – и их </w:t>
      </w:r>
      <w:r w:rsidRPr="001D0B0A">
        <w:rPr>
          <w:rFonts w:ascii="Times New Roman" w:hAnsi="Times New Roman"/>
          <w:sz w:val="24"/>
          <w:szCs w:val="24"/>
        </w:rPr>
        <w:t>коммуникати</w:t>
      </w:r>
      <w:r>
        <w:rPr>
          <w:rFonts w:ascii="Times New Roman" w:hAnsi="Times New Roman"/>
          <w:sz w:val="24"/>
          <w:szCs w:val="24"/>
        </w:rPr>
        <w:t>вные способности</w:t>
      </w:r>
      <w:r w:rsidRPr="001D0B0A">
        <w:rPr>
          <w:rFonts w:ascii="Times New Roman" w:hAnsi="Times New Roman"/>
          <w:sz w:val="24"/>
          <w:szCs w:val="24"/>
        </w:rPr>
        <w:t>.</w:t>
      </w:r>
    </w:p>
    <w:p w:rsidR="001D0B0A" w:rsidRDefault="001D0B0A" w:rsidP="000D5DA9">
      <w:pPr>
        <w:pStyle w:val="23"/>
        <w:spacing w:line="360" w:lineRule="auto"/>
        <w:ind w:firstLine="708"/>
      </w:pPr>
      <w:r w:rsidRPr="001D0B0A">
        <w:t xml:space="preserve">Работа </w:t>
      </w:r>
      <w:r w:rsidR="00612B92">
        <w:t xml:space="preserve">детей </w:t>
      </w:r>
      <w:r w:rsidRPr="001D0B0A">
        <w:t>в качестве х</w:t>
      </w:r>
      <w:r w:rsidR="00EB712B">
        <w:t>удожников и аниматоров тоже</w:t>
      </w:r>
      <w:r w:rsidR="000D5DA9">
        <w:t xml:space="preserve"> имела</w:t>
      </w:r>
      <w:r w:rsidRPr="001D0B0A">
        <w:t xml:space="preserve"> свой мощн</w:t>
      </w:r>
      <w:r w:rsidR="000D5DA9">
        <w:t>ый потенциал для развития</w:t>
      </w:r>
      <w:r w:rsidR="00612B92">
        <w:t xml:space="preserve"> их</w:t>
      </w:r>
      <w:r w:rsidR="000D5DA9">
        <w:t xml:space="preserve"> речи</w:t>
      </w:r>
      <w:r w:rsidR="00612B92">
        <w:t>.</w:t>
      </w:r>
      <w:r w:rsidR="000D5DA9">
        <w:t xml:space="preserve"> </w:t>
      </w:r>
      <w:r w:rsidR="00612B92">
        <w:t>П</w:t>
      </w:r>
      <w:r w:rsidRPr="001D0B0A">
        <w:t xml:space="preserve">осредством традиционных и нетрадиционных </w:t>
      </w:r>
      <w:r w:rsidR="00E41A5B">
        <w:t xml:space="preserve">приёмов и </w:t>
      </w:r>
      <w:r w:rsidRPr="001D0B0A">
        <w:t>методов</w:t>
      </w:r>
      <w:r w:rsidR="00E41A5B">
        <w:t>, используемых при создании мультфильма,</w:t>
      </w:r>
      <w:r w:rsidR="00612B92">
        <w:t xml:space="preserve"> </w:t>
      </w:r>
      <w:r w:rsidR="00AA4A71">
        <w:t xml:space="preserve">совершенствуется </w:t>
      </w:r>
      <w:r w:rsidRPr="001D0B0A">
        <w:t>мелкая и ручная моторика ребёнка.</w:t>
      </w:r>
      <w:r w:rsidR="000D5DA9">
        <w:t xml:space="preserve"> </w:t>
      </w:r>
      <w:r w:rsidRPr="001D0B0A">
        <w:t>Традиционными методами развития мелкой моторики являются разнообразные приёмы лепки</w:t>
      </w:r>
      <w:r w:rsidR="00612B92">
        <w:t xml:space="preserve"> из пластилина</w:t>
      </w:r>
      <w:r w:rsidRPr="001D0B0A">
        <w:t>, которые используются при создании плана, декораций и персонажей мультипликационного фильма. Нетрадиционным методом является работа с персонажами при съём</w:t>
      </w:r>
      <w:r w:rsidR="00AA4A71">
        <w:t>ке самого мультфильма. Для того</w:t>
      </w:r>
      <w:r w:rsidRPr="001D0B0A">
        <w:t xml:space="preserve"> чтобы создать иллюзию естественности движений героев в готовом </w:t>
      </w:r>
      <w:proofErr w:type="gramStart"/>
      <w:r w:rsidRPr="001D0B0A">
        <w:t>мультфильме,  их</w:t>
      </w:r>
      <w:proofErr w:type="gramEnd"/>
      <w:r w:rsidRPr="001D0B0A">
        <w:t xml:space="preserve"> передвигать надо буквально на миллиметры. Для ребёнка с нарушениями моторной сферы, а таких де</w:t>
      </w:r>
      <w:r w:rsidR="00E41A5B">
        <w:t xml:space="preserve">тей большинство при диагнозе </w:t>
      </w:r>
      <w:proofErr w:type="gramStart"/>
      <w:r w:rsidR="00E41A5B">
        <w:t xml:space="preserve">ОНР </w:t>
      </w:r>
      <w:r w:rsidRPr="001D0B0A">
        <w:t xml:space="preserve"> органического</w:t>
      </w:r>
      <w:proofErr w:type="gramEnd"/>
      <w:r w:rsidRPr="001D0B0A">
        <w:t xml:space="preserve"> </w:t>
      </w:r>
      <w:r w:rsidR="00AA4A71">
        <w:t>(</w:t>
      </w:r>
      <w:r w:rsidRPr="001D0B0A">
        <w:t>церебрального</w:t>
      </w:r>
      <w:r w:rsidR="00AA4A71">
        <w:t>)</w:t>
      </w:r>
      <w:r w:rsidRPr="001D0B0A">
        <w:t xml:space="preserve"> происхождения, это </w:t>
      </w:r>
      <w:r w:rsidRPr="001D0B0A">
        <w:lastRenderedPageBreak/>
        <w:t xml:space="preserve">колоссальный труд. Ведь такие дети вообще с трудом чувствуют свои пальцы: силу нажима, координацию. Движения их импульсивны, резки, проявляется неврологическая симптоматика. И, конечно, эта кропотливая работа, которая и взрослому подчас трудна, развивает у ребёнка, </w:t>
      </w:r>
      <w:r w:rsidR="00CB1D09">
        <w:t xml:space="preserve">не только, </w:t>
      </w:r>
      <w:r w:rsidRPr="001D0B0A">
        <w:t xml:space="preserve">ручную умелость, </w:t>
      </w:r>
      <w:r w:rsidR="00CB1D09">
        <w:t>но и</w:t>
      </w:r>
      <w:r w:rsidRPr="001D0B0A">
        <w:t xml:space="preserve"> эмоционально-волевые качества (терпение, усидчивость, же</w:t>
      </w:r>
      <w:r w:rsidR="00CB1D09">
        <w:t>лание довести начатое до конца),</w:t>
      </w:r>
      <w:r w:rsidRPr="001D0B0A">
        <w:t xml:space="preserve"> </w:t>
      </w:r>
      <w:r w:rsidR="00CB1D09">
        <w:t>п</w:t>
      </w:r>
      <w:r w:rsidRPr="001D0B0A">
        <w:t>отому что огромный интерес к деятельности волей-неволей заставляет ребёнка работать на результат – создание мультфильма.</w:t>
      </w:r>
    </w:p>
    <w:p w:rsidR="00EB712B" w:rsidRDefault="00497FC7" w:rsidP="00497FC7">
      <w:pPr>
        <w:spacing w:after="0" w:line="360" w:lineRule="auto"/>
        <w:ind w:firstLine="708"/>
        <w:jc w:val="both"/>
        <w:rPr>
          <w:rFonts w:ascii="Times New Roman" w:hAnsi="Times New Roman"/>
          <w:sz w:val="24"/>
          <w:szCs w:val="24"/>
        </w:rPr>
      </w:pPr>
      <w:r w:rsidRPr="001D0B0A">
        <w:rPr>
          <w:rFonts w:ascii="Times New Roman" w:hAnsi="Times New Roman"/>
          <w:sz w:val="24"/>
          <w:szCs w:val="24"/>
        </w:rPr>
        <w:t xml:space="preserve">Развивающие возможности </w:t>
      </w:r>
      <w:r>
        <w:rPr>
          <w:rFonts w:ascii="Times New Roman" w:hAnsi="Times New Roman"/>
          <w:sz w:val="24"/>
          <w:szCs w:val="24"/>
        </w:rPr>
        <w:t xml:space="preserve">дидактической </w:t>
      </w:r>
      <w:r w:rsidRPr="001D0B0A">
        <w:rPr>
          <w:rFonts w:ascii="Times New Roman" w:hAnsi="Times New Roman"/>
          <w:sz w:val="24"/>
          <w:szCs w:val="24"/>
        </w:rPr>
        <w:t xml:space="preserve">мультипликации настолько широки, </w:t>
      </w:r>
      <w:proofErr w:type="gramStart"/>
      <w:r w:rsidRPr="001D0B0A">
        <w:rPr>
          <w:rFonts w:ascii="Times New Roman" w:hAnsi="Times New Roman"/>
          <w:sz w:val="24"/>
          <w:szCs w:val="24"/>
        </w:rPr>
        <w:t>что  охватывают</w:t>
      </w:r>
      <w:proofErr w:type="gramEnd"/>
      <w:r w:rsidRPr="001D0B0A">
        <w:rPr>
          <w:rFonts w:ascii="Times New Roman" w:hAnsi="Times New Roman"/>
          <w:sz w:val="24"/>
          <w:szCs w:val="24"/>
        </w:rPr>
        <w:t xml:space="preserve"> не только образовательные области речевого направления. Авторская детская мультипликация является универсальным средством обучения, развития и воспитания детей. В рамках работы по создания мультфильмов в единстве представлены труд, игра и искусство, ещё недостаточно </w:t>
      </w:r>
      <w:proofErr w:type="spellStart"/>
      <w:r w:rsidRPr="001D0B0A">
        <w:rPr>
          <w:rFonts w:ascii="Times New Roman" w:hAnsi="Times New Roman"/>
          <w:sz w:val="24"/>
          <w:szCs w:val="24"/>
        </w:rPr>
        <w:t>отдифференцированные</w:t>
      </w:r>
      <w:proofErr w:type="spellEnd"/>
      <w:r w:rsidRPr="001D0B0A">
        <w:rPr>
          <w:rFonts w:ascii="Times New Roman" w:hAnsi="Times New Roman"/>
          <w:sz w:val="24"/>
          <w:szCs w:val="24"/>
        </w:rPr>
        <w:t xml:space="preserve"> друг от друга в старшем дошкольном возрасте. Это соответствует целостному характеру мировосприятия ребёнка, в сознании которого мир не разделён на предметные области</w:t>
      </w:r>
      <w:r>
        <w:rPr>
          <w:rFonts w:ascii="Times New Roman" w:hAnsi="Times New Roman"/>
          <w:sz w:val="24"/>
          <w:szCs w:val="24"/>
        </w:rPr>
        <w:t xml:space="preserve"> [</w:t>
      </w:r>
      <w:r w:rsidR="00612B92">
        <w:rPr>
          <w:rFonts w:ascii="Times New Roman" w:hAnsi="Times New Roman"/>
          <w:sz w:val="24"/>
          <w:szCs w:val="24"/>
        </w:rPr>
        <w:t>2</w:t>
      </w:r>
      <w:r>
        <w:rPr>
          <w:rFonts w:ascii="Times New Roman" w:hAnsi="Times New Roman"/>
          <w:sz w:val="24"/>
          <w:szCs w:val="24"/>
        </w:rPr>
        <w:t>, с. 7]</w:t>
      </w:r>
      <w:r w:rsidRPr="001D0B0A">
        <w:rPr>
          <w:rFonts w:ascii="Times New Roman" w:hAnsi="Times New Roman"/>
          <w:sz w:val="24"/>
          <w:szCs w:val="24"/>
        </w:rPr>
        <w:t xml:space="preserve">. Таким образом, в процессе создания мультфильма происходит переплетение всех образовательных областей программы ДОО. Можно смело сказать о том, </w:t>
      </w:r>
      <w:r>
        <w:rPr>
          <w:rFonts w:ascii="Times New Roman" w:hAnsi="Times New Roman"/>
          <w:sz w:val="24"/>
          <w:szCs w:val="24"/>
        </w:rPr>
        <w:t>ч</w:t>
      </w:r>
      <w:r w:rsidRPr="001D0B0A">
        <w:rPr>
          <w:rFonts w:ascii="Times New Roman" w:hAnsi="Times New Roman"/>
          <w:sz w:val="24"/>
          <w:szCs w:val="24"/>
        </w:rPr>
        <w:t xml:space="preserve">то в этой </w:t>
      </w:r>
      <w:r>
        <w:rPr>
          <w:rFonts w:ascii="Times New Roman" w:hAnsi="Times New Roman"/>
          <w:sz w:val="24"/>
          <w:szCs w:val="24"/>
        </w:rPr>
        <w:t xml:space="preserve">деятельности </w:t>
      </w:r>
      <w:r w:rsidRPr="001D0B0A">
        <w:rPr>
          <w:rFonts w:ascii="Times New Roman" w:hAnsi="Times New Roman"/>
          <w:sz w:val="24"/>
          <w:szCs w:val="24"/>
        </w:rPr>
        <w:t>интегрируются практически все образовательные области программы дошкольного образования.</w:t>
      </w:r>
    </w:p>
    <w:p w:rsidR="00497FC7" w:rsidRPr="001D0B0A" w:rsidRDefault="00497FC7" w:rsidP="00497FC7">
      <w:pPr>
        <w:spacing w:after="0" w:line="360" w:lineRule="auto"/>
        <w:ind w:firstLine="708"/>
        <w:jc w:val="both"/>
        <w:rPr>
          <w:rFonts w:ascii="Times New Roman" w:hAnsi="Times New Roman"/>
          <w:sz w:val="24"/>
          <w:szCs w:val="24"/>
        </w:rPr>
      </w:pPr>
      <w:r w:rsidRPr="001D0B0A">
        <w:rPr>
          <w:rFonts w:ascii="Times New Roman" w:hAnsi="Times New Roman"/>
          <w:sz w:val="24"/>
          <w:szCs w:val="24"/>
        </w:rPr>
        <w:t>Про то, насколько успешно создание собственных мультипликационных фильмов влияет на развитие когнитивных процессов у ребёнка (память, внимание, воображение) и говорить, излишне.</w:t>
      </w:r>
    </w:p>
    <w:p w:rsidR="00497FC7" w:rsidRDefault="00497FC7" w:rsidP="00497FC7">
      <w:pPr>
        <w:spacing w:after="0" w:line="360" w:lineRule="auto"/>
        <w:ind w:firstLine="708"/>
        <w:jc w:val="both"/>
        <w:rPr>
          <w:rFonts w:ascii="Times New Roman" w:hAnsi="Times New Roman"/>
          <w:sz w:val="24"/>
          <w:szCs w:val="24"/>
        </w:rPr>
      </w:pPr>
      <w:r w:rsidRPr="001D0B0A">
        <w:rPr>
          <w:rFonts w:ascii="Times New Roman" w:hAnsi="Times New Roman"/>
          <w:sz w:val="24"/>
          <w:szCs w:val="24"/>
        </w:rPr>
        <w:t xml:space="preserve">Таким образом, переоценить развивающий, коррекционный потенциал </w:t>
      </w:r>
      <w:r>
        <w:rPr>
          <w:rFonts w:ascii="Times New Roman" w:hAnsi="Times New Roman"/>
          <w:sz w:val="24"/>
          <w:szCs w:val="24"/>
        </w:rPr>
        <w:t xml:space="preserve">дидактической </w:t>
      </w:r>
      <w:r w:rsidRPr="001D0B0A">
        <w:rPr>
          <w:rFonts w:ascii="Times New Roman" w:hAnsi="Times New Roman"/>
          <w:sz w:val="24"/>
          <w:szCs w:val="24"/>
        </w:rPr>
        <w:t>мультипликации</w:t>
      </w:r>
      <w:r w:rsidR="00A46636">
        <w:rPr>
          <w:rFonts w:ascii="Times New Roman" w:hAnsi="Times New Roman"/>
          <w:sz w:val="24"/>
          <w:szCs w:val="24"/>
        </w:rPr>
        <w:t xml:space="preserve"> невозможно</w:t>
      </w:r>
      <w:r w:rsidRPr="001D0B0A">
        <w:rPr>
          <w:rFonts w:ascii="Times New Roman" w:hAnsi="Times New Roman"/>
          <w:sz w:val="24"/>
          <w:szCs w:val="24"/>
        </w:rPr>
        <w:t>.</w:t>
      </w:r>
    </w:p>
    <w:p w:rsidR="0070030F" w:rsidRDefault="00EB712B" w:rsidP="00A46636">
      <w:pPr>
        <w:pStyle w:val="33"/>
        <w:spacing w:after="0" w:line="360" w:lineRule="auto"/>
        <w:rPr>
          <w:sz w:val="24"/>
        </w:rPr>
      </w:pPr>
      <w:r>
        <w:rPr>
          <w:sz w:val="24"/>
        </w:rPr>
        <w:t>Однако т</w:t>
      </w:r>
      <w:r w:rsidR="00A46636">
        <w:rPr>
          <w:sz w:val="24"/>
        </w:rPr>
        <w:t>еперь</w:t>
      </w:r>
      <w:r w:rsidR="00A46636" w:rsidRPr="001A167C">
        <w:rPr>
          <w:sz w:val="24"/>
        </w:rPr>
        <w:t>, когда, так называемый, путь «пионера»</w:t>
      </w:r>
      <w:r w:rsidR="00297157">
        <w:rPr>
          <w:sz w:val="24"/>
        </w:rPr>
        <w:t xml:space="preserve">, а также метод «проб и ошибок», </w:t>
      </w:r>
      <w:r w:rsidR="00A46636" w:rsidRPr="001A167C">
        <w:rPr>
          <w:sz w:val="24"/>
        </w:rPr>
        <w:t>в дидактической мультипликации нами пройден, мы поняли, что создавать масштабные,</w:t>
      </w:r>
      <w:r w:rsidR="00297157">
        <w:rPr>
          <w:sz w:val="24"/>
        </w:rPr>
        <w:t xml:space="preserve"> трудоёмкие,</w:t>
      </w:r>
      <w:r w:rsidR="00A46636" w:rsidRPr="001A167C">
        <w:rPr>
          <w:sz w:val="24"/>
        </w:rPr>
        <w:t xml:space="preserve"> очень затратные по времени, мультфильмы в логопедических целях неразумно. </w:t>
      </w:r>
      <w:r w:rsidR="00297157">
        <w:rPr>
          <w:sz w:val="24"/>
        </w:rPr>
        <w:t>В п</w:t>
      </w:r>
      <w:r w:rsidR="00A46636" w:rsidRPr="001A167C">
        <w:rPr>
          <w:sz w:val="24"/>
        </w:rPr>
        <w:t>рофессиональной анимации дикторский т</w:t>
      </w:r>
      <w:r w:rsidR="00297157">
        <w:rPr>
          <w:sz w:val="24"/>
        </w:rPr>
        <w:t>екст иногда сводится к минимуму.</w:t>
      </w:r>
      <w:r w:rsidR="00A46636" w:rsidRPr="001A167C">
        <w:rPr>
          <w:sz w:val="24"/>
        </w:rPr>
        <w:t xml:space="preserve"> </w:t>
      </w:r>
      <w:r w:rsidR="00297157">
        <w:rPr>
          <w:sz w:val="24"/>
        </w:rPr>
        <w:t xml:space="preserve">На первый </w:t>
      </w:r>
      <w:r w:rsidR="003B5C13">
        <w:rPr>
          <w:sz w:val="24"/>
        </w:rPr>
        <w:t xml:space="preserve">же </w:t>
      </w:r>
      <w:r w:rsidR="00297157">
        <w:rPr>
          <w:sz w:val="24"/>
        </w:rPr>
        <w:t>план выступает качественное визуальное его оформление, то есть создание реалистичных, детализированных персонажей и декораций на этапе художественного</w:t>
      </w:r>
      <w:r w:rsidR="003B5C13">
        <w:rPr>
          <w:sz w:val="24"/>
        </w:rPr>
        <w:t xml:space="preserve"> оформления мультфильма, </w:t>
      </w:r>
      <w:r w:rsidR="00771394">
        <w:rPr>
          <w:sz w:val="24"/>
        </w:rPr>
        <w:t>а также строгое соблюдение</w:t>
      </w:r>
      <w:r w:rsidR="00D82894">
        <w:rPr>
          <w:sz w:val="24"/>
        </w:rPr>
        <w:t xml:space="preserve"> </w:t>
      </w:r>
      <w:r w:rsidR="00771394">
        <w:rPr>
          <w:sz w:val="24"/>
        </w:rPr>
        <w:t xml:space="preserve">техники создания мультфильма на этапе его </w:t>
      </w:r>
      <w:proofErr w:type="gramStart"/>
      <w:r w:rsidR="00771394">
        <w:rPr>
          <w:sz w:val="24"/>
        </w:rPr>
        <w:t>съёмки</w:t>
      </w:r>
      <w:r w:rsidR="003B5C13">
        <w:rPr>
          <w:sz w:val="24"/>
        </w:rPr>
        <w:t xml:space="preserve"> </w:t>
      </w:r>
      <w:r w:rsidR="00297157">
        <w:rPr>
          <w:sz w:val="24"/>
        </w:rPr>
        <w:t xml:space="preserve"> </w:t>
      </w:r>
      <w:r w:rsidR="00771394">
        <w:rPr>
          <w:sz w:val="24"/>
        </w:rPr>
        <w:t>(</w:t>
      </w:r>
      <w:proofErr w:type="gramEnd"/>
      <w:r w:rsidR="00771394">
        <w:rPr>
          <w:sz w:val="24"/>
        </w:rPr>
        <w:t>от 12 до 24 кадров в секунду)</w:t>
      </w:r>
      <w:r w:rsidR="00297157">
        <w:rPr>
          <w:sz w:val="24"/>
        </w:rPr>
        <w:t>. Л</w:t>
      </w:r>
      <w:r w:rsidR="00A46636" w:rsidRPr="001A167C">
        <w:rPr>
          <w:sz w:val="24"/>
        </w:rPr>
        <w:t xml:space="preserve">огопедический </w:t>
      </w:r>
      <w:r w:rsidR="00297157">
        <w:rPr>
          <w:sz w:val="24"/>
        </w:rPr>
        <w:t xml:space="preserve">же </w:t>
      </w:r>
      <w:r w:rsidR="00A46636" w:rsidRPr="001A167C">
        <w:rPr>
          <w:sz w:val="24"/>
        </w:rPr>
        <w:t>мультфильм, созданный дошкольниками, одной из главных своих задач ставит активизацию и коррекцию речи детей, поэтому</w:t>
      </w:r>
      <w:r w:rsidR="00A46636">
        <w:rPr>
          <w:sz w:val="24"/>
        </w:rPr>
        <w:t xml:space="preserve"> именно</w:t>
      </w:r>
      <w:r w:rsidR="00A46636" w:rsidRPr="001A167C">
        <w:rPr>
          <w:sz w:val="24"/>
        </w:rPr>
        <w:t xml:space="preserve"> </w:t>
      </w:r>
      <w:r w:rsidR="003B5C13">
        <w:rPr>
          <w:sz w:val="24"/>
        </w:rPr>
        <w:t xml:space="preserve">максимальному </w:t>
      </w:r>
      <w:r w:rsidR="00297157">
        <w:rPr>
          <w:sz w:val="24"/>
        </w:rPr>
        <w:t xml:space="preserve">наполнению мультфильма </w:t>
      </w:r>
      <w:r w:rsidR="003B5C13">
        <w:rPr>
          <w:sz w:val="24"/>
        </w:rPr>
        <w:t>озвучиванием (</w:t>
      </w:r>
      <w:r w:rsidR="00297157">
        <w:rPr>
          <w:sz w:val="24"/>
        </w:rPr>
        <w:t>закадровым текстом</w:t>
      </w:r>
      <w:r w:rsidR="003B5C13">
        <w:rPr>
          <w:sz w:val="24"/>
        </w:rPr>
        <w:t>, шумовыми эффектами, звукоподражанием)</w:t>
      </w:r>
      <w:r w:rsidR="00297157">
        <w:rPr>
          <w:sz w:val="24"/>
        </w:rPr>
        <w:t xml:space="preserve"> </w:t>
      </w:r>
      <w:r w:rsidR="00A46636" w:rsidRPr="001A167C">
        <w:rPr>
          <w:sz w:val="24"/>
        </w:rPr>
        <w:t xml:space="preserve">должно быть уделено наибольшее внимание педагогов. </w:t>
      </w:r>
      <w:r w:rsidR="003B5C13">
        <w:rPr>
          <w:sz w:val="24"/>
        </w:rPr>
        <w:t xml:space="preserve">Таким образом, </w:t>
      </w:r>
      <w:r w:rsidR="00A46636" w:rsidRPr="001A167C">
        <w:rPr>
          <w:sz w:val="24"/>
        </w:rPr>
        <w:t>логопедическая дидактическая мультипликация облада</w:t>
      </w:r>
      <w:r w:rsidR="00A46636">
        <w:rPr>
          <w:sz w:val="24"/>
        </w:rPr>
        <w:t xml:space="preserve">ет своими характерными чертами: обилие закадрового текста при условности зрительных образов. </w:t>
      </w:r>
    </w:p>
    <w:p w:rsidR="0070030F" w:rsidRPr="00F04043" w:rsidRDefault="0070030F" w:rsidP="00F04043">
      <w:pPr>
        <w:spacing w:after="0" w:line="360" w:lineRule="auto"/>
        <w:ind w:firstLine="708"/>
        <w:jc w:val="both"/>
        <w:rPr>
          <w:rFonts w:ascii="Times New Roman" w:hAnsi="Times New Roman"/>
          <w:sz w:val="24"/>
        </w:rPr>
      </w:pPr>
      <w:r w:rsidRPr="006D18B3">
        <w:rPr>
          <w:rFonts w:ascii="Times New Roman" w:hAnsi="Times New Roman"/>
          <w:sz w:val="24"/>
        </w:rPr>
        <w:lastRenderedPageBreak/>
        <w:t>Мы пришли к выводу, что самая экономичная по времени техника создания мультф</w:t>
      </w:r>
      <w:r w:rsidR="006D18B3">
        <w:rPr>
          <w:rFonts w:ascii="Times New Roman" w:hAnsi="Times New Roman"/>
          <w:sz w:val="24"/>
        </w:rPr>
        <w:t xml:space="preserve">ильма – это техника перекладки. </w:t>
      </w:r>
      <w:r w:rsidR="004913FE">
        <w:rPr>
          <w:rFonts w:ascii="Times New Roman" w:hAnsi="Times New Roman"/>
          <w:sz w:val="24"/>
          <w:szCs w:val="24"/>
          <w:lang w:eastAsia="ru-RU"/>
        </w:rPr>
        <w:t xml:space="preserve">При работе с данной техникой </w:t>
      </w:r>
      <w:r w:rsidR="006D18B3" w:rsidRPr="006D18B3">
        <w:rPr>
          <w:rFonts w:ascii="Times New Roman" w:hAnsi="Times New Roman"/>
          <w:sz w:val="24"/>
          <w:szCs w:val="24"/>
          <w:lang w:eastAsia="ru-RU"/>
        </w:rPr>
        <w:t>достаточно нарисовать</w:t>
      </w:r>
      <w:r w:rsidR="006D18B3">
        <w:rPr>
          <w:rFonts w:ascii="Times New Roman" w:hAnsi="Times New Roman"/>
          <w:sz w:val="24"/>
          <w:szCs w:val="24"/>
          <w:lang w:eastAsia="ru-RU"/>
        </w:rPr>
        <w:t xml:space="preserve"> или вылепить фоны, создать</w:t>
      </w:r>
      <w:r w:rsidR="006D18B3" w:rsidRPr="006D18B3">
        <w:rPr>
          <w:rFonts w:ascii="Times New Roman" w:hAnsi="Times New Roman"/>
          <w:sz w:val="24"/>
          <w:szCs w:val="24"/>
          <w:lang w:eastAsia="ru-RU"/>
        </w:rPr>
        <w:t xml:space="preserve"> персонаж</w:t>
      </w:r>
      <w:r w:rsidR="006D18B3">
        <w:rPr>
          <w:rFonts w:ascii="Times New Roman" w:hAnsi="Times New Roman"/>
          <w:sz w:val="24"/>
          <w:szCs w:val="24"/>
          <w:lang w:eastAsia="ru-RU"/>
        </w:rPr>
        <w:t>ей</w:t>
      </w:r>
      <w:r w:rsidR="006D18B3" w:rsidRPr="006D18B3">
        <w:rPr>
          <w:rFonts w:ascii="Times New Roman" w:hAnsi="Times New Roman"/>
          <w:sz w:val="24"/>
          <w:szCs w:val="24"/>
          <w:lang w:eastAsia="ru-RU"/>
        </w:rPr>
        <w:t>, уст</w:t>
      </w:r>
      <w:r w:rsidR="006D18B3">
        <w:rPr>
          <w:rFonts w:ascii="Times New Roman" w:hAnsi="Times New Roman"/>
          <w:sz w:val="24"/>
          <w:szCs w:val="24"/>
          <w:lang w:eastAsia="ru-RU"/>
        </w:rPr>
        <w:t xml:space="preserve">ановить </w:t>
      </w:r>
      <w:r w:rsidR="004913FE">
        <w:rPr>
          <w:rFonts w:ascii="Times New Roman" w:hAnsi="Times New Roman"/>
          <w:sz w:val="24"/>
          <w:szCs w:val="24"/>
          <w:lang w:eastAsia="ru-RU"/>
        </w:rPr>
        <w:t>фото</w:t>
      </w:r>
      <w:r w:rsidR="006D18B3">
        <w:rPr>
          <w:rFonts w:ascii="Times New Roman" w:hAnsi="Times New Roman"/>
          <w:sz w:val="24"/>
          <w:szCs w:val="24"/>
          <w:lang w:eastAsia="ru-RU"/>
        </w:rPr>
        <w:t xml:space="preserve">камеру над </w:t>
      </w:r>
      <w:proofErr w:type="spellStart"/>
      <w:r w:rsidR="006D18B3">
        <w:rPr>
          <w:rFonts w:ascii="Times New Roman" w:hAnsi="Times New Roman"/>
          <w:sz w:val="24"/>
          <w:szCs w:val="24"/>
          <w:lang w:eastAsia="ru-RU"/>
        </w:rPr>
        <w:t>мультстанком</w:t>
      </w:r>
      <w:proofErr w:type="spellEnd"/>
      <w:r w:rsidR="006D18B3">
        <w:rPr>
          <w:rFonts w:ascii="Times New Roman" w:hAnsi="Times New Roman"/>
          <w:sz w:val="24"/>
          <w:szCs w:val="24"/>
          <w:lang w:eastAsia="ru-RU"/>
        </w:rPr>
        <w:t>,</w:t>
      </w:r>
      <w:r w:rsidR="006D18B3" w:rsidRPr="006D18B3">
        <w:rPr>
          <w:rFonts w:ascii="Times New Roman" w:hAnsi="Times New Roman"/>
          <w:sz w:val="24"/>
          <w:szCs w:val="24"/>
          <w:lang w:eastAsia="ru-RU"/>
        </w:rPr>
        <w:t xml:space="preserve"> </w:t>
      </w:r>
      <w:r w:rsidR="006D18B3">
        <w:rPr>
          <w:rFonts w:ascii="Times New Roman" w:hAnsi="Times New Roman"/>
          <w:sz w:val="24"/>
          <w:szCs w:val="24"/>
          <w:lang w:eastAsia="ru-RU"/>
        </w:rPr>
        <w:t xml:space="preserve">и </w:t>
      </w:r>
      <w:r w:rsidR="006D18B3" w:rsidRPr="006D18B3">
        <w:rPr>
          <w:rFonts w:ascii="Times New Roman" w:hAnsi="Times New Roman"/>
          <w:sz w:val="24"/>
          <w:szCs w:val="24"/>
          <w:lang w:eastAsia="ru-RU"/>
        </w:rPr>
        <w:t>можно снимать мультфильм.</w:t>
      </w:r>
      <w:r w:rsidR="006D18B3" w:rsidRPr="005F3652">
        <w:rPr>
          <w:rFonts w:ascii="Times New Roman" w:hAnsi="Times New Roman"/>
          <w:color w:val="FF0000"/>
          <w:sz w:val="24"/>
          <w:szCs w:val="24"/>
          <w:lang w:eastAsia="ru-RU"/>
        </w:rPr>
        <w:t xml:space="preserve"> </w:t>
      </w:r>
      <w:r w:rsidR="00F04043" w:rsidRPr="006C09E0">
        <w:rPr>
          <w:rFonts w:ascii="Times New Roman" w:hAnsi="Times New Roman"/>
          <w:sz w:val="24"/>
          <w:szCs w:val="24"/>
          <w:lang w:eastAsia="ru-RU"/>
        </w:rPr>
        <w:t>Техника перекладки позволяет делать му</w:t>
      </w:r>
      <w:r w:rsidR="00F04043">
        <w:rPr>
          <w:rFonts w:ascii="Times New Roman" w:hAnsi="Times New Roman"/>
          <w:sz w:val="24"/>
          <w:szCs w:val="24"/>
          <w:lang w:eastAsia="ru-RU"/>
        </w:rPr>
        <w:t xml:space="preserve">льтфильмы быстрее и проще, так как работая в этой технике при съёмке мультфильма можно ограничиться одной плоскостью. </w:t>
      </w:r>
      <w:r w:rsidRPr="00F04043">
        <w:rPr>
          <w:rFonts w:ascii="Times New Roman" w:hAnsi="Times New Roman"/>
          <w:sz w:val="24"/>
        </w:rPr>
        <w:t xml:space="preserve">Перекладывать можно как вырезанные, так и пластилиновые фигурки, </w:t>
      </w:r>
      <w:r w:rsidR="00F04043">
        <w:rPr>
          <w:rFonts w:ascii="Times New Roman" w:hAnsi="Times New Roman"/>
          <w:sz w:val="24"/>
        </w:rPr>
        <w:t xml:space="preserve">а также </w:t>
      </w:r>
      <w:r w:rsidRPr="00F04043">
        <w:rPr>
          <w:rFonts w:ascii="Times New Roman" w:hAnsi="Times New Roman"/>
          <w:sz w:val="24"/>
        </w:rPr>
        <w:t xml:space="preserve">фигурки, сделанные в технике оригами. Очень красиво на экране смотрится рисованная техника и «сыпучая» техника. Эти техники хороши для сюжетов, в которых подразумевается преобразование чего-то в размере (от маленького к большому) и в цвете (от бледного к яркому). Эти техники тоже не затребуют много времени для того, чтобы получить достаточно эстетичный и зрелищный мультфильм. </w:t>
      </w:r>
    </w:p>
    <w:p w:rsidR="0070030F" w:rsidRDefault="0070030F" w:rsidP="0070030F">
      <w:pPr>
        <w:spacing w:after="0" w:line="360" w:lineRule="auto"/>
        <w:ind w:firstLine="708"/>
        <w:jc w:val="both"/>
        <w:rPr>
          <w:rFonts w:ascii="Times New Roman" w:hAnsi="Times New Roman"/>
          <w:sz w:val="24"/>
          <w:szCs w:val="21"/>
          <w:lang w:eastAsia="ru-RU"/>
        </w:rPr>
      </w:pPr>
      <w:r w:rsidRPr="006C09E0">
        <w:rPr>
          <w:rFonts w:ascii="Times New Roman" w:hAnsi="Times New Roman"/>
          <w:sz w:val="24"/>
          <w:szCs w:val="24"/>
          <w:lang w:eastAsia="ru-RU"/>
        </w:rPr>
        <w:t xml:space="preserve">Сюжеты анимационных фильмов могут быть различны. </w:t>
      </w:r>
      <w:r>
        <w:rPr>
          <w:rFonts w:ascii="Times New Roman" w:hAnsi="Times New Roman"/>
          <w:sz w:val="24"/>
          <w:szCs w:val="24"/>
          <w:lang w:eastAsia="ru-RU"/>
        </w:rPr>
        <w:t xml:space="preserve">Целесообразно выбирать сюжет исходя из коррекционных задач, которые необходимо решить на том или ином этапе работы с детьми, а также с учётом той или иной лексической темы. Сюжетами </w:t>
      </w:r>
      <w:r w:rsidRPr="006C09E0">
        <w:rPr>
          <w:rFonts w:ascii="Times New Roman" w:hAnsi="Times New Roman"/>
          <w:sz w:val="24"/>
          <w:szCs w:val="24"/>
          <w:lang w:eastAsia="ru-RU"/>
        </w:rPr>
        <w:t xml:space="preserve">могут быть </w:t>
      </w:r>
      <w:r>
        <w:rPr>
          <w:rFonts w:ascii="Times New Roman" w:hAnsi="Times New Roman"/>
          <w:sz w:val="24"/>
          <w:szCs w:val="24"/>
          <w:lang w:eastAsia="ru-RU"/>
        </w:rPr>
        <w:t>с</w:t>
      </w:r>
      <w:r w:rsidRPr="006C09E0">
        <w:rPr>
          <w:rFonts w:ascii="Times New Roman" w:hAnsi="Times New Roman"/>
          <w:sz w:val="24"/>
          <w:szCs w:val="24"/>
          <w:lang w:eastAsia="ru-RU"/>
        </w:rPr>
        <w:t xml:space="preserve">тихи на автоматизацию, дифференциацию звуков, сказки, </w:t>
      </w:r>
      <w:proofErr w:type="spellStart"/>
      <w:proofErr w:type="gramStart"/>
      <w:r w:rsidRPr="006C09E0">
        <w:rPr>
          <w:rFonts w:ascii="Times New Roman" w:hAnsi="Times New Roman"/>
          <w:sz w:val="24"/>
          <w:szCs w:val="24"/>
          <w:lang w:eastAsia="ru-RU"/>
        </w:rPr>
        <w:t>логосказки</w:t>
      </w:r>
      <w:proofErr w:type="spellEnd"/>
      <w:r w:rsidRPr="006C09E0">
        <w:rPr>
          <w:rFonts w:ascii="Times New Roman" w:hAnsi="Times New Roman"/>
          <w:sz w:val="24"/>
          <w:szCs w:val="24"/>
          <w:lang w:eastAsia="ru-RU"/>
        </w:rPr>
        <w:t>,  реальные</w:t>
      </w:r>
      <w:proofErr w:type="gramEnd"/>
      <w:r w:rsidRPr="006C09E0">
        <w:rPr>
          <w:rFonts w:ascii="Times New Roman" w:hAnsi="Times New Roman"/>
          <w:sz w:val="24"/>
          <w:szCs w:val="24"/>
          <w:lang w:eastAsia="ru-RU"/>
        </w:rPr>
        <w:t xml:space="preserve"> или фантастические истории, придуманные детьми и др.</w:t>
      </w:r>
      <w:r>
        <w:rPr>
          <w:rFonts w:ascii="Times New Roman" w:hAnsi="Times New Roman"/>
          <w:sz w:val="24"/>
          <w:szCs w:val="24"/>
          <w:lang w:eastAsia="ru-RU"/>
        </w:rPr>
        <w:t xml:space="preserve"> О</w:t>
      </w:r>
      <w:r w:rsidRPr="00042779">
        <w:rPr>
          <w:rFonts w:ascii="Times New Roman" w:hAnsi="Times New Roman"/>
          <w:sz w:val="24"/>
          <w:szCs w:val="21"/>
        </w:rPr>
        <w:t xml:space="preserve">чень интересными, яркими получаются мультипликационные фильмы, сюжеты которых основываются на малых формах русского народного фольклора: </w:t>
      </w:r>
      <w:proofErr w:type="spellStart"/>
      <w:r w:rsidRPr="00042779">
        <w:rPr>
          <w:rFonts w:ascii="Times New Roman" w:hAnsi="Times New Roman"/>
          <w:sz w:val="24"/>
          <w:szCs w:val="21"/>
        </w:rPr>
        <w:t>чистоговорках</w:t>
      </w:r>
      <w:proofErr w:type="spellEnd"/>
      <w:r w:rsidRPr="00042779">
        <w:rPr>
          <w:rFonts w:ascii="Times New Roman" w:hAnsi="Times New Roman"/>
          <w:sz w:val="24"/>
          <w:szCs w:val="21"/>
        </w:rPr>
        <w:t xml:space="preserve">, </w:t>
      </w:r>
      <w:proofErr w:type="spellStart"/>
      <w:r w:rsidRPr="00042779">
        <w:rPr>
          <w:rFonts w:ascii="Times New Roman" w:hAnsi="Times New Roman"/>
          <w:sz w:val="24"/>
          <w:szCs w:val="21"/>
        </w:rPr>
        <w:t>потешках</w:t>
      </w:r>
      <w:proofErr w:type="spellEnd"/>
      <w:r w:rsidRPr="00042779">
        <w:rPr>
          <w:rFonts w:ascii="Times New Roman" w:hAnsi="Times New Roman"/>
          <w:sz w:val="24"/>
          <w:szCs w:val="21"/>
        </w:rPr>
        <w:t xml:space="preserve">, небылицах, считалках, </w:t>
      </w:r>
      <w:proofErr w:type="spellStart"/>
      <w:r w:rsidRPr="00042779">
        <w:rPr>
          <w:rFonts w:ascii="Times New Roman" w:hAnsi="Times New Roman"/>
          <w:sz w:val="24"/>
          <w:szCs w:val="21"/>
        </w:rPr>
        <w:t>закличках</w:t>
      </w:r>
      <w:proofErr w:type="spellEnd"/>
      <w:r w:rsidRPr="00042779">
        <w:rPr>
          <w:rFonts w:ascii="Times New Roman" w:hAnsi="Times New Roman"/>
          <w:sz w:val="24"/>
          <w:szCs w:val="21"/>
        </w:rPr>
        <w:t xml:space="preserve">, дразнилках, сказках. </w:t>
      </w:r>
      <w:r w:rsidRPr="00042779">
        <w:rPr>
          <w:rFonts w:ascii="Times New Roman" w:hAnsi="Times New Roman"/>
          <w:sz w:val="24"/>
          <w:szCs w:val="21"/>
          <w:lang w:eastAsia="ru-RU"/>
        </w:rPr>
        <w:t>Детский фольклор является ценным средством развития и коррекции звуковой культуры речи.</w:t>
      </w:r>
    </w:p>
    <w:p w:rsidR="00006087" w:rsidRPr="00006087" w:rsidRDefault="00006087" w:rsidP="00A359B1">
      <w:pPr>
        <w:pStyle w:val="af0"/>
        <w:spacing w:after="0" w:line="360" w:lineRule="auto"/>
        <w:ind w:left="0" w:firstLine="708"/>
        <w:jc w:val="both"/>
        <w:rPr>
          <w:rFonts w:ascii="Times New Roman" w:hAnsi="Times New Roman"/>
          <w:sz w:val="22"/>
        </w:rPr>
      </w:pPr>
      <w:r w:rsidRPr="00006087">
        <w:rPr>
          <w:rFonts w:ascii="Times New Roman" w:hAnsi="Times New Roman"/>
          <w:sz w:val="22"/>
        </w:rPr>
        <w:t xml:space="preserve">Сегодняшний уровень технической </w:t>
      </w:r>
      <w:proofErr w:type="gramStart"/>
      <w:r w:rsidRPr="00006087">
        <w:rPr>
          <w:rFonts w:ascii="Times New Roman" w:hAnsi="Times New Roman"/>
          <w:sz w:val="22"/>
        </w:rPr>
        <w:t>оснащённости  детского</w:t>
      </w:r>
      <w:proofErr w:type="gramEnd"/>
      <w:r w:rsidRPr="00006087">
        <w:rPr>
          <w:rFonts w:ascii="Times New Roman" w:hAnsi="Times New Roman"/>
          <w:sz w:val="22"/>
        </w:rPr>
        <w:t xml:space="preserve"> сада позволяет педагогам </w:t>
      </w:r>
      <w:r>
        <w:rPr>
          <w:rFonts w:ascii="Times New Roman" w:hAnsi="Times New Roman"/>
          <w:sz w:val="22"/>
        </w:rPr>
        <w:t>с</w:t>
      </w:r>
      <w:r w:rsidRPr="00006087">
        <w:rPr>
          <w:rFonts w:ascii="Times New Roman" w:hAnsi="Times New Roman"/>
          <w:sz w:val="22"/>
        </w:rPr>
        <w:t>овместно с детьми не только смастерить, снять, озвучить авторский мультфильм,  но и с помощью взрослого смонтировать его</w:t>
      </w:r>
      <w:r>
        <w:rPr>
          <w:rFonts w:ascii="Times New Roman" w:hAnsi="Times New Roman"/>
          <w:sz w:val="22"/>
        </w:rPr>
        <w:t>.  Б</w:t>
      </w:r>
      <w:r w:rsidRPr="00006087">
        <w:rPr>
          <w:rFonts w:ascii="Times New Roman" w:hAnsi="Times New Roman"/>
          <w:sz w:val="22"/>
        </w:rPr>
        <w:t>лагодаря упрощению программ-</w:t>
      </w:r>
      <w:proofErr w:type="spellStart"/>
      <w:r w:rsidRPr="00006087">
        <w:rPr>
          <w:rFonts w:ascii="Times New Roman" w:hAnsi="Times New Roman"/>
          <w:sz w:val="22"/>
        </w:rPr>
        <w:t>видеоредакторов</w:t>
      </w:r>
      <w:proofErr w:type="spellEnd"/>
      <w:r w:rsidRPr="00006087">
        <w:rPr>
          <w:rFonts w:ascii="Times New Roman" w:hAnsi="Times New Roman"/>
          <w:sz w:val="22"/>
        </w:rPr>
        <w:t xml:space="preserve">, пониманию ребят стал доступен и процесс монтажа мультфильма. </w:t>
      </w:r>
    </w:p>
    <w:p w:rsidR="00497FC7" w:rsidRPr="0023381F" w:rsidRDefault="00C322AB" w:rsidP="0034413C">
      <w:pPr>
        <w:pStyle w:val="33"/>
        <w:spacing w:after="0" w:line="360" w:lineRule="auto"/>
        <w:rPr>
          <w:sz w:val="24"/>
        </w:rPr>
      </w:pPr>
      <w:r>
        <w:rPr>
          <w:sz w:val="24"/>
        </w:rPr>
        <w:t>Таким образом, у нас з</w:t>
      </w:r>
      <w:r w:rsidR="00AA4A71" w:rsidRPr="00497FC7">
        <w:rPr>
          <w:sz w:val="24"/>
        </w:rPr>
        <w:t xml:space="preserve">ародилась идея корректировать речевые нарушения детей, создавая с ними </w:t>
      </w:r>
      <w:r w:rsidR="00497FC7" w:rsidRPr="00497FC7">
        <w:rPr>
          <w:sz w:val="24"/>
        </w:rPr>
        <w:t xml:space="preserve">авторские </w:t>
      </w:r>
      <w:r w:rsidR="00AA4A71" w:rsidRPr="00497FC7">
        <w:rPr>
          <w:sz w:val="24"/>
        </w:rPr>
        <w:t>мультфильмы.</w:t>
      </w:r>
      <w:r w:rsidR="00497FC7">
        <w:rPr>
          <w:sz w:val="24"/>
        </w:rPr>
        <w:t xml:space="preserve"> </w:t>
      </w:r>
      <w:r w:rsidR="00497FC7" w:rsidRPr="0023381F">
        <w:rPr>
          <w:sz w:val="24"/>
        </w:rPr>
        <w:t xml:space="preserve">Проект положил начало авторской </w:t>
      </w:r>
      <w:r w:rsidR="00B3656D">
        <w:rPr>
          <w:sz w:val="24"/>
        </w:rPr>
        <w:t xml:space="preserve">инновационной </w:t>
      </w:r>
      <w:r w:rsidR="00497FC7" w:rsidRPr="0023381F">
        <w:rPr>
          <w:sz w:val="24"/>
        </w:rPr>
        <w:t>технологии «</w:t>
      </w:r>
      <w:r w:rsidR="00855F0E" w:rsidRPr="00855F0E">
        <w:rPr>
          <w:sz w:val="24"/>
        </w:rPr>
        <w:t>Дидактическая логопедическая мультипликация как средство коррекции звуковой культуры речи у детей старшего дошкольного возраста с ОНР</w:t>
      </w:r>
      <w:r w:rsidR="00497FC7">
        <w:rPr>
          <w:sz w:val="24"/>
        </w:rPr>
        <w:t>», которая реализуется на базе нашего дошкольного учреждения с начала этого учебного года. Технология включена в коррекционную образовательную программу ДОУ, как часть, формируемая участниками образовательного процесса.</w:t>
      </w:r>
    </w:p>
    <w:p w:rsidR="0034413C" w:rsidRPr="00497FC7" w:rsidRDefault="0034413C" w:rsidP="0034413C">
      <w:pPr>
        <w:spacing w:after="0" w:line="360" w:lineRule="auto"/>
        <w:ind w:firstLine="708"/>
        <w:jc w:val="both"/>
        <w:rPr>
          <w:rFonts w:ascii="Times New Roman" w:hAnsi="Times New Roman"/>
          <w:sz w:val="24"/>
          <w:szCs w:val="24"/>
        </w:rPr>
      </w:pPr>
      <w:r w:rsidRPr="00497FC7">
        <w:rPr>
          <w:rFonts w:ascii="Times New Roman" w:hAnsi="Times New Roman"/>
          <w:sz w:val="24"/>
          <w:szCs w:val="24"/>
        </w:rPr>
        <w:t xml:space="preserve">Цель </w:t>
      </w:r>
      <w:proofErr w:type="gramStart"/>
      <w:r w:rsidRPr="00497FC7">
        <w:rPr>
          <w:rFonts w:ascii="Times New Roman" w:hAnsi="Times New Roman"/>
          <w:sz w:val="24"/>
          <w:szCs w:val="24"/>
        </w:rPr>
        <w:t>технологии  -</w:t>
      </w:r>
      <w:proofErr w:type="gramEnd"/>
      <w:r w:rsidRPr="00497FC7">
        <w:rPr>
          <w:rFonts w:ascii="Times New Roman" w:hAnsi="Times New Roman"/>
          <w:sz w:val="24"/>
          <w:szCs w:val="24"/>
        </w:rPr>
        <w:t xml:space="preserve"> развитие звуковой культуры речи детей старшего дошкольного возраста с  тяжёлыми речевыми нарушениями, а именно с общим недоразвитием речи </w:t>
      </w:r>
      <w:r w:rsidRPr="00497FC7">
        <w:rPr>
          <w:rFonts w:ascii="Times New Roman" w:hAnsi="Times New Roman"/>
          <w:sz w:val="24"/>
          <w:szCs w:val="24"/>
          <w:lang w:val="en-US"/>
        </w:rPr>
        <w:t>III</w:t>
      </w:r>
      <w:r w:rsidRPr="00497FC7">
        <w:rPr>
          <w:rFonts w:ascii="Times New Roman" w:hAnsi="Times New Roman"/>
          <w:sz w:val="24"/>
          <w:szCs w:val="24"/>
        </w:rPr>
        <w:t xml:space="preserve"> уровня средствами мультипликации. </w:t>
      </w:r>
    </w:p>
    <w:p w:rsidR="0034413C" w:rsidRPr="00497FC7" w:rsidRDefault="0034413C" w:rsidP="0034413C">
      <w:pPr>
        <w:spacing w:after="0" w:line="360" w:lineRule="auto"/>
        <w:ind w:firstLine="708"/>
        <w:jc w:val="both"/>
        <w:rPr>
          <w:rFonts w:ascii="Times New Roman" w:hAnsi="Times New Roman"/>
          <w:sz w:val="24"/>
          <w:szCs w:val="24"/>
        </w:rPr>
      </w:pPr>
      <w:r w:rsidRPr="00497FC7">
        <w:rPr>
          <w:rFonts w:ascii="Times New Roman" w:hAnsi="Times New Roman"/>
          <w:sz w:val="24"/>
          <w:szCs w:val="24"/>
        </w:rPr>
        <w:t xml:space="preserve">Задачами технологии являются: </w:t>
      </w:r>
    </w:p>
    <w:p w:rsidR="0034413C" w:rsidRPr="00497FC7" w:rsidRDefault="0034413C" w:rsidP="0034413C">
      <w:pPr>
        <w:pStyle w:val="af0"/>
        <w:keepNext/>
        <w:keepLines/>
        <w:numPr>
          <w:ilvl w:val="0"/>
          <w:numId w:val="18"/>
        </w:numPr>
        <w:spacing w:after="0" w:line="360" w:lineRule="auto"/>
        <w:ind w:left="142" w:hanging="142"/>
        <w:jc w:val="both"/>
        <w:outlineLvl w:val="0"/>
        <w:rPr>
          <w:rFonts w:ascii="Times New Roman" w:hAnsi="Times New Roman"/>
          <w:sz w:val="24"/>
          <w:szCs w:val="24"/>
        </w:rPr>
      </w:pPr>
      <w:r>
        <w:rPr>
          <w:rFonts w:ascii="Times New Roman" w:hAnsi="Times New Roman"/>
          <w:sz w:val="24"/>
          <w:szCs w:val="24"/>
        </w:rPr>
        <w:lastRenderedPageBreak/>
        <w:t>обогащать</w:t>
      </w:r>
      <w:r w:rsidRPr="00497FC7">
        <w:rPr>
          <w:rFonts w:ascii="Times New Roman" w:hAnsi="Times New Roman"/>
          <w:sz w:val="24"/>
          <w:szCs w:val="24"/>
        </w:rPr>
        <w:t xml:space="preserve"> словарный запас детей посредством создания совместно с ними фильмотеки наглядных пособий (мультипликационных фильмов) по различным лексическим темам.</w:t>
      </w:r>
    </w:p>
    <w:p w:rsidR="0034413C" w:rsidRPr="00497FC7" w:rsidRDefault="0034413C" w:rsidP="0034413C">
      <w:pPr>
        <w:pStyle w:val="af0"/>
        <w:keepNext/>
        <w:keepLines/>
        <w:numPr>
          <w:ilvl w:val="0"/>
          <w:numId w:val="18"/>
        </w:numPr>
        <w:tabs>
          <w:tab w:val="left" w:pos="-5670"/>
        </w:tabs>
        <w:spacing w:after="0" w:line="360" w:lineRule="auto"/>
        <w:ind w:left="142" w:hanging="208"/>
        <w:jc w:val="both"/>
        <w:outlineLvl w:val="0"/>
        <w:rPr>
          <w:rFonts w:ascii="Times New Roman" w:hAnsi="Times New Roman"/>
          <w:sz w:val="24"/>
          <w:szCs w:val="24"/>
        </w:rPr>
      </w:pPr>
      <w:r w:rsidRPr="00497FC7">
        <w:rPr>
          <w:rFonts w:ascii="Times New Roman" w:hAnsi="Times New Roman"/>
          <w:sz w:val="24"/>
          <w:szCs w:val="24"/>
        </w:rPr>
        <w:t xml:space="preserve">в процессе озвучивания мультипликационных фильмов </w:t>
      </w:r>
      <w:r w:rsidR="00855F0E" w:rsidRPr="00497FC7">
        <w:rPr>
          <w:rFonts w:ascii="Times New Roman" w:hAnsi="Times New Roman"/>
          <w:sz w:val="24"/>
          <w:szCs w:val="24"/>
        </w:rPr>
        <w:t xml:space="preserve">посредством подбора соответствующего коррекционным задачам речевого материала </w:t>
      </w:r>
      <w:r w:rsidRPr="00497FC7">
        <w:rPr>
          <w:rFonts w:ascii="Times New Roman" w:hAnsi="Times New Roman"/>
          <w:sz w:val="24"/>
          <w:szCs w:val="24"/>
        </w:rPr>
        <w:t xml:space="preserve">развивать у детей отдельные компоненты звуковой культуры речи: </w:t>
      </w:r>
    </w:p>
    <w:p w:rsidR="0034413C" w:rsidRPr="00497FC7" w:rsidRDefault="00612B92" w:rsidP="00612B92">
      <w:pPr>
        <w:pStyle w:val="a8"/>
        <w:spacing w:line="360" w:lineRule="auto"/>
        <w:ind w:left="435"/>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автоматизировать правильное произношение поставленных звуков;</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воспитывать умение регулировать силу и громкость своего голоса;</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воспитывать речевой слух детей;</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развивать артикуляционный аппарат;</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развивать общие речевые навыки;</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34413C" w:rsidRPr="00497FC7">
        <w:rPr>
          <w:rFonts w:ascii="Times New Roman" w:hAnsi="Times New Roman"/>
          <w:sz w:val="24"/>
          <w:szCs w:val="24"/>
        </w:rPr>
        <w:t>развивать просодическую сторону речи;</w:t>
      </w:r>
    </w:p>
    <w:p w:rsidR="0034413C" w:rsidRPr="00497FC7" w:rsidRDefault="00612B92" w:rsidP="00612B92">
      <w:pPr>
        <w:pStyle w:val="a8"/>
        <w:spacing w:line="360" w:lineRule="auto"/>
        <w:ind w:left="426"/>
        <w:contextualSpacing/>
        <w:jc w:val="both"/>
        <w:rPr>
          <w:rFonts w:ascii="Times New Roman" w:hAnsi="Times New Roman"/>
          <w:sz w:val="24"/>
          <w:szCs w:val="24"/>
        </w:rPr>
      </w:pPr>
      <w:r>
        <w:rPr>
          <w:rFonts w:ascii="Times New Roman" w:hAnsi="Times New Roman"/>
          <w:sz w:val="24"/>
          <w:szCs w:val="24"/>
        </w:rPr>
        <w:t>- с</w:t>
      </w:r>
      <w:r w:rsidR="0034413C" w:rsidRPr="00497FC7">
        <w:rPr>
          <w:rFonts w:ascii="Times New Roman" w:hAnsi="Times New Roman"/>
          <w:sz w:val="24"/>
          <w:szCs w:val="24"/>
        </w:rPr>
        <w:t>овершенствовать лексико-грамматический строй речи.</w:t>
      </w:r>
    </w:p>
    <w:p w:rsidR="0034413C" w:rsidRPr="00497FC7" w:rsidRDefault="0034413C" w:rsidP="0034413C">
      <w:pPr>
        <w:pStyle w:val="a8"/>
        <w:numPr>
          <w:ilvl w:val="0"/>
          <w:numId w:val="20"/>
        </w:numPr>
        <w:spacing w:line="360" w:lineRule="auto"/>
        <w:ind w:left="284" w:hanging="284"/>
        <w:contextualSpacing/>
        <w:jc w:val="both"/>
        <w:rPr>
          <w:rFonts w:ascii="Times New Roman" w:hAnsi="Times New Roman"/>
          <w:sz w:val="24"/>
          <w:szCs w:val="24"/>
        </w:rPr>
      </w:pPr>
      <w:r w:rsidRPr="00497FC7">
        <w:rPr>
          <w:rFonts w:ascii="Times New Roman" w:hAnsi="Times New Roman"/>
          <w:sz w:val="24"/>
          <w:szCs w:val="24"/>
        </w:rPr>
        <w:t>развивать мелкую мускулатуру ребёнка</w:t>
      </w:r>
      <w:r>
        <w:rPr>
          <w:rFonts w:ascii="Times New Roman" w:hAnsi="Times New Roman"/>
          <w:sz w:val="24"/>
          <w:szCs w:val="24"/>
        </w:rPr>
        <w:t>, ручную умелость</w:t>
      </w:r>
      <w:r w:rsidRPr="00497FC7">
        <w:rPr>
          <w:rFonts w:ascii="Times New Roman" w:hAnsi="Times New Roman"/>
          <w:sz w:val="24"/>
          <w:szCs w:val="24"/>
        </w:rPr>
        <w:t>;</w:t>
      </w:r>
    </w:p>
    <w:p w:rsidR="0034413C" w:rsidRPr="00497FC7" w:rsidRDefault="0034413C" w:rsidP="0034413C">
      <w:pPr>
        <w:pStyle w:val="a8"/>
        <w:numPr>
          <w:ilvl w:val="0"/>
          <w:numId w:val="20"/>
        </w:numPr>
        <w:spacing w:line="360" w:lineRule="auto"/>
        <w:ind w:left="284" w:hanging="284"/>
        <w:contextualSpacing/>
        <w:jc w:val="both"/>
        <w:rPr>
          <w:rFonts w:ascii="Times New Roman" w:hAnsi="Times New Roman"/>
          <w:sz w:val="24"/>
          <w:szCs w:val="24"/>
        </w:rPr>
      </w:pPr>
      <w:r w:rsidRPr="00497FC7">
        <w:rPr>
          <w:rFonts w:ascii="Times New Roman" w:hAnsi="Times New Roman"/>
          <w:sz w:val="24"/>
          <w:szCs w:val="24"/>
        </w:rPr>
        <w:t>воспитывать умение слушать и слышать собственную речь;</w:t>
      </w:r>
    </w:p>
    <w:p w:rsidR="0034413C" w:rsidRDefault="0034413C" w:rsidP="00375E03">
      <w:pPr>
        <w:pStyle w:val="a8"/>
        <w:numPr>
          <w:ilvl w:val="0"/>
          <w:numId w:val="20"/>
        </w:numPr>
        <w:spacing w:after="0" w:line="360" w:lineRule="auto"/>
        <w:ind w:left="284" w:hanging="284"/>
        <w:contextualSpacing/>
        <w:jc w:val="both"/>
        <w:rPr>
          <w:rFonts w:ascii="Times New Roman" w:hAnsi="Times New Roman"/>
          <w:sz w:val="24"/>
          <w:szCs w:val="24"/>
        </w:rPr>
      </w:pPr>
      <w:r w:rsidRPr="00497FC7">
        <w:rPr>
          <w:rFonts w:ascii="Times New Roman" w:hAnsi="Times New Roman"/>
          <w:sz w:val="24"/>
          <w:szCs w:val="24"/>
        </w:rPr>
        <w:t>мотивиро</w:t>
      </w:r>
      <w:r w:rsidR="0097791F">
        <w:rPr>
          <w:rFonts w:ascii="Times New Roman" w:hAnsi="Times New Roman"/>
          <w:sz w:val="24"/>
          <w:szCs w:val="24"/>
        </w:rPr>
        <w:t>вать детей к речевой активности;</w:t>
      </w:r>
    </w:p>
    <w:p w:rsidR="0097791F" w:rsidRPr="0097791F" w:rsidRDefault="0097791F" w:rsidP="00375E03">
      <w:pPr>
        <w:pStyle w:val="a8"/>
        <w:numPr>
          <w:ilvl w:val="0"/>
          <w:numId w:val="20"/>
        </w:numPr>
        <w:spacing w:after="0" w:line="360" w:lineRule="auto"/>
        <w:ind w:left="284" w:hanging="284"/>
        <w:contextualSpacing/>
        <w:jc w:val="both"/>
        <w:rPr>
          <w:rFonts w:ascii="Times New Roman" w:hAnsi="Times New Roman"/>
          <w:szCs w:val="24"/>
        </w:rPr>
      </w:pPr>
      <w:r>
        <w:rPr>
          <w:rFonts w:ascii="Times New Roman" w:hAnsi="Times New Roman"/>
          <w:sz w:val="24"/>
          <w:szCs w:val="28"/>
        </w:rPr>
        <w:t>р</w:t>
      </w:r>
      <w:r w:rsidRPr="0097791F">
        <w:rPr>
          <w:rFonts w:ascii="Times New Roman" w:hAnsi="Times New Roman"/>
          <w:sz w:val="24"/>
          <w:szCs w:val="28"/>
        </w:rPr>
        <w:t xml:space="preserve">асширить и обобщить представления </w:t>
      </w:r>
      <w:r>
        <w:rPr>
          <w:rFonts w:ascii="Times New Roman" w:hAnsi="Times New Roman"/>
          <w:sz w:val="24"/>
          <w:szCs w:val="28"/>
        </w:rPr>
        <w:t xml:space="preserve">детей </w:t>
      </w:r>
      <w:r w:rsidRPr="0097791F">
        <w:rPr>
          <w:rFonts w:ascii="Times New Roman" w:hAnsi="Times New Roman"/>
          <w:sz w:val="24"/>
          <w:szCs w:val="28"/>
        </w:rPr>
        <w:t>об окружающем предметном мире, о технических приспособлениях, орудиях труда и инструментах, используемых в профессии мультипликатора</w:t>
      </w:r>
      <w:r>
        <w:rPr>
          <w:rFonts w:ascii="Times New Roman" w:hAnsi="Times New Roman"/>
          <w:sz w:val="24"/>
          <w:szCs w:val="28"/>
        </w:rPr>
        <w:t>;</w:t>
      </w:r>
    </w:p>
    <w:p w:rsidR="0097791F" w:rsidRPr="0097791F" w:rsidRDefault="0097791F" w:rsidP="006E791C">
      <w:pPr>
        <w:numPr>
          <w:ilvl w:val="0"/>
          <w:numId w:val="20"/>
        </w:numPr>
        <w:spacing w:after="0" w:line="360" w:lineRule="auto"/>
        <w:ind w:left="284" w:hanging="284"/>
        <w:jc w:val="both"/>
        <w:rPr>
          <w:sz w:val="24"/>
          <w:szCs w:val="28"/>
        </w:rPr>
      </w:pPr>
      <w:r>
        <w:rPr>
          <w:rFonts w:ascii="Times New Roman" w:hAnsi="Times New Roman"/>
          <w:sz w:val="24"/>
          <w:szCs w:val="28"/>
        </w:rPr>
        <w:t>в</w:t>
      </w:r>
      <w:r w:rsidRPr="0097791F">
        <w:rPr>
          <w:rFonts w:ascii="Times New Roman" w:hAnsi="Times New Roman"/>
          <w:sz w:val="24"/>
          <w:szCs w:val="28"/>
        </w:rPr>
        <w:t xml:space="preserve">ызвать чувство гордости </w:t>
      </w:r>
      <w:r>
        <w:rPr>
          <w:rFonts w:ascii="Times New Roman" w:hAnsi="Times New Roman"/>
          <w:sz w:val="24"/>
          <w:szCs w:val="28"/>
        </w:rPr>
        <w:t>за отечественную мультипликацию;</w:t>
      </w:r>
    </w:p>
    <w:p w:rsidR="006E791C" w:rsidRPr="006E791C" w:rsidRDefault="0097791F" w:rsidP="006E791C">
      <w:pPr>
        <w:numPr>
          <w:ilvl w:val="0"/>
          <w:numId w:val="20"/>
        </w:numPr>
        <w:spacing w:after="0" w:line="360" w:lineRule="auto"/>
        <w:ind w:left="284" w:hanging="284"/>
        <w:jc w:val="both"/>
        <w:rPr>
          <w:sz w:val="24"/>
          <w:szCs w:val="28"/>
        </w:rPr>
      </w:pPr>
      <w:r>
        <w:rPr>
          <w:rFonts w:ascii="Times New Roman" w:hAnsi="Times New Roman"/>
          <w:sz w:val="24"/>
          <w:szCs w:val="28"/>
        </w:rPr>
        <w:t>п</w:t>
      </w:r>
      <w:r w:rsidRPr="0097791F">
        <w:rPr>
          <w:rFonts w:ascii="Times New Roman" w:hAnsi="Times New Roman"/>
          <w:sz w:val="24"/>
          <w:szCs w:val="28"/>
        </w:rPr>
        <w:t xml:space="preserve">риобщить детей к отечественному мультфильму, содержащему нравственные </w:t>
      </w:r>
      <w:proofErr w:type="spellStart"/>
      <w:r w:rsidRPr="0097791F">
        <w:rPr>
          <w:rFonts w:ascii="Times New Roman" w:hAnsi="Times New Roman"/>
          <w:sz w:val="24"/>
          <w:szCs w:val="28"/>
        </w:rPr>
        <w:t>смысло</w:t>
      </w:r>
      <w:proofErr w:type="spellEnd"/>
      <w:r w:rsidRPr="0097791F">
        <w:rPr>
          <w:rFonts w:ascii="Times New Roman" w:hAnsi="Times New Roman"/>
          <w:sz w:val="24"/>
          <w:szCs w:val="28"/>
        </w:rPr>
        <w:t>-ценностные ориентиры, являющемуся носителем национальной культуры, русских традиций, самобытного русск</w:t>
      </w:r>
      <w:r w:rsidR="006E791C">
        <w:rPr>
          <w:rFonts w:ascii="Times New Roman" w:hAnsi="Times New Roman"/>
          <w:sz w:val="24"/>
          <w:szCs w:val="28"/>
        </w:rPr>
        <w:t>ого менталитета, родного языка;</w:t>
      </w:r>
    </w:p>
    <w:p w:rsidR="0097791F" w:rsidRPr="0097791F" w:rsidRDefault="006E791C" w:rsidP="006E791C">
      <w:pPr>
        <w:numPr>
          <w:ilvl w:val="0"/>
          <w:numId w:val="20"/>
        </w:numPr>
        <w:spacing w:after="0" w:line="360" w:lineRule="auto"/>
        <w:ind w:left="284" w:hanging="284"/>
        <w:jc w:val="both"/>
        <w:rPr>
          <w:sz w:val="24"/>
          <w:szCs w:val="28"/>
        </w:rPr>
      </w:pPr>
      <w:r>
        <w:rPr>
          <w:rFonts w:ascii="Times New Roman" w:hAnsi="Times New Roman"/>
          <w:sz w:val="24"/>
          <w:szCs w:val="28"/>
        </w:rPr>
        <w:t>формировать навыки</w:t>
      </w:r>
      <w:r w:rsidR="0097791F" w:rsidRPr="0097791F">
        <w:rPr>
          <w:rFonts w:ascii="Times New Roman" w:hAnsi="Times New Roman"/>
          <w:sz w:val="24"/>
          <w:szCs w:val="28"/>
        </w:rPr>
        <w:t xml:space="preserve"> сотрудничества, взаимодействия, взаимопонимания, доброжелательности, самостоятельности, инициативности. </w:t>
      </w:r>
    </w:p>
    <w:p w:rsidR="00375E03" w:rsidRDefault="00BC1F4D" w:rsidP="00497FC7">
      <w:pPr>
        <w:pStyle w:val="33"/>
        <w:spacing w:after="0" w:line="360" w:lineRule="auto"/>
        <w:rPr>
          <w:sz w:val="24"/>
        </w:rPr>
      </w:pPr>
      <w:r>
        <w:rPr>
          <w:sz w:val="24"/>
        </w:rPr>
        <w:t>Для организации и методического сопровождения образовательной коррекционно-развивающей деятельности в</w:t>
      </w:r>
      <w:r w:rsidR="00375E03">
        <w:rPr>
          <w:sz w:val="24"/>
        </w:rPr>
        <w:t xml:space="preserve"> рамках технологии нами были разработаны</w:t>
      </w:r>
      <w:r>
        <w:rPr>
          <w:sz w:val="24"/>
        </w:rPr>
        <w:t xml:space="preserve"> следующие блоки:</w:t>
      </w:r>
    </w:p>
    <w:p w:rsidR="00BC1F4D" w:rsidRDefault="00BC1F4D" w:rsidP="00BC1F4D">
      <w:pPr>
        <w:pStyle w:val="33"/>
        <w:numPr>
          <w:ilvl w:val="0"/>
          <w:numId w:val="24"/>
        </w:numPr>
        <w:spacing w:after="0" w:line="360" w:lineRule="auto"/>
        <w:rPr>
          <w:sz w:val="24"/>
        </w:rPr>
      </w:pPr>
      <w:r>
        <w:rPr>
          <w:sz w:val="24"/>
        </w:rPr>
        <w:t>методический блок;</w:t>
      </w:r>
    </w:p>
    <w:p w:rsidR="00BC1F4D" w:rsidRDefault="00BC1F4D" w:rsidP="00BC1F4D">
      <w:pPr>
        <w:pStyle w:val="33"/>
        <w:numPr>
          <w:ilvl w:val="0"/>
          <w:numId w:val="24"/>
        </w:numPr>
        <w:spacing w:after="0" w:line="360" w:lineRule="auto"/>
        <w:rPr>
          <w:sz w:val="24"/>
        </w:rPr>
      </w:pPr>
      <w:r>
        <w:rPr>
          <w:sz w:val="24"/>
        </w:rPr>
        <w:t>блок работы с родителями;</w:t>
      </w:r>
    </w:p>
    <w:p w:rsidR="00D7168A" w:rsidRPr="00D7168A" w:rsidRDefault="00BC1F4D" w:rsidP="00D7168A">
      <w:pPr>
        <w:pStyle w:val="33"/>
        <w:numPr>
          <w:ilvl w:val="0"/>
          <w:numId w:val="24"/>
        </w:numPr>
        <w:spacing w:after="0" w:line="360" w:lineRule="auto"/>
        <w:rPr>
          <w:sz w:val="24"/>
        </w:rPr>
      </w:pPr>
      <w:r>
        <w:rPr>
          <w:sz w:val="24"/>
        </w:rPr>
        <w:t>блок</w:t>
      </w:r>
      <w:r w:rsidR="003D71E7">
        <w:rPr>
          <w:sz w:val="24"/>
        </w:rPr>
        <w:t xml:space="preserve"> работы с педагогами</w:t>
      </w:r>
      <w:r w:rsidR="00D7168A">
        <w:rPr>
          <w:sz w:val="24"/>
        </w:rPr>
        <w:t>.</w:t>
      </w:r>
    </w:p>
    <w:p w:rsidR="00375E03" w:rsidRDefault="001E3933" w:rsidP="00497FC7">
      <w:pPr>
        <w:pStyle w:val="33"/>
        <w:spacing w:after="0" w:line="360" w:lineRule="auto"/>
        <w:rPr>
          <w:sz w:val="24"/>
        </w:rPr>
      </w:pPr>
      <w:r>
        <w:rPr>
          <w:sz w:val="24"/>
        </w:rPr>
        <w:t>В методически</w:t>
      </w:r>
      <w:r w:rsidR="00F92FA0">
        <w:rPr>
          <w:sz w:val="24"/>
        </w:rPr>
        <w:t>й</w:t>
      </w:r>
      <w:r>
        <w:rPr>
          <w:sz w:val="24"/>
        </w:rPr>
        <w:t xml:space="preserve"> блок вошли перспективные планы воспитателей и учителя</w:t>
      </w:r>
      <w:r w:rsidR="00F92FA0">
        <w:rPr>
          <w:sz w:val="24"/>
        </w:rPr>
        <w:t>-</w:t>
      </w:r>
      <w:r>
        <w:rPr>
          <w:sz w:val="24"/>
        </w:rPr>
        <w:t>логопеда группы</w:t>
      </w:r>
      <w:r w:rsidR="00F92FA0">
        <w:rPr>
          <w:sz w:val="24"/>
        </w:rPr>
        <w:t xml:space="preserve"> для авторской тематической неделе «Волшебная страна мультфильмов. Профессии в анимационном кино», конспекты интегрированной организованной деятельности</w:t>
      </w:r>
      <w:r>
        <w:rPr>
          <w:sz w:val="24"/>
        </w:rPr>
        <w:t xml:space="preserve"> </w:t>
      </w:r>
      <w:r w:rsidR="00F92FA0">
        <w:rPr>
          <w:sz w:val="24"/>
        </w:rPr>
        <w:t>к неделе, сценарий речевого развлечения «Листопад мультфильмов», наглядно-дидактические игры и пособия.</w:t>
      </w:r>
    </w:p>
    <w:p w:rsidR="00F92FA0" w:rsidRDefault="00F92FA0" w:rsidP="00497FC7">
      <w:pPr>
        <w:pStyle w:val="33"/>
        <w:spacing w:after="0" w:line="360" w:lineRule="auto"/>
        <w:rPr>
          <w:sz w:val="24"/>
        </w:rPr>
      </w:pPr>
      <w:r>
        <w:rPr>
          <w:sz w:val="24"/>
        </w:rPr>
        <w:lastRenderedPageBreak/>
        <w:t>Тематическая неделя «Волшебная страна мультфильмов. Профессии в анимационном кино» запланирована нами в тематическом годовом плане в конце октября и посвящена Всемирному дню мультипликации, который празднуется 28 октября. На этой неделе ребята знакомятся с</w:t>
      </w:r>
      <w:r w:rsidR="00D63D1D">
        <w:rPr>
          <w:sz w:val="24"/>
        </w:rPr>
        <w:t xml:space="preserve"> творчеством</w:t>
      </w:r>
      <w:r>
        <w:rPr>
          <w:sz w:val="24"/>
        </w:rPr>
        <w:t xml:space="preserve"> клас</w:t>
      </w:r>
      <w:r w:rsidR="00D63D1D">
        <w:rPr>
          <w:sz w:val="24"/>
        </w:rPr>
        <w:t>сиков</w:t>
      </w:r>
      <w:r>
        <w:rPr>
          <w:sz w:val="24"/>
        </w:rPr>
        <w:t xml:space="preserve"> отечественной мультипликации, </w:t>
      </w:r>
      <w:r w:rsidR="001207DF">
        <w:rPr>
          <w:sz w:val="24"/>
        </w:rPr>
        <w:t>с профессией мультипликатора</w:t>
      </w:r>
      <w:r w:rsidR="0097791F">
        <w:rPr>
          <w:sz w:val="24"/>
        </w:rPr>
        <w:t>,</w:t>
      </w:r>
      <w:r w:rsidR="0035016F">
        <w:rPr>
          <w:sz w:val="24"/>
        </w:rPr>
        <w:t xml:space="preserve"> со специальной </w:t>
      </w:r>
      <w:r w:rsidR="0097791F">
        <w:rPr>
          <w:sz w:val="24"/>
        </w:rPr>
        <w:t>анимационной лексикой</w:t>
      </w:r>
      <w:r w:rsidR="001207DF">
        <w:rPr>
          <w:sz w:val="24"/>
        </w:rPr>
        <w:t xml:space="preserve">, с техникой создания мультфильма, </w:t>
      </w:r>
      <w:r>
        <w:rPr>
          <w:sz w:val="24"/>
        </w:rPr>
        <w:t>а также создают свой мультипликационный фильм.</w:t>
      </w:r>
      <w:r w:rsidR="001207DF">
        <w:rPr>
          <w:sz w:val="24"/>
        </w:rPr>
        <w:t xml:space="preserve"> В конце недели</w:t>
      </w:r>
      <w:r w:rsidR="00975B9B">
        <w:rPr>
          <w:sz w:val="24"/>
        </w:rPr>
        <w:t>, как</w:t>
      </w:r>
      <w:r w:rsidR="00975B9B" w:rsidRPr="00975B9B">
        <w:rPr>
          <w:sz w:val="24"/>
        </w:rPr>
        <w:t xml:space="preserve"> </w:t>
      </w:r>
      <w:r w:rsidR="00975B9B" w:rsidRPr="00D93638">
        <w:rPr>
          <w:sz w:val="24"/>
        </w:rPr>
        <w:t>итоги лексической тем</w:t>
      </w:r>
      <w:r w:rsidR="00975B9B">
        <w:rPr>
          <w:sz w:val="24"/>
        </w:rPr>
        <w:t>ы,</w:t>
      </w:r>
      <w:r w:rsidR="001207DF">
        <w:rPr>
          <w:sz w:val="24"/>
        </w:rPr>
        <w:t xml:space="preserve"> для ребят </w:t>
      </w:r>
      <w:r w:rsidR="0097791F">
        <w:rPr>
          <w:sz w:val="24"/>
        </w:rPr>
        <w:t xml:space="preserve">проводится речевое развлечение с участием любимых мультипликационных персонажей. Развлечение </w:t>
      </w:r>
      <w:r w:rsidR="001207DF">
        <w:rPr>
          <w:sz w:val="24"/>
        </w:rPr>
        <w:t xml:space="preserve">интегрирует в себе осеннюю и </w:t>
      </w:r>
      <w:r w:rsidR="006E791C">
        <w:rPr>
          <w:sz w:val="24"/>
        </w:rPr>
        <w:t>анимационную</w:t>
      </w:r>
      <w:r w:rsidR="001207DF">
        <w:rPr>
          <w:sz w:val="24"/>
        </w:rPr>
        <w:t xml:space="preserve"> тематику. Своей гостье Осени дети дарят авторский созданный своими руками мультфильм. </w:t>
      </w:r>
    </w:p>
    <w:p w:rsidR="00D7168A" w:rsidRDefault="00D7168A" w:rsidP="00497FC7">
      <w:pPr>
        <w:pStyle w:val="33"/>
        <w:spacing w:after="0" w:line="360" w:lineRule="auto"/>
        <w:rPr>
          <w:sz w:val="24"/>
        </w:rPr>
      </w:pPr>
      <w:r>
        <w:rPr>
          <w:sz w:val="24"/>
        </w:rPr>
        <w:t>Картотека дидактических игр «Мульти-</w:t>
      </w:r>
      <w:proofErr w:type="spellStart"/>
      <w:r>
        <w:rPr>
          <w:sz w:val="24"/>
        </w:rPr>
        <w:t>пульти</w:t>
      </w:r>
      <w:proofErr w:type="spellEnd"/>
      <w:r>
        <w:rPr>
          <w:sz w:val="24"/>
        </w:rPr>
        <w:t>»</w:t>
      </w:r>
      <w:r w:rsidR="003D71E7">
        <w:rPr>
          <w:sz w:val="24"/>
        </w:rPr>
        <w:t xml:space="preserve"> </w:t>
      </w:r>
      <w:r>
        <w:rPr>
          <w:sz w:val="24"/>
        </w:rPr>
        <w:t xml:space="preserve">включает в себя игры для расширения лингвистического кругозора в рамках </w:t>
      </w:r>
      <w:r w:rsidR="00517321">
        <w:rPr>
          <w:sz w:val="24"/>
        </w:rPr>
        <w:t xml:space="preserve">представленной </w:t>
      </w:r>
      <w:r>
        <w:rPr>
          <w:sz w:val="24"/>
        </w:rPr>
        <w:t>темы</w:t>
      </w:r>
      <w:r w:rsidR="00517321">
        <w:rPr>
          <w:sz w:val="24"/>
        </w:rPr>
        <w:t>, для развития</w:t>
      </w:r>
      <w:r>
        <w:rPr>
          <w:sz w:val="24"/>
        </w:rPr>
        <w:t xml:space="preserve"> грамматического строя речи</w:t>
      </w:r>
      <w:r w:rsidR="00517321">
        <w:rPr>
          <w:sz w:val="24"/>
        </w:rPr>
        <w:t>, фонематических представлений, для обучения основам грамоты.</w:t>
      </w:r>
    </w:p>
    <w:p w:rsidR="006E791C" w:rsidRDefault="006E791C" w:rsidP="00497FC7">
      <w:pPr>
        <w:pStyle w:val="33"/>
        <w:spacing w:after="0" w:line="360" w:lineRule="auto"/>
        <w:rPr>
          <w:sz w:val="24"/>
        </w:rPr>
      </w:pPr>
      <w:r>
        <w:rPr>
          <w:sz w:val="24"/>
        </w:rPr>
        <w:t xml:space="preserve">Блок работы с родителями </w:t>
      </w:r>
      <w:r w:rsidR="00F75208">
        <w:rPr>
          <w:sz w:val="24"/>
        </w:rPr>
        <w:t xml:space="preserve">представлен </w:t>
      </w:r>
      <w:r>
        <w:rPr>
          <w:sz w:val="24"/>
        </w:rPr>
        <w:t>перспективным планом, основными пунктами которого являются:</w:t>
      </w:r>
    </w:p>
    <w:p w:rsidR="00D63D1D" w:rsidRPr="00D63D1D" w:rsidRDefault="00D63D1D" w:rsidP="004C47FC">
      <w:pPr>
        <w:pStyle w:val="33"/>
        <w:numPr>
          <w:ilvl w:val="0"/>
          <w:numId w:val="25"/>
        </w:numPr>
        <w:spacing w:after="0" w:line="360" w:lineRule="auto"/>
        <w:rPr>
          <w:sz w:val="24"/>
        </w:rPr>
      </w:pPr>
      <w:r>
        <w:rPr>
          <w:sz w:val="24"/>
        </w:rPr>
        <w:t>участие в семинаре «Какие мультфильмы смотреть моему ребёнку?»;</w:t>
      </w:r>
    </w:p>
    <w:p w:rsidR="004C47FC" w:rsidRDefault="004C47FC" w:rsidP="004C47FC">
      <w:pPr>
        <w:pStyle w:val="33"/>
        <w:numPr>
          <w:ilvl w:val="0"/>
          <w:numId w:val="25"/>
        </w:numPr>
        <w:spacing w:after="0" w:line="360" w:lineRule="auto"/>
        <w:rPr>
          <w:sz w:val="24"/>
        </w:rPr>
      </w:pPr>
      <w:r>
        <w:rPr>
          <w:sz w:val="24"/>
          <w:szCs w:val="28"/>
        </w:rPr>
        <w:t>просмотр мультфильмов отечественного производства</w:t>
      </w:r>
      <w:r w:rsidRPr="004C47FC">
        <w:rPr>
          <w:sz w:val="24"/>
          <w:szCs w:val="28"/>
        </w:rPr>
        <w:t xml:space="preserve"> </w:t>
      </w:r>
      <w:r>
        <w:rPr>
          <w:sz w:val="24"/>
          <w:szCs w:val="28"/>
        </w:rPr>
        <w:t xml:space="preserve">совместно </w:t>
      </w:r>
      <w:r w:rsidRPr="004C47FC">
        <w:rPr>
          <w:sz w:val="24"/>
          <w:szCs w:val="28"/>
        </w:rPr>
        <w:t xml:space="preserve">с ребёнком с последующим </w:t>
      </w:r>
      <w:r>
        <w:rPr>
          <w:sz w:val="24"/>
          <w:szCs w:val="28"/>
        </w:rPr>
        <w:t xml:space="preserve">их </w:t>
      </w:r>
      <w:r w:rsidRPr="004C47FC">
        <w:rPr>
          <w:sz w:val="24"/>
          <w:szCs w:val="28"/>
        </w:rPr>
        <w:t>обсуждением, анализом</w:t>
      </w:r>
      <w:r>
        <w:rPr>
          <w:sz w:val="24"/>
          <w:szCs w:val="28"/>
        </w:rPr>
        <w:t xml:space="preserve"> сюжетов, характеров персонажей и т.п.;</w:t>
      </w:r>
      <w:r w:rsidRPr="004C47FC">
        <w:rPr>
          <w:sz w:val="24"/>
        </w:rPr>
        <w:t xml:space="preserve"> </w:t>
      </w:r>
    </w:p>
    <w:p w:rsidR="004C47FC" w:rsidRDefault="004C47FC" w:rsidP="004C47FC">
      <w:pPr>
        <w:pStyle w:val="33"/>
        <w:numPr>
          <w:ilvl w:val="0"/>
          <w:numId w:val="25"/>
        </w:numPr>
        <w:spacing w:after="0" w:line="360" w:lineRule="auto"/>
        <w:rPr>
          <w:sz w:val="24"/>
        </w:rPr>
      </w:pPr>
      <w:r>
        <w:rPr>
          <w:sz w:val="24"/>
        </w:rPr>
        <w:t>изготовление совместно с ребёнком коллажа «Мои любимые мультфильмы», «Мой любимый персонаж»;</w:t>
      </w:r>
    </w:p>
    <w:p w:rsidR="004C47FC" w:rsidRDefault="006E791C" w:rsidP="006E791C">
      <w:pPr>
        <w:pStyle w:val="33"/>
        <w:numPr>
          <w:ilvl w:val="0"/>
          <w:numId w:val="25"/>
        </w:numPr>
        <w:spacing w:after="0" w:line="360" w:lineRule="auto"/>
        <w:rPr>
          <w:sz w:val="24"/>
        </w:rPr>
      </w:pPr>
      <w:r>
        <w:rPr>
          <w:sz w:val="24"/>
        </w:rPr>
        <w:t>участие родителей в создании мультипликационного фильма, запланированного</w:t>
      </w:r>
      <w:r w:rsidR="004C47FC">
        <w:rPr>
          <w:sz w:val="24"/>
        </w:rPr>
        <w:t xml:space="preserve"> в рамках тематической недели</w:t>
      </w:r>
      <w:r>
        <w:rPr>
          <w:sz w:val="24"/>
        </w:rPr>
        <w:t xml:space="preserve"> (сбор природного материала для декораций мультфильма, помощь при создании персонажей);</w:t>
      </w:r>
    </w:p>
    <w:p w:rsidR="004C47FC" w:rsidRDefault="004C47FC" w:rsidP="006E791C">
      <w:pPr>
        <w:pStyle w:val="33"/>
        <w:numPr>
          <w:ilvl w:val="0"/>
          <w:numId w:val="25"/>
        </w:numPr>
        <w:spacing w:after="0" w:line="360" w:lineRule="auto"/>
        <w:rPr>
          <w:sz w:val="24"/>
        </w:rPr>
      </w:pPr>
      <w:r>
        <w:rPr>
          <w:sz w:val="24"/>
        </w:rPr>
        <w:t>участие в речевом развлечении «Листопад мультфильмов»;</w:t>
      </w:r>
    </w:p>
    <w:p w:rsidR="004C47FC" w:rsidRDefault="004C47FC" w:rsidP="006E791C">
      <w:pPr>
        <w:pStyle w:val="33"/>
        <w:numPr>
          <w:ilvl w:val="0"/>
          <w:numId w:val="25"/>
        </w:numPr>
        <w:spacing w:after="0" w:line="360" w:lineRule="auto"/>
        <w:rPr>
          <w:sz w:val="24"/>
        </w:rPr>
      </w:pPr>
      <w:r>
        <w:rPr>
          <w:sz w:val="24"/>
        </w:rPr>
        <w:t>участие в мастер-классе «Занимаемся с удовольствием или Мультфильм в домашних условиях»;</w:t>
      </w:r>
    </w:p>
    <w:p w:rsidR="004C47FC" w:rsidRDefault="004C47FC" w:rsidP="006E791C">
      <w:pPr>
        <w:pStyle w:val="33"/>
        <w:numPr>
          <w:ilvl w:val="0"/>
          <w:numId w:val="25"/>
        </w:numPr>
        <w:spacing w:after="0" w:line="360" w:lineRule="auto"/>
        <w:rPr>
          <w:sz w:val="24"/>
        </w:rPr>
      </w:pPr>
      <w:r>
        <w:rPr>
          <w:sz w:val="24"/>
        </w:rPr>
        <w:t xml:space="preserve">участие в конкурсе авторской анимации «Мультфильм своими руками». </w:t>
      </w:r>
    </w:p>
    <w:p w:rsidR="00D7168A" w:rsidRPr="006A06A3" w:rsidRDefault="00D63D1D" w:rsidP="00D7168A">
      <w:pPr>
        <w:pStyle w:val="21"/>
        <w:spacing w:line="360" w:lineRule="auto"/>
        <w:ind w:firstLine="708"/>
      </w:pPr>
      <w:r>
        <w:t xml:space="preserve">На семинаре «Какие мультфильмы смотреть моему ребёнку?» </w:t>
      </w:r>
      <w:r w:rsidR="00D7168A">
        <w:t xml:space="preserve">родителям наших воспитанников педагогами </w:t>
      </w:r>
      <w:r>
        <w:t>раскрывается</w:t>
      </w:r>
      <w:r w:rsidR="00D7168A">
        <w:t xml:space="preserve"> проблема негативного влияния западной мультипликационной продукции на эмоционально-личностную сферу детей.</w:t>
      </w:r>
    </w:p>
    <w:p w:rsidR="00D7168A" w:rsidRPr="009F4997" w:rsidRDefault="00D7168A" w:rsidP="009F4997">
      <w:pPr>
        <w:pStyle w:val="af0"/>
        <w:spacing w:after="0" w:line="360" w:lineRule="auto"/>
        <w:ind w:left="0" w:firstLine="708"/>
        <w:jc w:val="both"/>
        <w:rPr>
          <w:rFonts w:ascii="Times New Roman" w:hAnsi="Times New Roman"/>
          <w:sz w:val="24"/>
          <w:szCs w:val="24"/>
        </w:rPr>
      </w:pPr>
      <w:r w:rsidRPr="009F4997">
        <w:rPr>
          <w:rFonts w:ascii="Times New Roman" w:hAnsi="Times New Roman"/>
          <w:sz w:val="24"/>
          <w:szCs w:val="24"/>
        </w:rPr>
        <w:t xml:space="preserve">Мастер-класс «Занимаемся с удовольствием. Снимаем мультфильмы дома» проводится для родителей для того, чтобы, они могли </w:t>
      </w:r>
      <w:r w:rsidR="0035016F">
        <w:rPr>
          <w:rFonts w:ascii="Times New Roman" w:hAnsi="Times New Roman"/>
          <w:sz w:val="24"/>
          <w:szCs w:val="24"/>
        </w:rPr>
        <w:t>отрабатывать и</w:t>
      </w:r>
      <w:r w:rsidR="001A022F">
        <w:rPr>
          <w:rFonts w:ascii="Times New Roman" w:hAnsi="Times New Roman"/>
          <w:sz w:val="24"/>
          <w:szCs w:val="24"/>
        </w:rPr>
        <w:t xml:space="preserve"> </w:t>
      </w:r>
      <w:r w:rsidR="0035016F">
        <w:rPr>
          <w:rFonts w:ascii="Times New Roman" w:hAnsi="Times New Roman"/>
          <w:sz w:val="24"/>
          <w:szCs w:val="24"/>
        </w:rPr>
        <w:t>закреплять</w:t>
      </w:r>
      <w:r w:rsidRPr="009F4997">
        <w:rPr>
          <w:rFonts w:ascii="Times New Roman" w:hAnsi="Times New Roman"/>
          <w:sz w:val="24"/>
          <w:szCs w:val="24"/>
        </w:rPr>
        <w:t xml:space="preserve"> речевой материал со своим ребёнком дома. </w:t>
      </w:r>
      <w:r w:rsidR="009F4997">
        <w:rPr>
          <w:rFonts w:ascii="Times New Roman" w:hAnsi="Times New Roman"/>
          <w:sz w:val="24"/>
          <w:szCs w:val="24"/>
        </w:rPr>
        <w:t>В результате этой работы ребята</w:t>
      </w:r>
      <w:r w:rsidR="009F4997" w:rsidRPr="009F4997">
        <w:rPr>
          <w:rFonts w:ascii="Times New Roman" w:hAnsi="Times New Roman"/>
          <w:sz w:val="24"/>
          <w:szCs w:val="24"/>
        </w:rPr>
        <w:t xml:space="preserve"> вместе с родителями </w:t>
      </w:r>
      <w:r w:rsidR="009F4997">
        <w:rPr>
          <w:rFonts w:ascii="Times New Roman" w:hAnsi="Times New Roman"/>
          <w:sz w:val="24"/>
          <w:szCs w:val="24"/>
        </w:rPr>
        <w:t>создали</w:t>
      </w:r>
      <w:r w:rsidR="009F4997" w:rsidRPr="009F4997">
        <w:rPr>
          <w:rFonts w:ascii="Times New Roman" w:hAnsi="Times New Roman"/>
          <w:sz w:val="24"/>
          <w:szCs w:val="24"/>
        </w:rPr>
        <w:t xml:space="preserve"> мультфильмы, сюжетами которых стали </w:t>
      </w:r>
      <w:proofErr w:type="spellStart"/>
      <w:r w:rsidR="009F4997" w:rsidRPr="009F4997">
        <w:rPr>
          <w:rFonts w:ascii="Times New Roman" w:hAnsi="Times New Roman"/>
          <w:sz w:val="24"/>
          <w:szCs w:val="24"/>
        </w:rPr>
        <w:t>чистоговорки</w:t>
      </w:r>
      <w:proofErr w:type="spellEnd"/>
      <w:r w:rsidR="009F4997" w:rsidRPr="009F4997">
        <w:rPr>
          <w:rFonts w:ascii="Times New Roman" w:hAnsi="Times New Roman"/>
          <w:sz w:val="24"/>
          <w:szCs w:val="24"/>
        </w:rPr>
        <w:t xml:space="preserve"> и скороговорки на </w:t>
      </w:r>
      <w:r w:rsidR="009F4997" w:rsidRPr="009F4997">
        <w:rPr>
          <w:rFonts w:ascii="Times New Roman" w:hAnsi="Times New Roman"/>
          <w:sz w:val="24"/>
          <w:szCs w:val="24"/>
        </w:rPr>
        <w:lastRenderedPageBreak/>
        <w:t xml:space="preserve">автоматизацию того или иного звука. </w:t>
      </w:r>
      <w:r w:rsidRPr="009F4997">
        <w:rPr>
          <w:rFonts w:ascii="Times New Roman" w:hAnsi="Times New Roman"/>
          <w:sz w:val="24"/>
          <w:szCs w:val="24"/>
        </w:rPr>
        <w:t>Творческие работы детей и родителей не остались без внимания: они участвовали в конкурсе «Мультфильм своими руками»</w:t>
      </w:r>
      <w:r w:rsidR="0035016F">
        <w:rPr>
          <w:rFonts w:ascii="Times New Roman" w:hAnsi="Times New Roman"/>
          <w:sz w:val="24"/>
          <w:szCs w:val="24"/>
        </w:rPr>
        <w:t>, проведённом</w:t>
      </w:r>
      <w:r w:rsidRPr="009F4997">
        <w:rPr>
          <w:rFonts w:ascii="Times New Roman" w:hAnsi="Times New Roman"/>
          <w:sz w:val="24"/>
          <w:szCs w:val="24"/>
        </w:rPr>
        <w:t xml:space="preserve"> на базе ДОУ. </w:t>
      </w:r>
      <w:r w:rsidR="00975B9B" w:rsidRPr="00975B9B">
        <w:rPr>
          <w:rFonts w:ascii="Times New Roman" w:hAnsi="Times New Roman"/>
          <w:sz w:val="24"/>
        </w:rPr>
        <w:t>Все работы оказались хороши – каждая в своей номинации!</w:t>
      </w:r>
      <w:r w:rsidR="00975B9B">
        <w:rPr>
          <w:rFonts w:ascii="Times New Roman" w:hAnsi="Times New Roman"/>
          <w:sz w:val="24"/>
          <w:szCs w:val="24"/>
        </w:rPr>
        <w:t xml:space="preserve"> </w:t>
      </w:r>
      <w:r w:rsidRPr="009F4997">
        <w:rPr>
          <w:rFonts w:ascii="Times New Roman" w:hAnsi="Times New Roman"/>
          <w:sz w:val="24"/>
          <w:szCs w:val="24"/>
        </w:rPr>
        <w:t>Ребята были награждены грамотами и призами.</w:t>
      </w:r>
    </w:p>
    <w:p w:rsidR="00D7168A" w:rsidRDefault="00D7168A" w:rsidP="00F44A84">
      <w:pPr>
        <w:pStyle w:val="ae"/>
        <w:spacing w:after="0" w:line="360" w:lineRule="auto"/>
        <w:jc w:val="both"/>
        <w:rPr>
          <w:b w:val="0"/>
          <w:color w:val="auto"/>
          <w:sz w:val="24"/>
          <w:szCs w:val="24"/>
        </w:rPr>
      </w:pPr>
      <w:r>
        <w:rPr>
          <w:sz w:val="28"/>
          <w:szCs w:val="24"/>
        </w:rPr>
        <w:t xml:space="preserve">          </w:t>
      </w:r>
      <w:r w:rsidR="0035016F" w:rsidRPr="0035016F">
        <w:rPr>
          <w:b w:val="0"/>
          <w:color w:val="auto"/>
          <w:sz w:val="24"/>
          <w:szCs w:val="24"/>
        </w:rPr>
        <w:t xml:space="preserve">В блоке «Работа с педагогами» представлена серия </w:t>
      </w:r>
      <w:r w:rsidR="002E7545">
        <w:rPr>
          <w:b w:val="0"/>
          <w:color w:val="auto"/>
          <w:sz w:val="24"/>
          <w:szCs w:val="24"/>
        </w:rPr>
        <w:t xml:space="preserve">консультаций и </w:t>
      </w:r>
      <w:r w:rsidR="0035016F" w:rsidRPr="0035016F">
        <w:rPr>
          <w:b w:val="0"/>
          <w:color w:val="auto"/>
          <w:sz w:val="24"/>
          <w:szCs w:val="24"/>
        </w:rPr>
        <w:t>мастер-классов</w:t>
      </w:r>
      <w:r w:rsidR="0035016F">
        <w:rPr>
          <w:b w:val="0"/>
          <w:color w:val="auto"/>
          <w:sz w:val="24"/>
          <w:szCs w:val="24"/>
        </w:rPr>
        <w:t xml:space="preserve"> для воспитателей и специалистов ДОУ и района:</w:t>
      </w:r>
      <w:r w:rsidR="0035016F" w:rsidRPr="0035016F">
        <w:rPr>
          <w:b w:val="0"/>
          <w:color w:val="auto"/>
          <w:sz w:val="24"/>
          <w:szCs w:val="24"/>
        </w:rPr>
        <w:t xml:space="preserve"> «Мультфильм в коррекционной педагогике», «Создание мультфильма в «домашних условиях», «Верстаем мультфильм в программе</w:t>
      </w:r>
      <w:r w:rsidR="007E2EAE">
        <w:rPr>
          <w:b w:val="0"/>
          <w:color w:val="auto"/>
          <w:sz w:val="24"/>
          <w:szCs w:val="24"/>
        </w:rPr>
        <w:t xml:space="preserve"> «</w:t>
      </w:r>
      <w:proofErr w:type="spellStart"/>
      <w:r w:rsidR="007E2EAE">
        <w:rPr>
          <w:b w:val="0"/>
          <w:color w:val="auto"/>
          <w:sz w:val="24"/>
          <w:szCs w:val="24"/>
        </w:rPr>
        <w:t>Видеоредактор</w:t>
      </w:r>
      <w:proofErr w:type="spellEnd"/>
      <w:r w:rsidR="0035016F" w:rsidRPr="0035016F">
        <w:rPr>
          <w:b w:val="0"/>
          <w:color w:val="auto"/>
          <w:sz w:val="24"/>
          <w:szCs w:val="24"/>
        </w:rPr>
        <w:t xml:space="preserve"> Киностудия </w:t>
      </w:r>
      <w:proofErr w:type="spellStart"/>
      <w:r w:rsidR="0035016F" w:rsidRPr="0035016F">
        <w:rPr>
          <w:b w:val="0"/>
          <w:color w:val="auto"/>
          <w:sz w:val="24"/>
          <w:szCs w:val="24"/>
        </w:rPr>
        <w:t>Windows</w:t>
      </w:r>
      <w:proofErr w:type="spellEnd"/>
      <w:r w:rsidR="0035016F" w:rsidRPr="0035016F">
        <w:rPr>
          <w:b w:val="0"/>
          <w:color w:val="auto"/>
          <w:sz w:val="24"/>
          <w:szCs w:val="24"/>
        </w:rPr>
        <w:t xml:space="preserve"> </w:t>
      </w:r>
      <w:proofErr w:type="spellStart"/>
      <w:r w:rsidR="0035016F" w:rsidRPr="0035016F">
        <w:rPr>
          <w:b w:val="0"/>
          <w:color w:val="auto"/>
          <w:sz w:val="24"/>
          <w:szCs w:val="24"/>
        </w:rPr>
        <w:t>Live</w:t>
      </w:r>
      <w:proofErr w:type="spellEnd"/>
      <w:r w:rsidR="00F44A84">
        <w:rPr>
          <w:b w:val="0"/>
          <w:color w:val="auto"/>
          <w:sz w:val="24"/>
          <w:szCs w:val="24"/>
        </w:rPr>
        <w:t>».</w:t>
      </w:r>
    </w:p>
    <w:p w:rsidR="00B3656D" w:rsidRDefault="00B3656D" w:rsidP="00B3656D">
      <w:pPr>
        <w:pStyle w:val="23"/>
        <w:spacing w:line="360" w:lineRule="auto"/>
        <w:ind w:firstLine="708"/>
      </w:pPr>
      <w:r>
        <w:t xml:space="preserve">Уже сейчас можно говорить о результатах работы в рамках технологии: выраженная динамика в произносительной стороне речи детей, рост уровня коммуникативных способностей, рост уровня произвольного внимания и памяти, улучшение качества ручной умелости детей, развитие тонкой моторики, преодоление моторной неловкости рук, расширение и углубление словарного запаса детей, расширение знаний об окружающем мире, рост уровня познавательной активности, увлечённость детей образовательным процессом. </w:t>
      </w:r>
    </w:p>
    <w:p w:rsidR="00B3656D" w:rsidRDefault="00B3656D" w:rsidP="00B3656D">
      <w:pPr>
        <w:pStyle w:val="23"/>
        <w:spacing w:line="360" w:lineRule="auto"/>
        <w:ind w:firstLine="708"/>
      </w:pPr>
      <w:r>
        <w:t>Творческие работы киногруппы «УМНИЧКИ», ко</w:t>
      </w:r>
      <w:r w:rsidR="002E7545">
        <w:t xml:space="preserve">торая сформировалась в нашей </w:t>
      </w:r>
      <w:proofErr w:type="gramStart"/>
      <w:r w:rsidR="002E7545">
        <w:t>ДОУ</w:t>
      </w:r>
      <w:r>
        <w:t xml:space="preserve">, </w:t>
      </w:r>
      <w:r w:rsidRPr="00E037BD">
        <w:t xml:space="preserve"> </w:t>
      </w:r>
      <w:r>
        <w:t>не</w:t>
      </w:r>
      <w:proofErr w:type="gramEnd"/>
      <w:r>
        <w:t xml:space="preserve"> остаются незамеченными. </w:t>
      </w:r>
    </w:p>
    <w:p w:rsidR="00B3656D" w:rsidRPr="00DA472E" w:rsidRDefault="00B3656D" w:rsidP="00B3656D">
      <w:pPr>
        <w:pStyle w:val="23"/>
        <w:spacing w:line="360" w:lineRule="auto"/>
        <w:ind w:firstLine="708"/>
      </w:pPr>
      <w:r>
        <w:t xml:space="preserve">Наш первый мультфильм </w:t>
      </w:r>
      <w:r w:rsidRPr="00D93638">
        <w:rPr>
          <w:szCs w:val="28"/>
        </w:rPr>
        <w:t>заинтересовал Госавтоинспекцию</w:t>
      </w:r>
      <w:r>
        <w:rPr>
          <w:szCs w:val="28"/>
        </w:rPr>
        <w:t xml:space="preserve"> </w:t>
      </w:r>
      <w:proofErr w:type="spellStart"/>
      <w:r>
        <w:rPr>
          <w:szCs w:val="28"/>
        </w:rPr>
        <w:t>Усть-Лабинского</w:t>
      </w:r>
      <w:proofErr w:type="spellEnd"/>
      <w:r w:rsidRPr="00D93638">
        <w:rPr>
          <w:szCs w:val="28"/>
        </w:rPr>
        <w:t xml:space="preserve"> района, а потом и </w:t>
      </w:r>
      <w:r>
        <w:rPr>
          <w:szCs w:val="28"/>
        </w:rPr>
        <w:t xml:space="preserve">Краснодарского </w:t>
      </w:r>
      <w:r w:rsidRPr="00D93638">
        <w:rPr>
          <w:szCs w:val="28"/>
        </w:rPr>
        <w:t>края. Творческая гру</w:t>
      </w:r>
      <w:r w:rsidR="002E7545">
        <w:rPr>
          <w:szCs w:val="28"/>
        </w:rPr>
        <w:t>ппа создателей мультфильма была</w:t>
      </w:r>
      <w:r w:rsidRPr="00D93638">
        <w:rPr>
          <w:szCs w:val="28"/>
        </w:rPr>
        <w:t xml:space="preserve"> приглашена в Кубанский государственный университет города Краснодара на факультет журналистики для его профессионального озвучивания. </w:t>
      </w:r>
      <w:r w:rsidRPr="00D93638">
        <w:t xml:space="preserve">После этого мультфильм принял участие во всероссийском конкурсе телерадиопрограмм по безопасности дорожного движения, где достойно представил Краснодарский край. </w:t>
      </w:r>
      <w:r w:rsidRPr="00285CFE">
        <w:t xml:space="preserve">Главный государственный инспектор безопасности дорожного движения по Краснодарскому краю А.Н. Капустин вручил ребятам и педагогам детского сада, реализовавшим в 2014 году на базе ДОУ творческий проект «Безопасные дороги – детям», благодарность и </w:t>
      </w:r>
      <w:r w:rsidR="003D71E7">
        <w:t xml:space="preserve">ценные </w:t>
      </w:r>
      <w:r w:rsidRPr="00285CFE">
        <w:t>подарки</w:t>
      </w:r>
      <w:r w:rsidR="003D71E7">
        <w:t xml:space="preserve">. </w:t>
      </w:r>
      <w:r>
        <w:t>Сказка «Лиса и Рак», созданная на базе ДОУ, заняла третье место во всероссийском конкурсе педагогического мастерства «</w:t>
      </w:r>
      <w:proofErr w:type="spellStart"/>
      <w:r>
        <w:t>Талантоха</w:t>
      </w:r>
      <w:proofErr w:type="spellEnd"/>
      <w:r>
        <w:t>».</w:t>
      </w:r>
    </w:p>
    <w:p w:rsidR="00AB2C1E" w:rsidRPr="00010E10" w:rsidRDefault="003D71E7" w:rsidP="00F44A84">
      <w:pPr>
        <w:pStyle w:val="af0"/>
        <w:spacing w:after="0" w:line="360" w:lineRule="auto"/>
        <w:ind w:left="0" w:firstLine="708"/>
        <w:jc w:val="both"/>
        <w:rPr>
          <w:rFonts w:ascii="Times New Roman" w:hAnsi="Times New Roman"/>
          <w:color w:val="FF0000"/>
          <w:sz w:val="24"/>
        </w:rPr>
      </w:pPr>
      <w:r>
        <w:rPr>
          <w:rFonts w:ascii="Times New Roman" w:hAnsi="Times New Roman"/>
          <w:sz w:val="24"/>
          <w:szCs w:val="24"/>
        </w:rPr>
        <w:t>Коррекция звуковой культуры речи (автоматизация поставленных звуков, коррекция темпо-ритмической, просодической стороны речи) – процесс кропотливый и долгий. Очень часто дети находятся в ситуации неуспеха длительное время. В этих условиях п</w:t>
      </w:r>
      <w:r w:rsidRPr="006C09E0">
        <w:rPr>
          <w:rFonts w:ascii="Times New Roman" w:hAnsi="Times New Roman"/>
          <w:sz w:val="24"/>
          <w:szCs w:val="24"/>
        </w:rPr>
        <w:t>едагогу очень трудно удерживать детский интерес к речевой деятельности в процесс</w:t>
      </w:r>
      <w:r>
        <w:rPr>
          <w:rFonts w:ascii="Times New Roman" w:hAnsi="Times New Roman"/>
          <w:sz w:val="24"/>
          <w:szCs w:val="24"/>
        </w:rPr>
        <w:t>е повторяющихся изо дня в день заданий</w:t>
      </w:r>
      <w:r w:rsidRPr="006C09E0">
        <w:rPr>
          <w:rFonts w:ascii="Times New Roman" w:hAnsi="Times New Roman"/>
          <w:sz w:val="24"/>
          <w:szCs w:val="24"/>
        </w:rPr>
        <w:t>. Познавательный интерес к речевой деятельности может быстро угаснуть</w:t>
      </w:r>
      <w:r w:rsidRPr="00D14372">
        <w:rPr>
          <w:rFonts w:ascii="Times New Roman" w:hAnsi="Times New Roman"/>
          <w:szCs w:val="24"/>
        </w:rPr>
        <w:t>.</w:t>
      </w:r>
      <w:r w:rsidRPr="00D14372">
        <w:rPr>
          <w:rFonts w:ascii="Times New Roman" w:hAnsi="Times New Roman"/>
          <w:sz w:val="24"/>
          <w:szCs w:val="24"/>
        </w:rPr>
        <w:t xml:space="preserve"> </w:t>
      </w:r>
      <w:r>
        <w:rPr>
          <w:rFonts w:ascii="Times New Roman" w:hAnsi="Times New Roman"/>
          <w:sz w:val="24"/>
          <w:szCs w:val="24"/>
        </w:rPr>
        <w:t xml:space="preserve">Таким образом, проблема </w:t>
      </w:r>
      <w:r w:rsidRPr="00A11478">
        <w:rPr>
          <w:rFonts w:ascii="Times New Roman" w:hAnsi="Times New Roman"/>
          <w:sz w:val="24"/>
          <w:szCs w:val="24"/>
        </w:rPr>
        <w:t xml:space="preserve">мотивации остаётся центральной </w:t>
      </w:r>
      <w:r>
        <w:rPr>
          <w:rFonts w:ascii="Times New Roman" w:hAnsi="Times New Roman"/>
          <w:sz w:val="24"/>
          <w:szCs w:val="24"/>
        </w:rPr>
        <w:t xml:space="preserve">в логопедической работе с детьми </w:t>
      </w:r>
      <w:r w:rsidRPr="00A11478">
        <w:rPr>
          <w:rFonts w:ascii="Times New Roman" w:hAnsi="Times New Roman"/>
          <w:sz w:val="24"/>
          <w:szCs w:val="24"/>
        </w:rPr>
        <w:t xml:space="preserve">с тяжёлыми нарушениями речи </w:t>
      </w:r>
      <w:r w:rsidR="00AB2C1E" w:rsidRPr="003D71E7">
        <w:rPr>
          <w:rFonts w:ascii="Times New Roman" w:hAnsi="Times New Roman"/>
          <w:sz w:val="24"/>
          <w:szCs w:val="24"/>
        </w:rPr>
        <w:t xml:space="preserve">Самодельная дидактическая мультипликация – это технология, главным преимуществом </w:t>
      </w:r>
      <w:r w:rsidR="00AB2C1E" w:rsidRPr="003D71E7">
        <w:rPr>
          <w:rFonts w:ascii="Times New Roman" w:hAnsi="Times New Roman"/>
          <w:sz w:val="24"/>
          <w:szCs w:val="24"/>
        </w:rPr>
        <w:lastRenderedPageBreak/>
        <w:t>которой является стимулирова</w:t>
      </w:r>
      <w:r w:rsidRPr="003D71E7">
        <w:rPr>
          <w:rFonts w:ascii="Times New Roman" w:hAnsi="Times New Roman"/>
          <w:sz w:val="24"/>
          <w:szCs w:val="24"/>
        </w:rPr>
        <w:t>ние детей к речевой активности</w:t>
      </w:r>
      <w:r w:rsidR="00C341C7">
        <w:rPr>
          <w:rFonts w:ascii="Times New Roman" w:hAnsi="Times New Roman"/>
          <w:sz w:val="24"/>
          <w:szCs w:val="24"/>
        </w:rPr>
        <w:t>,</w:t>
      </w:r>
      <w:r w:rsidRPr="003D71E7">
        <w:rPr>
          <w:rFonts w:ascii="Times New Roman" w:hAnsi="Times New Roman"/>
          <w:sz w:val="24"/>
          <w:szCs w:val="24"/>
        </w:rPr>
        <w:t xml:space="preserve"> </w:t>
      </w:r>
      <w:r w:rsidR="00C341C7">
        <w:rPr>
          <w:rFonts w:ascii="Times New Roman" w:hAnsi="Times New Roman"/>
          <w:sz w:val="24"/>
          <w:szCs w:val="24"/>
        </w:rPr>
        <w:t>мотивирование</w:t>
      </w:r>
      <w:r>
        <w:rPr>
          <w:rFonts w:ascii="Times New Roman" w:hAnsi="Times New Roman"/>
          <w:sz w:val="24"/>
          <w:szCs w:val="24"/>
        </w:rPr>
        <w:t xml:space="preserve"> ребёнка к чистой, выразительной и грамотно оформленной речи</w:t>
      </w:r>
      <w:r w:rsidR="00C341C7">
        <w:rPr>
          <w:rFonts w:ascii="Times New Roman" w:hAnsi="Times New Roman"/>
          <w:sz w:val="24"/>
          <w:szCs w:val="24"/>
        </w:rPr>
        <w:t>.</w:t>
      </w:r>
    </w:p>
    <w:p w:rsidR="003D71E7" w:rsidRDefault="003D71E7" w:rsidP="00B3656D">
      <w:pPr>
        <w:pStyle w:val="23"/>
        <w:spacing w:line="360" w:lineRule="auto"/>
        <w:jc w:val="center"/>
        <w:rPr>
          <w:b/>
          <w:szCs w:val="28"/>
        </w:rPr>
      </w:pPr>
    </w:p>
    <w:p w:rsidR="00BB7C9A" w:rsidRPr="00B3656D" w:rsidRDefault="00B3656D" w:rsidP="00B3656D">
      <w:pPr>
        <w:pStyle w:val="23"/>
        <w:spacing w:line="360" w:lineRule="auto"/>
        <w:jc w:val="center"/>
        <w:rPr>
          <w:b/>
          <w:szCs w:val="28"/>
        </w:rPr>
      </w:pPr>
      <w:r w:rsidRPr="00B3656D">
        <w:rPr>
          <w:b/>
          <w:szCs w:val="28"/>
        </w:rPr>
        <w:t>Список использованной литературы</w:t>
      </w:r>
    </w:p>
    <w:p w:rsidR="00AA093F" w:rsidRPr="00AA093F" w:rsidRDefault="00AA093F" w:rsidP="00AA093F">
      <w:pPr>
        <w:numPr>
          <w:ilvl w:val="0"/>
          <w:numId w:val="23"/>
        </w:numPr>
        <w:spacing w:after="0" w:line="240" w:lineRule="auto"/>
        <w:jc w:val="both"/>
        <w:rPr>
          <w:rFonts w:ascii="Times New Roman" w:hAnsi="Times New Roman"/>
          <w:sz w:val="24"/>
          <w:szCs w:val="24"/>
          <w:lang w:eastAsia="ru-RU"/>
        </w:rPr>
      </w:pPr>
      <w:r w:rsidRPr="00AA093F">
        <w:rPr>
          <w:rFonts w:ascii="Times New Roman" w:hAnsi="Times New Roman"/>
          <w:sz w:val="24"/>
          <w:szCs w:val="24"/>
          <w:lang w:eastAsia="ru-RU"/>
        </w:rPr>
        <w:t xml:space="preserve">А.А. </w:t>
      </w:r>
      <w:proofErr w:type="spellStart"/>
      <w:r w:rsidRPr="00AA093F">
        <w:rPr>
          <w:rFonts w:ascii="Times New Roman" w:hAnsi="Times New Roman"/>
          <w:sz w:val="24"/>
          <w:szCs w:val="24"/>
          <w:lang w:eastAsia="ru-RU"/>
        </w:rPr>
        <w:t>Гуськова</w:t>
      </w:r>
      <w:proofErr w:type="spellEnd"/>
      <w:r w:rsidRPr="00AA093F">
        <w:rPr>
          <w:rFonts w:ascii="Times New Roman" w:hAnsi="Times New Roman"/>
          <w:sz w:val="24"/>
          <w:szCs w:val="24"/>
          <w:lang w:eastAsia="ru-RU"/>
        </w:rPr>
        <w:t xml:space="preserve">.  Мультфильмы в детском саду: логопедические занятия по лексическим темам для детей 5 – 7 лет. – М.: ТЦ Сфера, 2010. – 176 с. (Развитие речи шаг за шагом). </w:t>
      </w:r>
    </w:p>
    <w:p w:rsidR="00BB7C9A" w:rsidRPr="00AA093F" w:rsidRDefault="00BB7C9A" w:rsidP="00B3656D">
      <w:pPr>
        <w:numPr>
          <w:ilvl w:val="0"/>
          <w:numId w:val="23"/>
        </w:numPr>
        <w:shd w:val="clear" w:color="auto" w:fill="FFFFFF"/>
        <w:spacing w:before="100" w:beforeAutospacing="1" w:after="100" w:afterAutospacing="1" w:line="360" w:lineRule="auto"/>
        <w:jc w:val="both"/>
        <w:rPr>
          <w:rStyle w:val="c0"/>
          <w:rFonts w:ascii="Times New Roman" w:hAnsi="Times New Roman"/>
          <w:b/>
          <w:color w:val="444444"/>
          <w:sz w:val="24"/>
          <w:szCs w:val="24"/>
          <w:lang w:eastAsia="ru-RU"/>
        </w:rPr>
      </w:pPr>
      <w:r w:rsidRPr="00AA093F">
        <w:rPr>
          <w:rStyle w:val="c0"/>
          <w:rFonts w:ascii="Times New Roman" w:hAnsi="Times New Roman"/>
          <w:color w:val="000000"/>
          <w:sz w:val="24"/>
          <w:szCs w:val="24"/>
        </w:rPr>
        <w:t xml:space="preserve">Л.Л. Тимофеева. Проектный метод в детском саду «Мультфильм своими руками».  – </w:t>
      </w:r>
      <w:proofErr w:type="gramStart"/>
      <w:r w:rsidRPr="00AA093F">
        <w:rPr>
          <w:rStyle w:val="c0"/>
          <w:rFonts w:ascii="Times New Roman" w:hAnsi="Times New Roman"/>
          <w:color w:val="000000"/>
          <w:sz w:val="24"/>
          <w:szCs w:val="24"/>
        </w:rPr>
        <w:t>СПб.:</w:t>
      </w:r>
      <w:proofErr w:type="gramEnd"/>
      <w:r w:rsidRPr="00AA093F">
        <w:rPr>
          <w:rStyle w:val="c0"/>
          <w:rFonts w:ascii="Times New Roman" w:hAnsi="Times New Roman"/>
          <w:color w:val="000000"/>
          <w:sz w:val="24"/>
          <w:szCs w:val="24"/>
        </w:rPr>
        <w:t xml:space="preserve"> ИЗДАТЕЛЬСТВО «ДЕТСТВО-ПРЕС», 2011. – 80 с. </w:t>
      </w:r>
    </w:p>
    <w:sectPr w:rsidR="00BB7C9A" w:rsidRPr="00AA093F" w:rsidSect="00557C78">
      <w:footerReference w:type="default" r:id="rId7"/>
      <w:pgSz w:w="11906" w:h="16838"/>
      <w:pgMar w:top="53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35" w:rsidRDefault="00834735" w:rsidP="00A063F0">
      <w:pPr>
        <w:spacing w:after="0" w:line="240" w:lineRule="auto"/>
      </w:pPr>
      <w:r>
        <w:separator/>
      </w:r>
    </w:p>
  </w:endnote>
  <w:endnote w:type="continuationSeparator" w:id="0">
    <w:p w:rsidR="00834735" w:rsidRDefault="00834735" w:rsidP="00A0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B9" w:rsidRDefault="00A62172">
    <w:pPr>
      <w:pStyle w:val="ac"/>
      <w:jc w:val="right"/>
    </w:pPr>
    <w:r>
      <w:fldChar w:fldCharType="begin"/>
    </w:r>
    <w:r>
      <w:instrText xml:space="preserve"> PAGE   \* MERGEFORMAT </w:instrText>
    </w:r>
    <w:r>
      <w:fldChar w:fldCharType="separate"/>
    </w:r>
    <w:r w:rsidR="001E72BA">
      <w:rPr>
        <w:noProof/>
      </w:rPr>
      <w:t>8</w:t>
    </w:r>
    <w:r>
      <w:rPr>
        <w:noProof/>
      </w:rPr>
      <w:fldChar w:fldCharType="end"/>
    </w:r>
  </w:p>
  <w:p w:rsidR="008D2CB9" w:rsidRDefault="008D2C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35" w:rsidRDefault="00834735" w:rsidP="00A063F0">
      <w:pPr>
        <w:spacing w:after="0" w:line="240" w:lineRule="auto"/>
      </w:pPr>
      <w:r>
        <w:separator/>
      </w:r>
    </w:p>
  </w:footnote>
  <w:footnote w:type="continuationSeparator" w:id="0">
    <w:p w:rsidR="00834735" w:rsidRDefault="00834735" w:rsidP="00A0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60978E"/>
    <w:lvl w:ilvl="0">
      <w:numFmt w:val="bullet"/>
      <w:lvlText w:val="*"/>
      <w:lvlJc w:val="left"/>
    </w:lvl>
  </w:abstractNum>
  <w:abstractNum w:abstractNumId="1">
    <w:nsid w:val="04ED39AD"/>
    <w:multiLevelType w:val="hybridMultilevel"/>
    <w:tmpl w:val="A1888A10"/>
    <w:lvl w:ilvl="0" w:tplc="BCC4409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A61AD"/>
    <w:multiLevelType w:val="hybridMultilevel"/>
    <w:tmpl w:val="DEC0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26884"/>
    <w:multiLevelType w:val="hybridMultilevel"/>
    <w:tmpl w:val="D646B6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142E18"/>
    <w:multiLevelType w:val="hybridMultilevel"/>
    <w:tmpl w:val="FA568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B85DEC"/>
    <w:multiLevelType w:val="hybridMultilevel"/>
    <w:tmpl w:val="E912E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A07A4F"/>
    <w:multiLevelType w:val="hybridMultilevel"/>
    <w:tmpl w:val="0446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E3551"/>
    <w:multiLevelType w:val="hybridMultilevel"/>
    <w:tmpl w:val="67EE8F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D711D1"/>
    <w:multiLevelType w:val="hybridMultilevel"/>
    <w:tmpl w:val="67D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D22A8"/>
    <w:multiLevelType w:val="hybridMultilevel"/>
    <w:tmpl w:val="724A08B4"/>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341007D8"/>
    <w:multiLevelType w:val="hybridMultilevel"/>
    <w:tmpl w:val="2EB43A12"/>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347F1AD7"/>
    <w:multiLevelType w:val="hybridMultilevel"/>
    <w:tmpl w:val="B02643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40F3712A"/>
    <w:multiLevelType w:val="hybridMultilevel"/>
    <w:tmpl w:val="3042DD72"/>
    <w:lvl w:ilvl="0" w:tplc="04190009">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45062D47"/>
    <w:multiLevelType w:val="hybridMultilevel"/>
    <w:tmpl w:val="AA54E402"/>
    <w:lvl w:ilvl="0" w:tplc="CD0E077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F426D7"/>
    <w:multiLevelType w:val="hybridMultilevel"/>
    <w:tmpl w:val="74F09B78"/>
    <w:lvl w:ilvl="0" w:tplc="C878207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54D71"/>
    <w:multiLevelType w:val="hybridMultilevel"/>
    <w:tmpl w:val="24C4DEDE"/>
    <w:lvl w:ilvl="0" w:tplc="04190009">
      <w:start w:val="1"/>
      <w:numFmt w:val="bullet"/>
      <w:lvlText w:val=""/>
      <w:lvlJc w:val="left"/>
      <w:pPr>
        <w:ind w:left="294" w:hanging="360"/>
      </w:pPr>
      <w:rPr>
        <w:rFonts w:ascii="Wingdings" w:hAnsi="Wingdings"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6">
    <w:nsid w:val="588E072F"/>
    <w:multiLevelType w:val="hybridMultilevel"/>
    <w:tmpl w:val="6402F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764DE1"/>
    <w:multiLevelType w:val="hybridMultilevel"/>
    <w:tmpl w:val="A3B6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9C71F5"/>
    <w:multiLevelType w:val="multilevel"/>
    <w:tmpl w:val="1D64CA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BD379D0"/>
    <w:multiLevelType w:val="hybridMultilevel"/>
    <w:tmpl w:val="D7A6996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EC1F40"/>
    <w:multiLevelType w:val="hybridMultilevel"/>
    <w:tmpl w:val="26C0FC8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6A602A"/>
    <w:multiLevelType w:val="hybridMultilevel"/>
    <w:tmpl w:val="57D61642"/>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AF4944"/>
    <w:multiLevelType w:val="hybridMultilevel"/>
    <w:tmpl w:val="B4FE0564"/>
    <w:lvl w:ilvl="0" w:tplc="9F867D1A">
      <w:start w:val="1"/>
      <w:numFmt w:val="bullet"/>
      <w:lvlText w:val=""/>
      <w:lvlJc w:val="left"/>
      <w:pPr>
        <w:tabs>
          <w:tab w:val="num" w:pos="720"/>
        </w:tabs>
        <w:ind w:left="720" w:hanging="360"/>
      </w:pPr>
      <w:rPr>
        <w:rFonts w:ascii="Symbol" w:hAnsi="Symbol" w:hint="default"/>
      </w:rPr>
    </w:lvl>
    <w:lvl w:ilvl="1" w:tplc="D1C6368E" w:tentative="1">
      <w:start w:val="1"/>
      <w:numFmt w:val="bullet"/>
      <w:lvlText w:val=""/>
      <w:lvlJc w:val="left"/>
      <w:pPr>
        <w:tabs>
          <w:tab w:val="num" w:pos="1440"/>
        </w:tabs>
        <w:ind w:left="1440" w:hanging="360"/>
      </w:pPr>
      <w:rPr>
        <w:rFonts w:ascii="Symbol" w:hAnsi="Symbol" w:hint="default"/>
      </w:rPr>
    </w:lvl>
    <w:lvl w:ilvl="2" w:tplc="6DCC85CA" w:tentative="1">
      <w:start w:val="1"/>
      <w:numFmt w:val="bullet"/>
      <w:lvlText w:val=""/>
      <w:lvlJc w:val="left"/>
      <w:pPr>
        <w:tabs>
          <w:tab w:val="num" w:pos="2160"/>
        </w:tabs>
        <w:ind w:left="2160" w:hanging="360"/>
      </w:pPr>
      <w:rPr>
        <w:rFonts w:ascii="Symbol" w:hAnsi="Symbol" w:hint="default"/>
      </w:rPr>
    </w:lvl>
    <w:lvl w:ilvl="3" w:tplc="F8EAB5A8" w:tentative="1">
      <w:start w:val="1"/>
      <w:numFmt w:val="bullet"/>
      <w:lvlText w:val=""/>
      <w:lvlJc w:val="left"/>
      <w:pPr>
        <w:tabs>
          <w:tab w:val="num" w:pos="2880"/>
        </w:tabs>
        <w:ind w:left="2880" w:hanging="360"/>
      </w:pPr>
      <w:rPr>
        <w:rFonts w:ascii="Symbol" w:hAnsi="Symbol" w:hint="default"/>
      </w:rPr>
    </w:lvl>
    <w:lvl w:ilvl="4" w:tplc="A50C676E" w:tentative="1">
      <w:start w:val="1"/>
      <w:numFmt w:val="bullet"/>
      <w:lvlText w:val=""/>
      <w:lvlJc w:val="left"/>
      <w:pPr>
        <w:tabs>
          <w:tab w:val="num" w:pos="3600"/>
        </w:tabs>
        <w:ind w:left="3600" w:hanging="360"/>
      </w:pPr>
      <w:rPr>
        <w:rFonts w:ascii="Symbol" w:hAnsi="Symbol" w:hint="default"/>
      </w:rPr>
    </w:lvl>
    <w:lvl w:ilvl="5" w:tplc="5EAE9C5C" w:tentative="1">
      <w:start w:val="1"/>
      <w:numFmt w:val="bullet"/>
      <w:lvlText w:val=""/>
      <w:lvlJc w:val="left"/>
      <w:pPr>
        <w:tabs>
          <w:tab w:val="num" w:pos="4320"/>
        </w:tabs>
        <w:ind w:left="4320" w:hanging="360"/>
      </w:pPr>
      <w:rPr>
        <w:rFonts w:ascii="Symbol" w:hAnsi="Symbol" w:hint="default"/>
      </w:rPr>
    </w:lvl>
    <w:lvl w:ilvl="6" w:tplc="08B8C822" w:tentative="1">
      <w:start w:val="1"/>
      <w:numFmt w:val="bullet"/>
      <w:lvlText w:val=""/>
      <w:lvlJc w:val="left"/>
      <w:pPr>
        <w:tabs>
          <w:tab w:val="num" w:pos="5040"/>
        </w:tabs>
        <w:ind w:left="5040" w:hanging="360"/>
      </w:pPr>
      <w:rPr>
        <w:rFonts w:ascii="Symbol" w:hAnsi="Symbol" w:hint="default"/>
      </w:rPr>
    </w:lvl>
    <w:lvl w:ilvl="7" w:tplc="7856DC72" w:tentative="1">
      <w:start w:val="1"/>
      <w:numFmt w:val="bullet"/>
      <w:lvlText w:val=""/>
      <w:lvlJc w:val="left"/>
      <w:pPr>
        <w:tabs>
          <w:tab w:val="num" w:pos="5760"/>
        </w:tabs>
        <w:ind w:left="5760" w:hanging="360"/>
      </w:pPr>
      <w:rPr>
        <w:rFonts w:ascii="Symbol" w:hAnsi="Symbol" w:hint="default"/>
      </w:rPr>
    </w:lvl>
    <w:lvl w:ilvl="8" w:tplc="BB8A55C8" w:tentative="1">
      <w:start w:val="1"/>
      <w:numFmt w:val="bullet"/>
      <w:lvlText w:val=""/>
      <w:lvlJc w:val="left"/>
      <w:pPr>
        <w:tabs>
          <w:tab w:val="num" w:pos="6480"/>
        </w:tabs>
        <w:ind w:left="6480" w:hanging="360"/>
      </w:pPr>
      <w:rPr>
        <w:rFonts w:ascii="Symbol" w:hAnsi="Symbol" w:hint="default"/>
      </w:rPr>
    </w:lvl>
  </w:abstractNum>
  <w:abstractNum w:abstractNumId="23">
    <w:nsid w:val="7553438F"/>
    <w:multiLevelType w:val="hybridMultilevel"/>
    <w:tmpl w:val="013CD3CE"/>
    <w:lvl w:ilvl="0" w:tplc="1F6CE7B2">
      <w:start w:val="1"/>
      <w:numFmt w:val="bullet"/>
      <w:lvlText w:val=""/>
      <w:lvlJc w:val="left"/>
      <w:pPr>
        <w:tabs>
          <w:tab w:val="num" w:pos="540"/>
        </w:tabs>
        <w:ind w:left="540" w:hanging="360"/>
      </w:pPr>
      <w:rPr>
        <w:rFonts w:ascii="Wingdings" w:hAnsi="Wingdings" w:hint="default"/>
      </w:rPr>
    </w:lvl>
    <w:lvl w:ilvl="1" w:tplc="39C6D916" w:tentative="1">
      <w:start w:val="1"/>
      <w:numFmt w:val="bullet"/>
      <w:lvlText w:val=""/>
      <w:lvlJc w:val="left"/>
      <w:pPr>
        <w:tabs>
          <w:tab w:val="num" w:pos="1440"/>
        </w:tabs>
        <w:ind w:left="1440" w:hanging="360"/>
      </w:pPr>
      <w:rPr>
        <w:rFonts w:ascii="Wingdings" w:hAnsi="Wingdings" w:hint="default"/>
      </w:rPr>
    </w:lvl>
    <w:lvl w:ilvl="2" w:tplc="BFFA59CC" w:tentative="1">
      <w:start w:val="1"/>
      <w:numFmt w:val="bullet"/>
      <w:lvlText w:val=""/>
      <w:lvlJc w:val="left"/>
      <w:pPr>
        <w:tabs>
          <w:tab w:val="num" w:pos="2160"/>
        </w:tabs>
        <w:ind w:left="2160" w:hanging="360"/>
      </w:pPr>
      <w:rPr>
        <w:rFonts w:ascii="Wingdings" w:hAnsi="Wingdings" w:hint="default"/>
      </w:rPr>
    </w:lvl>
    <w:lvl w:ilvl="3" w:tplc="70C83C70" w:tentative="1">
      <w:start w:val="1"/>
      <w:numFmt w:val="bullet"/>
      <w:lvlText w:val=""/>
      <w:lvlJc w:val="left"/>
      <w:pPr>
        <w:tabs>
          <w:tab w:val="num" w:pos="2880"/>
        </w:tabs>
        <w:ind w:left="2880" w:hanging="360"/>
      </w:pPr>
      <w:rPr>
        <w:rFonts w:ascii="Wingdings" w:hAnsi="Wingdings" w:hint="default"/>
      </w:rPr>
    </w:lvl>
    <w:lvl w:ilvl="4" w:tplc="FD4E3470" w:tentative="1">
      <w:start w:val="1"/>
      <w:numFmt w:val="bullet"/>
      <w:lvlText w:val=""/>
      <w:lvlJc w:val="left"/>
      <w:pPr>
        <w:tabs>
          <w:tab w:val="num" w:pos="3600"/>
        </w:tabs>
        <w:ind w:left="3600" w:hanging="360"/>
      </w:pPr>
      <w:rPr>
        <w:rFonts w:ascii="Wingdings" w:hAnsi="Wingdings" w:hint="default"/>
      </w:rPr>
    </w:lvl>
    <w:lvl w:ilvl="5" w:tplc="2A24F74E" w:tentative="1">
      <w:start w:val="1"/>
      <w:numFmt w:val="bullet"/>
      <w:lvlText w:val=""/>
      <w:lvlJc w:val="left"/>
      <w:pPr>
        <w:tabs>
          <w:tab w:val="num" w:pos="4320"/>
        </w:tabs>
        <w:ind w:left="4320" w:hanging="360"/>
      </w:pPr>
      <w:rPr>
        <w:rFonts w:ascii="Wingdings" w:hAnsi="Wingdings" w:hint="default"/>
      </w:rPr>
    </w:lvl>
    <w:lvl w:ilvl="6" w:tplc="EEE8D18E" w:tentative="1">
      <w:start w:val="1"/>
      <w:numFmt w:val="bullet"/>
      <w:lvlText w:val=""/>
      <w:lvlJc w:val="left"/>
      <w:pPr>
        <w:tabs>
          <w:tab w:val="num" w:pos="5040"/>
        </w:tabs>
        <w:ind w:left="5040" w:hanging="360"/>
      </w:pPr>
      <w:rPr>
        <w:rFonts w:ascii="Wingdings" w:hAnsi="Wingdings" w:hint="default"/>
      </w:rPr>
    </w:lvl>
    <w:lvl w:ilvl="7" w:tplc="EDAED45A" w:tentative="1">
      <w:start w:val="1"/>
      <w:numFmt w:val="bullet"/>
      <w:lvlText w:val=""/>
      <w:lvlJc w:val="left"/>
      <w:pPr>
        <w:tabs>
          <w:tab w:val="num" w:pos="5760"/>
        </w:tabs>
        <w:ind w:left="5760" w:hanging="360"/>
      </w:pPr>
      <w:rPr>
        <w:rFonts w:ascii="Wingdings" w:hAnsi="Wingdings" w:hint="default"/>
      </w:rPr>
    </w:lvl>
    <w:lvl w:ilvl="8" w:tplc="2C7A9FC6" w:tentative="1">
      <w:start w:val="1"/>
      <w:numFmt w:val="bullet"/>
      <w:lvlText w:val=""/>
      <w:lvlJc w:val="left"/>
      <w:pPr>
        <w:tabs>
          <w:tab w:val="num" w:pos="6480"/>
        </w:tabs>
        <w:ind w:left="6480" w:hanging="360"/>
      </w:pPr>
      <w:rPr>
        <w:rFonts w:ascii="Wingdings" w:hAnsi="Wingdings" w:hint="default"/>
      </w:rPr>
    </w:lvl>
  </w:abstractNum>
  <w:abstractNum w:abstractNumId="24">
    <w:nsid w:val="78C73B92"/>
    <w:multiLevelType w:val="hybridMultilevel"/>
    <w:tmpl w:val="2A9601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1"/>
  </w:num>
  <w:num w:numId="3">
    <w:abstractNumId w:val="3"/>
  </w:num>
  <w:num w:numId="4">
    <w:abstractNumId w:val="6"/>
  </w:num>
  <w:num w:numId="5">
    <w:abstractNumId w:val="8"/>
  </w:num>
  <w:num w:numId="6">
    <w:abstractNumId w:val="18"/>
  </w:num>
  <w:num w:numId="7">
    <w:abstractNumId w:val="16"/>
  </w:num>
  <w:num w:numId="8">
    <w:abstractNumId w:val="7"/>
  </w:num>
  <w:num w:numId="9">
    <w:abstractNumId w:val="0"/>
    <w:lvlOverride w:ilvl="0">
      <w:lvl w:ilvl="0">
        <w:numFmt w:val="bullet"/>
        <w:lvlText w:val="—"/>
        <w:legacy w:legacy="1" w:legacySpace="0" w:legacyIndent="307"/>
        <w:lvlJc w:val="left"/>
        <w:rPr>
          <w:rFonts w:ascii="Times New Roman" w:hAnsi="Times New Roman" w:hint="default"/>
        </w:rPr>
      </w:lvl>
    </w:lvlOverride>
  </w:num>
  <w:num w:numId="10">
    <w:abstractNumId w:val="2"/>
  </w:num>
  <w:num w:numId="11">
    <w:abstractNumId w:val="1"/>
  </w:num>
  <w:num w:numId="12">
    <w:abstractNumId w:val="17"/>
  </w:num>
  <w:num w:numId="13">
    <w:abstractNumId w:val="11"/>
  </w:num>
  <w:num w:numId="14">
    <w:abstractNumId w:val="10"/>
  </w:num>
  <w:num w:numId="15">
    <w:abstractNumId w:val="9"/>
  </w:num>
  <w:num w:numId="16">
    <w:abstractNumId w:val="23"/>
  </w:num>
  <w:num w:numId="17">
    <w:abstractNumId w:val="22"/>
  </w:num>
  <w:num w:numId="18">
    <w:abstractNumId w:val="15"/>
  </w:num>
  <w:num w:numId="19">
    <w:abstractNumId w:val="12"/>
  </w:num>
  <w:num w:numId="20">
    <w:abstractNumId w:val="20"/>
  </w:num>
  <w:num w:numId="21">
    <w:abstractNumId w:val="4"/>
  </w:num>
  <w:num w:numId="22">
    <w:abstractNumId w:val="19"/>
  </w:num>
  <w:num w:numId="23">
    <w:abstractNumId w:val="14"/>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52F"/>
    <w:rsid w:val="00001736"/>
    <w:rsid w:val="00006087"/>
    <w:rsid w:val="00010E10"/>
    <w:rsid w:val="00016567"/>
    <w:rsid w:val="00036CD6"/>
    <w:rsid w:val="00042779"/>
    <w:rsid w:val="000438E7"/>
    <w:rsid w:val="000444E8"/>
    <w:rsid w:val="0006163D"/>
    <w:rsid w:val="00065059"/>
    <w:rsid w:val="0006768E"/>
    <w:rsid w:val="00072454"/>
    <w:rsid w:val="00080126"/>
    <w:rsid w:val="000819DE"/>
    <w:rsid w:val="000A069B"/>
    <w:rsid w:val="000B4C11"/>
    <w:rsid w:val="000B58A0"/>
    <w:rsid w:val="000B5F4F"/>
    <w:rsid w:val="000C08D2"/>
    <w:rsid w:val="000C6F8C"/>
    <w:rsid w:val="000D5DA9"/>
    <w:rsid w:val="000D6701"/>
    <w:rsid w:val="000D758E"/>
    <w:rsid w:val="000E2832"/>
    <w:rsid w:val="000E2DEC"/>
    <w:rsid w:val="000F06D2"/>
    <w:rsid w:val="000F0B08"/>
    <w:rsid w:val="000F385F"/>
    <w:rsid w:val="00100DE9"/>
    <w:rsid w:val="00115EEA"/>
    <w:rsid w:val="00117068"/>
    <w:rsid w:val="001207DF"/>
    <w:rsid w:val="00131ECA"/>
    <w:rsid w:val="00133549"/>
    <w:rsid w:val="00134D77"/>
    <w:rsid w:val="00135A78"/>
    <w:rsid w:val="00135B8E"/>
    <w:rsid w:val="00145114"/>
    <w:rsid w:val="00146E61"/>
    <w:rsid w:val="0016330E"/>
    <w:rsid w:val="00163EC5"/>
    <w:rsid w:val="00167D06"/>
    <w:rsid w:val="00174DD3"/>
    <w:rsid w:val="00195C4F"/>
    <w:rsid w:val="001A022F"/>
    <w:rsid w:val="001A32D9"/>
    <w:rsid w:val="001B6425"/>
    <w:rsid w:val="001C2E22"/>
    <w:rsid w:val="001D0B0A"/>
    <w:rsid w:val="001D667C"/>
    <w:rsid w:val="001E3933"/>
    <w:rsid w:val="001E72BA"/>
    <w:rsid w:val="001F3C28"/>
    <w:rsid w:val="00214966"/>
    <w:rsid w:val="00223C81"/>
    <w:rsid w:val="00227FE4"/>
    <w:rsid w:val="0023381F"/>
    <w:rsid w:val="00246B15"/>
    <w:rsid w:val="00254976"/>
    <w:rsid w:val="00264DE7"/>
    <w:rsid w:val="00297157"/>
    <w:rsid w:val="00297943"/>
    <w:rsid w:val="002A76BF"/>
    <w:rsid w:val="002B1A85"/>
    <w:rsid w:val="002B2724"/>
    <w:rsid w:val="002B6CBC"/>
    <w:rsid w:val="002D28A3"/>
    <w:rsid w:val="002E7545"/>
    <w:rsid w:val="003002FD"/>
    <w:rsid w:val="00315647"/>
    <w:rsid w:val="003243DB"/>
    <w:rsid w:val="00326045"/>
    <w:rsid w:val="0034303D"/>
    <w:rsid w:val="0034413C"/>
    <w:rsid w:val="0035016F"/>
    <w:rsid w:val="00352CDB"/>
    <w:rsid w:val="00371EF7"/>
    <w:rsid w:val="0037464E"/>
    <w:rsid w:val="00375E03"/>
    <w:rsid w:val="003768D3"/>
    <w:rsid w:val="00384431"/>
    <w:rsid w:val="003A619F"/>
    <w:rsid w:val="003B5C13"/>
    <w:rsid w:val="003D293D"/>
    <w:rsid w:val="003D4D14"/>
    <w:rsid w:val="003D513C"/>
    <w:rsid w:val="003D71E7"/>
    <w:rsid w:val="003E427E"/>
    <w:rsid w:val="003E49F9"/>
    <w:rsid w:val="003F15C4"/>
    <w:rsid w:val="003F2E56"/>
    <w:rsid w:val="00402242"/>
    <w:rsid w:val="004076F9"/>
    <w:rsid w:val="004178EC"/>
    <w:rsid w:val="00430C41"/>
    <w:rsid w:val="00431A38"/>
    <w:rsid w:val="00431BB0"/>
    <w:rsid w:val="00433916"/>
    <w:rsid w:val="00442FD9"/>
    <w:rsid w:val="00444709"/>
    <w:rsid w:val="00447680"/>
    <w:rsid w:val="0045471F"/>
    <w:rsid w:val="00454B2C"/>
    <w:rsid w:val="0045778A"/>
    <w:rsid w:val="00472765"/>
    <w:rsid w:val="00475C27"/>
    <w:rsid w:val="004773D6"/>
    <w:rsid w:val="00482893"/>
    <w:rsid w:val="00485592"/>
    <w:rsid w:val="00487825"/>
    <w:rsid w:val="004913FE"/>
    <w:rsid w:val="0049159D"/>
    <w:rsid w:val="0049542E"/>
    <w:rsid w:val="00497FC7"/>
    <w:rsid w:val="004C3955"/>
    <w:rsid w:val="004C47FC"/>
    <w:rsid w:val="004C60FA"/>
    <w:rsid w:val="004D17CF"/>
    <w:rsid w:val="004D2580"/>
    <w:rsid w:val="004E0A6B"/>
    <w:rsid w:val="004E63EC"/>
    <w:rsid w:val="005025A2"/>
    <w:rsid w:val="00511844"/>
    <w:rsid w:val="00517321"/>
    <w:rsid w:val="00523452"/>
    <w:rsid w:val="005247E7"/>
    <w:rsid w:val="00531A48"/>
    <w:rsid w:val="0055652E"/>
    <w:rsid w:val="00557C78"/>
    <w:rsid w:val="005600FF"/>
    <w:rsid w:val="00560E6A"/>
    <w:rsid w:val="00560FAA"/>
    <w:rsid w:val="00585154"/>
    <w:rsid w:val="00593973"/>
    <w:rsid w:val="005A5715"/>
    <w:rsid w:val="005B080A"/>
    <w:rsid w:val="0060070C"/>
    <w:rsid w:val="006068B4"/>
    <w:rsid w:val="00612B92"/>
    <w:rsid w:val="00620FEB"/>
    <w:rsid w:val="00624649"/>
    <w:rsid w:val="006303C9"/>
    <w:rsid w:val="00651022"/>
    <w:rsid w:val="00661C08"/>
    <w:rsid w:val="0067025D"/>
    <w:rsid w:val="00674D87"/>
    <w:rsid w:val="0067552F"/>
    <w:rsid w:val="00693451"/>
    <w:rsid w:val="0069693B"/>
    <w:rsid w:val="00696D65"/>
    <w:rsid w:val="006A2CD6"/>
    <w:rsid w:val="006A3F0E"/>
    <w:rsid w:val="006B0E2D"/>
    <w:rsid w:val="006B444B"/>
    <w:rsid w:val="006C09E0"/>
    <w:rsid w:val="006D18B3"/>
    <w:rsid w:val="006D4030"/>
    <w:rsid w:val="006E791C"/>
    <w:rsid w:val="006F2A29"/>
    <w:rsid w:val="0070030F"/>
    <w:rsid w:val="00713208"/>
    <w:rsid w:val="00726E15"/>
    <w:rsid w:val="00737EFB"/>
    <w:rsid w:val="00741455"/>
    <w:rsid w:val="00753071"/>
    <w:rsid w:val="0077129E"/>
    <w:rsid w:val="00771394"/>
    <w:rsid w:val="007901EF"/>
    <w:rsid w:val="00794990"/>
    <w:rsid w:val="007954B0"/>
    <w:rsid w:val="007A05A9"/>
    <w:rsid w:val="007A27C4"/>
    <w:rsid w:val="007A3CB2"/>
    <w:rsid w:val="007A4AB6"/>
    <w:rsid w:val="007A5E18"/>
    <w:rsid w:val="007C609A"/>
    <w:rsid w:val="007D45A3"/>
    <w:rsid w:val="007E0434"/>
    <w:rsid w:val="007E2EAE"/>
    <w:rsid w:val="007F6FA9"/>
    <w:rsid w:val="00834735"/>
    <w:rsid w:val="00834769"/>
    <w:rsid w:val="00855F0E"/>
    <w:rsid w:val="00883065"/>
    <w:rsid w:val="008D1201"/>
    <w:rsid w:val="008D2CB9"/>
    <w:rsid w:val="008F3D3F"/>
    <w:rsid w:val="008F4CD1"/>
    <w:rsid w:val="00900E51"/>
    <w:rsid w:val="00906118"/>
    <w:rsid w:val="00912EB1"/>
    <w:rsid w:val="0091423B"/>
    <w:rsid w:val="00923202"/>
    <w:rsid w:val="00924154"/>
    <w:rsid w:val="00926DE7"/>
    <w:rsid w:val="00926F58"/>
    <w:rsid w:val="00931D0C"/>
    <w:rsid w:val="00937D23"/>
    <w:rsid w:val="009456FA"/>
    <w:rsid w:val="0096172E"/>
    <w:rsid w:val="0096401A"/>
    <w:rsid w:val="00970CD5"/>
    <w:rsid w:val="00974416"/>
    <w:rsid w:val="00975B9B"/>
    <w:rsid w:val="00977570"/>
    <w:rsid w:val="0097791F"/>
    <w:rsid w:val="0098519B"/>
    <w:rsid w:val="009A4A25"/>
    <w:rsid w:val="009A5C37"/>
    <w:rsid w:val="009B22DA"/>
    <w:rsid w:val="009E449F"/>
    <w:rsid w:val="009F4997"/>
    <w:rsid w:val="009F61E6"/>
    <w:rsid w:val="00A063F0"/>
    <w:rsid w:val="00A0787A"/>
    <w:rsid w:val="00A11478"/>
    <w:rsid w:val="00A34820"/>
    <w:rsid w:val="00A359B1"/>
    <w:rsid w:val="00A46636"/>
    <w:rsid w:val="00A62172"/>
    <w:rsid w:val="00A625AB"/>
    <w:rsid w:val="00A65A44"/>
    <w:rsid w:val="00A753AB"/>
    <w:rsid w:val="00A7604C"/>
    <w:rsid w:val="00A77A3B"/>
    <w:rsid w:val="00A90249"/>
    <w:rsid w:val="00AA093F"/>
    <w:rsid w:val="00AA4A71"/>
    <w:rsid w:val="00AB2C1E"/>
    <w:rsid w:val="00AC74FC"/>
    <w:rsid w:val="00AD4AD2"/>
    <w:rsid w:val="00AD6034"/>
    <w:rsid w:val="00AD7B7E"/>
    <w:rsid w:val="00AE1821"/>
    <w:rsid w:val="00AE3B28"/>
    <w:rsid w:val="00B02B4E"/>
    <w:rsid w:val="00B21B43"/>
    <w:rsid w:val="00B3656D"/>
    <w:rsid w:val="00B475B4"/>
    <w:rsid w:val="00B50C0F"/>
    <w:rsid w:val="00B54314"/>
    <w:rsid w:val="00B66665"/>
    <w:rsid w:val="00B66D7E"/>
    <w:rsid w:val="00B72AED"/>
    <w:rsid w:val="00B74789"/>
    <w:rsid w:val="00B77319"/>
    <w:rsid w:val="00B83FBA"/>
    <w:rsid w:val="00B8519F"/>
    <w:rsid w:val="00BA50B9"/>
    <w:rsid w:val="00BA7A4F"/>
    <w:rsid w:val="00BB05B3"/>
    <w:rsid w:val="00BB2A87"/>
    <w:rsid w:val="00BB7C9A"/>
    <w:rsid w:val="00BC17C9"/>
    <w:rsid w:val="00BC1F4D"/>
    <w:rsid w:val="00BC7867"/>
    <w:rsid w:val="00BE19C9"/>
    <w:rsid w:val="00BE2CE2"/>
    <w:rsid w:val="00BE6ACD"/>
    <w:rsid w:val="00BF264D"/>
    <w:rsid w:val="00BF5713"/>
    <w:rsid w:val="00C13BBC"/>
    <w:rsid w:val="00C20EF7"/>
    <w:rsid w:val="00C229B9"/>
    <w:rsid w:val="00C24FB3"/>
    <w:rsid w:val="00C275EB"/>
    <w:rsid w:val="00C322AB"/>
    <w:rsid w:val="00C341C7"/>
    <w:rsid w:val="00C40FC3"/>
    <w:rsid w:val="00C4285F"/>
    <w:rsid w:val="00C55EF1"/>
    <w:rsid w:val="00C636B1"/>
    <w:rsid w:val="00C636BF"/>
    <w:rsid w:val="00C82693"/>
    <w:rsid w:val="00C858B8"/>
    <w:rsid w:val="00CA0D8C"/>
    <w:rsid w:val="00CB08E9"/>
    <w:rsid w:val="00CB1D09"/>
    <w:rsid w:val="00CB2DC8"/>
    <w:rsid w:val="00CC05C3"/>
    <w:rsid w:val="00CC0E54"/>
    <w:rsid w:val="00CC2849"/>
    <w:rsid w:val="00CC3096"/>
    <w:rsid w:val="00CD5B6A"/>
    <w:rsid w:val="00CE1D45"/>
    <w:rsid w:val="00CF1CA6"/>
    <w:rsid w:val="00CF735B"/>
    <w:rsid w:val="00D02A12"/>
    <w:rsid w:val="00D03826"/>
    <w:rsid w:val="00D104E3"/>
    <w:rsid w:val="00D14372"/>
    <w:rsid w:val="00D21560"/>
    <w:rsid w:val="00D26420"/>
    <w:rsid w:val="00D45EBF"/>
    <w:rsid w:val="00D576A0"/>
    <w:rsid w:val="00D63D1D"/>
    <w:rsid w:val="00D7168A"/>
    <w:rsid w:val="00D82894"/>
    <w:rsid w:val="00D83CB9"/>
    <w:rsid w:val="00D86415"/>
    <w:rsid w:val="00D900CA"/>
    <w:rsid w:val="00D940A2"/>
    <w:rsid w:val="00DA66D0"/>
    <w:rsid w:val="00DB4FC3"/>
    <w:rsid w:val="00DB6AE3"/>
    <w:rsid w:val="00DF033B"/>
    <w:rsid w:val="00DF5BBC"/>
    <w:rsid w:val="00E102CB"/>
    <w:rsid w:val="00E2086E"/>
    <w:rsid w:val="00E33AC2"/>
    <w:rsid w:val="00E37CA0"/>
    <w:rsid w:val="00E41A5B"/>
    <w:rsid w:val="00E423B2"/>
    <w:rsid w:val="00E62073"/>
    <w:rsid w:val="00E6681B"/>
    <w:rsid w:val="00E72EA1"/>
    <w:rsid w:val="00E91455"/>
    <w:rsid w:val="00E95767"/>
    <w:rsid w:val="00EA18E7"/>
    <w:rsid w:val="00EB0865"/>
    <w:rsid w:val="00EB6B29"/>
    <w:rsid w:val="00EB712B"/>
    <w:rsid w:val="00ED5F90"/>
    <w:rsid w:val="00ED7A3D"/>
    <w:rsid w:val="00EE31A5"/>
    <w:rsid w:val="00EE5C70"/>
    <w:rsid w:val="00EE74D7"/>
    <w:rsid w:val="00EF5062"/>
    <w:rsid w:val="00EF6882"/>
    <w:rsid w:val="00F0048B"/>
    <w:rsid w:val="00F02BBC"/>
    <w:rsid w:val="00F04043"/>
    <w:rsid w:val="00F0519B"/>
    <w:rsid w:val="00F11353"/>
    <w:rsid w:val="00F11497"/>
    <w:rsid w:val="00F1198A"/>
    <w:rsid w:val="00F308DE"/>
    <w:rsid w:val="00F405CC"/>
    <w:rsid w:val="00F44A19"/>
    <w:rsid w:val="00F44A84"/>
    <w:rsid w:val="00F6402F"/>
    <w:rsid w:val="00F75208"/>
    <w:rsid w:val="00F83E76"/>
    <w:rsid w:val="00F87E78"/>
    <w:rsid w:val="00F923A4"/>
    <w:rsid w:val="00F92FA0"/>
    <w:rsid w:val="00FA1608"/>
    <w:rsid w:val="00FB019F"/>
    <w:rsid w:val="00FB56B8"/>
    <w:rsid w:val="00FC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0367BE-A95B-4F77-A74E-935C76C8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52F"/>
    <w:pPr>
      <w:spacing w:after="200" w:line="276" w:lineRule="auto"/>
    </w:pPr>
    <w:rPr>
      <w:rFonts w:eastAsia="Times New Roman"/>
      <w:sz w:val="22"/>
      <w:szCs w:val="22"/>
      <w:lang w:eastAsia="en-US"/>
    </w:rPr>
  </w:style>
  <w:style w:type="paragraph" w:styleId="1">
    <w:name w:val="heading 1"/>
    <w:basedOn w:val="a"/>
    <w:next w:val="a"/>
    <w:link w:val="10"/>
    <w:uiPriority w:val="99"/>
    <w:qFormat/>
    <w:rsid w:val="00FB56B8"/>
    <w:pPr>
      <w:keepNext/>
      <w:spacing w:after="0" w:line="240" w:lineRule="auto"/>
      <w:jc w:val="center"/>
      <w:outlineLvl w:val="0"/>
    </w:pPr>
    <w:rPr>
      <w:rFonts w:ascii="Times New Roman" w:eastAsia="Calibri" w:hAnsi="Times New Roman"/>
      <w:b/>
      <w:sz w:val="24"/>
      <w:szCs w:val="24"/>
      <w:lang w:eastAsia="ru-RU"/>
    </w:rPr>
  </w:style>
  <w:style w:type="paragraph" w:styleId="2">
    <w:name w:val="heading 2"/>
    <w:basedOn w:val="a"/>
    <w:next w:val="a"/>
    <w:link w:val="20"/>
    <w:uiPriority w:val="99"/>
    <w:qFormat/>
    <w:rsid w:val="00511844"/>
    <w:pPr>
      <w:keepNext/>
      <w:jc w:val="center"/>
      <w:outlineLvl w:val="1"/>
    </w:pPr>
    <w:rPr>
      <w:rFonts w:ascii="Times New Roman" w:eastAsia="Calibri" w:hAnsi="Times New Roman"/>
      <w:b/>
      <w:sz w:val="28"/>
      <w:szCs w:val="20"/>
      <w:lang w:eastAsia="ru-RU"/>
    </w:rPr>
  </w:style>
  <w:style w:type="paragraph" w:styleId="3">
    <w:name w:val="heading 3"/>
    <w:basedOn w:val="a"/>
    <w:next w:val="a"/>
    <w:link w:val="30"/>
    <w:uiPriority w:val="99"/>
    <w:qFormat/>
    <w:rsid w:val="003E49F9"/>
    <w:pPr>
      <w:keepNext/>
      <w:spacing w:after="0"/>
      <w:ind w:firstLine="284"/>
      <w:jc w:val="center"/>
      <w:outlineLvl w:val="2"/>
    </w:pPr>
    <w:rPr>
      <w:rFonts w:ascii="Times New Roman" w:eastAsia="Calibri" w:hAnsi="Times New Roman"/>
      <w:b/>
      <w:sz w:val="24"/>
      <w:szCs w:val="24"/>
      <w:lang w:eastAsia="ru-RU"/>
    </w:rPr>
  </w:style>
  <w:style w:type="paragraph" w:styleId="4">
    <w:name w:val="heading 4"/>
    <w:basedOn w:val="a"/>
    <w:next w:val="a"/>
    <w:link w:val="40"/>
    <w:uiPriority w:val="99"/>
    <w:qFormat/>
    <w:locked/>
    <w:rsid w:val="00EB0865"/>
    <w:pPr>
      <w:keepNext/>
      <w:spacing w:after="0" w:line="240" w:lineRule="auto"/>
      <w:jc w:val="center"/>
      <w:outlineLvl w:val="3"/>
    </w:pPr>
    <w:rPr>
      <w:rFonts w:ascii="Times New Roman" w:hAnsi="Times New Roman"/>
      <w:b/>
      <w:sz w:val="36"/>
      <w:szCs w:val="36"/>
    </w:rPr>
  </w:style>
  <w:style w:type="paragraph" w:styleId="5">
    <w:name w:val="heading 5"/>
    <w:basedOn w:val="a"/>
    <w:next w:val="a"/>
    <w:link w:val="50"/>
    <w:uiPriority w:val="99"/>
    <w:qFormat/>
    <w:locked/>
    <w:rsid w:val="000A069B"/>
    <w:pPr>
      <w:keepNext/>
      <w:spacing w:after="0" w:line="240" w:lineRule="auto"/>
      <w:outlineLvl w:val="4"/>
    </w:pPr>
    <w:rPr>
      <w:rFonts w:ascii="Times New Roman" w:hAnsi="Times New Roman"/>
      <w:b/>
      <w:sz w:val="28"/>
      <w:szCs w:val="40"/>
      <w:lang w:eastAsia="ru-RU"/>
    </w:rPr>
  </w:style>
  <w:style w:type="paragraph" w:styleId="6">
    <w:name w:val="heading 6"/>
    <w:basedOn w:val="a"/>
    <w:next w:val="a"/>
    <w:link w:val="60"/>
    <w:unhideWhenUsed/>
    <w:qFormat/>
    <w:locked/>
    <w:rsid w:val="00433916"/>
    <w:pPr>
      <w:keepNext/>
      <w:spacing w:after="0" w:line="360" w:lineRule="auto"/>
      <w:ind w:firstLine="360"/>
      <w:jc w:val="center"/>
      <w:outlineLvl w:val="5"/>
    </w:pPr>
    <w:rPr>
      <w:rFonts w:ascii="Times New Roman" w:hAnsi="Times New Roman"/>
      <w:b/>
      <w:sz w:val="24"/>
      <w:szCs w:val="24"/>
    </w:rPr>
  </w:style>
  <w:style w:type="paragraph" w:styleId="7">
    <w:name w:val="heading 7"/>
    <w:basedOn w:val="a"/>
    <w:next w:val="a"/>
    <w:link w:val="70"/>
    <w:unhideWhenUsed/>
    <w:qFormat/>
    <w:locked/>
    <w:rsid w:val="00433916"/>
    <w:pPr>
      <w:keepNext/>
      <w:spacing w:after="0" w:line="360" w:lineRule="auto"/>
      <w:ind w:left="3402"/>
      <w:outlineLvl w:val="6"/>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6B8"/>
    <w:rPr>
      <w:rFonts w:ascii="Times New Roman" w:hAnsi="Times New Roman"/>
      <w:b/>
      <w:sz w:val="24"/>
    </w:rPr>
  </w:style>
  <w:style w:type="character" w:customStyle="1" w:styleId="20">
    <w:name w:val="Заголовок 2 Знак"/>
    <w:link w:val="2"/>
    <w:uiPriority w:val="99"/>
    <w:locked/>
    <w:rsid w:val="00511844"/>
    <w:rPr>
      <w:rFonts w:ascii="Times New Roman" w:hAnsi="Times New Roman"/>
      <w:b/>
      <w:sz w:val="28"/>
    </w:rPr>
  </w:style>
  <w:style w:type="character" w:customStyle="1" w:styleId="30">
    <w:name w:val="Заголовок 3 Знак"/>
    <w:link w:val="3"/>
    <w:uiPriority w:val="99"/>
    <w:locked/>
    <w:rsid w:val="003E49F9"/>
    <w:rPr>
      <w:rFonts w:ascii="Times New Roman" w:hAnsi="Times New Roman"/>
      <w:b/>
      <w:sz w:val="24"/>
      <w:lang w:eastAsia="ru-RU"/>
    </w:rPr>
  </w:style>
  <w:style w:type="character" w:customStyle="1" w:styleId="40">
    <w:name w:val="Заголовок 4 Знак"/>
    <w:link w:val="4"/>
    <w:uiPriority w:val="99"/>
    <w:locked/>
    <w:rsid w:val="00EB0865"/>
    <w:rPr>
      <w:rFonts w:ascii="Times New Roman" w:hAnsi="Times New Roman"/>
      <w:b/>
      <w:sz w:val="36"/>
      <w:lang w:eastAsia="en-US"/>
    </w:rPr>
  </w:style>
  <w:style w:type="character" w:customStyle="1" w:styleId="50">
    <w:name w:val="Заголовок 5 Знак"/>
    <w:link w:val="5"/>
    <w:uiPriority w:val="99"/>
    <w:locked/>
    <w:rsid w:val="000A069B"/>
    <w:rPr>
      <w:rFonts w:ascii="Times New Roman" w:hAnsi="Times New Roman"/>
      <w:b/>
      <w:sz w:val="40"/>
    </w:rPr>
  </w:style>
  <w:style w:type="paragraph" w:styleId="a3">
    <w:name w:val="Normal (Web)"/>
    <w:aliases w:val="Знак Знак1"/>
    <w:basedOn w:val="a"/>
    <w:uiPriority w:val="99"/>
    <w:rsid w:val="0067552F"/>
    <w:pPr>
      <w:spacing w:before="100" w:beforeAutospacing="1" w:after="100" w:afterAutospacing="1" w:line="240" w:lineRule="auto"/>
    </w:pPr>
    <w:rPr>
      <w:rFonts w:ascii="Times New Roman" w:hAnsi="Times New Roman"/>
      <w:sz w:val="24"/>
      <w:szCs w:val="24"/>
      <w:lang w:eastAsia="ru-RU"/>
    </w:rPr>
  </w:style>
  <w:style w:type="paragraph" w:styleId="a4">
    <w:name w:val="No Spacing"/>
    <w:link w:val="a5"/>
    <w:uiPriority w:val="99"/>
    <w:qFormat/>
    <w:rsid w:val="0067552F"/>
    <w:rPr>
      <w:sz w:val="22"/>
      <w:szCs w:val="22"/>
      <w:lang w:eastAsia="en-US"/>
    </w:rPr>
  </w:style>
  <w:style w:type="character" w:customStyle="1" w:styleId="a5">
    <w:name w:val="Без интервала Знак"/>
    <w:link w:val="a4"/>
    <w:uiPriority w:val="99"/>
    <w:locked/>
    <w:rsid w:val="0067552F"/>
    <w:rPr>
      <w:sz w:val="22"/>
      <w:lang w:val="ru-RU" w:eastAsia="en-US"/>
    </w:rPr>
  </w:style>
  <w:style w:type="paragraph" w:styleId="a6">
    <w:name w:val="Balloon Text"/>
    <w:basedOn w:val="a"/>
    <w:link w:val="a7"/>
    <w:uiPriority w:val="99"/>
    <w:semiHidden/>
    <w:rsid w:val="0067552F"/>
    <w:pPr>
      <w:spacing w:after="0" w:line="240" w:lineRule="auto"/>
    </w:pPr>
    <w:rPr>
      <w:rFonts w:ascii="Tahoma" w:eastAsia="Calibri" w:hAnsi="Tahoma"/>
      <w:sz w:val="16"/>
      <w:szCs w:val="16"/>
      <w:lang w:eastAsia="ru-RU"/>
    </w:rPr>
  </w:style>
  <w:style w:type="character" w:customStyle="1" w:styleId="a7">
    <w:name w:val="Текст выноски Знак"/>
    <w:link w:val="a6"/>
    <w:uiPriority w:val="99"/>
    <w:semiHidden/>
    <w:locked/>
    <w:rsid w:val="0067552F"/>
    <w:rPr>
      <w:rFonts w:ascii="Tahoma" w:hAnsi="Tahoma"/>
      <w:sz w:val="16"/>
    </w:rPr>
  </w:style>
  <w:style w:type="paragraph" w:styleId="a8">
    <w:name w:val="List Paragraph"/>
    <w:basedOn w:val="a"/>
    <w:uiPriority w:val="99"/>
    <w:qFormat/>
    <w:rsid w:val="0067552F"/>
    <w:pPr>
      <w:ind w:left="708"/>
    </w:pPr>
  </w:style>
  <w:style w:type="character" w:customStyle="1" w:styleId="c0">
    <w:name w:val="c0"/>
    <w:uiPriority w:val="99"/>
    <w:rsid w:val="0067552F"/>
  </w:style>
  <w:style w:type="character" w:styleId="a9">
    <w:name w:val="Emphasis"/>
    <w:uiPriority w:val="99"/>
    <w:qFormat/>
    <w:rsid w:val="0067552F"/>
    <w:rPr>
      <w:rFonts w:cs="Times New Roman"/>
      <w:i/>
    </w:rPr>
  </w:style>
  <w:style w:type="character" w:customStyle="1" w:styleId="c2">
    <w:name w:val="c2"/>
    <w:uiPriority w:val="99"/>
    <w:rsid w:val="0067552F"/>
  </w:style>
  <w:style w:type="paragraph" w:styleId="aa">
    <w:name w:val="header"/>
    <w:basedOn w:val="a"/>
    <w:link w:val="ab"/>
    <w:uiPriority w:val="99"/>
    <w:semiHidden/>
    <w:rsid w:val="00A063F0"/>
    <w:pPr>
      <w:tabs>
        <w:tab w:val="center" w:pos="4677"/>
        <w:tab w:val="right" w:pos="9355"/>
      </w:tabs>
      <w:spacing w:after="0" w:line="240" w:lineRule="auto"/>
    </w:pPr>
    <w:rPr>
      <w:rFonts w:eastAsia="Calibri"/>
      <w:sz w:val="20"/>
      <w:szCs w:val="20"/>
      <w:lang w:eastAsia="ru-RU"/>
    </w:rPr>
  </w:style>
  <w:style w:type="character" w:customStyle="1" w:styleId="ab">
    <w:name w:val="Верхний колонтитул Знак"/>
    <w:link w:val="aa"/>
    <w:uiPriority w:val="99"/>
    <w:semiHidden/>
    <w:locked/>
    <w:rsid w:val="00A063F0"/>
    <w:rPr>
      <w:rFonts w:ascii="Calibri" w:hAnsi="Calibri"/>
    </w:rPr>
  </w:style>
  <w:style w:type="paragraph" w:styleId="ac">
    <w:name w:val="footer"/>
    <w:basedOn w:val="a"/>
    <w:link w:val="ad"/>
    <w:uiPriority w:val="99"/>
    <w:rsid w:val="00A063F0"/>
    <w:pPr>
      <w:tabs>
        <w:tab w:val="center" w:pos="4677"/>
        <w:tab w:val="right" w:pos="9355"/>
      </w:tabs>
      <w:spacing w:after="0" w:line="240" w:lineRule="auto"/>
    </w:pPr>
    <w:rPr>
      <w:rFonts w:eastAsia="Calibri"/>
      <w:sz w:val="20"/>
      <w:szCs w:val="20"/>
      <w:lang w:eastAsia="ru-RU"/>
    </w:rPr>
  </w:style>
  <w:style w:type="character" w:customStyle="1" w:styleId="ad">
    <w:name w:val="Нижний колонтитул Знак"/>
    <w:link w:val="ac"/>
    <w:uiPriority w:val="99"/>
    <w:locked/>
    <w:rsid w:val="00A063F0"/>
    <w:rPr>
      <w:rFonts w:ascii="Calibri" w:hAnsi="Calibri"/>
    </w:rPr>
  </w:style>
  <w:style w:type="paragraph" w:styleId="ae">
    <w:name w:val="Body Text"/>
    <w:basedOn w:val="a"/>
    <w:link w:val="af"/>
    <w:uiPriority w:val="99"/>
    <w:rsid w:val="005600FF"/>
    <w:pPr>
      <w:jc w:val="center"/>
    </w:pPr>
    <w:rPr>
      <w:rFonts w:ascii="Times New Roman" w:eastAsia="Calibri" w:hAnsi="Times New Roman"/>
      <w:b/>
      <w:color w:val="C0504D"/>
      <w:sz w:val="40"/>
      <w:szCs w:val="40"/>
      <w:lang w:eastAsia="ru-RU"/>
    </w:rPr>
  </w:style>
  <w:style w:type="character" w:customStyle="1" w:styleId="af">
    <w:name w:val="Основной текст Знак"/>
    <w:link w:val="ae"/>
    <w:uiPriority w:val="99"/>
    <w:locked/>
    <w:rsid w:val="005600FF"/>
    <w:rPr>
      <w:rFonts w:ascii="Times New Roman" w:hAnsi="Times New Roman"/>
      <w:b/>
      <w:color w:val="C0504D"/>
      <w:sz w:val="40"/>
      <w:lang w:eastAsia="ru-RU"/>
    </w:rPr>
  </w:style>
  <w:style w:type="paragraph" w:styleId="21">
    <w:name w:val="Body Text 2"/>
    <w:basedOn w:val="a"/>
    <w:link w:val="22"/>
    <w:uiPriority w:val="99"/>
    <w:rsid w:val="00133549"/>
    <w:pPr>
      <w:shd w:val="clear" w:color="auto" w:fill="FFFFFF"/>
      <w:spacing w:after="0" w:line="240" w:lineRule="auto"/>
      <w:jc w:val="both"/>
    </w:pPr>
    <w:rPr>
      <w:rFonts w:ascii="Times New Roman" w:eastAsia="Calibri" w:hAnsi="Times New Roman"/>
      <w:sz w:val="24"/>
      <w:szCs w:val="24"/>
      <w:lang w:eastAsia="ru-RU"/>
    </w:rPr>
  </w:style>
  <w:style w:type="character" w:customStyle="1" w:styleId="22">
    <w:name w:val="Основной текст 2 Знак"/>
    <w:link w:val="21"/>
    <w:uiPriority w:val="99"/>
    <w:locked/>
    <w:rsid w:val="00133549"/>
    <w:rPr>
      <w:rFonts w:ascii="Times New Roman" w:hAnsi="Times New Roman"/>
      <w:sz w:val="24"/>
      <w:shd w:val="clear" w:color="auto" w:fill="FFFFFF"/>
    </w:rPr>
  </w:style>
  <w:style w:type="paragraph" w:styleId="31">
    <w:name w:val="Body Text 3"/>
    <w:basedOn w:val="a"/>
    <w:link w:val="32"/>
    <w:uiPriority w:val="99"/>
    <w:rsid w:val="00F11497"/>
    <w:pPr>
      <w:shd w:val="clear" w:color="auto" w:fill="FFFFFF"/>
      <w:spacing w:line="240" w:lineRule="auto"/>
      <w:ind w:right="72"/>
      <w:jc w:val="both"/>
    </w:pPr>
    <w:rPr>
      <w:rFonts w:ascii="Times New Roman" w:eastAsia="Calibri" w:hAnsi="Times New Roman"/>
      <w:sz w:val="24"/>
      <w:szCs w:val="24"/>
      <w:lang w:eastAsia="ru-RU"/>
    </w:rPr>
  </w:style>
  <w:style w:type="character" w:customStyle="1" w:styleId="32">
    <w:name w:val="Основной текст 3 Знак"/>
    <w:link w:val="31"/>
    <w:uiPriority w:val="99"/>
    <w:locked/>
    <w:rsid w:val="00F11497"/>
    <w:rPr>
      <w:rFonts w:ascii="Times New Roman" w:hAnsi="Times New Roman"/>
      <w:sz w:val="24"/>
      <w:shd w:val="clear" w:color="auto" w:fill="FFFFFF"/>
    </w:rPr>
  </w:style>
  <w:style w:type="paragraph" w:styleId="af0">
    <w:name w:val="Body Text Indent"/>
    <w:basedOn w:val="a"/>
    <w:link w:val="af1"/>
    <w:uiPriority w:val="99"/>
    <w:semiHidden/>
    <w:rsid w:val="00D14372"/>
    <w:pPr>
      <w:spacing w:after="120"/>
      <w:ind w:left="283"/>
    </w:pPr>
    <w:rPr>
      <w:rFonts w:eastAsia="Calibri"/>
      <w:sz w:val="20"/>
      <w:szCs w:val="20"/>
      <w:lang w:eastAsia="ru-RU"/>
    </w:rPr>
  </w:style>
  <w:style w:type="character" w:customStyle="1" w:styleId="af1">
    <w:name w:val="Основной текст с отступом Знак"/>
    <w:link w:val="af0"/>
    <w:uiPriority w:val="99"/>
    <w:semiHidden/>
    <w:locked/>
    <w:rsid w:val="00D14372"/>
    <w:rPr>
      <w:rFonts w:ascii="Calibri" w:hAnsi="Calibri"/>
    </w:rPr>
  </w:style>
  <w:style w:type="paragraph" w:styleId="23">
    <w:name w:val="Body Text Indent 2"/>
    <w:basedOn w:val="a"/>
    <w:link w:val="24"/>
    <w:uiPriority w:val="99"/>
    <w:rsid w:val="00BC7867"/>
    <w:pPr>
      <w:spacing w:after="0" w:line="240" w:lineRule="auto"/>
      <w:ind w:firstLine="284"/>
      <w:jc w:val="both"/>
    </w:pPr>
    <w:rPr>
      <w:rFonts w:ascii="Times New Roman" w:eastAsia="Calibri" w:hAnsi="Times New Roman"/>
      <w:sz w:val="24"/>
      <w:szCs w:val="24"/>
      <w:lang w:eastAsia="ru-RU"/>
    </w:rPr>
  </w:style>
  <w:style w:type="character" w:customStyle="1" w:styleId="24">
    <w:name w:val="Основной текст с отступом 2 Знак"/>
    <w:link w:val="23"/>
    <w:uiPriority w:val="99"/>
    <w:locked/>
    <w:rsid w:val="00BC7867"/>
    <w:rPr>
      <w:rFonts w:ascii="Times New Roman" w:hAnsi="Times New Roman"/>
      <w:sz w:val="24"/>
    </w:rPr>
  </w:style>
  <w:style w:type="paragraph" w:styleId="33">
    <w:name w:val="Body Text Indent 3"/>
    <w:basedOn w:val="a"/>
    <w:link w:val="34"/>
    <w:uiPriority w:val="99"/>
    <w:rsid w:val="007901EF"/>
    <w:pPr>
      <w:spacing w:line="240" w:lineRule="auto"/>
      <w:ind w:firstLine="708"/>
      <w:jc w:val="both"/>
    </w:pPr>
    <w:rPr>
      <w:rFonts w:ascii="Times New Roman" w:hAnsi="Times New Roman"/>
      <w:sz w:val="28"/>
      <w:szCs w:val="24"/>
    </w:rPr>
  </w:style>
  <w:style w:type="character" w:customStyle="1" w:styleId="34">
    <w:name w:val="Основной текст с отступом 3 Знак"/>
    <w:link w:val="33"/>
    <w:uiPriority w:val="99"/>
    <w:locked/>
    <w:rsid w:val="007901EF"/>
    <w:rPr>
      <w:rFonts w:ascii="Times New Roman" w:hAnsi="Times New Roman"/>
      <w:sz w:val="24"/>
      <w:lang w:eastAsia="en-US"/>
    </w:rPr>
  </w:style>
  <w:style w:type="character" w:customStyle="1" w:styleId="60">
    <w:name w:val="Заголовок 6 Знак"/>
    <w:link w:val="6"/>
    <w:rsid w:val="00433916"/>
    <w:rPr>
      <w:rFonts w:ascii="Times New Roman" w:eastAsia="Times New Roman" w:hAnsi="Times New Roman"/>
      <w:b/>
      <w:sz w:val="24"/>
      <w:szCs w:val="24"/>
      <w:lang w:eastAsia="en-US"/>
    </w:rPr>
  </w:style>
  <w:style w:type="character" w:customStyle="1" w:styleId="70">
    <w:name w:val="Заголовок 7 Знак"/>
    <w:link w:val="7"/>
    <w:rsid w:val="00433916"/>
    <w:rPr>
      <w:rFonts w:ascii="Times New Roman" w:eastAsia="Times New Roman" w:hAnsi="Times New Roman"/>
      <w:b/>
      <w:sz w:val="24"/>
      <w:szCs w:val="24"/>
      <w:lang w:eastAsia="en-US"/>
    </w:rPr>
  </w:style>
  <w:style w:type="table" w:styleId="af2">
    <w:name w:val="Table Grid"/>
    <w:basedOn w:val="a1"/>
    <w:locked/>
    <w:rsid w:val="0043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8425">
      <w:bodyDiv w:val="1"/>
      <w:marLeft w:val="0"/>
      <w:marRight w:val="0"/>
      <w:marTop w:val="0"/>
      <w:marBottom w:val="0"/>
      <w:divBdr>
        <w:top w:val="none" w:sz="0" w:space="0" w:color="auto"/>
        <w:left w:val="none" w:sz="0" w:space="0" w:color="auto"/>
        <w:bottom w:val="none" w:sz="0" w:space="0" w:color="auto"/>
        <w:right w:val="none" w:sz="0" w:space="0" w:color="auto"/>
      </w:divBdr>
    </w:div>
    <w:div w:id="1681277798">
      <w:marLeft w:val="0"/>
      <w:marRight w:val="0"/>
      <w:marTop w:val="0"/>
      <w:marBottom w:val="0"/>
      <w:divBdr>
        <w:top w:val="none" w:sz="0" w:space="0" w:color="auto"/>
        <w:left w:val="none" w:sz="0" w:space="0" w:color="auto"/>
        <w:bottom w:val="none" w:sz="0" w:space="0" w:color="auto"/>
        <w:right w:val="none" w:sz="0" w:space="0" w:color="auto"/>
      </w:divBdr>
    </w:div>
    <w:div w:id="1681277799">
      <w:marLeft w:val="0"/>
      <w:marRight w:val="0"/>
      <w:marTop w:val="0"/>
      <w:marBottom w:val="0"/>
      <w:divBdr>
        <w:top w:val="none" w:sz="0" w:space="0" w:color="auto"/>
        <w:left w:val="none" w:sz="0" w:space="0" w:color="auto"/>
        <w:bottom w:val="none" w:sz="0" w:space="0" w:color="auto"/>
        <w:right w:val="none" w:sz="0" w:space="0" w:color="auto"/>
      </w:divBdr>
    </w:div>
    <w:div w:id="1681277800">
      <w:marLeft w:val="0"/>
      <w:marRight w:val="0"/>
      <w:marTop w:val="0"/>
      <w:marBottom w:val="0"/>
      <w:divBdr>
        <w:top w:val="none" w:sz="0" w:space="0" w:color="auto"/>
        <w:left w:val="none" w:sz="0" w:space="0" w:color="auto"/>
        <w:bottom w:val="none" w:sz="0" w:space="0" w:color="auto"/>
        <w:right w:val="none" w:sz="0" w:space="0" w:color="auto"/>
      </w:divBdr>
      <w:divsChild>
        <w:div w:id="1681277811">
          <w:marLeft w:val="0"/>
          <w:marRight w:val="0"/>
          <w:marTop w:val="0"/>
          <w:marBottom w:val="0"/>
          <w:divBdr>
            <w:top w:val="none" w:sz="0" w:space="0" w:color="auto"/>
            <w:left w:val="none" w:sz="0" w:space="0" w:color="auto"/>
            <w:bottom w:val="none" w:sz="0" w:space="0" w:color="auto"/>
            <w:right w:val="none" w:sz="0" w:space="0" w:color="auto"/>
          </w:divBdr>
          <w:divsChild>
            <w:div w:id="1681277801">
              <w:marLeft w:val="0"/>
              <w:marRight w:val="0"/>
              <w:marTop w:val="0"/>
              <w:marBottom w:val="0"/>
              <w:divBdr>
                <w:top w:val="none" w:sz="0" w:space="0" w:color="auto"/>
                <w:left w:val="none" w:sz="0" w:space="0" w:color="auto"/>
                <w:bottom w:val="none" w:sz="0" w:space="0" w:color="auto"/>
                <w:right w:val="none" w:sz="0" w:space="0" w:color="auto"/>
              </w:divBdr>
            </w:div>
            <w:div w:id="1681277802">
              <w:marLeft w:val="0"/>
              <w:marRight w:val="0"/>
              <w:marTop w:val="0"/>
              <w:marBottom w:val="0"/>
              <w:divBdr>
                <w:top w:val="none" w:sz="0" w:space="0" w:color="auto"/>
                <w:left w:val="none" w:sz="0" w:space="0" w:color="auto"/>
                <w:bottom w:val="none" w:sz="0" w:space="0" w:color="auto"/>
                <w:right w:val="none" w:sz="0" w:space="0" w:color="auto"/>
              </w:divBdr>
            </w:div>
            <w:div w:id="1681277806">
              <w:marLeft w:val="0"/>
              <w:marRight w:val="0"/>
              <w:marTop w:val="0"/>
              <w:marBottom w:val="0"/>
              <w:divBdr>
                <w:top w:val="none" w:sz="0" w:space="0" w:color="auto"/>
                <w:left w:val="none" w:sz="0" w:space="0" w:color="auto"/>
                <w:bottom w:val="none" w:sz="0" w:space="0" w:color="auto"/>
                <w:right w:val="none" w:sz="0" w:space="0" w:color="auto"/>
              </w:divBdr>
            </w:div>
            <w:div w:id="1681277807">
              <w:marLeft w:val="0"/>
              <w:marRight w:val="0"/>
              <w:marTop w:val="0"/>
              <w:marBottom w:val="0"/>
              <w:divBdr>
                <w:top w:val="none" w:sz="0" w:space="0" w:color="auto"/>
                <w:left w:val="none" w:sz="0" w:space="0" w:color="auto"/>
                <w:bottom w:val="none" w:sz="0" w:space="0" w:color="auto"/>
                <w:right w:val="none" w:sz="0" w:space="0" w:color="auto"/>
              </w:divBdr>
            </w:div>
            <w:div w:id="1681277815">
              <w:marLeft w:val="0"/>
              <w:marRight w:val="0"/>
              <w:marTop w:val="0"/>
              <w:marBottom w:val="0"/>
              <w:divBdr>
                <w:top w:val="none" w:sz="0" w:space="0" w:color="auto"/>
                <w:left w:val="none" w:sz="0" w:space="0" w:color="auto"/>
                <w:bottom w:val="none" w:sz="0" w:space="0" w:color="auto"/>
                <w:right w:val="none" w:sz="0" w:space="0" w:color="auto"/>
              </w:divBdr>
            </w:div>
            <w:div w:id="1681277816">
              <w:marLeft w:val="0"/>
              <w:marRight w:val="0"/>
              <w:marTop w:val="0"/>
              <w:marBottom w:val="0"/>
              <w:divBdr>
                <w:top w:val="none" w:sz="0" w:space="0" w:color="auto"/>
                <w:left w:val="none" w:sz="0" w:space="0" w:color="auto"/>
                <w:bottom w:val="none" w:sz="0" w:space="0" w:color="auto"/>
                <w:right w:val="none" w:sz="0" w:space="0" w:color="auto"/>
              </w:divBdr>
            </w:div>
            <w:div w:id="1681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808">
      <w:marLeft w:val="0"/>
      <w:marRight w:val="0"/>
      <w:marTop w:val="0"/>
      <w:marBottom w:val="0"/>
      <w:divBdr>
        <w:top w:val="none" w:sz="0" w:space="0" w:color="auto"/>
        <w:left w:val="none" w:sz="0" w:space="0" w:color="auto"/>
        <w:bottom w:val="none" w:sz="0" w:space="0" w:color="auto"/>
        <w:right w:val="none" w:sz="0" w:space="0" w:color="auto"/>
      </w:divBdr>
      <w:divsChild>
        <w:div w:id="1681277803">
          <w:marLeft w:val="0"/>
          <w:marRight w:val="0"/>
          <w:marTop w:val="0"/>
          <w:marBottom w:val="0"/>
          <w:divBdr>
            <w:top w:val="none" w:sz="0" w:space="0" w:color="auto"/>
            <w:left w:val="none" w:sz="0" w:space="0" w:color="auto"/>
            <w:bottom w:val="none" w:sz="0" w:space="0" w:color="auto"/>
            <w:right w:val="none" w:sz="0" w:space="0" w:color="auto"/>
          </w:divBdr>
        </w:div>
        <w:div w:id="1681277804">
          <w:marLeft w:val="0"/>
          <w:marRight w:val="0"/>
          <w:marTop w:val="0"/>
          <w:marBottom w:val="0"/>
          <w:divBdr>
            <w:top w:val="none" w:sz="0" w:space="0" w:color="auto"/>
            <w:left w:val="none" w:sz="0" w:space="0" w:color="auto"/>
            <w:bottom w:val="none" w:sz="0" w:space="0" w:color="auto"/>
            <w:right w:val="none" w:sz="0" w:space="0" w:color="auto"/>
          </w:divBdr>
        </w:div>
        <w:div w:id="1681277805">
          <w:marLeft w:val="0"/>
          <w:marRight w:val="0"/>
          <w:marTop w:val="0"/>
          <w:marBottom w:val="0"/>
          <w:divBdr>
            <w:top w:val="none" w:sz="0" w:space="0" w:color="auto"/>
            <w:left w:val="none" w:sz="0" w:space="0" w:color="auto"/>
            <w:bottom w:val="none" w:sz="0" w:space="0" w:color="auto"/>
            <w:right w:val="none" w:sz="0" w:space="0" w:color="auto"/>
          </w:divBdr>
        </w:div>
        <w:div w:id="1681277809">
          <w:marLeft w:val="0"/>
          <w:marRight w:val="0"/>
          <w:marTop w:val="0"/>
          <w:marBottom w:val="0"/>
          <w:divBdr>
            <w:top w:val="none" w:sz="0" w:space="0" w:color="auto"/>
            <w:left w:val="none" w:sz="0" w:space="0" w:color="auto"/>
            <w:bottom w:val="none" w:sz="0" w:space="0" w:color="auto"/>
            <w:right w:val="none" w:sz="0" w:space="0" w:color="auto"/>
          </w:divBdr>
        </w:div>
        <w:div w:id="1681277810">
          <w:marLeft w:val="0"/>
          <w:marRight w:val="0"/>
          <w:marTop w:val="0"/>
          <w:marBottom w:val="0"/>
          <w:divBdr>
            <w:top w:val="none" w:sz="0" w:space="0" w:color="auto"/>
            <w:left w:val="none" w:sz="0" w:space="0" w:color="auto"/>
            <w:bottom w:val="none" w:sz="0" w:space="0" w:color="auto"/>
            <w:right w:val="none" w:sz="0" w:space="0" w:color="auto"/>
          </w:divBdr>
        </w:div>
        <w:div w:id="1681277812">
          <w:marLeft w:val="0"/>
          <w:marRight w:val="0"/>
          <w:marTop w:val="0"/>
          <w:marBottom w:val="0"/>
          <w:divBdr>
            <w:top w:val="none" w:sz="0" w:space="0" w:color="auto"/>
            <w:left w:val="none" w:sz="0" w:space="0" w:color="auto"/>
            <w:bottom w:val="none" w:sz="0" w:space="0" w:color="auto"/>
            <w:right w:val="none" w:sz="0" w:space="0" w:color="auto"/>
          </w:divBdr>
        </w:div>
        <w:div w:id="1681277813">
          <w:marLeft w:val="0"/>
          <w:marRight w:val="0"/>
          <w:marTop w:val="0"/>
          <w:marBottom w:val="0"/>
          <w:divBdr>
            <w:top w:val="none" w:sz="0" w:space="0" w:color="auto"/>
            <w:left w:val="none" w:sz="0" w:space="0" w:color="auto"/>
            <w:bottom w:val="none" w:sz="0" w:space="0" w:color="auto"/>
            <w:right w:val="none" w:sz="0" w:space="0" w:color="auto"/>
          </w:divBdr>
        </w:div>
        <w:div w:id="1681277814">
          <w:marLeft w:val="0"/>
          <w:marRight w:val="0"/>
          <w:marTop w:val="0"/>
          <w:marBottom w:val="0"/>
          <w:divBdr>
            <w:top w:val="none" w:sz="0" w:space="0" w:color="auto"/>
            <w:left w:val="none" w:sz="0" w:space="0" w:color="auto"/>
            <w:bottom w:val="none" w:sz="0" w:space="0" w:color="auto"/>
            <w:right w:val="none" w:sz="0" w:space="0" w:color="auto"/>
          </w:divBdr>
        </w:div>
        <w:div w:id="1681277817">
          <w:marLeft w:val="0"/>
          <w:marRight w:val="0"/>
          <w:marTop w:val="0"/>
          <w:marBottom w:val="0"/>
          <w:divBdr>
            <w:top w:val="none" w:sz="0" w:space="0" w:color="auto"/>
            <w:left w:val="none" w:sz="0" w:space="0" w:color="auto"/>
            <w:bottom w:val="none" w:sz="0" w:space="0" w:color="auto"/>
            <w:right w:val="none" w:sz="0" w:space="0" w:color="auto"/>
          </w:divBdr>
        </w:div>
      </w:divsChild>
    </w:div>
    <w:div w:id="1681277822">
      <w:marLeft w:val="0"/>
      <w:marRight w:val="0"/>
      <w:marTop w:val="0"/>
      <w:marBottom w:val="0"/>
      <w:divBdr>
        <w:top w:val="none" w:sz="0" w:space="0" w:color="auto"/>
        <w:left w:val="none" w:sz="0" w:space="0" w:color="auto"/>
        <w:bottom w:val="none" w:sz="0" w:space="0" w:color="auto"/>
        <w:right w:val="none" w:sz="0" w:space="0" w:color="auto"/>
      </w:divBdr>
      <w:divsChild>
        <w:div w:id="1681277819">
          <w:marLeft w:val="0"/>
          <w:marRight w:val="0"/>
          <w:marTop w:val="0"/>
          <w:marBottom w:val="100"/>
          <w:divBdr>
            <w:top w:val="none" w:sz="0" w:space="0" w:color="auto"/>
            <w:left w:val="none" w:sz="0" w:space="0" w:color="auto"/>
            <w:bottom w:val="none" w:sz="0" w:space="0" w:color="auto"/>
            <w:right w:val="none" w:sz="0" w:space="0" w:color="auto"/>
          </w:divBdr>
        </w:div>
        <w:div w:id="1681277820">
          <w:marLeft w:val="0"/>
          <w:marRight w:val="0"/>
          <w:marTop w:val="100"/>
          <w:marBottom w:val="100"/>
          <w:divBdr>
            <w:top w:val="none" w:sz="0" w:space="0" w:color="auto"/>
            <w:left w:val="none" w:sz="0" w:space="0" w:color="auto"/>
            <w:bottom w:val="none" w:sz="0" w:space="0" w:color="auto"/>
            <w:right w:val="none" w:sz="0" w:space="0" w:color="auto"/>
          </w:divBdr>
        </w:div>
        <w:div w:id="168127782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8</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Матвеева</cp:lastModifiedBy>
  <cp:revision>77</cp:revision>
  <cp:lastPrinted>2009-03-01T21:10:00Z</cp:lastPrinted>
  <dcterms:created xsi:type="dcterms:W3CDTF">2013-10-11T03:03:00Z</dcterms:created>
  <dcterms:modified xsi:type="dcterms:W3CDTF">2015-03-06T12:11:00Z</dcterms:modified>
</cp:coreProperties>
</file>