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A3" w:rsidRPr="00D938FF" w:rsidRDefault="00D938FF" w:rsidP="00357AAD">
      <w:pPr>
        <w:pStyle w:val="1"/>
        <w:ind w:right="-286"/>
        <w:jc w:val="both"/>
        <w:rPr>
          <w:rFonts w:ascii="Times New Roman" w:hAnsi="Times New Roman" w:cs="Times New Roman"/>
          <w:i/>
          <w:color w:val="auto"/>
          <w:sz w:val="40"/>
          <w:szCs w:val="40"/>
        </w:rPr>
      </w:pPr>
      <w:r w:rsidRPr="00D938FF">
        <w:rPr>
          <w:rFonts w:ascii="Times New Roman" w:hAnsi="Times New Roman" w:cs="Times New Roman"/>
          <w:i/>
          <w:color w:val="auto"/>
          <w:sz w:val="40"/>
          <w:szCs w:val="40"/>
        </w:rPr>
        <w:t>Медлительный ребенок.</w:t>
      </w:r>
    </w:p>
    <w:p w:rsidR="00D938FF" w:rsidRPr="00D938FF" w:rsidRDefault="00BD59A3" w:rsidP="00357AAD">
      <w:pPr>
        <w:pStyle w:val="a3"/>
        <w:spacing w:before="0" w:beforeAutospacing="0" w:after="0" w:afterAutospacing="0"/>
        <w:ind w:right="-286"/>
        <w:jc w:val="both"/>
        <w:rPr>
          <w:rFonts w:ascii="Times New Roman" w:hAnsi="Times New Roman" w:cs="Times New Roman"/>
          <w:sz w:val="28"/>
          <w:szCs w:val="28"/>
        </w:rPr>
      </w:pP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Что делать,</w:t>
      </w:r>
      <w:r w:rsidRPr="00D938FF">
        <w:rPr>
          <w:rFonts w:ascii="Times New Roman" w:hAnsi="Times New Roman" w:cs="Times New Roman"/>
          <w:sz w:val="28"/>
          <w:szCs w:val="28"/>
        </w:rPr>
        <w:t xml:space="preserve"> когда дошкольник целых полчаса ищет свои ботинки, или вашему семилетнему сыну не удается приступить к выполнению домашнего задания, потому что он никак не может отыскать свой карандаш и тетрадь</w:t>
      </w:r>
      <w:r w:rsidR="00D938FF" w:rsidRPr="00D938FF">
        <w:rPr>
          <w:rFonts w:ascii="Times New Roman" w:hAnsi="Times New Roman" w:cs="Times New Roman"/>
          <w:sz w:val="28"/>
          <w:szCs w:val="28"/>
        </w:rPr>
        <w:t xml:space="preserve">. </w:t>
      </w:r>
    </w:p>
    <w:p w:rsidR="00357AAD" w:rsidRDefault="00BD59A3" w:rsidP="00357AAD">
      <w:pPr>
        <w:pStyle w:val="a3"/>
        <w:spacing w:before="0" w:beforeAutospacing="0" w:after="0" w:afterAutospacing="0"/>
        <w:ind w:right="-286"/>
        <w:jc w:val="both"/>
        <w:rPr>
          <w:rFonts w:ascii="Times New Roman" w:hAnsi="Times New Roman" w:cs="Times New Roman"/>
          <w:sz w:val="28"/>
          <w:szCs w:val="28"/>
        </w:rPr>
      </w:pP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Признайте, что такое поведение может быть нормальным. Бесцельное времяпрепровождение является нормальным периодом в развитии ребенка. Так что иногда вам лучше всего успокоиться и принять это как должное. Поведение ребенка, наверное, изменится по мере того, как он повзрослеет. Но даже старшие дети нуждаются в напоминаниях или побудительном мотиве</w:t>
      </w:r>
      <w:r w:rsidR="00357AAD">
        <w:rPr>
          <w:rFonts w:ascii="Times New Roman" w:hAnsi="Times New Roman" w:cs="Times New Roman"/>
          <w:sz w:val="28"/>
          <w:szCs w:val="28"/>
        </w:rPr>
        <w:t>.</w:t>
      </w:r>
    </w:p>
    <w:p w:rsidR="00357AAD" w:rsidRDefault="00357AAD" w:rsidP="00357AAD">
      <w:pPr>
        <w:pStyle w:val="a3"/>
        <w:spacing w:before="0" w:beforeAutospacing="0" w:after="0" w:afterAutospacing="0"/>
        <w:ind w:right="-286"/>
        <w:jc w:val="both"/>
        <w:rPr>
          <w:rFonts w:ascii="Times New Roman" w:hAnsi="Times New Roman" w:cs="Times New Roman"/>
          <w:sz w:val="28"/>
          <w:szCs w:val="28"/>
        </w:rPr>
      </w:pPr>
      <w:r>
        <w:rPr>
          <w:rFonts w:ascii="Times New Roman" w:hAnsi="Times New Roman" w:cs="Times New Roman"/>
          <w:sz w:val="28"/>
          <w:szCs w:val="28"/>
        </w:rPr>
        <w:t xml:space="preserve"> </w:t>
      </w:r>
    </w:p>
    <w:p w:rsidR="00D938FF" w:rsidRPr="00D938FF" w:rsidRDefault="00357AAD" w:rsidP="00357AAD">
      <w:pPr>
        <w:pStyle w:val="a3"/>
        <w:spacing w:before="0" w:beforeAutospacing="0" w:after="0" w:afterAutospacing="0"/>
        <w:ind w:right="-286"/>
        <w:jc w:val="center"/>
        <w:rPr>
          <w:rFonts w:ascii="Times New Roman" w:hAnsi="Times New Roman" w:cs="Times New Roman"/>
          <w:sz w:val="28"/>
          <w:szCs w:val="28"/>
        </w:rPr>
      </w:pPr>
      <w:r w:rsidRPr="00357AAD">
        <w:rPr>
          <w:rFonts w:ascii="Times New Roman" w:hAnsi="Times New Roman" w:cs="Times New Roman"/>
          <w:b/>
          <w:i/>
          <w:sz w:val="28"/>
          <w:szCs w:val="28"/>
        </w:rPr>
        <w:t>Рекомендации родителям.</w:t>
      </w:r>
      <w:r w:rsidR="00BD59A3" w:rsidRPr="00D938FF">
        <w:rPr>
          <w:rFonts w:ascii="Times New Roman" w:hAnsi="Times New Roman" w:cs="Times New Roman"/>
          <w:sz w:val="28"/>
          <w:szCs w:val="28"/>
        </w:rPr>
        <w:t xml:space="preserve"> </w:t>
      </w:r>
      <w:r w:rsidR="00BD59A3" w:rsidRPr="00D938FF">
        <w:rPr>
          <w:rFonts w:ascii="Times New Roman" w:hAnsi="Times New Roman" w:cs="Times New Roman"/>
          <w:sz w:val="28"/>
          <w:szCs w:val="28"/>
        </w:rPr>
        <w:br/>
      </w:r>
      <w:r w:rsidR="00BD59A3"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00BD59A3" w:rsidRPr="00D938FF">
        <w:rPr>
          <w:rFonts w:ascii="Times New Roman" w:hAnsi="Times New Roman" w:cs="Times New Roman"/>
          <w:sz w:val="28"/>
          <w:szCs w:val="28"/>
        </w:rPr>
        <w:t xml:space="preserve">Научите ребенка следить за часами. Дошкольники не совсем считаются со временем, поэтому бессмысленно подгонять их, потому что вам нужно быть где-то вовремя. Как только дети узнают в первом или втором классе, как определять время, становится проще убедить их делать все вовремя. Нужно научить ребенка определять время по </w:t>
      </w:r>
      <w:bookmarkStart w:id="0" w:name="_GoBack"/>
      <w:bookmarkEnd w:id="0"/>
      <w:r w:rsidR="00BD59A3" w:rsidRPr="00D938FF">
        <w:rPr>
          <w:rFonts w:ascii="Times New Roman" w:hAnsi="Times New Roman" w:cs="Times New Roman"/>
          <w:sz w:val="28"/>
          <w:szCs w:val="28"/>
        </w:rPr>
        <w:t>часам, затем проверить вместе правильность опре</w:t>
      </w:r>
      <w:r>
        <w:rPr>
          <w:rFonts w:ascii="Times New Roman" w:hAnsi="Times New Roman" w:cs="Times New Roman"/>
          <w:sz w:val="28"/>
          <w:szCs w:val="28"/>
        </w:rPr>
        <w:t xml:space="preserve">деления, и после этого он будет </w:t>
      </w:r>
      <w:proofErr w:type="spellStart"/>
      <w:r w:rsidR="00BD59A3" w:rsidRPr="00D938FF">
        <w:rPr>
          <w:rFonts w:ascii="Times New Roman" w:hAnsi="Times New Roman" w:cs="Times New Roman"/>
          <w:sz w:val="28"/>
          <w:szCs w:val="28"/>
        </w:rPr>
        <w:t>лучш</w:t>
      </w:r>
      <w:r>
        <w:rPr>
          <w:rFonts w:ascii="Times New Roman" w:hAnsi="Times New Roman" w:cs="Times New Roman"/>
          <w:sz w:val="28"/>
          <w:szCs w:val="28"/>
        </w:rPr>
        <w:t>е</w:t>
      </w:r>
      <w:r w:rsidR="00BD59A3" w:rsidRPr="00D938FF">
        <w:rPr>
          <w:rFonts w:ascii="Times New Roman" w:hAnsi="Times New Roman" w:cs="Times New Roman"/>
          <w:sz w:val="28"/>
          <w:szCs w:val="28"/>
        </w:rPr>
        <w:t>понимать</w:t>
      </w:r>
      <w:proofErr w:type="spellEnd"/>
      <w:r w:rsidR="00BD59A3" w:rsidRPr="00D938FF">
        <w:rPr>
          <w:rFonts w:ascii="Times New Roman" w:hAnsi="Times New Roman" w:cs="Times New Roman"/>
          <w:sz w:val="28"/>
          <w:szCs w:val="28"/>
        </w:rPr>
        <w:t xml:space="preserve">, к какому времени вам нужно, чтобы что-то было сделано. </w:t>
      </w:r>
      <w:r w:rsidR="00BD59A3" w:rsidRPr="00D938FF">
        <w:rPr>
          <w:rFonts w:ascii="Times New Roman" w:hAnsi="Times New Roman" w:cs="Times New Roman"/>
          <w:sz w:val="28"/>
          <w:szCs w:val="28"/>
        </w:rPr>
        <w:br/>
      </w:r>
      <w:r w:rsidR="00BD59A3"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00BD59A3" w:rsidRPr="00D938FF">
        <w:rPr>
          <w:rFonts w:ascii="Times New Roman" w:hAnsi="Times New Roman" w:cs="Times New Roman"/>
          <w:sz w:val="28"/>
          <w:szCs w:val="28"/>
        </w:rPr>
        <w:t xml:space="preserve">Прерывайте ребенка лишь в том случае, когда это необходимо. Никто на нашей планете не любит, чтобы его прерывали, </w:t>
      </w:r>
      <w:proofErr w:type="gramStart"/>
      <w:r w:rsidR="00BD59A3" w:rsidRPr="00D938FF">
        <w:rPr>
          <w:rFonts w:ascii="Times New Roman" w:hAnsi="Times New Roman" w:cs="Times New Roman"/>
          <w:sz w:val="28"/>
          <w:szCs w:val="28"/>
        </w:rPr>
        <w:t>и</w:t>
      </w:r>
      <w:proofErr w:type="gramEnd"/>
      <w:r w:rsidR="00BD59A3" w:rsidRPr="00D938FF">
        <w:rPr>
          <w:rFonts w:ascii="Times New Roman" w:hAnsi="Times New Roman" w:cs="Times New Roman"/>
          <w:sz w:val="28"/>
          <w:szCs w:val="28"/>
        </w:rPr>
        <w:t xml:space="preserve"> тем не менее, целый день мы прерываем игры детей, чтобы заставить их сделать то, что мы считаем нужным. Когда ребенок сопротивляется тому, что его прерывают, мы ошибочно называем это копанием. Вместо того</w:t>
      </w:r>
      <w:proofErr w:type="gramStart"/>
      <w:r w:rsidR="00BD59A3" w:rsidRPr="00D938FF">
        <w:rPr>
          <w:rFonts w:ascii="Times New Roman" w:hAnsi="Times New Roman" w:cs="Times New Roman"/>
          <w:sz w:val="28"/>
          <w:szCs w:val="28"/>
        </w:rPr>
        <w:t>,</w:t>
      </w:r>
      <w:proofErr w:type="gramEnd"/>
      <w:r w:rsidR="00BD59A3" w:rsidRPr="00D938FF">
        <w:rPr>
          <w:rFonts w:ascii="Times New Roman" w:hAnsi="Times New Roman" w:cs="Times New Roman"/>
          <w:sz w:val="28"/>
          <w:szCs w:val="28"/>
        </w:rPr>
        <w:t xml:space="preserve"> чтобы внезапно прерывать занятие ребенка, заранее предупредите его так, чтобы он был готов к перемене деятельности. Например, вы можете сказать: "Через пять минут пора выключать телевизор и идти ужинать". </w:t>
      </w:r>
      <w:r w:rsidR="00BD59A3" w:rsidRPr="00D938FF">
        <w:rPr>
          <w:rFonts w:ascii="Times New Roman" w:hAnsi="Times New Roman" w:cs="Times New Roman"/>
          <w:sz w:val="28"/>
          <w:szCs w:val="28"/>
        </w:rPr>
        <w:br/>
      </w:r>
      <w:r w:rsidR="00BD59A3"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00BD59A3" w:rsidRPr="00D938FF">
        <w:rPr>
          <w:rFonts w:ascii="Times New Roman" w:hAnsi="Times New Roman" w:cs="Times New Roman"/>
          <w:sz w:val="28"/>
          <w:szCs w:val="28"/>
        </w:rPr>
        <w:t>Хвалите ребенка за быстроту и эффективность. Говорите: "Вот хорошо!" - когда ребенок делает что-то быстро. Хвалите ребенка за все, что он делает эффективно и без копания. К тому времени, когда ребенку исполняется девять или десять лет, он понимает значение того</w:t>
      </w:r>
      <w:proofErr w:type="gramStart"/>
      <w:r w:rsidR="00BD59A3" w:rsidRPr="00D938FF">
        <w:rPr>
          <w:rFonts w:ascii="Times New Roman" w:hAnsi="Times New Roman" w:cs="Times New Roman"/>
          <w:sz w:val="28"/>
          <w:szCs w:val="28"/>
        </w:rPr>
        <w:t>.</w:t>
      </w:r>
      <w:proofErr w:type="gramEnd"/>
      <w:r w:rsidR="00BD59A3" w:rsidRPr="00D938FF">
        <w:rPr>
          <w:rFonts w:ascii="Times New Roman" w:hAnsi="Times New Roman" w:cs="Times New Roman"/>
          <w:sz w:val="28"/>
          <w:szCs w:val="28"/>
        </w:rPr>
        <w:t xml:space="preserve"> </w:t>
      </w:r>
      <w:proofErr w:type="gramStart"/>
      <w:r w:rsidR="00BD59A3" w:rsidRPr="00D938FF">
        <w:rPr>
          <w:rFonts w:ascii="Times New Roman" w:hAnsi="Times New Roman" w:cs="Times New Roman"/>
          <w:sz w:val="28"/>
          <w:szCs w:val="28"/>
        </w:rPr>
        <w:t>к</w:t>
      </w:r>
      <w:proofErr w:type="gramEnd"/>
      <w:r w:rsidR="00BD59A3" w:rsidRPr="00D938FF">
        <w:rPr>
          <w:rFonts w:ascii="Times New Roman" w:hAnsi="Times New Roman" w:cs="Times New Roman"/>
          <w:sz w:val="28"/>
          <w:szCs w:val="28"/>
        </w:rPr>
        <w:t>ак быть организованным, и тогда вы можете начать хвалить его и за это. Некоторые дети хорошо реагируют, когда вы говорите: "Отлично задумано!".</w:t>
      </w:r>
    </w:p>
    <w:p w:rsidR="00D938FF" w:rsidRPr="00D938FF" w:rsidRDefault="00BD59A3" w:rsidP="00357AAD">
      <w:pPr>
        <w:pStyle w:val="a3"/>
        <w:spacing w:before="0" w:beforeAutospacing="0" w:after="0" w:afterAutospacing="0"/>
        <w:ind w:right="-286"/>
        <w:jc w:val="both"/>
        <w:rPr>
          <w:rFonts w:ascii="Times New Roman" w:hAnsi="Times New Roman" w:cs="Times New Roman"/>
          <w:sz w:val="28"/>
          <w:szCs w:val="28"/>
        </w:rPr>
      </w:pP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Применяйте систему звездочек. Купите цветные звездочки и календарь с большими рамками. Затем используйте эти звездочки как награду за хорошее поведение. Если ваш ребенок регулярно копается со своей домашней работой, объясните ему, например, что отныне за каждый день, когда он делает свою домашнюю работу быстро, на календаре будет ставиться звездочка. Договоритесь, что после того, как наберется определенное количество звездочек, ребенок получит награду.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Нарисуйте счастливые лица. Для дошкольников, которые еще не умеют читать, </w:t>
      </w:r>
      <w:r w:rsidRPr="00D938FF">
        <w:rPr>
          <w:rFonts w:ascii="Times New Roman" w:hAnsi="Times New Roman" w:cs="Times New Roman"/>
          <w:sz w:val="28"/>
          <w:szCs w:val="28"/>
        </w:rPr>
        <w:lastRenderedPageBreak/>
        <w:t xml:space="preserve">нарисуйте или вырежьте картинки заданий, которые нужно выполнить. Затем приклейте "улыбающуюся рожицу" рядом с картинкой, соответствующей выполненной задаче. Позитивный подход действует лучше всего, замечает она. </w:t>
      </w:r>
      <w:r w:rsidRPr="00D938FF">
        <w:rPr>
          <w:rFonts w:ascii="Times New Roman" w:hAnsi="Times New Roman" w:cs="Times New Roman"/>
          <w:sz w:val="28"/>
          <w:szCs w:val="28"/>
        </w:rPr>
        <w:br/>
        <w:t>Выражайте положительные эмоции. Ребенок, который еле передвигает ноги, может действительно получать от родителей больше внимания за медлительность, чем за эффективное исполнение заданий. Внимание, уделяемое ребенку, может быть негативным или позитивным, считает он. Дети реагируют не на характер внимания, а скорее на его интенсивность. Иными словами, если вы скажете: "Смотри-ка, ты пришел домой вовремя", это всего троечка по шкале внимания (хотя и позитивного). Однако</w:t>
      </w:r>
      <w:proofErr w:type="gramStart"/>
      <w:r w:rsidRPr="00D938FF">
        <w:rPr>
          <w:rFonts w:ascii="Times New Roman" w:hAnsi="Times New Roman" w:cs="Times New Roman"/>
          <w:sz w:val="28"/>
          <w:szCs w:val="28"/>
        </w:rPr>
        <w:t>,</w:t>
      </w:r>
      <w:proofErr w:type="gramEnd"/>
      <w:r w:rsidRPr="00D938FF">
        <w:rPr>
          <w:rFonts w:ascii="Times New Roman" w:hAnsi="Times New Roman" w:cs="Times New Roman"/>
          <w:sz w:val="28"/>
          <w:szCs w:val="28"/>
        </w:rPr>
        <w:t xml:space="preserve"> если вы кричите на ребенка: "Мне надоело, что ты всегда опаздываешь!", - это уже восьмерка по шкале внимания (хотя на этот раз негативного). Вот почему так важно выражать много позитивного внимания.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Может быть, ваш ребенок пытается что-то сказать вам</w:t>
      </w:r>
      <w:proofErr w:type="gramStart"/>
      <w:r w:rsidRPr="00D938FF">
        <w:rPr>
          <w:rFonts w:ascii="Times New Roman" w:hAnsi="Times New Roman" w:cs="Times New Roman"/>
          <w:sz w:val="28"/>
          <w:szCs w:val="28"/>
        </w:rPr>
        <w:t xml:space="preserve"> Е</w:t>
      </w:r>
      <w:proofErr w:type="gramEnd"/>
      <w:r w:rsidRPr="00D938FF">
        <w:rPr>
          <w:rFonts w:ascii="Times New Roman" w:hAnsi="Times New Roman" w:cs="Times New Roman"/>
          <w:sz w:val="28"/>
          <w:szCs w:val="28"/>
        </w:rPr>
        <w:t>сли ваш ребенок школьного возраста постоянно копается, может создаться впечатление, что он делает это намеренно, чтобы вызвать у вас раздражение. Не исключено, что именно таким и является намерение ребенка. Вам следует подумать о смысле такого поведения. Может быть, вашему ребенку не нравится какое-то занятие, и он пытается как-то оттянуть его? И своим</w:t>
      </w:r>
      <w:r w:rsidR="00D938FF" w:rsidRPr="00D938FF">
        <w:rPr>
          <w:rFonts w:ascii="Times New Roman" w:hAnsi="Times New Roman" w:cs="Times New Roman"/>
          <w:sz w:val="28"/>
          <w:szCs w:val="28"/>
        </w:rPr>
        <w:t xml:space="preserve"> поведением объяснить вам это?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Выясните, может быть, вашему ребенку непонятно, что он должен делать. Сделайте ваши пожелания абсолютно ясными для него. С более взрослым ребенком вы можете сесть и прямо написать расписание на неделю. Таким образом, как вы сами, так и ребенок, будете точно знать, когда нужно выполнить какое задание.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Избегайте ярлыков. Очень просто отнести ребенка к категории </w:t>
      </w:r>
      <w:proofErr w:type="gramStart"/>
      <w:r w:rsidRPr="00D938FF">
        <w:rPr>
          <w:rFonts w:ascii="Times New Roman" w:hAnsi="Times New Roman" w:cs="Times New Roman"/>
          <w:sz w:val="28"/>
          <w:szCs w:val="28"/>
        </w:rPr>
        <w:t>ленивых</w:t>
      </w:r>
      <w:proofErr w:type="gramEnd"/>
      <w:r w:rsidRPr="00D938FF">
        <w:rPr>
          <w:rFonts w:ascii="Times New Roman" w:hAnsi="Times New Roman" w:cs="Times New Roman"/>
          <w:sz w:val="28"/>
          <w:szCs w:val="28"/>
        </w:rPr>
        <w:t xml:space="preserve"> или с замедленной реакцией. Ярлык прилепляется и тогда, когда вы делаете такие заявления как: "Ты никогда не бываешь готов вовремя" или "Ты всегда опаздываешь". Такие штампы закрепляются</w:t>
      </w:r>
      <w:r w:rsidR="00D938FF" w:rsidRPr="00D938FF">
        <w:rPr>
          <w:rFonts w:ascii="Times New Roman" w:hAnsi="Times New Roman" w:cs="Times New Roman"/>
          <w:sz w:val="28"/>
          <w:szCs w:val="28"/>
        </w:rPr>
        <w:t>.</w:t>
      </w:r>
      <w:r w:rsidRPr="00D938FF">
        <w:rPr>
          <w:rFonts w:ascii="Times New Roman" w:hAnsi="Times New Roman" w:cs="Times New Roman"/>
          <w:sz w:val="28"/>
          <w:szCs w:val="28"/>
        </w:rPr>
        <w:t xml:space="preserve"> Вместо этого обращайтесь с ребенком, словно вы ожидаете от него, что он все сделает и будет вовремя там, где нужно.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Давайте только одно указание за один раз. Дошкольники могут реагировать только на одно указание, данное ему за один раз. Не превращайте свои просьбы в огромный монолог. Сделайте короткое и ясное заявление, такое как: "Пойди, возьми свои ботинки. Затем вернись ко мне, и я скажу, что делать дальше".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Обратит</w:t>
      </w:r>
      <w:r w:rsidR="00D938FF" w:rsidRPr="00D938FF">
        <w:rPr>
          <w:rFonts w:ascii="Times New Roman" w:hAnsi="Times New Roman" w:cs="Times New Roman"/>
          <w:sz w:val="28"/>
          <w:szCs w:val="28"/>
        </w:rPr>
        <w:t>есь</w:t>
      </w:r>
      <w:r w:rsidRPr="00D938FF">
        <w:rPr>
          <w:rFonts w:ascii="Times New Roman" w:hAnsi="Times New Roman" w:cs="Times New Roman"/>
          <w:sz w:val="28"/>
          <w:szCs w:val="28"/>
        </w:rPr>
        <w:t xml:space="preserve"> к профессиональному психологу, если вы натолкнулись на такое: ваш ребенок упрям, сопротивляется и не хочет делать практически ничего, а в семье все кричат и ругаются друг на друга. Профессиональный психолог может предложить лечение, чтобы помочь вернуть семью обратно в нормальное русло.</w:t>
      </w:r>
    </w:p>
    <w:p w:rsidR="00D938FF" w:rsidRPr="00D938FF" w:rsidRDefault="00BD59A3" w:rsidP="00357AAD">
      <w:pPr>
        <w:pStyle w:val="a3"/>
        <w:spacing w:before="0" w:beforeAutospacing="0" w:after="0" w:afterAutospacing="0"/>
        <w:ind w:right="-286"/>
        <w:jc w:val="both"/>
        <w:rPr>
          <w:rFonts w:ascii="Times New Roman" w:hAnsi="Times New Roman" w:cs="Times New Roman"/>
          <w:sz w:val="28"/>
          <w:szCs w:val="28"/>
        </w:rPr>
      </w:pP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Другая ситуация, требующая помощи психолога, когда ребенок не в состоянии делать то, что вообще-то в его интересах. Такое копание может быть стремлением отложить исполнение задач, которые пугают его или кажутся слишком трудными. Может быть, нагрузка в школе слишком велика, или он беспокоится относительно участия в танцах или спортивном соревновании.</w:t>
      </w:r>
    </w:p>
    <w:p w:rsidR="00BD59A3" w:rsidRPr="00D938FF" w:rsidRDefault="00BD59A3" w:rsidP="00357AAD">
      <w:pPr>
        <w:pStyle w:val="a3"/>
        <w:spacing w:before="0" w:beforeAutospacing="0" w:after="0" w:afterAutospacing="0"/>
        <w:ind w:right="-286"/>
        <w:jc w:val="both"/>
        <w:rPr>
          <w:rFonts w:ascii="Times New Roman" w:hAnsi="Times New Roman" w:cs="Times New Roman"/>
          <w:sz w:val="28"/>
          <w:szCs w:val="28"/>
        </w:rPr>
      </w:pPr>
      <w:r w:rsidRPr="00D938FF">
        <w:rPr>
          <w:rFonts w:ascii="Times New Roman" w:hAnsi="Times New Roman" w:cs="Times New Roman"/>
          <w:sz w:val="28"/>
          <w:szCs w:val="28"/>
        </w:rPr>
        <w:lastRenderedPageBreak/>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Если ваш ребенок не идет, когда его зовут, следует убедиться, что у него все в порядке со слухом и что он правильно истолковывает полученную информацию. Не исключена возможность того, что у вашего ребенка имеется нарушение в приеме слов и их расшифровке, или какая-нибудь другая форма нарушения способности к обучению.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Устанавливайте визуальный контакт. У некоторых детей развивается "иммунитет" на указания, которые издалека выкрикивают родители. Необходимо чтобы сначала вы подозвали ребенка или сами подошли к нему, вместо того, чтобы кричать на весь дом. Затем посмотрите ему прямо в глаза, обращаясь с какой-нибудь просьбой.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Угомонитесь сами. Родителям следует посмотреть на то, какой ритм жизни они выбрали для себя. Вы работаете слишком много? Вы принадлежите к типу "личность "А"? Вы все время спешите? Если дело обстоит именно так, считайте копание своего ребенка знаком того, что вам следует замедлить ритм собственной жизни.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Обсуждайте намечающиеся события. Спросите своего ребенка школьного возраста: "Какие у тебя планы? Сегодня по телевидению показывают передачу, которую ты любишь, и тебе нужно выполнить домашнее задание. Как ты собираешься справиться со всем этим?". Это помогает ребенку более ответственно относиться к делам, и он будет более заинтересован в том, чтобы </w:t>
      </w:r>
      <w:proofErr w:type="gramStart"/>
      <w:r w:rsidRPr="00D938FF">
        <w:rPr>
          <w:rFonts w:ascii="Times New Roman" w:hAnsi="Times New Roman" w:cs="Times New Roman"/>
          <w:sz w:val="28"/>
          <w:szCs w:val="28"/>
        </w:rPr>
        <w:t>побыстрее</w:t>
      </w:r>
      <w:proofErr w:type="gramEnd"/>
      <w:r w:rsidRPr="00D938FF">
        <w:rPr>
          <w:rFonts w:ascii="Times New Roman" w:hAnsi="Times New Roman" w:cs="Times New Roman"/>
          <w:sz w:val="28"/>
          <w:szCs w:val="28"/>
        </w:rPr>
        <w:t xml:space="preserve"> справиться с заданием, и затем заняться делами, которые ему нравятся. </w:t>
      </w:r>
      <w:r w:rsidRPr="00D938FF">
        <w:rPr>
          <w:rFonts w:ascii="Times New Roman" w:hAnsi="Times New Roman" w:cs="Times New Roman"/>
          <w:sz w:val="28"/>
          <w:szCs w:val="28"/>
        </w:rPr>
        <w:br/>
      </w:r>
      <w:r w:rsidRPr="00D938FF">
        <w:rPr>
          <w:rFonts w:ascii="Times New Roman" w:hAnsi="Times New Roman" w:cs="Times New Roman"/>
          <w:sz w:val="28"/>
          <w:szCs w:val="28"/>
        </w:rPr>
        <w:br/>
      </w:r>
      <w:r w:rsidR="00D938FF" w:rsidRPr="00D938FF">
        <w:rPr>
          <w:rFonts w:ascii="Times New Roman" w:hAnsi="Times New Roman" w:cs="Times New Roman"/>
          <w:sz w:val="28"/>
          <w:szCs w:val="28"/>
        </w:rPr>
        <w:t xml:space="preserve"> </w:t>
      </w:r>
      <w:r w:rsidRPr="00D938FF">
        <w:rPr>
          <w:rFonts w:ascii="Times New Roman" w:hAnsi="Times New Roman" w:cs="Times New Roman"/>
          <w:sz w:val="28"/>
          <w:szCs w:val="28"/>
        </w:rPr>
        <w:t xml:space="preserve">Приготовиться... на старт... достаньте секундомер. Маленькие дети получают большое удовольствие, когда их действия фиксируют во времени или когда они соревнуются с вами. Когда вам нужно, чтобы ребенок делал что-то быстро, скажите ему: "Я засеку время", или "Давай посмотрим, как быстро ты справишься". Пользуйтесь при этом секундомером или секундной стрелкой часов. Обязательно похвалите его в случае успеха: "Ого, десять секунд - как быстро!" В крайнем случае, используйте время таким образом: "Сейчас я сосчитаю до трех, и ты должен побежать и принести свои ботинки". </w:t>
      </w:r>
      <w:r w:rsidRPr="00D938FF">
        <w:rPr>
          <w:rFonts w:ascii="Times New Roman" w:hAnsi="Times New Roman" w:cs="Times New Roman"/>
          <w:sz w:val="28"/>
          <w:szCs w:val="28"/>
        </w:rPr>
        <w:br/>
      </w:r>
    </w:p>
    <w:p w:rsidR="00F74003" w:rsidRPr="00D938FF" w:rsidRDefault="00F74003" w:rsidP="00357AAD">
      <w:pPr>
        <w:ind w:right="-286"/>
        <w:jc w:val="both"/>
        <w:rPr>
          <w:sz w:val="28"/>
          <w:szCs w:val="28"/>
        </w:rPr>
      </w:pPr>
    </w:p>
    <w:p w:rsidR="00357AAD" w:rsidRPr="00D938FF" w:rsidRDefault="00357AAD" w:rsidP="00357AAD">
      <w:pPr>
        <w:ind w:right="-286"/>
        <w:jc w:val="both"/>
        <w:rPr>
          <w:sz w:val="28"/>
          <w:szCs w:val="28"/>
        </w:rPr>
      </w:pPr>
    </w:p>
    <w:sectPr w:rsidR="00357AAD" w:rsidRPr="00D938FF" w:rsidSect="00D938F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734C5"/>
    <w:multiLevelType w:val="hybridMultilevel"/>
    <w:tmpl w:val="62CA52A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A3"/>
    <w:rsid w:val="00357AAD"/>
    <w:rsid w:val="00433DF0"/>
    <w:rsid w:val="00BD59A3"/>
    <w:rsid w:val="00D938FF"/>
    <w:rsid w:val="00E2247D"/>
    <w:rsid w:val="00F7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A3"/>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qFormat/>
    <w:rsid w:val="00BD59A3"/>
    <w:pPr>
      <w:spacing w:before="100" w:beforeAutospacing="1" w:after="100" w:afterAutospacing="1"/>
      <w:outlineLvl w:val="0"/>
    </w:pPr>
    <w:rPr>
      <w:rFonts w:ascii="Comic Sans MS" w:eastAsia="Arial Unicode MS" w:hAnsi="Comic Sans MS" w:cs="Arial Unicode MS"/>
      <w:b/>
      <w:bCs/>
      <w:color w:val="CC00FF"/>
      <w:kern w:val="36"/>
      <w:sz w:val="32"/>
      <w:szCs w:val="32"/>
    </w:rPr>
  </w:style>
  <w:style w:type="paragraph" w:styleId="3">
    <w:name w:val="heading 3"/>
    <w:basedOn w:val="a"/>
    <w:link w:val="30"/>
    <w:semiHidden/>
    <w:unhideWhenUsed/>
    <w:qFormat/>
    <w:rsid w:val="00BD59A3"/>
    <w:pPr>
      <w:spacing w:before="100" w:beforeAutospacing="1" w:after="100" w:afterAutospacing="1"/>
      <w:outlineLvl w:val="2"/>
    </w:pPr>
    <w:rPr>
      <w:rFonts w:ascii="Verdana" w:eastAsia="Arial Unicode MS" w:hAnsi="Verdana" w:cs="Arial Unicode MS"/>
      <w:b/>
      <w:bCs/>
      <w:color w:val="9900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9A3"/>
    <w:rPr>
      <w:rFonts w:ascii="Comic Sans MS" w:eastAsia="Arial Unicode MS" w:hAnsi="Comic Sans MS" w:cs="Arial Unicode MS"/>
      <w:b/>
      <w:bCs/>
      <w:color w:val="CC00FF"/>
      <w:kern w:val="36"/>
      <w:sz w:val="32"/>
      <w:szCs w:val="32"/>
      <w:lang w:eastAsia="ru-RU"/>
    </w:rPr>
  </w:style>
  <w:style w:type="character" w:customStyle="1" w:styleId="30">
    <w:name w:val="Заголовок 3 Знак"/>
    <w:basedOn w:val="a0"/>
    <w:link w:val="3"/>
    <w:semiHidden/>
    <w:rsid w:val="00BD59A3"/>
    <w:rPr>
      <w:rFonts w:ascii="Verdana" w:eastAsia="Arial Unicode MS" w:hAnsi="Verdana" w:cs="Arial Unicode MS"/>
      <w:b/>
      <w:bCs/>
      <w:color w:val="990099"/>
      <w:sz w:val="20"/>
      <w:szCs w:val="20"/>
      <w:lang w:eastAsia="ru-RU"/>
    </w:rPr>
  </w:style>
  <w:style w:type="paragraph" w:styleId="a3">
    <w:name w:val="Normal (Web)"/>
    <w:basedOn w:val="a"/>
    <w:unhideWhenUsed/>
    <w:rsid w:val="00BD59A3"/>
    <w:pPr>
      <w:spacing w:before="100" w:beforeAutospacing="1" w:after="100" w:afterAutospacing="1"/>
    </w:pPr>
    <w:rPr>
      <w:rFonts w:ascii="Arial Unicode MS" w:eastAsia="Arial Unicode MS" w:hAnsi="Arial Unicode MS" w:cs="Arial Unicode MS"/>
    </w:rPr>
  </w:style>
  <w:style w:type="character" w:customStyle="1" w:styleId="11">
    <w:name w:val="Гиперссылка1"/>
    <w:basedOn w:val="a0"/>
    <w:rsid w:val="00BD59A3"/>
    <w:rPr>
      <w:rFonts w:ascii="Verdana" w:hAnsi="Verdana" w:hint="default"/>
      <w:strike w:val="0"/>
      <w:dstrike w:val="0"/>
      <w:color w:val="0000FF"/>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A3"/>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qFormat/>
    <w:rsid w:val="00BD59A3"/>
    <w:pPr>
      <w:spacing w:before="100" w:beforeAutospacing="1" w:after="100" w:afterAutospacing="1"/>
      <w:outlineLvl w:val="0"/>
    </w:pPr>
    <w:rPr>
      <w:rFonts w:ascii="Comic Sans MS" w:eastAsia="Arial Unicode MS" w:hAnsi="Comic Sans MS" w:cs="Arial Unicode MS"/>
      <w:b/>
      <w:bCs/>
      <w:color w:val="CC00FF"/>
      <w:kern w:val="36"/>
      <w:sz w:val="32"/>
      <w:szCs w:val="32"/>
    </w:rPr>
  </w:style>
  <w:style w:type="paragraph" w:styleId="3">
    <w:name w:val="heading 3"/>
    <w:basedOn w:val="a"/>
    <w:link w:val="30"/>
    <w:semiHidden/>
    <w:unhideWhenUsed/>
    <w:qFormat/>
    <w:rsid w:val="00BD59A3"/>
    <w:pPr>
      <w:spacing w:before="100" w:beforeAutospacing="1" w:after="100" w:afterAutospacing="1"/>
      <w:outlineLvl w:val="2"/>
    </w:pPr>
    <w:rPr>
      <w:rFonts w:ascii="Verdana" w:eastAsia="Arial Unicode MS" w:hAnsi="Verdana" w:cs="Arial Unicode MS"/>
      <w:b/>
      <w:bCs/>
      <w:color w:val="9900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9A3"/>
    <w:rPr>
      <w:rFonts w:ascii="Comic Sans MS" w:eastAsia="Arial Unicode MS" w:hAnsi="Comic Sans MS" w:cs="Arial Unicode MS"/>
      <w:b/>
      <w:bCs/>
      <w:color w:val="CC00FF"/>
      <w:kern w:val="36"/>
      <w:sz w:val="32"/>
      <w:szCs w:val="32"/>
      <w:lang w:eastAsia="ru-RU"/>
    </w:rPr>
  </w:style>
  <w:style w:type="character" w:customStyle="1" w:styleId="30">
    <w:name w:val="Заголовок 3 Знак"/>
    <w:basedOn w:val="a0"/>
    <w:link w:val="3"/>
    <w:semiHidden/>
    <w:rsid w:val="00BD59A3"/>
    <w:rPr>
      <w:rFonts w:ascii="Verdana" w:eastAsia="Arial Unicode MS" w:hAnsi="Verdana" w:cs="Arial Unicode MS"/>
      <w:b/>
      <w:bCs/>
      <w:color w:val="990099"/>
      <w:sz w:val="20"/>
      <w:szCs w:val="20"/>
      <w:lang w:eastAsia="ru-RU"/>
    </w:rPr>
  </w:style>
  <w:style w:type="paragraph" w:styleId="a3">
    <w:name w:val="Normal (Web)"/>
    <w:basedOn w:val="a"/>
    <w:unhideWhenUsed/>
    <w:rsid w:val="00BD59A3"/>
    <w:pPr>
      <w:spacing w:before="100" w:beforeAutospacing="1" w:after="100" w:afterAutospacing="1"/>
    </w:pPr>
    <w:rPr>
      <w:rFonts w:ascii="Arial Unicode MS" w:eastAsia="Arial Unicode MS" w:hAnsi="Arial Unicode MS" w:cs="Arial Unicode MS"/>
    </w:rPr>
  </w:style>
  <w:style w:type="character" w:customStyle="1" w:styleId="11">
    <w:name w:val="Гиперссылка1"/>
    <w:basedOn w:val="a0"/>
    <w:rsid w:val="00BD59A3"/>
    <w:rPr>
      <w:rFonts w:ascii="Verdana" w:hAnsi="Verdana" w:hint="default"/>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dcterms:created xsi:type="dcterms:W3CDTF">2013-02-03T19:02:00Z</dcterms:created>
  <dcterms:modified xsi:type="dcterms:W3CDTF">2013-02-03T19:12:00Z</dcterms:modified>
</cp:coreProperties>
</file>