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4" w:rsidRPr="00441FC4" w:rsidRDefault="00441FC4" w:rsidP="00C3498D">
      <w:pPr>
        <w:shd w:val="clear" w:color="auto" w:fill="FFFFFF"/>
        <w:spacing w:before="211"/>
        <w:ind w:left="58" w:firstLine="509"/>
        <w:jc w:val="both"/>
        <w:rPr>
          <w:b/>
          <w:color w:val="000000"/>
          <w:sz w:val="28"/>
          <w:szCs w:val="24"/>
        </w:rPr>
      </w:pPr>
      <w:r w:rsidRPr="00441FC4">
        <w:rPr>
          <w:b/>
          <w:color w:val="000000"/>
          <w:sz w:val="28"/>
          <w:szCs w:val="24"/>
        </w:rPr>
        <w:t>Как помочь ребенку, оказавшемуся в сложной жизненной ситуации?</w:t>
      </w:r>
    </w:p>
    <w:p w:rsidR="004A164F" w:rsidRPr="004A164F" w:rsidRDefault="00947FAC" w:rsidP="00FC6C4E">
      <w:pPr>
        <w:shd w:val="clear" w:color="auto" w:fill="FFFFFF"/>
        <w:spacing w:before="211"/>
        <w:ind w:left="58" w:firstLine="509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Слайд 2</w:t>
      </w:r>
    </w:p>
    <w:p w:rsidR="004A164F" w:rsidRDefault="00FC6C4E" w:rsidP="00FC6C4E">
      <w:pPr>
        <w:shd w:val="clear" w:color="auto" w:fill="FFFFFF"/>
        <w:spacing w:before="211"/>
        <w:ind w:left="58" w:firstLine="509"/>
        <w:jc w:val="both"/>
        <w:rPr>
          <w:color w:val="000000"/>
          <w:sz w:val="28"/>
          <w:szCs w:val="24"/>
        </w:rPr>
      </w:pPr>
      <w:r w:rsidRPr="00FC6C4E">
        <w:rPr>
          <w:color w:val="000000"/>
          <w:sz w:val="28"/>
          <w:szCs w:val="24"/>
        </w:rPr>
        <w:t xml:space="preserve">Понятие трудная жизненная ситуация в целом определяется как временная, создавшаяся ситуация; неизбежное событие в жизненном цикле, порождающее эмоциональные напряжения и стрессы; </w:t>
      </w:r>
      <w:r w:rsidR="004A164F">
        <w:rPr>
          <w:color w:val="000000"/>
          <w:sz w:val="28"/>
          <w:szCs w:val="24"/>
        </w:rPr>
        <w:t xml:space="preserve"> </w:t>
      </w:r>
      <w:r w:rsidRPr="00FC6C4E">
        <w:rPr>
          <w:color w:val="000000"/>
          <w:sz w:val="28"/>
          <w:szCs w:val="24"/>
        </w:rPr>
        <w:t>ситуация, объективно нарушающая жизнедеятельность</w:t>
      </w:r>
      <w:r w:rsidR="004A164F">
        <w:rPr>
          <w:color w:val="000000"/>
          <w:sz w:val="28"/>
          <w:szCs w:val="24"/>
        </w:rPr>
        <w:t>.</w:t>
      </w:r>
    </w:p>
    <w:p w:rsidR="00FC6C4E" w:rsidRDefault="00FC6C4E" w:rsidP="00FC6C4E">
      <w:pPr>
        <w:shd w:val="clear" w:color="auto" w:fill="FFFFFF"/>
        <w:spacing w:before="211"/>
        <w:ind w:left="58" w:firstLine="509"/>
        <w:jc w:val="both"/>
        <w:rPr>
          <w:color w:val="000000"/>
          <w:sz w:val="28"/>
          <w:szCs w:val="24"/>
        </w:rPr>
      </w:pPr>
      <w:r w:rsidRPr="00FC6C4E">
        <w:rPr>
          <w:color w:val="000000"/>
          <w:sz w:val="28"/>
          <w:szCs w:val="24"/>
        </w:rPr>
        <w:t>Классифицировать трудную жизненную ситуацию школьника и его семьи можно по источнику возникновения, по основаниям, по способности семьи к преодолению трудных жизненных ситуаций. Классификация позволяет осуществить адресность педагогической поддержки семьи, дифференцированно подойти к работе с отдельным ребенком.</w:t>
      </w:r>
    </w:p>
    <w:p w:rsidR="00C3498D" w:rsidRPr="00C3498D" w:rsidRDefault="00C3498D" w:rsidP="00C3498D">
      <w:pPr>
        <w:shd w:val="clear" w:color="auto" w:fill="FFFFFF"/>
        <w:spacing w:before="211"/>
        <w:ind w:left="58" w:firstLine="509"/>
        <w:jc w:val="both"/>
        <w:rPr>
          <w:sz w:val="28"/>
          <w:szCs w:val="24"/>
        </w:rPr>
      </w:pPr>
      <w:r w:rsidRPr="00C3498D">
        <w:rPr>
          <w:color w:val="000000"/>
          <w:sz w:val="28"/>
          <w:szCs w:val="24"/>
        </w:rPr>
        <w:t>Дети являются самой незащищенной, уязвимой категорией</w:t>
      </w:r>
      <w:r>
        <w:rPr>
          <w:color w:val="000000"/>
          <w:sz w:val="28"/>
          <w:szCs w:val="24"/>
        </w:rPr>
        <w:t xml:space="preserve"> людей,</w:t>
      </w:r>
      <w:r w:rsidRPr="00C3498D">
        <w:rPr>
          <w:color w:val="000000"/>
          <w:sz w:val="28"/>
          <w:szCs w:val="24"/>
        </w:rPr>
        <w:t xml:space="preserve"> по</w:t>
      </w:r>
      <w:r w:rsidRPr="00C3498D">
        <w:rPr>
          <w:color w:val="000000"/>
          <w:sz w:val="28"/>
          <w:szCs w:val="24"/>
        </w:rPr>
        <w:softHyphen/>
      </w:r>
      <w:r w:rsidRPr="00C3498D">
        <w:rPr>
          <w:color w:val="000000"/>
          <w:spacing w:val="1"/>
          <w:sz w:val="28"/>
          <w:szCs w:val="24"/>
        </w:rPr>
        <w:t xml:space="preserve">страдавших от физического, сексуального и эмоционального насилия. </w:t>
      </w:r>
      <w:r>
        <w:rPr>
          <w:color w:val="000000"/>
          <w:sz w:val="28"/>
          <w:szCs w:val="24"/>
        </w:rPr>
        <w:t>По статистическим данным</w:t>
      </w:r>
      <w:r w:rsidRPr="00C3498D">
        <w:rPr>
          <w:color w:val="000000"/>
          <w:sz w:val="28"/>
          <w:szCs w:val="24"/>
        </w:rPr>
        <w:t>, от произвола родителей ежегодно</w:t>
      </w:r>
      <w:r>
        <w:rPr>
          <w:color w:val="000000"/>
          <w:sz w:val="28"/>
          <w:szCs w:val="24"/>
        </w:rPr>
        <w:t xml:space="preserve"> в мире</w:t>
      </w:r>
      <w:r w:rsidRPr="00C3498D">
        <w:rPr>
          <w:color w:val="000000"/>
          <w:sz w:val="28"/>
          <w:szCs w:val="24"/>
        </w:rPr>
        <w:t xml:space="preserve"> страдают 2 млн. детей в возрасте до 14 лет. Каждый десятый из них умирает, а 2 тыся</w:t>
      </w:r>
      <w:r w:rsidRPr="00C3498D">
        <w:rPr>
          <w:color w:val="000000"/>
          <w:sz w:val="28"/>
          <w:szCs w:val="24"/>
        </w:rPr>
        <w:softHyphen/>
      </w:r>
      <w:r w:rsidRPr="00C3498D">
        <w:rPr>
          <w:color w:val="000000"/>
          <w:spacing w:val="-1"/>
          <w:sz w:val="28"/>
          <w:szCs w:val="24"/>
        </w:rPr>
        <w:t>чи кончают жизнь самоубийством</w:t>
      </w:r>
      <w:r>
        <w:rPr>
          <w:color w:val="000000"/>
          <w:spacing w:val="-1"/>
          <w:sz w:val="28"/>
          <w:szCs w:val="24"/>
        </w:rPr>
        <w:t>.</w:t>
      </w:r>
    </w:p>
    <w:p w:rsidR="00C3498D" w:rsidRPr="00C3498D" w:rsidRDefault="00C3498D" w:rsidP="00C3498D">
      <w:pPr>
        <w:shd w:val="clear" w:color="auto" w:fill="FFFFFF"/>
        <w:ind w:left="14" w:right="96" w:firstLine="553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В возрасте до 14 </w:t>
      </w:r>
      <w:r w:rsidRPr="00C3498D">
        <w:rPr>
          <w:color w:val="000000"/>
          <w:sz w:val="28"/>
          <w:szCs w:val="24"/>
        </w:rPr>
        <w:t>лет, травмированные дети имеют высокие по</w:t>
      </w:r>
      <w:r w:rsidRPr="00C3498D">
        <w:rPr>
          <w:color w:val="000000"/>
          <w:sz w:val="28"/>
          <w:szCs w:val="24"/>
        </w:rPr>
        <w:softHyphen/>
      </w:r>
      <w:r w:rsidRPr="00C3498D">
        <w:rPr>
          <w:color w:val="000000"/>
          <w:spacing w:val="3"/>
          <w:sz w:val="28"/>
          <w:szCs w:val="24"/>
        </w:rPr>
        <w:t xml:space="preserve">казатели личностной тревожности. </w:t>
      </w:r>
    </w:p>
    <w:p w:rsidR="00C3498D" w:rsidRPr="00C3498D" w:rsidRDefault="00C3498D" w:rsidP="00C3498D">
      <w:pPr>
        <w:shd w:val="clear" w:color="auto" w:fill="FFFFFF"/>
        <w:ind w:right="96"/>
        <w:jc w:val="both"/>
        <w:rPr>
          <w:color w:val="000000"/>
          <w:spacing w:val="-1"/>
          <w:sz w:val="28"/>
          <w:szCs w:val="24"/>
        </w:rPr>
      </w:pPr>
      <w:r w:rsidRPr="00C3498D">
        <w:rPr>
          <w:color w:val="000000"/>
          <w:spacing w:val="4"/>
          <w:sz w:val="28"/>
          <w:szCs w:val="24"/>
        </w:rPr>
        <w:t>У ребенка еще не сформированы устойчивые защитные механиз</w:t>
      </w:r>
      <w:r w:rsidRPr="00C3498D">
        <w:rPr>
          <w:color w:val="000000"/>
          <w:spacing w:val="2"/>
          <w:sz w:val="28"/>
          <w:szCs w:val="24"/>
        </w:rPr>
        <w:t xml:space="preserve">мы, помогающие выжить в </w:t>
      </w:r>
      <w:r w:rsidR="005120CD">
        <w:rPr>
          <w:color w:val="000000"/>
          <w:spacing w:val="2"/>
          <w:sz w:val="28"/>
          <w:szCs w:val="24"/>
        </w:rPr>
        <w:t>сложной жизненной ситуации</w:t>
      </w:r>
      <w:r w:rsidRPr="00C3498D">
        <w:rPr>
          <w:color w:val="000000"/>
          <w:spacing w:val="2"/>
          <w:sz w:val="28"/>
          <w:szCs w:val="24"/>
        </w:rPr>
        <w:t>, поэтому он находится на</w:t>
      </w:r>
      <w:r w:rsidRPr="00C3498D">
        <w:rPr>
          <w:i/>
          <w:iCs/>
          <w:color w:val="000000"/>
          <w:spacing w:val="2"/>
          <w:sz w:val="28"/>
          <w:szCs w:val="24"/>
        </w:rPr>
        <w:t xml:space="preserve"> </w:t>
      </w:r>
      <w:r w:rsidRPr="00C3498D">
        <w:rPr>
          <w:color w:val="000000"/>
          <w:spacing w:val="2"/>
          <w:sz w:val="28"/>
          <w:szCs w:val="24"/>
        </w:rPr>
        <w:t>гране срыва, испытывает панический страх от неизвестности и угр</w:t>
      </w:r>
      <w:r w:rsidRPr="00C3498D">
        <w:rPr>
          <w:color w:val="000000"/>
          <w:sz w:val="28"/>
          <w:szCs w:val="24"/>
        </w:rPr>
        <w:t>озы жизни</w:t>
      </w:r>
      <w:r w:rsidR="005120CD">
        <w:rPr>
          <w:color w:val="000000"/>
          <w:sz w:val="28"/>
          <w:szCs w:val="24"/>
        </w:rPr>
        <w:t>,</w:t>
      </w:r>
      <w:r w:rsidRPr="00C3498D">
        <w:rPr>
          <w:color w:val="000000"/>
          <w:sz w:val="28"/>
          <w:szCs w:val="24"/>
        </w:rPr>
        <w:t xml:space="preserve"> и в итоге, теряет контакт с реальностью, остро переживая </w:t>
      </w:r>
      <w:r w:rsidRPr="00C3498D">
        <w:rPr>
          <w:color w:val="000000"/>
          <w:spacing w:val="3"/>
          <w:sz w:val="28"/>
          <w:szCs w:val="24"/>
        </w:rPr>
        <w:t>психопатические реакции. Беспомощность, боль и растерянность час</w:t>
      </w:r>
      <w:r w:rsidRPr="00C3498D">
        <w:rPr>
          <w:color w:val="000000"/>
          <w:spacing w:val="1"/>
          <w:sz w:val="28"/>
          <w:szCs w:val="24"/>
        </w:rPr>
        <w:t xml:space="preserve">то толкают ребенка на неадекватные формы поведения, которые </w:t>
      </w:r>
      <w:r w:rsidRPr="00C3498D">
        <w:rPr>
          <w:color w:val="000000"/>
          <w:spacing w:val="-1"/>
          <w:sz w:val="28"/>
          <w:szCs w:val="24"/>
        </w:rPr>
        <w:t xml:space="preserve">шокируют, удивляют и вынуждают взрослых задуматься.  </w:t>
      </w:r>
    </w:p>
    <w:p w:rsidR="00C3498D" w:rsidRPr="00C3498D" w:rsidRDefault="00C3498D" w:rsidP="00C3498D">
      <w:pPr>
        <w:shd w:val="clear" w:color="auto" w:fill="FFFFFF"/>
        <w:ind w:right="96"/>
        <w:jc w:val="both"/>
        <w:rPr>
          <w:sz w:val="28"/>
          <w:szCs w:val="24"/>
        </w:rPr>
      </w:pPr>
    </w:p>
    <w:p w:rsidR="00C3498D" w:rsidRPr="00C3498D" w:rsidRDefault="00C3498D" w:rsidP="00C3498D">
      <w:pPr>
        <w:shd w:val="clear" w:color="auto" w:fill="FFFFFF"/>
        <w:ind w:left="82" w:right="29" w:firstLine="485"/>
        <w:jc w:val="both"/>
        <w:rPr>
          <w:sz w:val="28"/>
          <w:szCs w:val="24"/>
        </w:rPr>
      </w:pPr>
      <w:r w:rsidRPr="00C3498D">
        <w:rPr>
          <w:color w:val="000000"/>
          <w:spacing w:val="-2"/>
          <w:sz w:val="28"/>
          <w:szCs w:val="24"/>
        </w:rPr>
        <w:t xml:space="preserve">Дети и взрослые, пережившие острый конфликт дома, </w:t>
      </w:r>
      <w:r w:rsidRPr="00C3498D">
        <w:rPr>
          <w:bCs/>
          <w:color w:val="000000"/>
          <w:spacing w:val="-2"/>
          <w:sz w:val="28"/>
          <w:szCs w:val="24"/>
        </w:rPr>
        <w:t>подвергающиеся</w:t>
      </w:r>
      <w:r w:rsidRPr="00C3498D">
        <w:rPr>
          <w:color w:val="000000"/>
          <w:spacing w:val="1"/>
          <w:sz w:val="28"/>
          <w:szCs w:val="24"/>
        </w:rPr>
        <w:t xml:space="preserve"> физическому, сексуальному, психологическому или мо</w:t>
      </w:r>
      <w:r w:rsidRPr="00C3498D">
        <w:rPr>
          <w:color w:val="000000"/>
          <w:spacing w:val="1"/>
          <w:sz w:val="28"/>
          <w:szCs w:val="24"/>
        </w:rPr>
        <w:softHyphen/>
      </w:r>
      <w:r w:rsidRPr="00C3498D">
        <w:rPr>
          <w:color w:val="000000"/>
          <w:spacing w:val="2"/>
          <w:sz w:val="28"/>
          <w:szCs w:val="24"/>
        </w:rPr>
        <w:t xml:space="preserve">ральному насилию относятся к категории </w:t>
      </w:r>
      <w:r w:rsidR="005120CD">
        <w:rPr>
          <w:color w:val="000000"/>
          <w:spacing w:val="2"/>
          <w:sz w:val="28"/>
          <w:szCs w:val="24"/>
        </w:rPr>
        <w:t>«</w:t>
      </w:r>
      <w:r w:rsidRPr="00C3498D">
        <w:rPr>
          <w:color w:val="000000"/>
          <w:spacing w:val="2"/>
          <w:sz w:val="28"/>
          <w:szCs w:val="24"/>
        </w:rPr>
        <w:t>группы риска</w:t>
      </w:r>
      <w:r w:rsidR="005120CD">
        <w:rPr>
          <w:color w:val="000000"/>
          <w:spacing w:val="2"/>
          <w:sz w:val="28"/>
          <w:szCs w:val="24"/>
        </w:rPr>
        <w:t>»</w:t>
      </w:r>
      <w:r w:rsidRPr="00C3498D">
        <w:rPr>
          <w:color w:val="000000"/>
          <w:spacing w:val="2"/>
          <w:sz w:val="28"/>
          <w:szCs w:val="24"/>
        </w:rPr>
        <w:t>.</w:t>
      </w:r>
    </w:p>
    <w:p w:rsidR="00C3498D" w:rsidRPr="00C3498D" w:rsidRDefault="004A164F" w:rsidP="00C3498D">
      <w:pPr>
        <w:shd w:val="clear" w:color="auto" w:fill="FFFFFF"/>
        <w:ind w:left="86" w:right="14" w:firstLine="485"/>
        <w:jc w:val="both"/>
        <w:rPr>
          <w:sz w:val="28"/>
          <w:szCs w:val="24"/>
        </w:rPr>
      </w:pPr>
      <w:r>
        <w:rPr>
          <w:color w:val="000000"/>
          <w:spacing w:val="3"/>
          <w:sz w:val="28"/>
          <w:szCs w:val="24"/>
        </w:rPr>
        <w:t>П</w:t>
      </w:r>
      <w:r w:rsidR="00C3498D" w:rsidRPr="00C3498D">
        <w:rPr>
          <w:color w:val="000000"/>
          <w:spacing w:val="3"/>
          <w:sz w:val="28"/>
          <w:szCs w:val="24"/>
        </w:rPr>
        <w:t xml:space="preserve">сихологический портрет ребенка </w:t>
      </w:r>
      <w:r>
        <w:rPr>
          <w:color w:val="000000"/>
          <w:spacing w:val="3"/>
          <w:sz w:val="28"/>
          <w:szCs w:val="24"/>
        </w:rPr>
        <w:t xml:space="preserve">в трудной жизненной ситуации </w:t>
      </w:r>
      <w:r w:rsidR="00C3498D" w:rsidRPr="00C3498D">
        <w:rPr>
          <w:color w:val="000000"/>
          <w:spacing w:val="3"/>
          <w:sz w:val="28"/>
          <w:szCs w:val="24"/>
        </w:rPr>
        <w:t xml:space="preserve">близок, по сути, </w:t>
      </w:r>
      <w:r w:rsidR="00C3498D" w:rsidRPr="00C3498D">
        <w:rPr>
          <w:color w:val="000000"/>
          <w:sz w:val="28"/>
          <w:szCs w:val="24"/>
        </w:rPr>
        <w:t>к дезадаптивному (</w:t>
      </w:r>
      <w:r w:rsidR="005120CD">
        <w:rPr>
          <w:color w:val="000000"/>
          <w:sz w:val="28"/>
          <w:szCs w:val="24"/>
        </w:rPr>
        <w:t xml:space="preserve">т. е. </w:t>
      </w:r>
      <w:proofErr w:type="gramStart"/>
      <w:r w:rsidR="00C3498D" w:rsidRPr="00C3498D">
        <w:rPr>
          <w:color w:val="000000"/>
          <w:sz w:val="28"/>
          <w:szCs w:val="24"/>
        </w:rPr>
        <w:t>отклоняющемуся</w:t>
      </w:r>
      <w:proofErr w:type="gramEnd"/>
      <w:r w:rsidR="00C3498D" w:rsidRPr="00C3498D">
        <w:rPr>
          <w:color w:val="000000"/>
          <w:sz w:val="28"/>
          <w:szCs w:val="24"/>
        </w:rPr>
        <w:t xml:space="preserve"> от нормы), при котором усложня</w:t>
      </w:r>
      <w:r w:rsidR="00C3498D" w:rsidRPr="00C3498D">
        <w:rPr>
          <w:color w:val="000000"/>
          <w:sz w:val="28"/>
          <w:szCs w:val="24"/>
        </w:rPr>
        <w:softHyphen/>
        <w:t>ется усвоение социально-нравственных и культурных норм поведения.</w:t>
      </w:r>
    </w:p>
    <w:p w:rsidR="00C3498D" w:rsidRPr="00C3498D" w:rsidRDefault="00C3498D" w:rsidP="00C3498D">
      <w:pPr>
        <w:shd w:val="clear" w:color="auto" w:fill="FFFFFF"/>
        <w:spacing w:before="5"/>
        <w:ind w:left="34" w:right="29" w:firstLine="485"/>
        <w:jc w:val="both"/>
        <w:rPr>
          <w:sz w:val="28"/>
          <w:szCs w:val="24"/>
        </w:rPr>
      </w:pPr>
      <w:r w:rsidRPr="00C3498D">
        <w:rPr>
          <w:color w:val="000000"/>
          <w:sz w:val="28"/>
          <w:szCs w:val="24"/>
        </w:rPr>
        <w:t>Деструктивные механизмы психической регуляции толкают ре</w:t>
      </w:r>
      <w:r w:rsidRPr="00C3498D">
        <w:rPr>
          <w:color w:val="000000"/>
          <w:sz w:val="28"/>
          <w:szCs w:val="24"/>
        </w:rPr>
        <w:softHyphen/>
        <w:t xml:space="preserve">бенка к жестокости по отношению к слабым, </w:t>
      </w:r>
      <w:proofErr w:type="gramStart"/>
      <w:r w:rsidRPr="00C3498D">
        <w:rPr>
          <w:color w:val="000000"/>
          <w:sz w:val="28"/>
          <w:szCs w:val="24"/>
        </w:rPr>
        <w:t>обжорству</w:t>
      </w:r>
      <w:proofErr w:type="gramEnd"/>
      <w:r w:rsidRPr="00C3498D">
        <w:rPr>
          <w:color w:val="000000"/>
          <w:sz w:val="28"/>
          <w:szCs w:val="24"/>
        </w:rPr>
        <w:t>, кражам, вра</w:t>
      </w:r>
      <w:r w:rsidRPr="00C3498D">
        <w:rPr>
          <w:color w:val="000000"/>
          <w:sz w:val="28"/>
          <w:szCs w:val="24"/>
        </w:rPr>
        <w:softHyphen/>
        <w:t>нью, разрушению, демонстрационному, асоциальному поведению. На</w:t>
      </w:r>
      <w:r w:rsidRPr="00C3498D">
        <w:rPr>
          <w:color w:val="000000"/>
          <w:sz w:val="28"/>
          <w:szCs w:val="24"/>
        </w:rPr>
        <w:softHyphen/>
        <w:t xml:space="preserve">блюдается отторжение реальной действительности, которое находит </w:t>
      </w:r>
      <w:r w:rsidRPr="00C3498D">
        <w:rPr>
          <w:color w:val="000000"/>
          <w:spacing w:val="2"/>
          <w:sz w:val="28"/>
          <w:szCs w:val="24"/>
        </w:rPr>
        <w:t>выражение в сексуальной агрессии, пристрастиях к дурным привыч</w:t>
      </w:r>
      <w:r w:rsidRPr="00C3498D">
        <w:rPr>
          <w:color w:val="000000"/>
          <w:spacing w:val="2"/>
          <w:sz w:val="28"/>
          <w:szCs w:val="24"/>
        </w:rPr>
        <w:softHyphen/>
      </w:r>
      <w:r w:rsidRPr="00C3498D">
        <w:rPr>
          <w:color w:val="000000"/>
          <w:sz w:val="28"/>
          <w:szCs w:val="24"/>
        </w:rPr>
        <w:t xml:space="preserve">кам, избегание полезной деятельности. </w:t>
      </w:r>
    </w:p>
    <w:p w:rsidR="00C3498D" w:rsidRPr="00C3498D" w:rsidRDefault="00C3498D" w:rsidP="00C3498D">
      <w:pPr>
        <w:shd w:val="clear" w:color="auto" w:fill="FFFFFF"/>
        <w:spacing w:before="19"/>
        <w:ind w:left="24" w:right="38"/>
        <w:jc w:val="both"/>
        <w:rPr>
          <w:sz w:val="28"/>
          <w:szCs w:val="24"/>
        </w:rPr>
      </w:pPr>
      <w:r w:rsidRPr="00C3498D">
        <w:rPr>
          <w:color w:val="000000"/>
          <w:sz w:val="28"/>
          <w:szCs w:val="24"/>
        </w:rPr>
        <w:t>Для снятия психологического напряжения, восполнения дефици</w:t>
      </w:r>
      <w:r w:rsidRPr="00C3498D">
        <w:rPr>
          <w:color w:val="000000"/>
          <w:sz w:val="28"/>
          <w:szCs w:val="24"/>
        </w:rPr>
        <w:softHyphen/>
        <w:t>та общения дети выбирают «допинги» алкоголя или других психо</w:t>
      </w:r>
      <w:r w:rsidR="004A164F">
        <w:rPr>
          <w:color w:val="000000"/>
          <w:sz w:val="28"/>
          <w:szCs w:val="24"/>
        </w:rPr>
        <w:t>активных вещест</w:t>
      </w:r>
      <w:r w:rsidRPr="00C3498D">
        <w:rPr>
          <w:color w:val="000000"/>
          <w:spacing w:val="1"/>
          <w:sz w:val="28"/>
          <w:szCs w:val="24"/>
        </w:rPr>
        <w:t xml:space="preserve">в. </w:t>
      </w:r>
      <w:r w:rsidRPr="00C3498D">
        <w:rPr>
          <w:color w:val="000000"/>
          <w:spacing w:val="1"/>
          <w:sz w:val="28"/>
          <w:szCs w:val="24"/>
        </w:rPr>
        <w:lastRenderedPageBreak/>
        <w:t xml:space="preserve">Окружающий мир для травмированного ребенка </w:t>
      </w:r>
      <w:r w:rsidRPr="00C3498D">
        <w:rPr>
          <w:color w:val="000000"/>
          <w:sz w:val="28"/>
          <w:szCs w:val="24"/>
        </w:rPr>
        <w:t>представляет угрозу</w:t>
      </w:r>
      <w:r w:rsidR="004A164F">
        <w:rPr>
          <w:color w:val="000000"/>
          <w:sz w:val="28"/>
          <w:szCs w:val="24"/>
        </w:rPr>
        <w:t xml:space="preserve">, враждебность, поэтому он </w:t>
      </w:r>
      <w:r w:rsidRPr="00C3498D">
        <w:rPr>
          <w:color w:val="000000"/>
          <w:sz w:val="28"/>
          <w:szCs w:val="24"/>
        </w:rPr>
        <w:t>в большей степе</w:t>
      </w:r>
      <w:r w:rsidRPr="00C3498D">
        <w:rPr>
          <w:color w:val="000000"/>
          <w:sz w:val="28"/>
          <w:szCs w:val="24"/>
        </w:rPr>
        <w:softHyphen/>
        <w:t>ни сосредоточен на себе.</w:t>
      </w:r>
    </w:p>
    <w:p w:rsidR="00C3498D" w:rsidRDefault="004A164F" w:rsidP="00C3498D">
      <w:pPr>
        <w:shd w:val="clear" w:color="auto" w:fill="FFFFFF"/>
        <w:spacing w:before="29"/>
        <w:ind w:left="19" w:right="48" w:firstLine="548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z w:val="28"/>
          <w:szCs w:val="24"/>
        </w:rPr>
        <w:t>Школьник</w:t>
      </w:r>
      <w:proofErr w:type="gramStart"/>
      <w:r>
        <w:rPr>
          <w:color w:val="000000"/>
          <w:sz w:val="28"/>
          <w:szCs w:val="24"/>
        </w:rPr>
        <w:t xml:space="preserve"> </w:t>
      </w:r>
      <w:r w:rsidR="00C3498D" w:rsidRPr="00C3498D">
        <w:rPr>
          <w:color w:val="000000"/>
          <w:sz w:val="28"/>
          <w:szCs w:val="24"/>
        </w:rPr>
        <w:t>,</w:t>
      </w:r>
      <w:proofErr w:type="gramEnd"/>
      <w:r w:rsidR="00C3498D" w:rsidRPr="00C3498D">
        <w:rPr>
          <w:color w:val="000000"/>
          <w:sz w:val="28"/>
          <w:szCs w:val="24"/>
        </w:rPr>
        <w:t xml:space="preserve"> испытавший психологическую травму, обычно считает более привычным беспорядок вокруг себя и внутри себя. Он будет </w:t>
      </w:r>
      <w:r w:rsidR="00C3498D" w:rsidRPr="00C3498D">
        <w:rPr>
          <w:color w:val="000000"/>
          <w:spacing w:val="1"/>
          <w:sz w:val="28"/>
          <w:szCs w:val="24"/>
        </w:rPr>
        <w:t>сопротивляться любым изменениям, нарушающим привычные жиз</w:t>
      </w:r>
      <w:r w:rsidR="00C3498D" w:rsidRPr="00C3498D">
        <w:rPr>
          <w:color w:val="000000"/>
          <w:spacing w:val="1"/>
          <w:sz w:val="28"/>
          <w:szCs w:val="24"/>
        </w:rPr>
        <w:softHyphen/>
        <w:t>ненные представления и нормы поведения.</w:t>
      </w:r>
    </w:p>
    <w:p w:rsidR="004A164F" w:rsidRPr="004A164F" w:rsidRDefault="00947FAC" w:rsidP="00C3498D">
      <w:pPr>
        <w:shd w:val="clear" w:color="auto" w:fill="FFFFFF"/>
        <w:spacing w:before="29"/>
        <w:ind w:left="19" w:right="48" w:firstLine="548"/>
        <w:jc w:val="both"/>
        <w:rPr>
          <w:b/>
          <w:sz w:val="28"/>
          <w:szCs w:val="24"/>
        </w:rPr>
      </w:pPr>
      <w:r>
        <w:rPr>
          <w:b/>
          <w:color w:val="000000"/>
          <w:spacing w:val="1"/>
          <w:sz w:val="28"/>
          <w:szCs w:val="24"/>
        </w:rPr>
        <w:t>Слайд 3</w:t>
      </w:r>
    </w:p>
    <w:p w:rsidR="005120CD" w:rsidRPr="00C3498D" w:rsidRDefault="004A164F" w:rsidP="005120CD">
      <w:pPr>
        <w:shd w:val="clear" w:color="auto" w:fill="FFFFFF"/>
        <w:spacing w:before="5"/>
        <w:ind w:left="720" w:right="38"/>
        <w:jc w:val="both"/>
        <w:rPr>
          <w:sz w:val="28"/>
          <w:szCs w:val="24"/>
        </w:rPr>
      </w:pPr>
      <w:r>
        <w:rPr>
          <w:sz w:val="28"/>
          <w:szCs w:val="24"/>
        </w:rPr>
        <w:t>Психологический портрет ребенка, оказавшегося в сложной жизненной ситуации, как правило, включает в себя следующие особенности: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1"/>
          <w:sz w:val="28"/>
          <w:szCs w:val="24"/>
        </w:rPr>
        <w:t>утомленный, сонный (часто опухший) вид;</w:t>
      </w:r>
    </w:p>
    <w:p w:rsidR="00C3498D" w:rsidRPr="00C3498D" w:rsidRDefault="004A164F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>санитарно-гигиеническая</w:t>
      </w:r>
      <w:r w:rsidR="00C3498D" w:rsidRPr="00C3498D">
        <w:rPr>
          <w:color w:val="000000"/>
          <w:spacing w:val="1"/>
          <w:sz w:val="28"/>
          <w:szCs w:val="24"/>
        </w:rPr>
        <w:t xml:space="preserve"> запущенность;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1"/>
          <w:sz w:val="28"/>
          <w:szCs w:val="24"/>
        </w:rPr>
        <w:t>склонность к кражам</w:t>
      </w:r>
      <w:r w:rsidR="00F0418C">
        <w:rPr>
          <w:color w:val="000000"/>
          <w:spacing w:val="1"/>
          <w:sz w:val="28"/>
          <w:szCs w:val="24"/>
        </w:rPr>
        <w:t>, лжи;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4"/>
          <w:sz w:val="28"/>
          <w:szCs w:val="24"/>
        </w:rPr>
        <w:t xml:space="preserve">привлечение внимания к собственной персоне любым способом, </w:t>
      </w:r>
      <w:r w:rsidRPr="00C3498D">
        <w:rPr>
          <w:color w:val="000000"/>
          <w:spacing w:val="1"/>
          <w:sz w:val="28"/>
          <w:szCs w:val="24"/>
        </w:rPr>
        <w:t>в том числе в неуемной потребности в ласке и внимании;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4"/>
          <w:sz w:val="28"/>
          <w:szCs w:val="24"/>
        </w:rPr>
        <w:t>проявление агрессивности и импульсивности, которые часто</w:t>
      </w:r>
      <w:r w:rsidRPr="00C3498D">
        <w:rPr>
          <w:color w:val="000000"/>
          <w:spacing w:val="4"/>
          <w:sz w:val="28"/>
          <w:szCs w:val="24"/>
        </w:rPr>
        <w:br/>
      </w:r>
      <w:r w:rsidRPr="00C3498D">
        <w:rPr>
          <w:color w:val="000000"/>
          <w:sz w:val="28"/>
          <w:szCs w:val="24"/>
        </w:rPr>
        <w:t>меняются апатией и подавленным состоянием;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3"/>
          <w:sz w:val="28"/>
          <w:szCs w:val="24"/>
        </w:rPr>
        <w:t>пассивность во взаимоотношениях со сверстниками, обусловленная</w:t>
      </w:r>
      <w:r w:rsidRPr="00C3498D">
        <w:rPr>
          <w:color w:val="000000"/>
          <w:sz w:val="28"/>
          <w:szCs w:val="24"/>
        </w:rPr>
        <w:t xml:space="preserve"> низкой самооценкой;</w:t>
      </w:r>
    </w:p>
    <w:p w:rsidR="00C3498D" w:rsidRPr="005120CD" w:rsidRDefault="00C3498D" w:rsidP="00C3498D">
      <w:pPr>
        <w:numPr>
          <w:ilvl w:val="0"/>
          <w:numId w:val="2"/>
        </w:numPr>
        <w:shd w:val="clear" w:color="auto" w:fill="FFFFFF"/>
        <w:tabs>
          <w:tab w:val="clear" w:pos="644"/>
          <w:tab w:val="left" w:pos="619"/>
        </w:tabs>
        <w:jc w:val="both"/>
        <w:rPr>
          <w:sz w:val="28"/>
          <w:szCs w:val="24"/>
        </w:rPr>
      </w:pPr>
      <w:r w:rsidRPr="005120CD">
        <w:rPr>
          <w:color w:val="000000"/>
          <w:spacing w:val="2"/>
          <w:sz w:val="28"/>
          <w:szCs w:val="24"/>
        </w:rPr>
        <w:t>повреждения любых органов тела, нарушения в функционировании</w:t>
      </w:r>
      <w:r w:rsidRPr="005120CD">
        <w:rPr>
          <w:color w:val="000000"/>
          <w:spacing w:val="-1"/>
          <w:sz w:val="28"/>
          <w:szCs w:val="24"/>
        </w:rPr>
        <w:t>; трудности в выражении чувств;</w:t>
      </w:r>
    </w:p>
    <w:p w:rsidR="00C3498D" w:rsidRPr="00C3498D" w:rsidRDefault="00C3498D" w:rsidP="00C3498D">
      <w:pPr>
        <w:numPr>
          <w:ilvl w:val="0"/>
          <w:numId w:val="2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1"/>
          <w:sz w:val="28"/>
          <w:szCs w:val="24"/>
        </w:rPr>
        <w:t>проявление агрессивности, тревожности детей, что сказывается</w:t>
      </w:r>
      <w:r w:rsidRPr="00C3498D">
        <w:rPr>
          <w:color w:val="000000"/>
          <w:spacing w:val="1"/>
          <w:sz w:val="28"/>
          <w:szCs w:val="24"/>
        </w:rPr>
        <w:br/>
      </w:r>
      <w:r w:rsidRPr="00C3498D">
        <w:rPr>
          <w:color w:val="000000"/>
          <w:spacing w:val="2"/>
          <w:sz w:val="28"/>
          <w:szCs w:val="24"/>
        </w:rPr>
        <w:t>на их отношении с другими людьми; стеснительность, скрытность,</w:t>
      </w:r>
      <w:r w:rsidRPr="00C3498D">
        <w:rPr>
          <w:color w:val="000000"/>
          <w:spacing w:val="2"/>
          <w:sz w:val="28"/>
          <w:szCs w:val="24"/>
        </w:rPr>
        <w:br/>
      </w:r>
      <w:r w:rsidRPr="00C3498D">
        <w:rPr>
          <w:color w:val="000000"/>
          <w:spacing w:val="-4"/>
          <w:sz w:val="28"/>
          <w:szCs w:val="24"/>
        </w:rPr>
        <w:t>избегание сверстников:</w:t>
      </w:r>
    </w:p>
    <w:p w:rsidR="00C3498D" w:rsidRDefault="00C3498D" w:rsidP="00C3498D">
      <w:pPr>
        <w:numPr>
          <w:ilvl w:val="0"/>
          <w:numId w:val="2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C3498D">
        <w:rPr>
          <w:color w:val="000000"/>
          <w:spacing w:val="2"/>
          <w:sz w:val="28"/>
          <w:szCs w:val="24"/>
        </w:rPr>
        <w:t>негативизм, боязнь взрослых, предпочтение общения только с</w:t>
      </w:r>
      <w:r w:rsidRPr="00C3498D">
        <w:rPr>
          <w:color w:val="000000"/>
          <w:spacing w:val="2"/>
          <w:sz w:val="28"/>
          <w:szCs w:val="24"/>
        </w:rPr>
        <w:br/>
        <w:t>маленькими детьми, а не с ровесниками; страх физического контакта,</w:t>
      </w:r>
      <w:r w:rsidRPr="00C3498D">
        <w:rPr>
          <w:color w:val="000000"/>
          <w:spacing w:val="2"/>
          <w:sz w:val="28"/>
          <w:szCs w:val="24"/>
        </w:rPr>
        <w:br/>
      </w:r>
      <w:r w:rsidRPr="00C3498D">
        <w:rPr>
          <w:color w:val="000000"/>
          <w:sz w:val="28"/>
          <w:szCs w:val="24"/>
        </w:rPr>
        <w:t>боязнь идти домой.</w:t>
      </w:r>
    </w:p>
    <w:p w:rsidR="005120CD" w:rsidRDefault="005120CD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</w:p>
    <w:p w:rsidR="005120CD" w:rsidRDefault="00FC6C4E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5120CD">
        <w:rPr>
          <w:color w:val="000000"/>
          <w:sz w:val="28"/>
          <w:szCs w:val="24"/>
        </w:rPr>
        <w:t>Таков психологический портрет ребенка, оказавшегося</w:t>
      </w:r>
      <w:r w:rsidR="00F0418C">
        <w:rPr>
          <w:color w:val="000000"/>
          <w:sz w:val="28"/>
          <w:szCs w:val="24"/>
        </w:rPr>
        <w:t xml:space="preserve"> в сложной, жизненной ситуации</w:t>
      </w:r>
      <w:r w:rsidR="005120CD">
        <w:rPr>
          <w:color w:val="000000"/>
          <w:sz w:val="28"/>
          <w:szCs w:val="24"/>
        </w:rPr>
        <w:t xml:space="preserve">. Как же ему помочь? Что нужно делать учителю, классному </w:t>
      </w:r>
      <w:proofErr w:type="gramStart"/>
      <w:r w:rsidR="005120CD">
        <w:rPr>
          <w:color w:val="000000"/>
          <w:sz w:val="28"/>
          <w:szCs w:val="24"/>
        </w:rPr>
        <w:t>руководителю</w:t>
      </w:r>
      <w:proofErr w:type="gramEnd"/>
      <w:r w:rsidR="005120CD">
        <w:rPr>
          <w:color w:val="000000"/>
          <w:sz w:val="28"/>
          <w:szCs w:val="24"/>
        </w:rPr>
        <w:t xml:space="preserve"> когда его ученик оказался в такой ситуации? И что делать, когда не знаешь что делать?</w:t>
      </w:r>
    </w:p>
    <w:p w:rsidR="00FC6C4E" w:rsidRDefault="00FC6C4E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</w:p>
    <w:p w:rsidR="00846241" w:rsidRDefault="00846241" w:rsidP="005120CD">
      <w:pPr>
        <w:shd w:val="clear" w:color="auto" w:fill="FFFFFF"/>
        <w:tabs>
          <w:tab w:val="left" w:pos="672"/>
        </w:tabs>
        <w:jc w:val="both"/>
        <w:rPr>
          <w:b/>
          <w:color w:val="000000"/>
          <w:sz w:val="28"/>
          <w:szCs w:val="24"/>
        </w:rPr>
      </w:pPr>
      <w:r w:rsidRPr="00846241">
        <w:rPr>
          <w:b/>
          <w:color w:val="000000"/>
          <w:sz w:val="28"/>
          <w:szCs w:val="24"/>
        </w:rPr>
        <w:t>Слайд 4</w:t>
      </w:r>
    </w:p>
    <w:p w:rsidR="00846241" w:rsidRDefault="00846241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Как педагог вы должны побеседовать с ребенком для выяснения ситуации и определения </w:t>
      </w:r>
      <w:proofErr w:type="gramStart"/>
      <w:r>
        <w:rPr>
          <w:color w:val="000000"/>
          <w:sz w:val="28"/>
          <w:szCs w:val="24"/>
        </w:rPr>
        <w:t>характера</w:t>
      </w:r>
      <w:proofErr w:type="gramEnd"/>
      <w:r>
        <w:rPr>
          <w:color w:val="000000"/>
          <w:sz w:val="28"/>
          <w:szCs w:val="24"/>
        </w:rPr>
        <w:t xml:space="preserve"> дальнейших ваших действий. Во время беседы придерживайтесь следующих рекомендаций:</w:t>
      </w:r>
    </w:p>
    <w:p w:rsidR="006604A7" w:rsidRPr="00846241" w:rsidRDefault="00846241" w:rsidP="00846241">
      <w:pPr>
        <w:numPr>
          <w:ilvl w:val="0"/>
          <w:numId w:val="8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846241">
        <w:rPr>
          <w:color w:val="000000"/>
          <w:sz w:val="28"/>
          <w:szCs w:val="24"/>
        </w:rPr>
        <w:t xml:space="preserve">Избегать вопросов, на которые можно дать односложный ответ; </w:t>
      </w:r>
    </w:p>
    <w:p w:rsidR="006604A7" w:rsidRPr="00846241" w:rsidRDefault="00846241" w:rsidP="00846241">
      <w:pPr>
        <w:numPr>
          <w:ilvl w:val="0"/>
          <w:numId w:val="8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846241">
        <w:rPr>
          <w:color w:val="000000"/>
          <w:sz w:val="28"/>
          <w:szCs w:val="24"/>
        </w:rPr>
        <w:t>Если ребенок говорит фрагментарно, недостаточно подробно, можно возвращаться к тому или иному эпизоду отдельно. При этом надо избегать концентрации на самых травматических моментах;</w:t>
      </w:r>
    </w:p>
    <w:p w:rsidR="006604A7" w:rsidRPr="00846241" w:rsidRDefault="00846241" w:rsidP="00846241">
      <w:pPr>
        <w:numPr>
          <w:ilvl w:val="0"/>
          <w:numId w:val="8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846241">
        <w:rPr>
          <w:color w:val="000000"/>
          <w:sz w:val="28"/>
          <w:szCs w:val="24"/>
        </w:rPr>
        <w:t xml:space="preserve">Избегать специальных терминов, грамматически сложных вопросов </w:t>
      </w:r>
    </w:p>
    <w:p w:rsidR="006604A7" w:rsidRPr="00846241" w:rsidRDefault="00846241" w:rsidP="00846241">
      <w:pPr>
        <w:numPr>
          <w:ilvl w:val="0"/>
          <w:numId w:val="8"/>
        </w:num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846241">
        <w:rPr>
          <w:color w:val="000000"/>
          <w:sz w:val="28"/>
          <w:szCs w:val="24"/>
        </w:rPr>
        <w:t>Избегайте вопросов «почему?»</w:t>
      </w:r>
    </w:p>
    <w:p w:rsidR="00846241" w:rsidRPr="00846241" w:rsidRDefault="00846241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</w:p>
    <w:p w:rsidR="00FC6C4E" w:rsidRDefault="00FC6C4E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ab/>
      </w:r>
      <w:r w:rsidRPr="00FC6C4E">
        <w:rPr>
          <w:color w:val="000000"/>
          <w:sz w:val="28"/>
          <w:szCs w:val="24"/>
        </w:rPr>
        <w:t>Система комплексной помощи ребенку в трудной жизненной ситуации должна выстраиваться как взаимодополняющая цепочка от экстренной социальной помощи, педагогической поддержки и сопровождения на уровне образовательного учреждения</w:t>
      </w:r>
      <w:r>
        <w:rPr>
          <w:color w:val="000000"/>
          <w:sz w:val="28"/>
          <w:szCs w:val="24"/>
        </w:rPr>
        <w:t>,</w:t>
      </w:r>
      <w:r w:rsidRPr="00FC6C4E">
        <w:rPr>
          <w:color w:val="000000"/>
          <w:sz w:val="28"/>
          <w:szCs w:val="24"/>
        </w:rPr>
        <w:t xml:space="preserve"> специализированной помощи и консультированию в профильных центрах и службах города.</w:t>
      </w:r>
    </w:p>
    <w:p w:rsidR="002F62B1" w:rsidRDefault="002F62B1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</w:p>
    <w:p w:rsidR="002F62B1" w:rsidRDefault="002F62B1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  <w:r w:rsidRPr="002F62B1">
        <w:rPr>
          <w:color w:val="000000"/>
          <w:sz w:val="28"/>
          <w:szCs w:val="24"/>
        </w:rPr>
        <w:t>Педагогическая поддержка – процесс совместного с ребенком определения его собственных интересов, целей, возможностей и путей преодоления препятствий, мешающих ему сохранить человеческое достоинство и самостоятельно достигать желаемых результатов в обучении, самовоспитании, общении, образе жизни.</w:t>
      </w:r>
    </w:p>
    <w:p w:rsidR="002F62B1" w:rsidRDefault="002F62B1" w:rsidP="005120CD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4"/>
        </w:rPr>
      </w:pPr>
    </w:p>
    <w:p w:rsidR="00FF739E" w:rsidRDefault="00FF739E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Выявление и распознавание </w:t>
      </w:r>
      <w:r w:rsidR="00B51917"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причин трудной ситуации  - например, физического, психологического насилия над ребенком - 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представляет собой непростую задачу в связи с тем, что ребенок может скрывать происходящее, боясь наказаний со стороны родителей или не дове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ряя взрослым, а родители отрицают факт применения силы, опасаясь последствий и осуждения.</w:t>
      </w:r>
    </w:p>
    <w:p w:rsidR="00FC6C4E" w:rsidRDefault="00FC6C4E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FC6C4E" w:rsidRDefault="00FC6C4E" w:rsidP="00FC6C4E">
      <w:pPr>
        <w:pStyle w:val="Style12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FC6C4E">
        <w:rPr>
          <w:color w:val="000000"/>
          <w:sz w:val="28"/>
          <w:szCs w:val="28"/>
        </w:rPr>
        <w:t>Профилактические функции в работе с учащимися, находящимися в трудной жизненной ситуации, осуществляет непосредственно классный руководитель. Он помогает получить сведения о ребенке, о положении дел в семье, так как чаще общается с учащимися, их родителями и лицами, их заменяющими, с другими родственниками. Классным руководителям необходимо своеврем</w:t>
      </w:r>
      <w:r>
        <w:rPr>
          <w:color w:val="000000"/>
          <w:sz w:val="28"/>
          <w:szCs w:val="28"/>
        </w:rPr>
        <w:t>енно выявлять детей</w:t>
      </w:r>
      <w:r w:rsidRPr="00FC6C4E">
        <w:rPr>
          <w:color w:val="000000"/>
          <w:sz w:val="28"/>
          <w:szCs w:val="28"/>
        </w:rPr>
        <w:t>, с целью организации индивидуальной профилактической работы</w:t>
      </w:r>
      <w:r>
        <w:rPr>
          <w:color w:val="000000"/>
          <w:sz w:val="28"/>
          <w:szCs w:val="28"/>
        </w:rPr>
        <w:t>,</w:t>
      </w:r>
      <w:r w:rsidRPr="00FC6C4E">
        <w:rPr>
          <w:color w:val="000000"/>
          <w:sz w:val="28"/>
          <w:szCs w:val="28"/>
        </w:rPr>
        <w:t xml:space="preserve"> регулярно общаться с зак</w:t>
      </w:r>
      <w:r w:rsidR="00F0418C">
        <w:rPr>
          <w:color w:val="000000"/>
          <w:sz w:val="28"/>
          <w:szCs w:val="28"/>
        </w:rPr>
        <w:t>онными представителями учащихся.</w:t>
      </w:r>
    </w:p>
    <w:p w:rsidR="00FC6C4E" w:rsidRPr="00FC6C4E" w:rsidRDefault="00FC6C4E" w:rsidP="00FC6C4E">
      <w:pPr>
        <w:pStyle w:val="Style12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FC6C4E">
        <w:rPr>
          <w:color w:val="000000"/>
          <w:sz w:val="28"/>
          <w:szCs w:val="28"/>
        </w:rPr>
        <w:t>В большинстве случаев дети, попавшие в трудную жизненную ситуацию, воспитываются в се</w:t>
      </w:r>
      <w:r w:rsidR="00F0418C">
        <w:rPr>
          <w:color w:val="000000"/>
          <w:sz w:val="28"/>
          <w:szCs w:val="28"/>
        </w:rPr>
        <w:t>мьях, где пьющие родители, сироты, опекаемые</w:t>
      </w:r>
      <w:r w:rsidRPr="00FC6C4E">
        <w:rPr>
          <w:color w:val="000000"/>
          <w:sz w:val="28"/>
          <w:szCs w:val="28"/>
        </w:rPr>
        <w:t>, малообеспеченные семьи. К числу детей, которые оказываются в трудной жизненной ситуации, относятс</w:t>
      </w:r>
      <w:r w:rsidR="00F0418C">
        <w:rPr>
          <w:color w:val="000000"/>
          <w:sz w:val="28"/>
          <w:szCs w:val="28"/>
        </w:rPr>
        <w:t>я те</w:t>
      </w:r>
      <w:r w:rsidRPr="00FC6C4E">
        <w:rPr>
          <w:color w:val="000000"/>
          <w:sz w:val="28"/>
          <w:szCs w:val="28"/>
        </w:rPr>
        <w:t xml:space="preserve">, </w:t>
      </w:r>
      <w:r w:rsidR="00F0418C">
        <w:rPr>
          <w:color w:val="000000"/>
          <w:sz w:val="28"/>
          <w:szCs w:val="28"/>
        </w:rPr>
        <w:t>которые воспитываются</w:t>
      </w:r>
      <w:r w:rsidRPr="00FC6C4E">
        <w:rPr>
          <w:color w:val="000000"/>
          <w:sz w:val="28"/>
          <w:szCs w:val="28"/>
        </w:rPr>
        <w:t xml:space="preserve"> в семьях, где распространено насилие по отношению к членам семьи, в частности к детям. Жестокое обращение в семье наносит детям серьезные психические травмы. Они озлобляются, становятся агрессивными. Жестокость родителей порождает жестокость детей.</w:t>
      </w:r>
    </w:p>
    <w:p w:rsidR="00FC6C4E" w:rsidRPr="00386867" w:rsidRDefault="00FC6C4E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694041" w:rsidRDefault="00B51917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В школе 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>по поведению ребенка обычно можно уви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деть, что его бьют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или применяют какой-либо вид насилия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дома. Наиболее очевидным признаком являются регулярно появляющиеся синяки и ссадины на 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t>теле. Ре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>бенок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может периодически меняться в пове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 xml:space="preserve">дении, становиться особенно раздражительным, мрачным, 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испуган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 xml:space="preserve">ным. Дети, которые страдают 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>дома, часто вздрагивают при неожиданном приближении взрослого, резк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их движениях. При играх 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дети младшего возраста озвучивают и воспроизводят действия родителей в игре. Особенно частым признаком того, что ребенок подвергается физическим наказаниям, является повышенная драчливость 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lastRenderedPageBreak/>
        <w:t>ребен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ка, агрессивность в играх и по от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t>ношению к другим детям. Е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t>сли детей дома физически наказывают за учебу, они могут прятать дневник, обманывать, давать острые эмоциональные реакции при по</w:t>
      </w:r>
      <w:r w:rsidR="00FF739E"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лучении замечаний или плохих оценок, бояться идти домой.</w:t>
      </w:r>
    </w:p>
    <w:p w:rsidR="00386867" w:rsidRPr="00386867" w:rsidRDefault="00386867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694041" w:rsidRPr="00386867" w:rsidRDefault="00694041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FF739E" w:rsidRPr="00386867" w:rsidRDefault="00FF739E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  <w:r w:rsidR="00B51917" w:rsidRPr="00386867">
        <w:rPr>
          <w:rStyle w:val="FontStyle167"/>
          <w:rFonts w:ascii="Times New Roman" w:hAnsi="Times New Roman" w:cs="Times New Roman"/>
          <w:sz w:val="28"/>
          <w:szCs w:val="28"/>
        </w:rPr>
        <w:t>Т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акие проявления, особенно, если они относительно стабильны, требуют со стороны педагогов и воспи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тателей обращения внимания, выяснения ситуации, разговора с ре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бенком, родителями или обращения в социальные службы.</w:t>
      </w:r>
    </w:p>
    <w:p w:rsidR="00B51917" w:rsidRPr="00386867" w:rsidRDefault="00B51917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Также необходимо произвести медицинский осмотр ребенка при подозрении на физическое насилие в семье. Именно отсутствие зафиксированных следов побоев и других форм физического насилия часто приводит к ситуациям, когда «все знают, что ребенка бьют, но ничего нельзя сделать». </w:t>
      </w:r>
    </w:p>
    <w:p w:rsidR="00694041" w:rsidRPr="00386867" w:rsidRDefault="00694041" w:rsidP="0038686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Надо хорошо понимать, что в таких случаях помощь детям и родителям не может ограничиваться лишь работой по прекращению наказаний. Сами по себе объяснения, что наказания не только не при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носят пользы, но наносят существенный вред, не помогают. Родители продолжают наказывать детей даже тогда, когда высказывают критику своих действий, так как растерянность и страх за детей, а также при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вычка оказываются сильнее. Наказания, как правило, являются лишь одним из факторов деформации семейных отношений. Практика та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кого рода обращения с ребенком почти закономерно приводит к по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явлению нарушений у ребенка в других сферах его жизни - в школе, общении со сверстниками - либо к усугублению уже имеющихся про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блем. Работа по прекращению физического насилия включает в себя как оказание психологической помощи родителям в реш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t>ении наибо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softHyphen/>
        <w:t>лее актуальных задач.</w:t>
      </w:r>
    </w:p>
    <w:p w:rsidR="00694041" w:rsidRDefault="00694041" w:rsidP="00386867">
      <w:pPr>
        <w:pStyle w:val="Style42"/>
        <w:widowControl/>
        <w:tabs>
          <w:tab w:val="left" w:pos="1134"/>
          <w:tab w:val="left" w:pos="1267"/>
        </w:tabs>
        <w:spacing w:line="240" w:lineRule="auto"/>
        <w:ind w:firstLine="0"/>
        <w:jc w:val="left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947FAC" w:rsidRDefault="00947FAC" w:rsidP="00386867">
      <w:pPr>
        <w:pStyle w:val="Style42"/>
        <w:widowControl/>
        <w:tabs>
          <w:tab w:val="left" w:pos="1134"/>
          <w:tab w:val="left" w:pos="1267"/>
        </w:tabs>
        <w:spacing w:line="240" w:lineRule="auto"/>
        <w:ind w:firstLine="0"/>
        <w:jc w:val="left"/>
        <w:rPr>
          <w:rStyle w:val="FontStyle167"/>
          <w:rFonts w:ascii="Times New Roman" w:hAnsi="Times New Roman" w:cs="Times New Roman"/>
          <w:b/>
          <w:sz w:val="28"/>
          <w:szCs w:val="28"/>
        </w:rPr>
      </w:pPr>
      <w:r w:rsidRPr="00947FAC">
        <w:rPr>
          <w:rStyle w:val="FontStyle167"/>
          <w:rFonts w:ascii="Times New Roman" w:hAnsi="Times New Roman" w:cs="Times New Roman"/>
          <w:b/>
          <w:sz w:val="28"/>
          <w:szCs w:val="28"/>
        </w:rPr>
        <w:t>Слайд 5</w:t>
      </w:r>
    </w:p>
    <w:p w:rsidR="00947FAC" w:rsidRPr="00947FAC" w:rsidRDefault="00947FAC" w:rsidP="00386867">
      <w:pPr>
        <w:pStyle w:val="Style42"/>
        <w:widowControl/>
        <w:tabs>
          <w:tab w:val="left" w:pos="1134"/>
          <w:tab w:val="left" w:pos="1267"/>
        </w:tabs>
        <w:spacing w:line="240" w:lineRule="auto"/>
        <w:ind w:firstLine="0"/>
        <w:jc w:val="left"/>
        <w:rPr>
          <w:rStyle w:val="FontStyle167"/>
          <w:rFonts w:ascii="Times New Roman" w:hAnsi="Times New Roman" w:cs="Times New Roman"/>
          <w:b/>
          <w:sz w:val="28"/>
          <w:szCs w:val="28"/>
        </w:rPr>
      </w:pPr>
    </w:p>
    <w:p w:rsidR="00950A82" w:rsidRPr="00386867" w:rsidRDefault="00F0418C" w:rsidP="00386867">
      <w:pPr>
        <w:pStyle w:val="Style42"/>
        <w:widowControl/>
        <w:tabs>
          <w:tab w:val="left" w:pos="1134"/>
          <w:tab w:val="left" w:pos="1267"/>
        </w:tabs>
        <w:spacing w:line="240" w:lineRule="auto"/>
        <w:ind w:firstLine="0"/>
        <w:rPr>
          <w:rStyle w:val="FontStyle159"/>
          <w:rFonts w:ascii="Times New Roman" w:hAnsi="Times New Roman" w:cs="Times New Roman"/>
          <w:sz w:val="28"/>
          <w:szCs w:val="28"/>
        </w:rPr>
      </w:pPr>
      <w:r>
        <w:rPr>
          <w:rStyle w:val="FontStyle167"/>
          <w:rFonts w:ascii="Times New Roman" w:hAnsi="Times New Roman" w:cs="Times New Roman"/>
          <w:sz w:val="28"/>
          <w:szCs w:val="28"/>
        </w:rPr>
        <w:t>Пример другой сложной ситуации</w:t>
      </w:r>
      <w:r w:rsidR="00950A82" w:rsidRPr="00386867">
        <w:rPr>
          <w:rStyle w:val="FontStyle167"/>
          <w:rFonts w:ascii="Times New Roman" w:hAnsi="Times New Roman" w:cs="Times New Roman"/>
          <w:sz w:val="28"/>
          <w:szCs w:val="28"/>
        </w:rPr>
        <w:t>, в которой может оказаться ребенок, является п</w:t>
      </w:r>
      <w:r w:rsidR="007878B7" w:rsidRPr="00386867">
        <w:rPr>
          <w:rStyle w:val="FontStyle159"/>
          <w:rFonts w:ascii="Times New Roman" w:hAnsi="Times New Roman" w:cs="Times New Roman"/>
          <w:sz w:val="28"/>
          <w:szCs w:val="28"/>
        </w:rPr>
        <w:t xml:space="preserve">ренебрежение </w:t>
      </w:r>
      <w:r w:rsidR="00950A82" w:rsidRPr="00386867">
        <w:rPr>
          <w:rStyle w:val="FontStyle159"/>
          <w:rFonts w:ascii="Times New Roman" w:hAnsi="Times New Roman" w:cs="Times New Roman"/>
          <w:sz w:val="28"/>
          <w:szCs w:val="28"/>
        </w:rPr>
        <w:t xml:space="preserve">родителями </w:t>
      </w:r>
      <w:r w:rsidR="007878B7" w:rsidRPr="00386867">
        <w:rPr>
          <w:rStyle w:val="FontStyle159"/>
          <w:rFonts w:ascii="Times New Roman" w:hAnsi="Times New Roman" w:cs="Times New Roman"/>
          <w:sz w:val="28"/>
          <w:szCs w:val="28"/>
        </w:rPr>
        <w:t>нуждами ребенка - это неудовлетворение его основных потребностей, что приводит к непосредствен</w:t>
      </w:r>
      <w:r w:rsidR="007878B7" w:rsidRPr="00386867">
        <w:rPr>
          <w:rStyle w:val="FontStyle159"/>
          <w:rFonts w:ascii="Times New Roman" w:hAnsi="Times New Roman" w:cs="Times New Roman"/>
          <w:sz w:val="28"/>
          <w:szCs w:val="28"/>
        </w:rPr>
        <w:softHyphen/>
        <w:t>ному вреду для жизни и здоровья ребенка или к серьезному риску возникновения этого вреда.</w:t>
      </w:r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У детей отсутствие заботы чаще всего проявляется во внешнем виде и в поведении. Можно предполагать, что ребенок находится в си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туации пренебрежения нуждами, если он:</w:t>
      </w:r>
    </w:p>
    <w:p w:rsidR="00F0418C" w:rsidRDefault="00950A82" w:rsidP="00F0418C">
      <w:pPr>
        <w:pStyle w:val="Style54"/>
        <w:widowControl/>
        <w:numPr>
          <w:ilvl w:val="0"/>
          <w:numId w:val="6"/>
        </w:numPr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Носит од</w:t>
      </w:r>
      <w:r w:rsidR="00F0418C">
        <w:rPr>
          <w:rStyle w:val="FontStyle167"/>
          <w:rFonts w:ascii="Times New Roman" w:hAnsi="Times New Roman" w:cs="Times New Roman"/>
          <w:sz w:val="28"/>
          <w:szCs w:val="28"/>
        </w:rPr>
        <w:t>ежду несоответствующего размера;</w:t>
      </w:r>
    </w:p>
    <w:p w:rsidR="00F0418C" w:rsidRDefault="00F0418C" w:rsidP="00386867">
      <w:pPr>
        <w:pStyle w:val="Style54"/>
        <w:widowControl/>
        <w:numPr>
          <w:ilvl w:val="0"/>
          <w:numId w:val="4"/>
        </w:numPr>
        <w:tabs>
          <w:tab w:val="left" w:pos="1134"/>
          <w:tab w:val="left" w:pos="1253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F0418C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  <w:r w:rsidR="00950A82" w:rsidRPr="00F0418C">
        <w:rPr>
          <w:rStyle w:val="FontStyle167"/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="00950A82" w:rsidRPr="00F0418C">
        <w:rPr>
          <w:rStyle w:val="FontStyle167"/>
          <w:rFonts w:ascii="Times New Roman" w:hAnsi="Times New Roman" w:cs="Times New Roman"/>
          <w:sz w:val="28"/>
          <w:szCs w:val="28"/>
        </w:rPr>
        <w:t>голоден</w:t>
      </w:r>
      <w:proofErr w:type="gramEnd"/>
      <w:r w:rsidR="00950A82" w:rsidRPr="00F0418C">
        <w:rPr>
          <w:rStyle w:val="FontStyle167"/>
          <w:rFonts w:ascii="Times New Roman" w:hAnsi="Times New Roman" w:cs="Times New Roman"/>
          <w:sz w:val="28"/>
          <w:szCs w:val="28"/>
        </w:rPr>
        <w:t>, просит, крадет или запасает еду</w:t>
      </w:r>
      <w:r w:rsidRPr="00F0418C">
        <w:rPr>
          <w:rStyle w:val="FontStyle167"/>
          <w:rFonts w:ascii="Times New Roman" w:hAnsi="Times New Roman" w:cs="Times New Roman"/>
          <w:sz w:val="28"/>
          <w:szCs w:val="28"/>
        </w:rPr>
        <w:t>;</w:t>
      </w:r>
      <w:r w:rsidR="00950A82" w:rsidRPr="00F0418C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</w:p>
    <w:p w:rsidR="00950A82" w:rsidRPr="00F0418C" w:rsidRDefault="00950A82" w:rsidP="00386867">
      <w:pPr>
        <w:pStyle w:val="Style54"/>
        <w:widowControl/>
        <w:numPr>
          <w:ilvl w:val="0"/>
          <w:numId w:val="4"/>
        </w:numPr>
        <w:tabs>
          <w:tab w:val="left" w:pos="1134"/>
          <w:tab w:val="left" w:pos="1253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F0418C">
        <w:rPr>
          <w:rStyle w:val="FontStyle167"/>
          <w:rFonts w:ascii="Times New Roman" w:hAnsi="Times New Roman" w:cs="Times New Roman"/>
          <w:sz w:val="28"/>
          <w:szCs w:val="28"/>
        </w:rPr>
        <w:t xml:space="preserve">Часто выглядит вялым, уставшим, </w:t>
      </w:r>
      <w:r w:rsidR="00386867" w:rsidRPr="00F0418C">
        <w:rPr>
          <w:rStyle w:val="FontStyle167"/>
          <w:rFonts w:ascii="Times New Roman" w:hAnsi="Times New Roman" w:cs="Times New Roman"/>
          <w:sz w:val="28"/>
          <w:szCs w:val="28"/>
        </w:rPr>
        <w:t>не выспавшимся</w:t>
      </w:r>
      <w:r w:rsidRPr="00F0418C">
        <w:rPr>
          <w:rStyle w:val="FontStyle167"/>
          <w:rFonts w:ascii="Times New Roman" w:hAnsi="Times New Roman" w:cs="Times New Roman"/>
          <w:sz w:val="28"/>
          <w:szCs w:val="28"/>
        </w:rPr>
        <w:t>, ослаблен</w:t>
      </w:r>
      <w:r w:rsidRPr="00F0418C">
        <w:rPr>
          <w:rStyle w:val="FontStyle167"/>
          <w:rFonts w:ascii="Times New Roman" w:hAnsi="Times New Roman" w:cs="Times New Roman"/>
          <w:sz w:val="28"/>
          <w:szCs w:val="28"/>
        </w:rPr>
        <w:softHyphen/>
        <w:t>ным, засыпает на уроках.</w:t>
      </w:r>
    </w:p>
    <w:p w:rsidR="00950A82" w:rsidRPr="00386867" w:rsidRDefault="00950A82" w:rsidP="00386867">
      <w:pPr>
        <w:pStyle w:val="Style64"/>
        <w:widowControl/>
        <w:numPr>
          <w:ilvl w:val="0"/>
          <w:numId w:val="4"/>
        </w:numPr>
        <w:tabs>
          <w:tab w:val="left" w:pos="1134"/>
          <w:tab w:val="left" w:pos="1253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Часто заботится о младших братьях или сестрах, выполняя ро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дительские функции.</w:t>
      </w:r>
    </w:p>
    <w:p w:rsidR="00950A82" w:rsidRPr="00386867" w:rsidRDefault="00950A82" w:rsidP="00386867">
      <w:pPr>
        <w:pStyle w:val="Style52"/>
        <w:widowControl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left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lastRenderedPageBreak/>
        <w:t xml:space="preserve"> Выглядит запущенным, немытым, от него плохо пахнет.</w:t>
      </w:r>
    </w:p>
    <w:p w:rsidR="00950A82" w:rsidRPr="00386867" w:rsidRDefault="00950A82" w:rsidP="00386867">
      <w:pPr>
        <w:pStyle w:val="Style64"/>
        <w:widowControl/>
        <w:numPr>
          <w:ilvl w:val="0"/>
          <w:numId w:val="4"/>
        </w:numPr>
        <w:tabs>
          <w:tab w:val="left" w:pos="1134"/>
          <w:tab w:val="left" w:pos="1253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Выглядит истощенным или опухшим, что указывает на недоста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точность питания.</w:t>
      </w:r>
    </w:p>
    <w:p w:rsidR="00950A82" w:rsidRPr="00386867" w:rsidRDefault="00950A82" w:rsidP="00386867">
      <w:pPr>
        <w:pStyle w:val="Style64"/>
        <w:widowControl/>
        <w:numPr>
          <w:ilvl w:val="0"/>
          <w:numId w:val="5"/>
        </w:numPr>
        <w:tabs>
          <w:tab w:val="left" w:pos="571"/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Регулярно находится в компаниях, пребывание в которых спо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собствует усвоению асоциальных норм или подвергает опасно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сти его здоровье.</w:t>
      </w:r>
    </w:p>
    <w:p w:rsidR="005120CD" w:rsidRPr="00386867" w:rsidRDefault="005120CD" w:rsidP="00386867">
      <w:pPr>
        <w:shd w:val="clear" w:color="auto" w:fill="FFFFFF"/>
        <w:tabs>
          <w:tab w:val="left" w:pos="672"/>
        </w:tabs>
        <w:jc w:val="both"/>
        <w:rPr>
          <w:color w:val="000000"/>
          <w:sz w:val="28"/>
          <w:szCs w:val="28"/>
        </w:rPr>
      </w:pPr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Особенно ярко последствия пренебрежения нуждами ре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бенка проявляются в школе. Именно здесь эти последствия, про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являющиеся в учебе, поведении и внешнем виде детей, получа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ют социальную оценку, которая все следующие школьные годы оказывает выраженное травмирующее воздействие на ребенка и его семью.</w:t>
      </w:r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Часто при начале обучения впервые определяются задержки в ин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теллектуальном развитии, преимущественно вызванные тем, что ре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 xml:space="preserve">бенок развивался в </w:t>
      </w:r>
      <w:r w:rsidR="00386867" w:rsidRPr="00386867">
        <w:rPr>
          <w:rStyle w:val="FontStyle167"/>
          <w:rFonts w:ascii="Times New Roman" w:hAnsi="Times New Roman" w:cs="Times New Roman"/>
          <w:sz w:val="28"/>
          <w:szCs w:val="28"/>
        </w:rPr>
        <w:t>дефицитной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среде, с ним не разговаривали, не играли, не приучали к режиму.</w:t>
      </w:r>
    </w:p>
    <w:p w:rsidR="005120CD" w:rsidRPr="00386867" w:rsidRDefault="00950A82" w:rsidP="00386867">
      <w:pPr>
        <w:shd w:val="clear" w:color="auto" w:fill="FFFFFF"/>
        <w:tabs>
          <w:tab w:val="left" w:pos="672"/>
        </w:tabs>
        <w:jc w:val="both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При психологическом обследовании в этих случаях выявляется определенная структура интеллекта. </w:t>
      </w:r>
    </w:p>
    <w:p w:rsidR="00950A82" w:rsidRPr="00386867" w:rsidRDefault="00950A82" w:rsidP="00386867">
      <w:pPr>
        <w:pStyle w:val="Style26"/>
        <w:widowControl/>
        <w:tabs>
          <w:tab w:val="left" w:pos="1134"/>
        </w:tabs>
        <w:spacing w:line="240" w:lineRule="auto"/>
        <w:ind w:firstLine="709"/>
        <w:rPr>
          <w:rStyle w:val="FontStyle165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t>В российской традиции распространен термин «социально-педагогическ</w:t>
      </w:r>
      <w:r w:rsidR="00F0418C">
        <w:rPr>
          <w:rStyle w:val="FontStyle165"/>
          <w:rFonts w:ascii="Times New Roman" w:hAnsi="Times New Roman" w:cs="Times New Roman"/>
          <w:sz w:val="28"/>
          <w:szCs w:val="28"/>
        </w:rPr>
        <w:t>ая запущенность». Этот термин</w:t>
      </w: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t xml:space="preserve"> нередко использовал</w:t>
      </w: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softHyphen/>
        <w:t>ся врачами и педагогами, в первую очередь, как характеристика ребен</w:t>
      </w: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softHyphen/>
        <w:t>ка, что приводило к маркированию детей, и не изменяло их положения в семье. Однако социально-педагогическая запущенность, проявляю</w:t>
      </w: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softHyphen/>
        <w:t>щаяся в недостаточной способности ребенка усваивать учебный материал и правила поведения в школе (социальные навыки), явля</w:t>
      </w:r>
      <w:r w:rsidRPr="00386867">
        <w:rPr>
          <w:rStyle w:val="FontStyle165"/>
          <w:rFonts w:ascii="Times New Roman" w:hAnsi="Times New Roman" w:cs="Times New Roman"/>
          <w:sz w:val="28"/>
          <w:szCs w:val="28"/>
        </w:rPr>
        <w:softHyphen/>
        <w:t>ется прямым последствием жизни ребенка в условиях пренебрежения нуждами, то есть симптомом жестокого обращения, в силу чего эти дети должны рассматриваться как жертвы жестокого обращения.</w:t>
      </w:r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proofErr w:type="gramStart"/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Помощь детям, оказавшимся в сложной жизненной ситуации оказывать очень трудно, в силу </w:t>
      </w:r>
      <w:proofErr w:type="spellStart"/>
      <w:r w:rsidR="00386867">
        <w:rPr>
          <w:rStyle w:val="FontStyle167"/>
          <w:rFonts w:ascii="Times New Roman" w:hAnsi="Times New Roman" w:cs="Times New Roman"/>
          <w:sz w:val="28"/>
          <w:szCs w:val="28"/>
        </w:rPr>
        <w:t>сплетённости</w:t>
      </w:r>
      <w:proofErr w:type="spellEnd"/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разных проблем: выработанного у ребенка недоверия к окружающим, нарушенной мотивации к продуктивной деятельности и привычного чувства своей несостоятельности, с одной стороны, и сформирован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ного отрицательного отношения окружающих к их поведению, внеш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нему виду и способностям, с другой.</w:t>
      </w:r>
      <w:proofErr w:type="gramEnd"/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Если при плохо заботящихся родителях детям удается удержаться в школе, получить помощь и поддержку учителей, то вне зависимости от успеваемо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сти жизнь их становится более структурированной. Так или иначе, у детей, которые посещают школу, формируются навыки регулярной продуктив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softHyphen/>
        <w:t>ной деятельности и нормального взаимодействия со сверстниками</w:t>
      </w:r>
      <w:r w:rsidR="00E452EE">
        <w:rPr>
          <w:rStyle w:val="FontStyle167"/>
          <w:rFonts w:ascii="Times New Roman" w:hAnsi="Times New Roman" w:cs="Times New Roman"/>
          <w:sz w:val="28"/>
          <w:szCs w:val="28"/>
        </w:rPr>
        <w:t>.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</w:p>
    <w:p w:rsidR="0021177A" w:rsidRPr="00386867" w:rsidRDefault="00950A82" w:rsidP="00386867">
      <w:pPr>
        <w:pStyle w:val="Style59"/>
        <w:widowControl/>
        <w:tabs>
          <w:tab w:val="left" w:pos="1134"/>
        </w:tabs>
        <w:ind w:firstLine="709"/>
        <w:outlineLvl w:val="0"/>
        <w:rPr>
          <w:rStyle w:val="FontStyle168"/>
          <w:rFonts w:ascii="Times New Roman" w:hAnsi="Times New Roman" w:cs="Times New Roman"/>
          <w:sz w:val="28"/>
          <w:szCs w:val="28"/>
        </w:rPr>
      </w:pP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>К сложной или трудной жизненной ситуации, в которой может оказаться ребенок, относится не тол</w:t>
      </w:r>
      <w:r w:rsidR="0021177A"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ько физическое насилие в семье и пренебрежение родителями нуждами ребенка, но и сексуальное насилие, </w:t>
      </w:r>
      <w:r w:rsidRPr="00386867">
        <w:rPr>
          <w:rStyle w:val="FontStyle167"/>
          <w:rFonts w:ascii="Times New Roman" w:hAnsi="Times New Roman" w:cs="Times New Roman"/>
          <w:sz w:val="28"/>
          <w:szCs w:val="28"/>
        </w:rPr>
        <w:t xml:space="preserve"> </w:t>
      </w:r>
      <w:r w:rsidR="0021177A" w:rsidRPr="00386867">
        <w:rPr>
          <w:rStyle w:val="FontStyle168"/>
          <w:rFonts w:ascii="Times New Roman" w:hAnsi="Times New Roman" w:cs="Times New Roman"/>
          <w:sz w:val="28"/>
          <w:szCs w:val="28"/>
        </w:rPr>
        <w:t xml:space="preserve">алкоголизм родителей как фактор жестокого обращения с ребенком, психологическое, эмоциональное насилие в семье, </w:t>
      </w:r>
      <w:r w:rsidR="00386867" w:rsidRPr="00386867">
        <w:rPr>
          <w:rStyle w:val="FontStyle168"/>
          <w:rFonts w:ascii="Times New Roman" w:hAnsi="Times New Roman" w:cs="Times New Roman"/>
          <w:sz w:val="28"/>
          <w:szCs w:val="28"/>
        </w:rPr>
        <w:t>депрессивные состояния и т. д.</w:t>
      </w:r>
    </w:p>
    <w:p w:rsidR="00950A82" w:rsidRPr="00386867" w:rsidRDefault="00950A82" w:rsidP="00386867">
      <w:pPr>
        <w:pStyle w:val="Style52"/>
        <w:widowControl/>
        <w:tabs>
          <w:tab w:val="left" w:pos="1134"/>
        </w:tabs>
        <w:spacing w:line="240" w:lineRule="auto"/>
        <w:ind w:firstLine="709"/>
        <w:rPr>
          <w:rStyle w:val="FontStyle167"/>
          <w:rFonts w:ascii="Times New Roman" w:hAnsi="Times New Roman" w:cs="Times New Roman"/>
          <w:sz w:val="28"/>
          <w:szCs w:val="28"/>
        </w:rPr>
      </w:pPr>
    </w:p>
    <w:p w:rsidR="00386867" w:rsidRDefault="00386867" w:rsidP="00386867">
      <w:pPr>
        <w:pStyle w:val="Style52"/>
        <w:widowControl/>
        <w:tabs>
          <w:tab w:val="left" w:pos="1134"/>
        </w:tabs>
        <w:spacing w:before="101" w:line="276" w:lineRule="auto"/>
        <w:ind w:firstLine="0"/>
        <w:rPr>
          <w:rStyle w:val="FontStyle167"/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41FC4">
        <w:rPr>
          <w:rStyle w:val="FontStyle167"/>
          <w:rFonts w:ascii="Times New Roman" w:hAnsi="Times New Roman" w:cs="Times New Roman"/>
          <w:sz w:val="28"/>
        </w:rPr>
        <w:t>Дети, которые находятся в трудной жизненной ситуации, в какой бы форме она ни была, выпадают из нормального процесса со</w:t>
      </w:r>
      <w:r w:rsidRPr="00441FC4">
        <w:rPr>
          <w:rStyle w:val="FontStyle167"/>
          <w:rFonts w:ascii="Times New Roman" w:hAnsi="Times New Roman" w:cs="Times New Roman"/>
          <w:sz w:val="28"/>
        </w:rPr>
        <w:softHyphen/>
        <w:t xml:space="preserve">циализации и лишены </w:t>
      </w:r>
      <w:proofErr w:type="gramStart"/>
      <w:r w:rsidRPr="00441FC4">
        <w:rPr>
          <w:rStyle w:val="FontStyle167"/>
          <w:rFonts w:ascii="Times New Roman" w:hAnsi="Times New Roman" w:cs="Times New Roman"/>
          <w:sz w:val="28"/>
        </w:rPr>
        <w:t>необходимых</w:t>
      </w:r>
      <w:proofErr w:type="gramEnd"/>
      <w:r w:rsidRPr="00441FC4">
        <w:rPr>
          <w:rStyle w:val="FontStyle167"/>
          <w:rFonts w:ascii="Times New Roman" w:hAnsi="Times New Roman" w:cs="Times New Roman"/>
          <w:sz w:val="28"/>
        </w:rPr>
        <w:t xml:space="preserve"> для нормального роста и разви</w:t>
      </w:r>
      <w:r w:rsidRPr="00441FC4">
        <w:rPr>
          <w:rStyle w:val="FontStyle167"/>
          <w:rFonts w:ascii="Times New Roman" w:hAnsi="Times New Roman" w:cs="Times New Roman"/>
          <w:sz w:val="28"/>
        </w:rPr>
        <w:softHyphen/>
        <w:t>тия, ощущения безопасности.</w:t>
      </w:r>
    </w:p>
    <w:p w:rsidR="00947FAC" w:rsidRPr="00947FAC" w:rsidRDefault="00947FAC" w:rsidP="00386867">
      <w:pPr>
        <w:pStyle w:val="Style52"/>
        <w:widowControl/>
        <w:tabs>
          <w:tab w:val="left" w:pos="1134"/>
        </w:tabs>
        <w:spacing w:before="101" w:line="276" w:lineRule="auto"/>
        <w:ind w:firstLine="0"/>
        <w:rPr>
          <w:rStyle w:val="FontStyle167"/>
          <w:rFonts w:ascii="Times New Roman" w:hAnsi="Times New Roman" w:cs="Times New Roman"/>
          <w:b/>
          <w:sz w:val="28"/>
        </w:rPr>
      </w:pPr>
      <w:r w:rsidRPr="00947FAC">
        <w:rPr>
          <w:rStyle w:val="FontStyle167"/>
          <w:rFonts w:ascii="Times New Roman" w:hAnsi="Times New Roman" w:cs="Times New Roman"/>
          <w:b/>
          <w:sz w:val="28"/>
        </w:rPr>
        <w:t>Слайд 6</w:t>
      </w:r>
    </w:p>
    <w:p w:rsidR="00865036" w:rsidRPr="00441FC4" w:rsidRDefault="00865036" w:rsidP="00386867">
      <w:pPr>
        <w:pStyle w:val="Style52"/>
        <w:widowControl/>
        <w:tabs>
          <w:tab w:val="left" w:pos="1134"/>
        </w:tabs>
        <w:spacing w:before="101" w:line="276" w:lineRule="auto"/>
        <w:ind w:firstLine="0"/>
        <w:rPr>
          <w:rStyle w:val="FontStyle167"/>
          <w:rFonts w:ascii="Times New Roman" w:hAnsi="Times New Roman" w:cs="Times New Roman"/>
          <w:sz w:val="28"/>
        </w:rPr>
      </w:pPr>
      <w:r>
        <w:rPr>
          <w:rStyle w:val="FontStyle167"/>
          <w:rFonts w:ascii="Times New Roman" w:hAnsi="Times New Roman" w:cs="Times New Roman"/>
          <w:sz w:val="28"/>
        </w:rPr>
        <w:t>Как психолог я рекомендую классным руководителям проводить следующую профила</w:t>
      </w:r>
      <w:r w:rsidR="00F0418C">
        <w:rPr>
          <w:rStyle w:val="FontStyle167"/>
          <w:rFonts w:ascii="Times New Roman" w:hAnsi="Times New Roman" w:cs="Times New Roman"/>
          <w:sz w:val="28"/>
        </w:rPr>
        <w:t>ктическую работу с детьми и родите</w:t>
      </w:r>
      <w:r>
        <w:rPr>
          <w:rStyle w:val="FontStyle167"/>
          <w:rFonts w:ascii="Times New Roman" w:hAnsi="Times New Roman" w:cs="Times New Roman"/>
          <w:sz w:val="28"/>
        </w:rPr>
        <w:t>лями:</w:t>
      </w:r>
    </w:p>
    <w:p w:rsidR="00E452EE" w:rsidRDefault="00E452EE" w:rsidP="00E452EE">
      <w:pPr>
        <w:pStyle w:val="Style52"/>
        <w:widowControl/>
        <w:numPr>
          <w:ilvl w:val="0"/>
          <w:numId w:val="7"/>
        </w:numPr>
        <w:tabs>
          <w:tab w:val="left" w:pos="1276"/>
        </w:tabs>
        <w:spacing w:line="276" w:lineRule="auto"/>
        <w:ind w:left="426" w:hanging="426"/>
        <w:rPr>
          <w:rStyle w:val="FontStyle167"/>
          <w:rFonts w:ascii="Times New Roman" w:hAnsi="Times New Roman" w:cs="Times New Roman"/>
          <w:sz w:val="28"/>
        </w:rPr>
      </w:pPr>
      <w:r>
        <w:rPr>
          <w:rStyle w:val="FontStyle167"/>
          <w:rFonts w:ascii="Times New Roman" w:hAnsi="Times New Roman" w:cs="Times New Roman"/>
          <w:sz w:val="28"/>
        </w:rPr>
        <w:t xml:space="preserve">Запланировать </w:t>
      </w:r>
      <w:proofErr w:type="gramStart"/>
      <w:r>
        <w:rPr>
          <w:rStyle w:val="FontStyle167"/>
          <w:rFonts w:ascii="Times New Roman" w:hAnsi="Times New Roman" w:cs="Times New Roman"/>
          <w:sz w:val="28"/>
        </w:rPr>
        <w:t>родительские</w:t>
      </w:r>
      <w:proofErr w:type="gramEnd"/>
      <w:r>
        <w:rPr>
          <w:rStyle w:val="FontStyle167"/>
          <w:rFonts w:ascii="Times New Roman" w:hAnsi="Times New Roman" w:cs="Times New Roman"/>
          <w:sz w:val="28"/>
        </w:rPr>
        <w:t xml:space="preserve"> собрание с актуальной тематикой;</w:t>
      </w:r>
    </w:p>
    <w:p w:rsidR="00E452EE" w:rsidRDefault="00E452EE" w:rsidP="00E452EE">
      <w:pPr>
        <w:pStyle w:val="Style52"/>
        <w:widowControl/>
        <w:numPr>
          <w:ilvl w:val="0"/>
          <w:numId w:val="7"/>
        </w:numPr>
        <w:tabs>
          <w:tab w:val="left" w:pos="1276"/>
        </w:tabs>
        <w:spacing w:line="276" w:lineRule="auto"/>
        <w:ind w:left="284" w:hanging="284"/>
        <w:rPr>
          <w:rStyle w:val="FontStyle167"/>
          <w:rFonts w:ascii="Times New Roman" w:hAnsi="Times New Roman" w:cs="Times New Roman"/>
          <w:sz w:val="28"/>
        </w:rPr>
      </w:pPr>
      <w:proofErr w:type="gramStart"/>
      <w:r w:rsidRPr="00E452EE">
        <w:rPr>
          <w:rStyle w:val="FontStyle167"/>
          <w:rFonts w:ascii="Times New Roman" w:hAnsi="Times New Roman" w:cs="Times New Roman"/>
          <w:sz w:val="28"/>
        </w:rPr>
        <w:t>Очень важно детей, попавших в трудную жизненную ситуацию, стимулировать принимать участие во внеклассной, внеурочной работе, занятиях в кружках, секциях, в походах, экскурсиях, культпоходах в театры, музеи, кинотеатры.</w:t>
      </w:r>
      <w:proofErr w:type="gramEnd"/>
    </w:p>
    <w:p w:rsidR="00E452EE" w:rsidRPr="00E452EE" w:rsidRDefault="00F0418C" w:rsidP="00E452EE">
      <w:pPr>
        <w:pStyle w:val="a7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color w:val="000000"/>
          <w:sz w:val="28"/>
        </w:rPr>
      </w:pPr>
      <w:r>
        <w:rPr>
          <w:color w:val="000000"/>
          <w:sz w:val="28"/>
        </w:rPr>
        <w:t>С целью профилактики разъяснять опасность насилия, ориентировать</w:t>
      </w:r>
      <w:r w:rsidR="00E452EE" w:rsidRPr="00E452EE">
        <w:rPr>
          <w:color w:val="000000"/>
          <w:sz w:val="28"/>
        </w:rPr>
        <w:t xml:space="preserve"> детей на то, чтобы, находясь в трудной жизненной ситуации, они в любой момент обращались за помощью к педагогу и психологу.</w:t>
      </w:r>
    </w:p>
    <w:p w:rsidR="00E452EE" w:rsidRPr="00441FC4" w:rsidRDefault="00E452EE" w:rsidP="00E452EE">
      <w:pPr>
        <w:pStyle w:val="Style52"/>
        <w:widowControl/>
        <w:tabs>
          <w:tab w:val="left" w:pos="1276"/>
        </w:tabs>
        <w:spacing w:line="276" w:lineRule="auto"/>
        <w:ind w:left="284" w:firstLine="0"/>
        <w:rPr>
          <w:rStyle w:val="FontStyle167"/>
          <w:rFonts w:ascii="Times New Roman" w:hAnsi="Times New Roman" w:cs="Times New Roman"/>
          <w:sz w:val="28"/>
        </w:rPr>
      </w:pPr>
    </w:p>
    <w:p w:rsidR="00947FAC" w:rsidRPr="00441FC4" w:rsidRDefault="00386867" w:rsidP="00386867">
      <w:pPr>
        <w:pStyle w:val="Style52"/>
        <w:widowControl/>
        <w:tabs>
          <w:tab w:val="left" w:pos="1134"/>
        </w:tabs>
        <w:spacing w:line="276" w:lineRule="auto"/>
        <w:ind w:firstLine="709"/>
        <w:rPr>
          <w:rStyle w:val="FontStyle167"/>
          <w:rFonts w:ascii="Times New Roman" w:hAnsi="Times New Roman" w:cs="Times New Roman"/>
          <w:sz w:val="28"/>
        </w:rPr>
      </w:pPr>
      <w:r w:rsidRPr="00441FC4">
        <w:rPr>
          <w:rStyle w:val="FontStyle167"/>
          <w:rFonts w:ascii="Times New Roman" w:hAnsi="Times New Roman" w:cs="Times New Roman"/>
          <w:sz w:val="28"/>
        </w:rPr>
        <w:t>Один педагог, вне зависимости от его квалификации и опыта работы, не может быть способен к выполнению всего комплекса реабилитационных мероприятий, необходимых для помощи детям, о</w:t>
      </w:r>
      <w:r w:rsidR="00441FC4" w:rsidRPr="00441FC4">
        <w:rPr>
          <w:rStyle w:val="FontStyle167"/>
          <w:rFonts w:ascii="Times New Roman" w:hAnsi="Times New Roman" w:cs="Times New Roman"/>
          <w:sz w:val="28"/>
        </w:rPr>
        <w:t>ка</w:t>
      </w:r>
      <w:r w:rsidRPr="00441FC4">
        <w:rPr>
          <w:rStyle w:val="FontStyle167"/>
          <w:rFonts w:ascii="Times New Roman" w:hAnsi="Times New Roman" w:cs="Times New Roman"/>
          <w:sz w:val="28"/>
        </w:rPr>
        <w:t xml:space="preserve">завшимся в трудной жизненной ситуации. Для осуществления </w:t>
      </w:r>
      <w:r w:rsidR="00441FC4" w:rsidRPr="00441FC4">
        <w:rPr>
          <w:rStyle w:val="FontStyle167"/>
          <w:rFonts w:ascii="Times New Roman" w:hAnsi="Times New Roman" w:cs="Times New Roman"/>
          <w:sz w:val="28"/>
        </w:rPr>
        <w:t>необходимой помощи детям нужна</w:t>
      </w:r>
      <w:r w:rsidRPr="00441FC4">
        <w:rPr>
          <w:rStyle w:val="FontStyle167"/>
          <w:rFonts w:ascii="Times New Roman" w:hAnsi="Times New Roman" w:cs="Times New Roman"/>
          <w:sz w:val="28"/>
        </w:rPr>
        <w:t xml:space="preserve"> междисц</w:t>
      </w:r>
      <w:r w:rsidR="00441FC4" w:rsidRPr="00441FC4">
        <w:rPr>
          <w:rStyle w:val="FontStyle167"/>
          <w:rFonts w:ascii="Times New Roman" w:hAnsi="Times New Roman" w:cs="Times New Roman"/>
          <w:sz w:val="28"/>
        </w:rPr>
        <w:t xml:space="preserve">иплинарная команда специалистов. </w:t>
      </w:r>
      <w:r w:rsidRPr="00441FC4">
        <w:rPr>
          <w:rStyle w:val="FontStyle167"/>
          <w:rFonts w:ascii="Times New Roman" w:hAnsi="Times New Roman" w:cs="Times New Roman"/>
          <w:sz w:val="28"/>
        </w:rPr>
        <w:t>Она может работать в организациях разного про</w:t>
      </w:r>
      <w:r w:rsidR="00441FC4" w:rsidRPr="00441FC4">
        <w:rPr>
          <w:rStyle w:val="FontStyle167"/>
          <w:rFonts w:ascii="Times New Roman" w:hAnsi="Times New Roman" w:cs="Times New Roman"/>
          <w:sz w:val="28"/>
        </w:rPr>
        <w:t xml:space="preserve">филя, </w:t>
      </w:r>
      <w:r w:rsidRPr="00441FC4">
        <w:rPr>
          <w:rStyle w:val="FontStyle167"/>
          <w:rFonts w:ascii="Times New Roman" w:hAnsi="Times New Roman" w:cs="Times New Roman"/>
          <w:sz w:val="28"/>
        </w:rPr>
        <w:t>но должна включать в себя представителей следующих специальностей:</w:t>
      </w:r>
      <w:r w:rsidR="00441FC4" w:rsidRPr="00441FC4">
        <w:rPr>
          <w:rStyle w:val="FontStyle167"/>
          <w:rFonts w:ascii="Times New Roman" w:hAnsi="Times New Roman" w:cs="Times New Roman"/>
          <w:sz w:val="28"/>
        </w:rPr>
        <w:t xml:space="preserve"> фельдшера, психиатра, </w:t>
      </w:r>
      <w:r w:rsidR="00F0418C">
        <w:rPr>
          <w:rStyle w:val="FontStyle167"/>
          <w:rFonts w:ascii="Times New Roman" w:hAnsi="Times New Roman" w:cs="Times New Roman"/>
          <w:sz w:val="28"/>
        </w:rPr>
        <w:t>психолога, социального педагога, учителя</w:t>
      </w:r>
      <w:r w:rsidR="004305D0">
        <w:rPr>
          <w:rStyle w:val="FontStyle167"/>
          <w:rFonts w:ascii="Times New Roman" w:hAnsi="Times New Roman" w:cs="Times New Roman"/>
          <w:sz w:val="28"/>
        </w:rPr>
        <w:t>, а в некоторых случаях даже юриста</w:t>
      </w:r>
      <w:r w:rsidRPr="00441FC4">
        <w:rPr>
          <w:rStyle w:val="FontStyle167"/>
          <w:rFonts w:ascii="Times New Roman" w:hAnsi="Times New Roman" w:cs="Times New Roman"/>
          <w:sz w:val="28"/>
        </w:rPr>
        <w:t>.</w:t>
      </w:r>
    </w:p>
    <w:p w:rsidR="00386867" w:rsidRDefault="00386867" w:rsidP="00386867">
      <w:pPr>
        <w:pStyle w:val="Style52"/>
        <w:widowControl/>
        <w:tabs>
          <w:tab w:val="left" w:pos="1134"/>
        </w:tabs>
        <w:spacing w:line="276" w:lineRule="auto"/>
        <w:ind w:firstLine="709"/>
        <w:rPr>
          <w:rStyle w:val="FontStyle167"/>
          <w:rFonts w:ascii="Times New Roman" w:hAnsi="Times New Roman" w:cs="Times New Roman"/>
          <w:sz w:val="28"/>
        </w:rPr>
      </w:pPr>
      <w:r w:rsidRPr="00441FC4">
        <w:rPr>
          <w:rStyle w:val="FontStyle167"/>
          <w:rFonts w:ascii="Times New Roman" w:hAnsi="Times New Roman" w:cs="Times New Roman"/>
          <w:sz w:val="28"/>
        </w:rPr>
        <w:t>Первостепенными задачами такой команды явля</w:t>
      </w:r>
      <w:r w:rsidRPr="00441FC4">
        <w:rPr>
          <w:rStyle w:val="FontStyle167"/>
          <w:rFonts w:ascii="Times New Roman" w:hAnsi="Times New Roman" w:cs="Times New Roman"/>
          <w:sz w:val="28"/>
        </w:rPr>
        <w:softHyphen/>
        <w:t>ются: обеспечение безопасности ребенка, поддержка или создание нормального для развития ребенка окружения, нормализация вну</w:t>
      </w:r>
      <w:r w:rsidRPr="00441FC4">
        <w:rPr>
          <w:rStyle w:val="FontStyle167"/>
          <w:rFonts w:ascii="Times New Roman" w:hAnsi="Times New Roman" w:cs="Times New Roman"/>
          <w:sz w:val="28"/>
        </w:rPr>
        <w:softHyphen/>
        <w:t>трисемейных отношений и предотвращение рецидивов жестокого об</w:t>
      </w:r>
      <w:r w:rsidRPr="00441FC4">
        <w:rPr>
          <w:rStyle w:val="FontStyle167"/>
          <w:rFonts w:ascii="Times New Roman" w:hAnsi="Times New Roman" w:cs="Times New Roman"/>
          <w:sz w:val="28"/>
        </w:rPr>
        <w:softHyphen/>
        <w:t>ращения.</w:t>
      </w:r>
    </w:p>
    <w:p w:rsidR="00947FAC" w:rsidRPr="00947FAC" w:rsidRDefault="00947FAC" w:rsidP="00386867">
      <w:pPr>
        <w:pStyle w:val="Style52"/>
        <w:widowControl/>
        <w:tabs>
          <w:tab w:val="left" w:pos="1134"/>
        </w:tabs>
        <w:spacing w:line="276" w:lineRule="auto"/>
        <w:ind w:firstLine="709"/>
        <w:rPr>
          <w:rStyle w:val="FontStyle167"/>
          <w:rFonts w:ascii="Times New Roman" w:hAnsi="Times New Roman" w:cs="Times New Roman"/>
          <w:b/>
          <w:sz w:val="28"/>
        </w:rPr>
      </w:pPr>
      <w:r w:rsidRPr="00947FAC">
        <w:rPr>
          <w:rStyle w:val="FontStyle167"/>
          <w:rFonts w:ascii="Times New Roman" w:hAnsi="Times New Roman" w:cs="Times New Roman"/>
          <w:b/>
          <w:sz w:val="28"/>
        </w:rPr>
        <w:t>Слайд 7</w:t>
      </w:r>
      <w:bookmarkStart w:id="0" w:name="_GoBack"/>
      <w:bookmarkEnd w:id="0"/>
    </w:p>
    <w:p w:rsidR="00AC29C9" w:rsidRDefault="00441FC4" w:rsidP="00386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64F">
        <w:rPr>
          <w:sz w:val="28"/>
          <w:szCs w:val="28"/>
        </w:rPr>
        <w:t xml:space="preserve">В работе с «трудными» или детьми группы риска обязательно нужно применять гуманистический стиль педагогического общения – </w:t>
      </w:r>
      <w:proofErr w:type="gramStart"/>
      <w:r w:rsidR="004A164F">
        <w:rPr>
          <w:sz w:val="28"/>
          <w:szCs w:val="28"/>
        </w:rPr>
        <w:t>без</w:t>
      </w:r>
      <w:proofErr w:type="gramEnd"/>
      <w:r w:rsidR="004A164F">
        <w:rPr>
          <w:sz w:val="28"/>
          <w:szCs w:val="28"/>
        </w:rPr>
        <w:t xml:space="preserve"> </w:t>
      </w:r>
      <w:proofErr w:type="gramStart"/>
      <w:r w:rsidR="004A164F">
        <w:rPr>
          <w:sz w:val="28"/>
          <w:szCs w:val="28"/>
        </w:rPr>
        <w:t>оценочное</w:t>
      </w:r>
      <w:proofErr w:type="gramEnd"/>
      <w:r w:rsidR="004A164F">
        <w:rPr>
          <w:sz w:val="28"/>
          <w:szCs w:val="28"/>
        </w:rPr>
        <w:t xml:space="preserve"> принятие ученика, ровное, терпеливое отношение к нему.</w:t>
      </w:r>
      <w:r>
        <w:rPr>
          <w:sz w:val="28"/>
          <w:szCs w:val="28"/>
        </w:rPr>
        <w:t xml:space="preserve"> </w:t>
      </w:r>
    </w:p>
    <w:p w:rsidR="00865036" w:rsidRDefault="004A164F" w:rsidP="0038686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будем внимательны</w:t>
      </w:r>
      <w:r w:rsidRPr="004A164F">
        <w:rPr>
          <w:sz w:val="28"/>
          <w:szCs w:val="28"/>
        </w:rPr>
        <w:t xml:space="preserve"> к детям, </w:t>
      </w:r>
      <w:r>
        <w:rPr>
          <w:sz w:val="28"/>
          <w:szCs w:val="28"/>
        </w:rPr>
        <w:t>ведь наши дела и поступки говорят громче всяких слов!</w:t>
      </w:r>
    </w:p>
    <w:p w:rsidR="00865036" w:rsidRDefault="00865036" w:rsidP="00386867">
      <w:pPr>
        <w:jc w:val="both"/>
        <w:rPr>
          <w:sz w:val="28"/>
          <w:szCs w:val="28"/>
        </w:rPr>
      </w:pPr>
    </w:p>
    <w:p w:rsidR="00441FC4" w:rsidRPr="00386867" w:rsidRDefault="00441FC4" w:rsidP="00386867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441FC4" w:rsidRPr="003868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63" w:rsidRDefault="00973B63" w:rsidP="00441FC4">
      <w:r>
        <w:separator/>
      </w:r>
    </w:p>
  </w:endnote>
  <w:endnote w:type="continuationSeparator" w:id="0">
    <w:p w:rsidR="00973B63" w:rsidRDefault="00973B63" w:rsidP="0044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8823"/>
      <w:docPartObj>
        <w:docPartGallery w:val="Page Numbers (Bottom of Page)"/>
        <w:docPartUnique/>
      </w:docPartObj>
    </w:sdtPr>
    <w:sdtEndPr/>
    <w:sdtContent>
      <w:p w:rsidR="00441FC4" w:rsidRDefault="00441F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AC">
          <w:rPr>
            <w:noProof/>
          </w:rPr>
          <w:t>6</w:t>
        </w:r>
        <w:r>
          <w:fldChar w:fldCharType="end"/>
        </w:r>
      </w:p>
    </w:sdtContent>
  </w:sdt>
  <w:p w:rsidR="00441FC4" w:rsidRDefault="00441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63" w:rsidRDefault="00973B63" w:rsidP="00441FC4">
      <w:r>
        <w:separator/>
      </w:r>
    </w:p>
  </w:footnote>
  <w:footnote w:type="continuationSeparator" w:id="0">
    <w:p w:rsidR="00973B63" w:rsidRDefault="00973B63" w:rsidP="0044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F67818"/>
    <w:lvl w:ilvl="0">
      <w:numFmt w:val="bullet"/>
      <w:lvlText w:val="*"/>
      <w:lvlJc w:val="left"/>
    </w:lvl>
  </w:abstractNum>
  <w:abstractNum w:abstractNumId="1">
    <w:nsid w:val="17C1737A"/>
    <w:multiLevelType w:val="hybridMultilevel"/>
    <w:tmpl w:val="9AD8CD7E"/>
    <w:lvl w:ilvl="0" w:tplc="03F67818">
      <w:start w:val="65535"/>
      <w:numFmt w:val="bullet"/>
      <w:lvlText w:val="•"/>
      <w:legacy w:legacy="1" w:legacySpace="0" w:legacyIndent="273"/>
      <w:lvlJc w:val="left"/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>
    <w:nsid w:val="1CA109D3"/>
    <w:multiLevelType w:val="hybridMultilevel"/>
    <w:tmpl w:val="0802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A4F34">
      <w:start w:val="65535"/>
      <w:numFmt w:val="bullet"/>
      <w:lvlText w:val="■"/>
      <w:legacy w:legacy="1" w:legacySpace="0" w:legacyIndent="34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B01AF"/>
    <w:multiLevelType w:val="hybridMultilevel"/>
    <w:tmpl w:val="127A1E5A"/>
    <w:lvl w:ilvl="0" w:tplc="5992D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4D13D6"/>
    <w:multiLevelType w:val="hybridMultilevel"/>
    <w:tmpl w:val="62C0F5E4"/>
    <w:lvl w:ilvl="0" w:tplc="F0FC8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21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A2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2C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24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A8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4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5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EC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E1208"/>
    <w:multiLevelType w:val="hybridMultilevel"/>
    <w:tmpl w:val="69DEE324"/>
    <w:lvl w:ilvl="0" w:tplc="863630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F1736"/>
    <w:multiLevelType w:val="hybridMultilevel"/>
    <w:tmpl w:val="3634E028"/>
    <w:lvl w:ilvl="0" w:tplc="DD6E7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9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4A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A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4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E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00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B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alibri" w:hAnsi="Calibri" w:hint="default"/>
        </w:rPr>
      </w:lvl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4"/>
    <w:rsid w:val="00190603"/>
    <w:rsid w:val="0021177A"/>
    <w:rsid w:val="00295D56"/>
    <w:rsid w:val="002F62B1"/>
    <w:rsid w:val="00386867"/>
    <w:rsid w:val="004305D0"/>
    <w:rsid w:val="00441FC4"/>
    <w:rsid w:val="004A164F"/>
    <w:rsid w:val="005120CD"/>
    <w:rsid w:val="006604A7"/>
    <w:rsid w:val="00694041"/>
    <w:rsid w:val="007878B7"/>
    <w:rsid w:val="007D3798"/>
    <w:rsid w:val="00846241"/>
    <w:rsid w:val="00865036"/>
    <w:rsid w:val="00947FAC"/>
    <w:rsid w:val="00950A82"/>
    <w:rsid w:val="009550A2"/>
    <w:rsid w:val="00973B63"/>
    <w:rsid w:val="00A76B5E"/>
    <w:rsid w:val="00AC29C9"/>
    <w:rsid w:val="00B435D4"/>
    <w:rsid w:val="00B51917"/>
    <w:rsid w:val="00C3498D"/>
    <w:rsid w:val="00E452EE"/>
    <w:rsid w:val="00F0418C"/>
    <w:rsid w:val="00FC6C4E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F739E"/>
    <w:pPr>
      <w:spacing w:line="244" w:lineRule="exact"/>
      <w:ind w:firstLine="283"/>
      <w:jc w:val="both"/>
    </w:pPr>
    <w:rPr>
      <w:rFonts w:ascii="Calibri" w:hAnsi="Calibri"/>
      <w:sz w:val="24"/>
      <w:szCs w:val="24"/>
    </w:rPr>
  </w:style>
  <w:style w:type="character" w:customStyle="1" w:styleId="FontStyle167">
    <w:name w:val="Font Style167"/>
    <w:basedOn w:val="a0"/>
    <w:uiPriority w:val="99"/>
    <w:rsid w:val="00FF739E"/>
    <w:rPr>
      <w:rFonts w:ascii="Calibri" w:hAnsi="Calibri" w:cs="Calibri"/>
      <w:color w:val="000000"/>
      <w:sz w:val="20"/>
      <w:szCs w:val="20"/>
    </w:rPr>
  </w:style>
  <w:style w:type="paragraph" w:customStyle="1" w:styleId="Style42">
    <w:name w:val="Style42"/>
    <w:basedOn w:val="a"/>
    <w:uiPriority w:val="99"/>
    <w:rsid w:val="00694041"/>
    <w:pPr>
      <w:spacing w:line="240" w:lineRule="exact"/>
      <w:ind w:hanging="288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94041"/>
    <w:pPr>
      <w:spacing w:line="226" w:lineRule="exact"/>
      <w:ind w:hanging="274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"/>
    <w:uiPriority w:val="99"/>
    <w:rsid w:val="00694041"/>
    <w:pPr>
      <w:spacing w:line="250" w:lineRule="exact"/>
      <w:ind w:hanging="1483"/>
    </w:pPr>
    <w:rPr>
      <w:rFonts w:ascii="Calibri" w:hAnsi="Calibri"/>
      <w:sz w:val="24"/>
      <w:szCs w:val="24"/>
    </w:rPr>
  </w:style>
  <w:style w:type="character" w:customStyle="1" w:styleId="FontStyle163">
    <w:name w:val="Font Style163"/>
    <w:basedOn w:val="a0"/>
    <w:uiPriority w:val="99"/>
    <w:rsid w:val="00694041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64">
    <w:name w:val="Font Style164"/>
    <w:basedOn w:val="a0"/>
    <w:uiPriority w:val="99"/>
    <w:rsid w:val="00694041"/>
    <w:rPr>
      <w:rFonts w:ascii="Calibri" w:hAnsi="Calibri" w:cs="Calibri"/>
      <w:color w:val="000000"/>
      <w:sz w:val="16"/>
      <w:szCs w:val="16"/>
    </w:rPr>
  </w:style>
  <w:style w:type="paragraph" w:customStyle="1" w:styleId="Style30">
    <w:name w:val="Style30"/>
    <w:basedOn w:val="a"/>
    <w:uiPriority w:val="99"/>
    <w:rsid w:val="007878B7"/>
    <w:pPr>
      <w:spacing w:line="246" w:lineRule="exact"/>
      <w:ind w:firstLine="274"/>
      <w:jc w:val="both"/>
    </w:pPr>
    <w:rPr>
      <w:rFonts w:ascii="Calibri" w:hAnsi="Calibri"/>
      <w:sz w:val="24"/>
      <w:szCs w:val="24"/>
    </w:rPr>
  </w:style>
  <w:style w:type="character" w:customStyle="1" w:styleId="FontStyle159">
    <w:name w:val="Font Style159"/>
    <w:basedOn w:val="a0"/>
    <w:uiPriority w:val="99"/>
    <w:rsid w:val="007878B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2">
    <w:name w:val="Style52"/>
    <w:basedOn w:val="a"/>
    <w:uiPriority w:val="99"/>
    <w:rsid w:val="00950A82"/>
    <w:pPr>
      <w:spacing w:line="250" w:lineRule="exact"/>
      <w:ind w:firstLine="293"/>
      <w:jc w:val="both"/>
    </w:pPr>
    <w:rPr>
      <w:rFonts w:ascii="Calibri" w:hAnsi="Calibri"/>
      <w:sz w:val="24"/>
      <w:szCs w:val="24"/>
    </w:rPr>
  </w:style>
  <w:style w:type="paragraph" w:customStyle="1" w:styleId="Style54">
    <w:name w:val="Style54"/>
    <w:basedOn w:val="a"/>
    <w:uiPriority w:val="99"/>
    <w:rsid w:val="00950A82"/>
    <w:pPr>
      <w:spacing w:line="242" w:lineRule="exact"/>
      <w:ind w:hanging="283"/>
      <w:jc w:val="both"/>
    </w:pPr>
    <w:rPr>
      <w:rFonts w:ascii="Calibri" w:hAnsi="Calibri"/>
      <w:sz w:val="24"/>
      <w:szCs w:val="24"/>
    </w:rPr>
  </w:style>
  <w:style w:type="paragraph" w:customStyle="1" w:styleId="Style59">
    <w:name w:val="Style59"/>
    <w:basedOn w:val="a"/>
    <w:uiPriority w:val="99"/>
    <w:rsid w:val="00950A82"/>
    <w:pPr>
      <w:jc w:val="both"/>
    </w:pPr>
    <w:rPr>
      <w:rFonts w:ascii="Calibri" w:hAnsi="Calibri"/>
      <w:sz w:val="24"/>
      <w:szCs w:val="24"/>
    </w:rPr>
  </w:style>
  <w:style w:type="paragraph" w:customStyle="1" w:styleId="Style64">
    <w:name w:val="Style64"/>
    <w:basedOn w:val="a"/>
    <w:uiPriority w:val="99"/>
    <w:rsid w:val="00950A82"/>
    <w:pPr>
      <w:spacing w:line="242" w:lineRule="exact"/>
      <w:ind w:hanging="274"/>
      <w:jc w:val="both"/>
    </w:pPr>
    <w:rPr>
      <w:rFonts w:ascii="Calibri" w:hAnsi="Calibri"/>
      <w:sz w:val="24"/>
      <w:szCs w:val="24"/>
    </w:rPr>
  </w:style>
  <w:style w:type="character" w:customStyle="1" w:styleId="FontStyle168">
    <w:name w:val="Font Style168"/>
    <w:basedOn w:val="a0"/>
    <w:uiPriority w:val="99"/>
    <w:rsid w:val="00950A82"/>
    <w:rPr>
      <w:rFonts w:ascii="Calibri" w:hAnsi="Calibri" w:cs="Calibri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950A82"/>
    <w:pPr>
      <w:spacing w:line="242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165">
    <w:name w:val="Font Style165"/>
    <w:basedOn w:val="a0"/>
    <w:uiPriority w:val="99"/>
    <w:rsid w:val="00950A82"/>
    <w:rPr>
      <w:rFonts w:ascii="Calibri" w:hAnsi="Calibri" w:cs="Calibri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1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1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F739E"/>
    <w:pPr>
      <w:spacing w:line="244" w:lineRule="exact"/>
      <w:ind w:firstLine="283"/>
      <w:jc w:val="both"/>
    </w:pPr>
    <w:rPr>
      <w:rFonts w:ascii="Calibri" w:hAnsi="Calibri"/>
      <w:sz w:val="24"/>
      <w:szCs w:val="24"/>
    </w:rPr>
  </w:style>
  <w:style w:type="character" w:customStyle="1" w:styleId="FontStyle167">
    <w:name w:val="Font Style167"/>
    <w:basedOn w:val="a0"/>
    <w:uiPriority w:val="99"/>
    <w:rsid w:val="00FF739E"/>
    <w:rPr>
      <w:rFonts w:ascii="Calibri" w:hAnsi="Calibri" w:cs="Calibri"/>
      <w:color w:val="000000"/>
      <w:sz w:val="20"/>
      <w:szCs w:val="20"/>
    </w:rPr>
  </w:style>
  <w:style w:type="paragraph" w:customStyle="1" w:styleId="Style42">
    <w:name w:val="Style42"/>
    <w:basedOn w:val="a"/>
    <w:uiPriority w:val="99"/>
    <w:rsid w:val="00694041"/>
    <w:pPr>
      <w:spacing w:line="240" w:lineRule="exact"/>
      <w:ind w:hanging="288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94041"/>
    <w:pPr>
      <w:spacing w:line="226" w:lineRule="exact"/>
      <w:ind w:hanging="274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"/>
    <w:uiPriority w:val="99"/>
    <w:rsid w:val="00694041"/>
    <w:pPr>
      <w:spacing w:line="250" w:lineRule="exact"/>
      <w:ind w:hanging="1483"/>
    </w:pPr>
    <w:rPr>
      <w:rFonts w:ascii="Calibri" w:hAnsi="Calibri"/>
      <w:sz w:val="24"/>
      <w:szCs w:val="24"/>
    </w:rPr>
  </w:style>
  <w:style w:type="character" w:customStyle="1" w:styleId="FontStyle163">
    <w:name w:val="Font Style163"/>
    <w:basedOn w:val="a0"/>
    <w:uiPriority w:val="99"/>
    <w:rsid w:val="00694041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164">
    <w:name w:val="Font Style164"/>
    <w:basedOn w:val="a0"/>
    <w:uiPriority w:val="99"/>
    <w:rsid w:val="00694041"/>
    <w:rPr>
      <w:rFonts w:ascii="Calibri" w:hAnsi="Calibri" w:cs="Calibri"/>
      <w:color w:val="000000"/>
      <w:sz w:val="16"/>
      <w:szCs w:val="16"/>
    </w:rPr>
  </w:style>
  <w:style w:type="paragraph" w:customStyle="1" w:styleId="Style30">
    <w:name w:val="Style30"/>
    <w:basedOn w:val="a"/>
    <w:uiPriority w:val="99"/>
    <w:rsid w:val="007878B7"/>
    <w:pPr>
      <w:spacing w:line="246" w:lineRule="exact"/>
      <w:ind w:firstLine="274"/>
      <w:jc w:val="both"/>
    </w:pPr>
    <w:rPr>
      <w:rFonts w:ascii="Calibri" w:hAnsi="Calibri"/>
      <w:sz w:val="24"/>
      <w:szCs w:val="24"/>
    </w:rPr>
  </w:style>
  <w:style w:type="character" w:customStyle="1" w:styleId="FontStyle159">
    <w:name w:val="Font Style159"/>
    <w:basedOn w:val="a0"/>
    <w:uiPriority w:val="99"/>
    <w:rsid w:val="007878B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2">
    <w:name w:val="Style52"/>
    <w:basedOn w:val="a"/>
    <w:uiPriority w:val="99"/>
    <w:rsid w:val="00950A82"/>
    <w:pPr>
      <w:spacing w:line="250" w:lineRule="exact"/>
      <w:ind w:firstLine="293"/>
      <w:jc w:val="both"/>
    </w:pPr>
    <w:rPr>
      <w:rFonts w:ascii="Calibri" w:hAnsi="Calibri"/>
      <w:sz w:val="24"/>
      <w:szCs w:val="24"/>
    </w:rPr>
  </w:style>
  <w:style w:type="paragraph" w:customStyle="1" w:styleId="Style54">
    <w:name w:val="Style54"/>
    <w:basedOn w:val="a"/>
    <w:uiPriority w:val="99"/>
    <w:rsid w:val="00950A82"/>
    <w:pPr>
      <w:spacing w:line="242" w:lineRule="exact"/>
      <w:ind w:hanging="283"/>
      <w:jc w:val="both"/>
    </w:pPr>
    <w:rPr>
      <w:rFonts w:ascii="Calibri" w:hAnsi="Calibri"/>
      <w:sz w:val="24"/>
      <w:szCs w:val="24"/>
    </w:rPr>
  </w:style>
  <w:style w:type="paragraph" w:customStyle="1" w:styleId="Style59">
    <w:name w:val="Style59"/>
    <w:basedOn w:val="a"/>
    <w:uiPriority w:val="99"/>
    <w:rsid w:val="00950A82"/>
    <w:pPr>
      <w:jc w:val="both"/>
    </w:pPr>
    <w:rPr>
      <w:rFonts w:ascii="Calibri" w:hAnsi="Calibri"/>
      <w:sz w:val="24"/>
      <w:szCs w:val="24"/>
    </w:rPr>
  </w:style>
  <w:style w:type="paragraph" w:customStyle="1" w:styleId="Style64">
    <w:name w:val="Style64"/>
    <w:basedOn w:val="a"/>
    <w:uiPriority w:val="99"/>
    <w:rsid w:val="00950A82"/>
    <w:pPr>
      <w:spacing w:line="242" w:lineRule="exact"/>
      <w:ind w:hanging="274"/>
      <w:jc w:val="both"/>
    </w:pPr>
    <w:rPr>
      <w:rFonts w:ascii="Calibri" w:hAnsi="Calibri"/>
      <w:sz w:val="24"/>
      <w:szCs w:val="24"/>
    </w:rPr>
  </w:style>
  <w:style w:type="character" w:customStyle="1" w:styleId="FontStyle168">
    <w:name w:val="Font Style168"/>
    <w:basedOn w:val="a0"/>
    <w:uiPriority w:val="99"/>
    <w:rsid w:val="00950A82"/>
    <w:rPr>
      <w:rFonts w:ascii="Calibri" w:hAnsi="Calibri" w:cs="Calibri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950A82"/>
    <w:pPr>
      <w:spacing w:line="242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165">
    <w:name w:val="Font Style165"/>
    <w:basedOn w:val="a0"/>
    <w:uiPriority w:val="99"/>
    <w:rsid w:val="00950A82"/>
    <w:rPr>
      <w:rFonts w:ascii="Calibri" w:hAnsi="Calibri" w:cs="Calibri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1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1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2011-12-06T06:45:00Z</dcterms:created>
  <dcterms:modified xsi:type="dcterms:W3CDTF">2011-12-12T09:13:00Z</dcterms:modified>
</cp:coreProperties>
</file>