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b/>
          <w:i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b/>
          <w:i/>
          <w:color w:val="535353"/>
          <w:sz w:val="28"/>
          <w:szCs w:val="28"/>
          <w:lang w:eastAsia="ru-RU"/>
        </w:rPr>
        <w:t>Технологии на уроках физической культуры</w:t>
      </w:r>
    </w:p>
    <w:p w:rsidR="00C24313" w:rsidRPr="00524582" w:rsidRDefault="00C24313" w:rsidP="00C24313">
      <w:pPr>
        <w:spacing w:before="120"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Последние статистические данные российских детей свидетельствуют о том, что за период обучения детей в школе состояние их здоровья ухудшается в 4-5 раз. В результате, по данным научно-исследовательского института гигиены детей и подростков Министерства здравоохранения, общий уровень физической подготовленности детей и молодежи в стране становится недопустимо низким. Неудержимо растет число нервных заболеваний. По статистике последних лет, 43 % российских школьников страдают различными хроническими болезнями; 63 % </w:t>
      </w: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имеют нарушение осанки; 50 % </w:t>
      </w: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обладают нарушениями опорно-двигательного аппарата; 22 % </w:t>
      </w: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обладают признаками гипертонической болезни; 60-65 % </w:t>
      </w: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каждый год болеют респираторными заболеваниями и т.д.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Результаты диагностики привели к мысли о необходимости создания условий для формирования учебно-познавательных компетенций младших школьников. Что нужно сделать, чтобы они росли крепкими и веселыми, легко адаптировались к школьной жизни, осваивали учебную программу, не получая при этом сколиоз и гастрит, хроническую усталость, чтобы девочки и мальчики жили интересно и ярко, не приобщались к вредным привычкам, а вели здоровый образ жизни, занимались спортом, учились с увлечением.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</w:t>
      </w:r>
      <w:r w:rsidR="001C19B4"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любой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школе в первый класс приходят ученики с разным  уровнем  физической подготовленности. От 25 до 35 %  обучающиеся имеют те или иные отклонения в здоровье. За период обучения в школе число здоровых детей уменьшается в 4 раза, число близоруких детей увеличивается с 1-го класса к </w:t>
      </w:r>
      <w:proofErr w:type="gram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выпускному</w:t>
      </w:r>
      <w:proofErr w:type="gram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 3,9 до 12,3%, с нервно-психическими расстройствами с 5,6 до 16,4%, с нарушениями осанки </w:t>
      </w: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 1,9 до 17,2%.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Эти проблемы уже вышли из разряда педагогических и обрели социальное значение, поэтому проблемы сохранения здоровья учащихся и привитие им навыков здорового образа жизни с помощью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здоровьесберегающих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технологий сегодня очень актуальны.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Таким образом, нами установлено объективно - существующие противоречия </w:t>
      </w:r>
      <w:proofErr w:type="gram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между</w:t>
      </w:r>
      <w:proofErr w:type="gram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</w:t>
      </w:r>
    </w:p>
    <w:p w:rsidR="00C24313" w:rsidRPr="00524582" w:rsidRDefault="00C24313" w:rsidP="00C24313">
      <w:pPr>
        <w:numPr>
          <w:ilvl w:val="0"/>
          <w:numId w:val="1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потребностью школьников в самореализации в процессе занятий физическими упражнениями и отсутствием достаточного методического обеспечения современного физического воспитания, стимулирующего 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 xml:space="preserve">проявление природной потребности школьников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самореализовать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свои задатки и способности;</w:t>
      </w:r>
    </w:p>
    <w:p w:rsidR="00C24313" w:rsidRPr="00524582" w:rsidRDefault="00C24313" w:rsidP="00C24313">
      <w:pPr>
        <w:numPr>
          <w:ilvl w:val="0"/>
          <w:numId w:val="1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между уровнем состояния здоровья, с которым пришел ребенок в 1 класс и требованиями учебной программы;</w:t>
      </w:r>
    </w:p>
    <w:p w:rsidR="00C24313" w:rsidRPr="00524582" w:rsidRDefault="00C24313" w:rsidP="00C24313">
      <w:pPr>
        <w:numPr>
          <w:ilvl w:val="0"/>
          <w:numId w:val="1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между знаниями и представлениями о здоровом образе жизни и практическими навыками и умениями в плане сохранения своего здоровья;</w:t>
      </w:r>
    </w:p>
    <w:p w:rsidR="00C24313" w:rsidRPr="00524582" w:rsidRDefault="00C24313" w:rsidP="00C24313">
      <w:pPr>
        <w:numPr>
          <w:ilvl w:val="0"/>
          <w:numId w:val="1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между отрицательным влиянием на школьников внешней среды и возможностью противостоять приобретению негативных привычек.          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Все это побуждает  к всестороннему анализу практики своей работы, самооценке сложившейся системы преподавания, поиску наиболее эффективных способов обучения, нацеленность на собственные оригинальные подходы в работе.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Ведущая педагогическая идея опыта </w:t>
      </w: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теоретическое обоснование и практическое изучение применения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здоровьесберегающих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технологий в работе с </w:t>
      </w:r>
      <w:proofErr w:type="gram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обучающимися</w:t>
      </w:r>
      <w:proofErr w:type="gram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как средства по формированию здорового образа жизни в условиях современной школы.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Формирование мотивации здорового образа жизни, безусловно, сложнейшая педагогическая задача, которая может быть решена только на основе добротной психологической теории. И такая теория, а именно, концепция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потребностно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–информационного подхода к воспитанию была предложена академиком П.В. Симоновым. По его мнению, в иерархии основных потребностей индивида всегда есть главенствующая (или доминирующая), выступающая «ядром» его личности, то есть самой существенной личностной чертой человека. Следовательно, формирование у него мотивации здорового образа жизни следует </w:t>
      </w:r>
      <w:proofErr w:type="gram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связывать</w:t>
      </w:r>
      <w:proofErr w:type="gram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прежде всего с удовлетворением потребностей, актуализирующихся (доминирующих) у него в тот или иной возрастной период развития.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Успешным ученик может стать в условиях только той образовательной среды, которая способна обеспечить соблюдение его прав, создать ему комфортные условия для получения образования, реализует личностно-ориентированные подходы в образовании, использует технологии обучения, позволяющие сохранять здоровье учащихся.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связи с этим урочная и внеурочная деятельность, а также работа с детьми была направлена на такие важные компоненты, как  формирование ценностных ориентаций на изучение вопросов здоровья и здорового образа жизни, воспитание потребности к системной целенаправленной двигательной активности.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Основная цель моей работы  учителя -  воспитание устойчивых интересов и положительного эмоционально-целостного отношения к физкультурно-оздоровительной и спортивно-оздоровительной деятельности.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Достижению цели способствует решение следующих задач:</w:t>
      </w:r>
    </w:p>
    <w:p w:rsidR="00C24313" w:rsidRPr="00524582" w:rsidRDefault="00C24313" w:rsidP="00C24313">
      <w:pPr>
        <w:numPr>
          <w:ilvl w:val="0"/>
          <w:numId w:val="2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Развитие основных физических качеств и способностей ребенка, умений и навыков, направленных на сохранение жизни, укрепление индивидуального здоровья, привычек здорового образа жизни.</w:t>
      </w:r>
    </w:p>
    <w:p w:rsidR="00C24313" w:rsidRPr="00524582" w:rsidRDefault="00C24313" w:rsidP="00C24313">
      <w:pPr>
        <w:numPr>
          <w:ilvl w:val="0"/>
          <w:numId w:val="2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Формирование  культуры движений, понимание зависимости своей жизни и здоровья от ведения здорового образа жизни.</w:t>
      </w:r>
    </w:p>
    <w:p w:rsidR="00C24313" w:rsidRPr="00524582" w:rsidRDefault="00C24313" w:rsidP="00C24313">
      <w:pPr>
        <w:numPr>
          <w:ilvl w:val="0"/>
          <w:numId w:val="2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Формирование системы элементарных теоретических знаний о здоровье и его составляющих, здоровом образе жизни, основах самостоятельных занятий физическими упражнениями.</w:t>
      </w:r>
    </w:p>
    <w:p w:rsidR="00C24313" w:rsidRPr="00524582" w:rsidRDefault="00C24313" w:rsidP="00C24313">
      <w:pPr>
        <w:numPr>
          <w:ilvl w:val="0"/>
          <w:numId w:val="2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Воспитание потребности в здоровом образе жизни.</w:t>
      </w:r>
    </w:p>
    <w:p w:rsidR="00C24313" w:rsidRPr="00524582" w:rsidRDefault="00C24313" w:rsidP="00C24313">
      <w:pPr>
        <w:numPr>
          <w:ilvl w:val="0"/>
          <w:numId w:val="2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Укрепление здоровья и закаливание, содействие правильному физическому развитию, формирование осанки и стопы.</w:t>
      </w:r>
    </w:p>
    <w:p w:rsidR="00C24313" w:rsidRPr="00524582" w:rsidRDefault="00C24313" w:rsidP="00C24313">
      <w:pPr>
        <w:numPr>
          <w:ilvl w:val="0"/>
          <w:numId w:val="2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Обучение навыкам безопасности жизнедеятельности.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основе успешной реализации педагогической деятельности лежат следующие основополагающие принципы:</w:t>
      </w:r>
    </w:p>
    <w:p w:rsidR="00C24313" w:rsidRPr="00524582" w:rsidRDefault="00C24313" w:rsidP="00C24313">
      <w:pPr>
        <w:numPr>
          <w:ilvl w:val="0"/>
          <w:numId w:val="3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Поддержание интереса к двигательной и познавательной активности.</w:t>
      </w:r>
    </w:p>
    <w:p w:rsidR="00C24313" w:rsidRPr="00524582" w:rsidRDefault="00C24313" w:rsidP="00C24313">
      <w:pPr>
        <w:numPr>
          <w:ilvl w:val="0"/>
          <w:numId w:val="3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Учет познавательной активности в двигательной активности.</w:t>
      </w:r>
    </w:p>
    <w:p w:rsidR="00C24313" w:rsidRPr="00524582" w:rsidRDefault="00C24313" w:rsidP="00C24313">
      <w:pPr>
        <w:numPr>
          <w:ilvl w:val="0"/>
          <w:numId w:val="3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Единство психического и физического развития.</w:t>
      </w:r>
    </w:p>
    <w:p w:rsidR="00C24313" w:rsidRPr="00524582" w:rsidRDefault="00C24313" w:rsidP="00C24313">
      <w:pPr>
        <w:numPr>
          <w:ilvl w:val="0"/>
          <w:numId w:val="3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Наглядность.</w:t>
      </w:r>
    </w:p>
    <w:p w:rsidR="00C24313" w:rsidRPr="00524582" w:rsidRDefault="00C24313" w:rsidP="00C24313">
      <w:pPr>
        <w:numPr>
          <w:ilvl w:val="0"/>
          <w:numId w:val="3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Принцип целостности человека, психосоматического,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социокультурного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единства. При этом приоритетными компонентами деятельности выступают самореализация, саморазвитие и творчество, находящиеся в гармонии с двигательной активностью человека.</w:t>
      </w:r>
    </w:p>
    <w:p w:rsidR="00C24313" w:rsidRPr="00524582" w:rsidRDefault="00C24313" w:rsidP="00C24313">
      <w:pPr>
        <w:numPr>
          <w:ilvl w:val="0"/>
          <w:numId w:val="3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Принцип непрерывности физического воспитания и образования личности на всех этапах жизнедеятельности.</w:t>
      </w:r>
    </w:p>
    <w:p w:rsidR="00C24313" w:rsidRPr="00524582" w:rsidRDefault="00C24313" w:rsidP="00C24313">
      <w:pPr>
        <w:numPr>
          <w:ilvl w:val="0"/>
          <w:numId w:val="3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Принцип дифференцированного подхода.</w:t>
      </w:r>
    </w:p>
    <w:p w:rsidR="00C24313" w:rsidRPr="00524582" w:rsidRDefault="00C24313" w:rsidP="00C24313">
      <w:pPr>
        <w:numPr>
          <w:ilvl w:val="0"/>
          <w:numId w:val="3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Учет возрастных и половых особенностей учащихся в содержании учебного материала.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Наиболее эффективной формой организации физической активности учащихся является традиционный урок физической культуры. Несомненные преимущества урока физической культуры: регулярность, систематичность, профессиональный контроль нагрузки со  стороны учителя, возможность реализации наиболее перспективных и продуктивных методов обучения, научно обоснованная последовательность решения задач и планирования учебного материала, комплексный охват широкого круга аспектов  физического воспитания, эмоциональная насыщенность и широкие возможности поддержания высокой мотивации.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Всесторонняя программа здоровья в организованном детском коллективе, должна включать следующие компоненты: образование в области здоровья,   физическое воспитание, школьную медицинскую службу,  службу питания,   школьную психологическую службу, социальную службу,  формирование здоровой среды школы,   вовлечение в реализацию программы родителей и общественности.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Для успешной реализации цели и решения задач при работе учитель  использует следующие педагогические технологии: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.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 технология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  создание условий для сохранения здоровья учащихся; соблюдение необходимых мер профилактики травматизма; соблюдение санитарно-гигиенических правил и норм; выполнение требований к месту занятий, инвентарю и оборудованию, внешнему виду учащихся; подбор упражнений и дозирование физической нагрузки, которая способствует сохранению здоровья учащихся.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.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Здоровьеформирующая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 технология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 создание условий для укрепления здоровья, повышения уровня физического развития и развития основных двигательных способностей обучающихся; подбор упражнений для профилактики нарушений опорно-двигательного аппарата, развития дыхательной и сердечнососудистой систем. Сообщение теоретических сведений о ценности здоровья, о преимуществах ведения ЗОЖ, о пагубном воздействии вредных привычек; формирование устойчивого интереса к занятиям физической культурой и спортом.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. Личностно-ориентированный подход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</w:t>
      </w:r>
    </w:p>
    <w:p w:rsidR="00C24313" w:rsidRPr="00524582" w:rsidRDefault="00C24313" w:rsidP="00C24313">
      <w:pPr>
        <w:spacing w:before="120" w:after="216" w:line="172" w:lineRule="atLeast"/>
        <w:ind w:left="43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учет особенностей, возможностей, способностей и уровня физического развития каждого ребенка;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соответствие предлагаемых упражнений и физической нагрузки возрасту, полу и уровню развития двигательных способностей;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оценивание индивидуальных достижений каждого учащегося; индивидуальная работа с одаренными учащимися.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4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. Технология физического воспитания с направленным развитием двигательных способностей: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развитие силы, выносливости, ловкости, гибкости, быстроты как путь всестороннего, гармонического развития школьника. На развитие двигательных способностей направлено 40% программного материала.</w:t>
      </w:r>
    </w:p>
    <w:p w:rsidR="00C24313" w:rsidRPr="00524582" w:rsidRDefault="00C24313" w:rsidP="00C24313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5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. Игровая  и соревновательная технология</w:t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 применение игровой и соревновательной технологии, позволяет комплексно развивать двигательные качества в их взаимосвязи, а также сочетать этот процесс с формированием двигательных навыков. Немаловажна и образовательная роль данных технологий. «Игра это упражнение, посредством которого ребенок готовится к жизни» - оценивал игру П.Ф. Лесгафт. При правильном использовании игровой и соревновательной технологий раскрываются широкие возможности для воспитания чувства коллективизма, инициативы, настойчивости, выдержки, сознательной дисциплины.  А проблемные ситуации, возникающие в играх и соревнованиях, требуют срочного принятия решения, что совершенствует и психологические функции учащихся.</w:t>
      </w:r>
      <w:r w:rsidRPr="00524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313" w:rsidRPr="00524582" w:rsidRDefault="00C24313" w:rsidP="00C2431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313" w:rsidRPr="00524582" w:rsidRDefault="00C24313" w:rsidP="00C2431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проблем современного общества является гиподинамия, то есть низкая двигательная активность. Ее последствием является повышение уровня заболеваний. Современные дети предпочитают прогулкам на свежем воздухе и занятиям спортом телевизор и компьютер.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изменить положение необходимо с раннего возраста приобщать детей к занятиям в спортивном зале, к подвижным играм.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Бесспорно, было бы хорошо, если этим активно занимались родители, но, к сожалению, они уделяют этому вопросу мало внимания или наоборот слишком активно берутся записывать любимое чадо в спортивные секции, что часто приводит к обратному результату: дети начинают ненавидеть физкультуру и занятия спортом.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ситуации важную роль в физическом воспитании играет урок физкультуры. А учитель в свою очередь должен создать условия для формирования устойчивого интереса обучающегося к занятиям.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основным видом деятельности младшего школьника является игра. Соответственно, для успешного развития физических качеств, формирования навыков и умений в выполнении физических упражнений, активизации и совершенствовании основных психических процессов, лежащих в основе двигательной активности младших школьников необходимо как можно шире применять подвижные игры.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применение игровых технологий с учетом возрастных особенностей не теряет актуальности в средней и старшей школе. Каждому возрасту соответствует свой набор игр, хотя бывают и исключения.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широкого применения игровых технологий на уроках физкультуры стало изменение отношения к предмету. Обучающиеся всех возрастов, в работе с которыми регулярно использовались подвижные игры,  посещают уроки физкультуры регулярно и с удовольствием.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успешности применения игр на уроках стали высокие результаты в районных соревнованиях. На протяжении последних лет команды школы занимают призовые места. Особенного успеха мы добились в спортивных играх. Как показал опрос, это вид спортивной деятельности пользуется наибольшей популярностью.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отношения обучающихся к уроку физкультуры были проведены исследования с применением следующих методов: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неоконченных предложений: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выявление отношения детей к уроку физкультуры. Выявление наиболее интересных детям видов деятельности, и вызывающих наибольшее отторжение.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Опрашиваемым</w:t>
      </w:r>
      <w:proofErr w:type="gramEnd"/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предлагалось закончить предложения: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Больше всего на уроках физкультуры мне нравиться…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 на уроках физкультуры мне не нравиться…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Мне хотелось бы на уроках физкультуры…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Обработка: на качественном уровне анализировалось содержание и реализация видов, форм, методов работы, оказывающих влияние на отношение детей к тому или иному виду деятельности на уроках физкультуры.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количественном уровне подсчитывалась частота предпочитаемых и «не популярных» видов и форм деятельности.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Рейтинговая оценка предметов.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шкалам от 1 до 10 баллов обучающимся было предложено оценить </w:t>
      </w:r>
      <w:proofErr w:type="gramStart"/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изучаемые в данном классе по программе.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самая низкая оценка.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баллов – самая высокая оценка.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Обработка: были высчитаны рейтинговые баллы по предметам, а также проанализировано соотношение высоких баллов по физкультуре и низких.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опросах участвовали: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5 класса – 19 чел.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6 класса – 13 чел.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9 класса – 7 чел.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11 класса – 17 чел.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Всего 56 человек.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результатов было выявлено, что преимущественно учащиеся выбирают либо подвижные игры, либо спортивные игры (баскетбол, волейбол, футбол).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четыре человека из пятидесяти шести останавливают выбор на игровой деятельности, а одиннадцать говорит о том, что их устраивает все. Лишь отдельные дети выбирают конкретные направления, в которых, как выяснилось, они добились наиболее высоких результатов, или в меньшей степени видны качества, которые считаются ребенком плохо развитыми.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обучающиеся 11 класса, были ознакомлены с современными программами по фитнесу (бодибилдинг, йога, </w:t>
      </w:r>
      <w:proofErr w:type="spellStart"/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пилатес</w:t>
      </w:r>
      <w:proofErr w:type="spellEnd"/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колонетика</w:t>
      </w:r>
      <w:proofErr w:type="spellEnd"/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 них есть огромное желание заниматься этим дальше, поэтому в третьем вопросе появилось пожелание по поводу дальнейших занятий, а так же оборудования и тренажеров.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рейтинга показал, что три из четырех опрошенных классов предпочитают физкультуру. Здесь можно сослаться на трудность многих предметов, однако, опрос показал, что дети, пришедшие в нашу школу из других учебных заведений, считают предмет трудным и не ставят высокой оценки. Их отношение меняется постепенно.</w:t>
      </w:r>
    </w:p>
    <w:p w:rsidR="00C24313" w:rsidRPr="00524582" w:rsidRDefault="00C24313" w:rsidP="00C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нельзя утверждать, что только выбор игровой деятельности, как основного метода, является причиной высокого рейтинга. Существует множество других факторов, но метод неоконченных предложений подтверждает, дети в любом возрасте с большим удовольствием играют в игры, а, следовательно, если их умело использовать, можно добиться большей эффективности урока.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целях совершенствования знаний, умений и навыков по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здоровьесбережению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используют различные методы и приемы: практический метод, познавательная игра; ситуационный, игровой, соревновательный методы, активные методы обучения. Средства необходимо выбирать в соответствии с конкретными условиями работы. Это могут быть элементарные движения во время занятия; физические упражнения; физкультминутки; «минутки покоя»; различные виды гимнастик; подвижные игры; специально организованная двигательная активность; массовые оздоровительные мероприятия; спортивно-оздоровительные праздники.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Успешность обучения в школе определяется уровнем состояния здоровья, с которым ребенок пришел в школу, что является исходным фоном на старте обучения. На этом фоне в дальнейшем не менее важна и правильная организация учебной деятельности.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Формирование культуры здорового образа жизни проходит через </w:t>
      </w:r>
      <w:proofErr w:type="spellStart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урочно-внеклассную</w:t>
      </w:r>
      <w:proofErr w:type="spellEnd"/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 деятельность. Для повышения авторитета предмета осуществляется  подход, соединяющий в одно целое уроки физкультуры, спортивные внеклассные мероприятия, выступления на родительских собраниях.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Объём двигательной активности обучающихся складывается из участия в комплексе мероприятий дня: в проведении утренней зарядки до учебных занятий, физкультминуток на уроке, подвижных игр на переменах, уроков физкультуры, спортивного часа в группе продленного дня, внеклассных спортивных занятий и соревнований, дней здоровья, занятия в спортивных секциях.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учебном плане школы предусматривается проведение  уроков  «Физическая культура» в объёме трёх часов в неделю. Преимущественно в начальных классах  используется в процессе занятий игровая деятельность.     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Урок физической культуры  служит фундаментом для всех форм внеклассной работы по развитию у обучающихся необходимых знаний, умений, навыков и качеств. Поскольку уроки физической культуры должны разносторонне воздействовать на организм обучающихся, я провожу их на основе занимательности, стремясь создать положительную атмосферу на каждом уроке. Считаю, что формированию положительной мотивации к изучению предмета способствуют:</w:t>
      </w:r>
    </w:p>
    <w:p w:rsidR="00C24313" w:rsidRPr="00524582" w:rsidRDefault="00C24313" w:rsidP="00C24313">
      <w:pPr>
        <w:numPr>
          <w:ilvl w:val="0"/>
          <w:numId w:val="4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тщательный подбор содержания учебного материала (чтобы было интересно заниматься и сильному и слабому ученику);</w:t>
      </w:r>
    </w:p>
    <w:p w:rsidR="00C24313" w:rsidRPr="00524582" w:rsidRDefault="00C24313" w:rsidP="00C24313">
      <w:pPr>
        <w:numPr>
          <w:ilvl w:val="0"/>
          <w:numId w:val="4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продуманная организация учебной деятельности (минимум простоя, максимум возможной плотности урока);</w:t>
      </w:r>
    </w:p>
    <w:p w:rsidR="00C24313" w:rsidRPr="00524582" w:rsidRDefault="00C24313" w:rsidP="00C24313">
      <w:pPr>
        <w:numPr>
          <w:ilvl w:val="0"/>
          <w:numId w:val="4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учет способностей и возможностей учащегося;</w:t>
      </w:r>
    </w:p>
    <w:p w:rsidR="00C24313" w:rsidRPr="00524582" w:rsidRDefault="00C24313" w:rsidP="00C24313">
      <w:pPr>
        <w:numPr>
          <w:ilvl w:val="0"/>
          <w:numId w:val="4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использование группового метода;</w:t>
      </w:r>
    </w:p>
    <w:p w:rsidR="00C24313" w:rsidRPr="00524582" w:rsidRDefault="00C24313" w:rsidP="00C24313">
      <w:pPr>
        <w:numPr>
          <w:ilvl w:val="0"/>
          <w:numId w:val="4"/>
        </w:numPr>
        <w:spacing w:before="100" w:beforeAutospacing="1" w:after="100" w:afterAutospacing="1" w:line="172" w:lineRule="atLeast"/>
        <w:ind w:left="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стиль педагогической деятельности учителя и личный пример.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Приступая к проведению любого урока, я следую  не только его структуре, выраженной в трёхчастной схеме (вводная, основная, заключительная), программе, основным требованиям и методам, но и чётко ставлю перед собой задачи по формированию здорового образа жизни.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Способствуя созданию благоприятной для школьника обучающей и воспитывающей среды, работаю в рамках личностно – ориентированного подхода это:</w:t>
      </w:r>
    </w:p>
    <w:p w:rsidR="00C24313" w:rsidRPr="00524582" w:rsidRDefault="00C24313" w:rsidP="00C24313">
      <w:pPr>
        <w:numPr>
          <w:ilvl w:val="0"/>
          <w:numId w:val="5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признание приоритета личности перед коллективом, не умаляя роли коллектива.</w:t>
      </w:r>
    </w:p>
    <w:p w:rsidR="00C24313" w:rsidRPr="00524582" w:rsidRDefault="00C24313" w:rsidP="00C24313">
      <w:pPr>
        <w:numPr>
          <w:ilvl w:val="0"/>
          <w:numId w:val="5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создание гуманистических взаимоотношений, через которые каждый ребенок должен осознать себя полноправной личностью и научиться видеть и уважать личность в других.</w:t>
      </w:r>
    </w:p>
    <w:p w:rsidR="00C24313" w:rsidRPr="00524582" w:rsidRDefault="00C24313" w:rsidP="00C24313">
      <w:pPr>
        <w:numPr>
          <w:ilvl w:val="0"/>
          <w:numId w:val="5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отказ от деления детей на сильных и слабых, просто все дети разные, каждый умеет и знает что-то лучше других.</w:t>
      </w:r>
    </w:p>
    <w:p w:rsidR="00C24313" w:rsidRPr="00524582" w:rsidRDefault="00C24313" w:rsidP="00C24313">
      <w:pPr>
        <w:numPr>
          <w:ilvl w:val="0"/>
          <w:numId w:val="5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признание того, что учитель равноправный участник образовательного и воспитательного процесса, хотя и с направляющими функциями.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 уроках обучающиеся не только выполняют двигательные действия, но и получают необходимые знания и представления об основных гигиенических правилах, о режиме дня, закаливании, правильной осанке, о правилах безопасного поведения, о здоровом образе жизни, об оказании первой доврачебной помощи при травмах. Для сообщения  теоретических сведений провожу кратковременные беседы  в начале урока из цикла  «Основы Здоровья».</w:t>
      </w:r>
    </w:p>
    <w:p w:rsidR="00495C4D" w:rsidRPr="00524582" w:rsidRDefault="00C24313" w:rsidP="00C24313">
      <w:pPr>
        <w:spacing w:before="120" w:after="216" w:line="172" w:lineRule="atLeast"/>
        <w:rPr>
          <w:rFonts w:ascii="Times New Roman" w:hAnsi="Times New Roman" w:cs="Times New Roman"/>
          <w:sz w:val="28"/>
          <w:szCs w:val="28"/>
        </w:rPr>
      </w:pPr>
      <w:r w:rsidRPr="005245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82">
        <w:rPr>
          <w:b/>
          <w:bCs/>
          <w:color w:val="000000"/>
          <w:sz w:val="28"/>
          <w:szCs w:val="28"/>
          <w:shd w:val="clear" w:color="auto" w:fill="FFFFFF"/>
        </w:rPr>
        <w:t>Технология уровневой дифференциации на уроках физкультуры</w:t>
      </w:r>
      <w:r w:rsidRPr="00524582">
        <w:rPr>
          <w:color w:val="000000"/>
          <w:sz w:val="28"/>
          <w:szCs w:val="28"/>
        </w:rPr>
        <w:br/>
      </w:r>
      <w:r w:rsidRPr="00524582">
        <w:rPr>
          <w:color w:val="000000"/>
          <w:sz w:val="28"/>
          <w:szCs w:val="28"/>
        </w:rPr>
        <w:br/>
      </w:r>
      <w:r w:rsidRPr="005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Обязательность обучения и пятибалльная оценка результатов в традиционной технологии порождают резко отрицательные последствия: ученик всё время находится в положении </w:t>
      </w:r>
      <w:proofErr w:type="spellStart"/>
      <w:r w:rsidRPr="005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несправившегося</w:t>
      </w:r>
      <w:proofErr w:type="spellEnd"/>
      <w:r w:rsidRPr="005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порождает комплекс неполноценности школьника по отношению к учению, полностью исключает положительную мотивацию учебного успеха: вызывает неприязнь к предмету и к школе, а часто и физический отказ от учения, ведет к снижению уровня требований, процентомании.</w:t>
      </w:r>
      <w:r w:rsidRPr="005245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 в переводе с латинского</w:t>
      </w:r>
      <w:r w:rsidRPr="00524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t>означает разделение, расслоение целого на различные части, формы, ступени.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b/>
          <w:bCs/>
          <w:sz w:val="28"/>
          <w:szCs w:val="28"/>
        </w:rPr>
        <w:t>Дифференцированное обучение</w:t>
      </w:r>
      <w:r w:rsidRPr="0052458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t>– это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95C4D" w:rsidRPr="00524582" w:rsidRDefault="00C24313" w:rsidP="00C24313">
      <w:pPr>
        <w:spacing w:before="120" w:after="216" w:line="172" w:lineRule="atLeast"/>
        <w:rPr>
          <w:rFonts w:ascii="Times New Roman" w:hAnsi="Times New Roman" w:cs="Times New Roman"/>
          <w:sz w:val="28"/>
          <w:szCs w:val="28"/>
        </w:rPr>
      </w:pPr>
      <w:r w:rsidRPr="00524582">
        <w:rPr>
          <w:rFonts w:ascii="Times New Roman" w:hAnsi="Times New Roman" w:cs="Times New Roman"/>
          <w:sz w:val="28"/>
          <w:szCs w:val="28"/>
        </w:rPr>
        <w:t>1)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 (гомогенная группа);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2) часть общей дидактической системы, которая обеспечивает специализацию учебного процесса для различных групп обучаемых.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b/>
          <w:bCs/>
          <w:sz w:val="28"/>
          <w:szCs w:val="28"/>
        </w:rPr>
        <w:t>Дифференциация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t>обучения (дифференцированный подход в обучении) – это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1)создание разнообразных условий обучения для различных школ, классов, групп с целью учета особенностей их контингента;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2) комплекс методических, психолого-педагогических и организационно-управленческих мероприятий, обеспечивающих обучение в гомогенных группах.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По характерным индивидуально-психологическим особенностям детей, составляющим основу формирования гомогенных групп, различают дифференциацию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- по возрастному составу (школьные классы, возрастные параллели, разновозрастные группы)</w:t>
      </w:r>
      <w:proofErr w:type="gramStart"/>
      <w:r w:rsidRPr="00524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524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4582">
        <w:rPr>
          <w:rFonts w:ascii="Times New Roman" w:hAnsi="Times New Roman" w:cs="Times New Roman"/>
          <w:sz w:val="28"/>
          <w:szCs w:val="28"/>
        </w:rPr>
        <w:t>о полу (мужские, женские, смешанные классы, команды, школы).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- по области интересов (гуманитарные, физико-математические, биолого-химические и другие группы, направления, отделения школы).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- по уровню умственного развития (уровню достижений).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- по личностно-психологическим типам (типу мышления, характера, темперамента и др.)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- по уровню здоровья (физкультурные группы, группы ослабленного зрения, слуха, больничные классы).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В любой системе обучения в той или иной мере присутствует дифференцированный подход и осуществляется более или менее</w:t>
      </w:r>
      <w:r w:rsidR="00495C4D" w:rsidRPr="00524582">
        <w:rPr>
          <w:rFonts w:ascii="Times New Roman" w:hAnsi="Times New Roman" w:cs="Times New Roman"/>
          <w:sz w:val="28"/>
          <w:szCs w:val="28"/>
        </w:rPr>
        <w:t xml:space="preserve"> разветвленная дифференциация.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Однако в ряде педагогических систем дифференциация учебного процесса является приоритетным качеством, главной отличительной особенностью, и такие системы могут быть названы «технологиями дифференцированного обучения».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b/>
          <w:bCs/>
          <w:sz w:val="28"/>
          <w:szCs w:val="28"/>
        </w:rPr>
        <w:t>Особенности дифференциации по уровню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 xml:space="preserve">Дифференциация по уровню умственного развития не получает в современной педагогике однозначной оценки; в ней имеются наряду с </w:t>
      </w:r>
      <w:proofErr w:type="gramStart"/>
      <w:r w:rsidRPr="00524582">
        <w:rPr>
          <w:rFonts w:ascii="Times New Roman" w:hAnsi="Times New Roman" w:cs="Times New Roman"/>
          <w:sz w:val="28"/>
          <w:szCs w:val="28"/>
        </w:rPr>
        <w:t>положительными</w:t>
      </w:r>
      <w:proofErr w:type="gramEnd"/>
      <w:r w:rsidRPr="00524582">
        <w:rPr>
          <w:rFonts w:ascii="Times New Roman" w:hAnsi="Times New Roman" w:cs="Times New Roman"/>
          <w:sz w:val="28"/>
          <w:szCs w:val="28"/>
        </w:rPr>
        <w:t xml:space="preserve"> и некоторые отрицательные аспекты.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При уровневой дифференциации выделяем сл</w:t>
      </w:r>
      <w:r w:rsidR="00495C4D" w:rsidRPr="00524582">
        <w:rPr>
          <w:rFonts w:ascii="Times New Roman" w:hAnsi="Times New Roman" w:cs="Times New Roman"/>
          <w:sz w:val="28"/>
          <w:szCs w:val="28"/>
        </w:rPr>
        <w:t>едующие положительные аспекты: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</w:p>
    <w:p w:rsidR="00C24313" w:rsidRPr="00524582" w:rsidRDefault="00C24313" w:rsidP="00C24313">
      <w:pPr>
        <w:spacing w:before="120" w:after="216" w:line="172" w:lineRule="atLeast"/>
        <w:rPr>
          <w:rFonts w:ascii="Times New Roman" w:hAnsi="Times New Roman" w:cs="Times New Roman"/>
          <w:sz w:val="28"/>
          <w:szCs w:val="28"/>
        </w:rPr>
      </w:pPr>
      <w:r w:rsidRPr="00524582">
        <w:rPr>
          <w:rFonts w:ascii="Times New Roman" w:hAnsi="Times New Roman" w:cs="Times New Roman"/>
          <w:sz w:val="28"/>
          <w:szCs w:val="28"/>
        </w:rPr>
        <w:t>- исключаются неоправданные и нецелесообразные для общества уравниловка и ус</w:t>
      </w:r>
      <w:r w:rsidR="00495C4D" w:rsidRPr="00524582">
        <w:rPr>
          <w:rFonts w:ascii="Times New Roman" w:hAnsi="Times New Roman" w:cs="Times New Roman"/>
          <w:sz w:val="28"/>
          <w:szCs w:val="28"/>
        </w:rPr>
        <w:t>реднение детей;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 xml:space="preserve">- у учителя появляется возможность помогать </w:t>
      </w:r>
      <w:proofErr w:type="gramStart"/>
      <w:r w:rsidRPr="00524582">
        <w:rPr>
          <w:rFonts w:ascii="Times New Roman" w:hAnsi="Times New Roman" w:cs="Times New Roman"/>
          <w:sz w:val="28"/>
          <w:szCs w:val="28"/>
        </w:rPr>
        <w:t>слабо</w:t>
      </w:r>
      <w:r w:rsidR="00495C4D" w:rsidRPr="00524582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495C4D" w:rsidRPr="00524582">
        <w:rPr>
          <w:rFonts w:ascii="Times New Roman" w:hAnsi="Times New Roman" w:cs="Times New Roman"/>
          <w:sz w:val="28"/>
          <w:szCs w:val="28"/>
        </w:rPr>
        <w:t>, уделять внимание сильному;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- появляется возможность более эффективно работать с трудными учащимися, плохо адаптиру</w:t>
      </w:r>
      <w:r w:rsidR="00495C4D" w:rsidRPr="00524582">
        <w:rPr>
          <w:rFonts w:ascii="Times New Roman" w:hAnsi="Times New Roman" w:cs="Times New Roman"/>
          <w:sz w:val="28"/>
          <w:szCs w:val="28"/>
        </w:rPr>
        <w:t>ющимися к общественным нормам;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- реализуется желание сильных учащихся быстрее и глубже продвигаться в образовании;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 xml:space="preserve">- повышается уровень </w:t>
      </w:r>
      <w:proofErr w:type="gramStart"/>
      <w:r w:rsidRPr="005245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E3549" w:rsidRPr="00524582">
        <w:rPr>
          <w:rFonts w:ascii="Times New Roman" w:hAnsi="Times New Roman" w:cs="Times New Roman"/>
          <w:sz w:val="28"/>
          <w:szCs w:val="28"/>
        </w:rPr>
        <w:t xml:space="preserve"> </w:t>
      </w:r>
      <w:r w:rsidRPr="00524582">
        <w:rPr>
          <w:rFonts w:ascii="Times New Roman" w:hAnsi="Times New Roman" w:cs="Times New Roman"/>
          <w:sz w:val="28"/>
          <w:szCs w:val="28"/>
        </w:rPr>
        <w:t>концепции: сильные утверждаются в своих способностях, слабые получают возможность испытывать учебный успех, избавится</w:t>
      </w:r>
      <w:r w:rsidR="00495C4D" w:rsidRPr="00524582">
        <w:rPr>
          <w:rFonts w:ascii="Times New Roman" w:hAnsi="Times New Roman" w:cs="Times New Roman"/>
          <w:sz w:val="28"/>
          <w:szCs w:val="28"/>
        </w:rPr>
        <w:t xml:space="preserve"> от комплекса неполноценности;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- повышается уровень мотивации ученья</w:t>
      </w:r>
      <w:r w:rsidR="00495C4D" w:rsidRPr="00524582">
        <w:rPr>
          <w:rFonts w:ascii="Times New Roman" w:hAnsi="Times New Roman" w:cs="Times New Roman"/>
          <w:sz w:val="28"/>
          <w:szCs w:val="28"/>
        </w:rPr>
        <w:t>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- в группе, где собраны одинаковые дети, ребёнку легче учится.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4582">
        <w:rPr>
          <w:rFonts w:ascii="Times New Roman" w:hAnsi="Times New Roman" w:cs="Times New Roman"/>
          <w:sz w:val="28"/>
          <w:szCs w:val="28"/>
        </w:rPr>
        <w:t>Отрицательные аспекты: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- деление дете</w:t>
      </w:r>
      <w:r w:rsidR="00495C4D" w:rsidRPr="00524582">
        <w:rPr>
          <w:rFonts w:ascii="Times New Roman" w:hAnsi="Times New Roman" w:cs="Times New Roman"/>
          <w:sz w:val="28"/>
          <w:szCs w:val="28"/>
        </w:rPr>
        <w:t>й по уроню развития негуманно;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- высвечивается социал</w:t>
      </w:r>
      <w:r w:rsidR="00495C4D" w:rsidRPr="00524582">
        <w:rPr>
          <w:rFonts w:ascii="Times New Roman" w:hAnsi="Times New Roman" w:cs="Times New Roman"/>
          <w:sz w:val="28"/>
          <w:szCs w:val="28"/>
        </w:rPr>
        <w:t>ьно-экономическое неравенство;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ними;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- перевод в слабые группы воспринимается детьм</w:t>
      </w:r>
      <w:r w:rsidR="00495C4D" w:rsidRPr="00524582">
        <w:rPr>
          <w:rFonts w:ascii="Times New Roman" w:hAnsi="Times New Roman" w:cs="Times New Roman"/>
          <w:sz w:val="28"/>
          <w:szCs w:val="28"/>
        </w:rPr>
        <w:t>и как унижение их достоинства;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 xml:space="preserve">- понижается уровень </w:t>
      </w:r>
      <w:proofErr w:type="spellStart"/>
      <w:r w:rsidRPr="00524582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524582">
        <w:rPr>
          <w:rFonts w:ascii="Times New Roman" w:hAnsi="Times New Roman" w:cs="Times New Roman"/>
          <w:sz w:val="28"/>
          <w:szCs w:val="28"/>
        </w:rPr>
        <w:t xml:space="preserve">: в элитарных группах возникает иллюзия исключительности, эгоистический комплекс; в слабых группах снижается уровень самооценки, появляется установка </w:t>
      </w:r>
      <w:r w:rsidR="00495C4D" w:rsidRPr="00524582">
        <w:rPr>
          <w:rFonts w:ascii="Times New Roman" w:hAnsi="Times New Roman" w:cs="Times New Roman"/>
          <w:sz w:val="28"/>
          <w:szCs w:val="28"/>
        </w:rPr>
        <w:t>на фатальность своей слабости;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- понижается уровень моти</w:t>
      </w:r>
      <w:r w:rsidR="00495C4D" w:rsidRPr="00524582">
        <w:rPr>
          <w:rFonts w:ascii="Times New Roman" w:hAnsi="Times New Roman" w:cs="Times New Roman"/>
          <w:sz w:val="28"/>
          <w:szCs w:val="28"/>
        </w:rPr>
        <w:t>вации ученья в слабых группах;</w:t>
      </w:r>
      <w:proofErr w:type="gramEnd"/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4582">
        <w:rPr>
          <w:rFonts w:ascii="Times New Roman" w:hAnsi="Times New Roman" w:cs="Times New Roman"/>
          <w:sz w:val="28"/>
          <w:szCs w:val="28"/>
        </w:rPr>
        <w:t>перекомплектование</w:t>
      </w:r>
      <w:proofErr w:type="spellEnd"/>
      <w:r w:rsidRPr="00524582">
        <w:rPr>
          <w:rFonts w:ascii="Times New Roman" w:hAnsi="Times New Roman" w:cs="Times New Roman"/>
          <w:sz w:val="28"/>
          <w:szCs w:val="28"/>
        </w:rPr>
        <w:t xml:space="preserve"> разрушает классные коллективы.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 xml:space="preserve">Теоретическое обоснование данной технологии сводится к тому, что различия основной массы учащихся по уровню </w:t>
      </w:r>
      <w:proofErr w:type="spellStart"/>
      <w:r w:rsidRPr="00524582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524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582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524582">
        <w:rPr>
          <w:rFonts w:ascii="Times New Roman" w:hAnsi="Times New Roman" w:cs="Times New Roman"/>
          <w:sz w:val="28"/>
          <w:szCs w:val="28"/>
        </w:rPr>
        <w:t xml:space="preserve"> прежде всего ко времени, необходимому ученику для усвоения учебного материала.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Если каждому ученику отводить время, соответствующее его личным способностям и возможностям, то можно обеспечить гарантированное усвоение базисного ядра школьной программы. Как же можно применить технологию дифференцированного о</w:t>
      </w:r>
      <w:r w:rsidR="00495C4D" w:rsidRPr="00524582">
        <w:rPr>
          <w:rFonts w:ascii="Times New Roman" w:hAnsi="Times New Roman" w:cs="Times New Roman"/>
          <w:sz w:val="28"/>
          <w:szCs w:val="28"/>
        </w:rPr>
        <w:t>бучения на уроках физкультуры?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Например, урок гимнастики с элементами акробатики.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По своему качественному составу класс делится на несколько групп: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>- первая - физически крепкие, которым обучение и вып</w:t>
      </w:r>
      <w:r w:rsidR="00495C4D" w:rsidRPr="00524582">
        <w:rPr>
          <w:rFonts w:ascii="Times New Roman" w:hAnsi="Times New Roman" w:cs="Times New Roman"/>
          <w:sz w:val="28"/>
          <w:szCs w:val="28"/>
        </w:rPr>
        <w:t>олнение дается легко и быстро</w:t>
      </w:r>
      <w:proofErr w:type="gramStart"/>
      <w:r w:rsidR="00495C4D" w:rsidRPr="00524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C4D"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45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582">
        <w:rPr>
          <w:rFonts w:ascii="Times New Roman" w:hAnsi="Times New Roman" w:cs="Times New Roman"/>
          <w:sz w:val="28"/>
          <w:szCs w:val="28"/>
        </w:rPr>
        <w:t>торая - слабые физически, отнесенные по состоянию здоровья в</w:t>
      </w:r>
      <w:r w:rsidR="00495C4D" w:rsidRPr="00524582">
        <w:rPr>
          <w:rFonts w:ascii="Times New Roman" w:hAnsi="Times New Roman" w:cs="Times New Roman"/>
          <w:sz w:val="28"/>
          <w:szCs w:val="28"/>
        </w:rPr>
        <w:t xml:space="preserve"> подготовительную группу, плохо </w:t>
      </w:r>
      <w:r w:rsidRPr="00524582">
        <w:rPr>
          <w:rFonts w:ascii="Times New Roman" w:hAnsi="Times New Roman" w:cs="Times New Roman"/>
          <w:sz w:val="28"/>
          <w:szCs w:val="28"/>
        </w:rPr>
        <w:t>координированные.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  <w:t>Класс делится на подвижные и относительно гомогенные по составу группы, каждая из которых овладевает программным материалом на своем уровне в рамках базисного ядра. Группы формируются на основе тестирования для определения уровня физической подготовленности в начале учебного года. В зависимости от контингента, класс делится на 2 или 3 отделения среди парней и девчонок. Каждое отделение выполняет задание посильное данному уровню и получает оценки за усвоение и выполнение данного задания, что стимулирует интерес к выполнению и не вызывает негативной реакции.</w:t>
      </w:r>
      <w:r w:rsidRPr="00524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hAnsi="Times New Roman" w:cs="Times New Roman"/>
          <w:sz w:val="28"/>
          <w:szCs w:val="28"/>
        </w:rPr>
        <w:br/>
      </w:r>
      <w:r w:rsidRPr="0052458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C24313" w:rsidRPr="00C24313" w:rsidRDefault="00C24313" w:rsidP="00C24313">
      <w:pPr>
        <w:spacing w:before="120" w:after="216" w:line="172" w:lineRule="atLeast"/>
        <w:jc w:val="center"/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</w:pPr>
      <w:r w:rsidRPr="00C24313">
        <w:rPr>
          <w:rFonts w:ascii="Times New Roman" w:eastAsia="Times New Roman" w:hAnsi="Times New Roman" w:cs="Times New Roman"/>
          <w:b/>
          <w:bCs/>
          <w:color w:val="535353"/>
          <w:sz w:val="20"/>
          <w:szCs w:val="20"/>
          <w:lang w:eastAsia="ru-RU"/>
        </w:rPr>
        <w:t>Библиографический список:</w:t>
      </w:r>
    </w:p>
    <w:p w:rsidR="00C24313" w:rsidRPr="001E3549" w:rsidRDefault="00C24313" w:rsidP="00C24313">
      <w:pPr>
        <w:numPr>
          <w:ilvl w:val="0"/>
          <w:numId w:val="6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Антропова, М.В. Режим дня, работоспособность и состояние здоровья школьников/  М.В.Антропов.– М.: Просвещение, 2004, - с.5-6.</w:t>
      </w:r>
    </w:p>
    <w:p w:rsidR="00C24313" w:rsidRPr="001E3549" w:rsidRDefault="00C24313" w:rsidP="00C24313">
      <w:pPr>
        <w:numPr>
          <w:ilvl w:val="0"/>
          <w:numId w:val="6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Давыдова, М.</w:t>
      </w:r>
      <w:proofErr w:type="gram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М.</w:t>
      </w:r>
      <w:proofErr w:type="gram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Если хочешь быть здоров/ М.М.Давыдова. – М:        Аквариум, 2001.- с.15-18.</w:t>
      </w:r>
    </w:p>
    <w:p w:rsidR="00C24313" w:rsidRPr="001E3549" w:rsidRDefault="00C24313" w:rsidP="00C24313">
      <w:pPr>
        <w:numPr>
          <w:ilvl w:val="0"/>
          <w:numId w:val="6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Дереклеева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Н.И. Двигательные игры, тренинги и уроки    здоровья/ </w:t>
      </w: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Н.И.Дереклеева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– М.: ВАКО, 2004.- с.7-9.</w:t>
      </w:r>
    </w:p>
    <w:p w:rsidR="00C24313" w:rsidRPr="001E3549" w:rsidRDefault="00C24313" w:rsidP="00C24313">
      <w:pPr>
        <w:numPr>
          <w:ilvl w:val="0"/>
          <w:numId w:val="6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Исаева, С.А. Организация переменок и дидактических пауз в  начальной школе/ С.А.Исаева. – М.: Айрис, 2004.- с.4-5.</w:t>
      </w:r>
    </w:p>
    <w:p w:rsidR="00C24313" w:rsidRPr="001E3549" w:rsidRDefault="00C24313" w:rsidP="00C24313">
      <w:pPr>
        <w:numPr>
          <w:ilvl w:val="0"/>
          <w:numId w:val="6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Ковалько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В.И.  </w:t>
      </w: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Здоровьесберегающие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технологии в начальной школе/ – М.: ВАКО, 2004.- с.9-11.</w:t>
      </w:r>
    </w:p>
    <w:p w:rsidR="00C24313" w:rsidRPr="001E3549" w:rsidRDefault="00C24313" w:rsidP="00C24313">
      <w:pPr>
        <w:numPr>
          <w:ilvl w:val="0"/>
          <w:numId w:val="6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Методическая газета для учителей «Здоровье детей», Время активного внимания/ </w:t>
      </w: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А.Витковский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- М: Издательский дом «Первое сентября», 2008.- с.3-4.</w:t>
      </w:r>
    </w:p>
    <w:p w:rsidR="00C24313" w:rsidRPr="001E3549" w:rsidRDefault="00C24313" w:rsidP="00C24313">
      <w:pPr>
        <w:numPr>
          <w:ilvl w:val="0"/>
          <w:numId w:val="6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Щуркова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Н.Е. Новые технологии воспитательного процесса/ </w:t>
      </w: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Н.Е.Щуркова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– М.: Просвещение, 1993.- с.21-22.</w:t>
      </w:r>
    </w:p>
    <w:p w:rsidR="00C24313" w:rsidRPr="00C24313" w:rsidRDefault="00C24313" w:rsidP="00C24313">
      <w:pPr>
        <w:numPr>
          <w:ilvl w:val="0"/>
          <w:numId w:val="6"/>
        </w:num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</w:pP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Якиманская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И.С. Личностно–ориентированное обучение в современной школе/ </w:t>
      </w:r>
      <w:proofErr w:type="spellStart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И.С.Якиманская</w:t>
      </w:r>
      <w:proofErr w:type="spellEnd"/>
      <w:r w:rsidRPr="001E354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– М.: Просвещение, 1996</w:t>
      </w:r>
      <w:r w:rsidRPr="00C24313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>.- с.10.</w:t>
      </w:r>
    </w:p>
    <w:p w:rsidR="00C24313" w:rsidRPr="00C24313" w:rsidRDefault="00C24313" w:rsidP="00C24313">
      <w:pPr>
        <w:spacing w:before="120" w:after="216" w:line="172" w:lineRule="atLeast"/>
        <w:ind w:left="567"/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</w:pPr>
      <w:r w:rsidRPr="00C24313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> </w:t>
      </w:r>
    </w:p>
    <w:p w:rsidR="00285EA5" w:rsidRPr="00C24313" w:rsidRDefault="00285EA5">
      <w:pPr>
        <w:rPr>
          <w:rFonts w:ascii="Times New Roman" w:hAnsi="Times New Roman" w:cs="Times New Roman"/>
          <w:sz w:val="20"/>
          <w:szCs w:val="20"/>
        </w:rPr>
      </w:pPr>
    </w:p>
    <w:sectPr w:rsidR="00285EA5" w:rsidRPr="00C24313" w:rsidSect="000A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53" w:rsidRDefault="006E5753" w:rsidP="00C24313">
      <w:pPr>
        <w:spacing w:after="0" w:line="240" w:lineRule="auto"/>
      </w:pPr>
      <w:r>
        <w:separator/>
      </w:r>
    </w:p>
  </w:endnote>
  <w:endnote w:type="continuationSeparator" w:id="0">
    <w:p w:rsidR="006E5753" w:rsidRDefault="006E5753" w:rsidP="00C2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53" w:rsidRDefault="006E5753" w:rsidP="00C24313">
      <w:pPr>
        <w:spacing w:after="0" w:line="240" w:lineRule="auto"/>
      </w:pPr>
      <w:r>
        <w:separator/>
      </w:r>
    </w:p>
  </w:footnote>
  <w:footnote w:type="continuationSeparator" w:id="0">
    <w:p w:rsidR="006E5753" w:rsidRDefault="006E5753" w:rsidP="00C2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BB1"/>
    <w:multiLevelType w:val="multilevel"/>
    <w:tmpl w:val="881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C17F0"/>
    <w:multiLevelType w:val="multilevel"/>
    <w:tmpl w:val="FB42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D1CEE"/>
    <w:multiLevelType w:val="multilevel"/>
    <w:tmpl w:val="270E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96B3F"/>
    <w:multiLevelType w:val="multilevel"/>
    <w:tmpl w:val="39B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70258"/>
    <w:multiLevelType w:val="multilevel"/>
    <w:tmpl w:val="7C9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03FFB"/>
    <w:multiLevelType w:val="multilevel"/>
    <w:tmpl w:val="9E02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4313"/>
    <w:rsid w:val="000016C6"/>
    <w:rsid w:val="000019F0"/>
    <w:rsid w:val="00003321"/>
    <w:rsid w:val="00006C22"/>
    <w:rsid w:val="00012178"/>
    <w:rsid w:val="00013D05"/>
    <w:rsid w:val="00014E78"/>
    <w:rsid w:val="00015302"/>
    <w:rsid w:val="00016E31"/>
    <w:rsid w:val="00022075"/>
    <w:rsid w:val="0002256A"/>
    <w:rsid w:val="000238D4"/>
    <w:rsid w:val="00030E15"/>
    <w:rsid w:val="0003438C"/>
    <w:rsid w:val="00041403"/>
    <w:rsid w:val="000469F9"/>
    <w:rsid w:val="00047D29"/>
    <w:rsid w:val="0005307C"/>
    <w:rsid w:val="000535A0"/>
    <w:rsid w:val="00054836"/>
    <w:rsid w:val="0005737E"/>
    <w:rsid w:val="00057AA2"/>
    <w:rsid w:val="00061508"/>
    <w:rsid w:val="00062E49"/>
    <w:rsid w:val="00062EEC"/>
    <w:rsid w:val="000642DA"/>
    <w:rsid w:val="000711DF"/>
    <w:rsid w:val="00072243"/>
    <w:rsid w:val="00073B47"/>
    <w:rsid w:val="0007442F"/>
    <w:rsid w:val="000747DC"/>
    <w:rsid w:val="000758D4"/>
    <w:rsid w:val="00076623"/>
    <w:rsid w:val="00076BBB"/>
    <w:rsid w:val="000813FD"/>
    <w:rsid w:val="000817A5"/>
    <w:rsid w:val="00082A34"/>
    <w:rsid w:val="00082D4F"/>
    <w:rsid w:val="00083CD3"/>
    <w:rsid w:val="00083E41"/>
    <w:rsid w:val="0008463E"/>
    <w:rsid w:val="00084E01"/>
    <w:rsid w:val="00085D05"/>
    <w:rsid w:val="000A1B38"/>
    <w:rsid w:val="000A2DEA"/>
    <w:rsid w:val="000A41FD"/>
    <w:rsid w:val="000B4A5F"/>
    <w:rsid w:val="000B4EB0"/>
    <w:rsid w:val="000B527E"/>
    <w:rsid w:val="000C3324"/>
    <w:rsid w:val="000C34A8"/>
    <w:rsid w:val="000C70F9"/>
    <w:rsid w:val="000C7621"/>
    <w:rsid w:val="000C7C68"/>
    <w:rsid w:val="000D17B0"/>
    <w:rsid w:val="000D2E58"/>
    <w:rsid w:val="000D527F"/>
    <w:rsid w:val="000D57A7"/>
    <w:rsid w:val="000D5BB3"/>
    <w:rsid w:val="000D67D6"/>
    <w:rsid w:val="000D69C9"/>
    <w:rsid w:val="000D78AF"/>
    <w:rsid w:val="000E07B2"/>
    <w:rsid w:val="000E4946"/>
    <w:rsid w:val="000F213B"/>
    <w:rsid w:val="000F5FBA"/>
    <w:rsid w:val="000F62AF"/>
    <w:rsid w:val="000F62B3"/>
    <w:rsid w:val="0010253F"/>
    <w:rsid w:val="00104572"/>
    <w:rsid w:val="00107C19"/>
    <w:rsid w:val="001101C2"/>
    <w:rsid w:val="00110CCA"/>
    <w:rsid w:val="001128CA"/>
    <w:rsid w:val="0011371B"/>
    <w:rsid w:val="00113E36"/>
    <w:rsid w:val="00116DD3"/>
    <w:rsid w:val="0011707B"/>
    <w:rsid w:val="00117DBC"/>
    <w:rsid w:val="001236A3"/>
    <w:rsid w:val="001237E3"/>
    <w:rsid w:val="0012460A"/>
    <w:rsid w:val="00125602"/>
    <w:rsid w:val="0012564A"/>
    <w:rsid w:val="00126232"/>
    <w:rsid w:val="0013004F"/>
    <w:rsid w:val="001306CF"/>
    <w:rsid w:val="00134931"/>
    <w:rsid w:val="00134D7B"/>
    <w:rsid w:val="00136532"/>
    <w:rsid w:val="00140C42"/>
    <w:rsid w:val="0014476D"/>
    <w:rsid w:val="00145502"/>
    <w:rsid w:val="0015052E"/>
    <w:rsid w:val="00150766"/>
    <w:rsid w:val="001518F1"/>
    <w:rsid w:val="00152E41"/>
    <w:rsid w:val="001545F5"/>
    <w:rsid w:val="00160041"/>
    <w:rsid w:val="00162724"/>
    <w:rsid w:val="00163986"/>
    <w:rsid w:val="00163DDB"/>
    <w:rsid w:val="00166F2F"/>
    <w:rsid w:val="00167F17"/>
    <w:rsid w:val="00171F6A"/>
    <w:rsid w:val="00172F1B"/>
    <w:rsid w:val="0017320F"/>
    <w:rsid w:val="001740BE"/>
    <w:rsid w:val="00180A21"/>
    <w:rsid w:val="00180E41"/>
    <w:rsid w:val="0018156D"/>
    <w:rsid w:val="00181882"/>
    <w:rsid w:val="001823C8"/>
    <w:rsid w:val="00183321"/>
    <w:rsid w:val="001833DB"/>
    <w:rsid w:val="00187336"/>
    <w:rsid w:val="00191914"/>
    <w:rsid w:val="00196004"/>
    <w:rsid w:val="00196319"/>
    <w:rsid w:val="00197605"/>
    <w:rsid w:val="001A0DB7"/>
    <w:rsid w:val="001A361A"/>
    <w:rsid w:val="001A4825"/>
    <w:rsid w:val="001A5604"/>
    <w:rsid w:val="001A7762"/>
    <w:rsid w:val="001A7AA4"/>
    <w:rsid w:val="001B0630"/>
    <w:rsid w:val="001B0B31"/>
    <w:rsid w:val="001B1077"/>
    <w:rsid w:val="001B11EC"/>
    <w:rsid w:val="001B2AD7"/>
    <w:rsid w:val="001B2D8C"/>
    <w:rsid w:val="001B3A93"/>
    <w:rsid w:val="001B3E0B"/>
    <w:rsid w:val="001C03D7"/>
    <w:rsid w:val="001C08DA"/>
    <w:rsid w:val="001C096C"/>
    <w:rsid w:val="001C19B4"/>
    <w:rsid w:val="001C1CB1"/>
    <w:rsid w:val="001C2228"/>
    <w:rsid w:val="001C45B5"/>
    <w:rsid w:val="001D08CF"/>
    <w:rsid w:val="001D2217"/>
    <w:rsid w:val="001D38DC"/>
    <w:rsid w:val="001D43AA"/>
    <w:rsid w:val="001D5C5F"/>
    <w:rsid w:val="001D794B"/>
    <w:rsid w:val="001E0ECC"/>
    <w:rsid w:val="001E0F70"/>
    <w:rsid w:val="001E103F"/>
    <w:rsid w:val="001E3549"/>
    <w:rsid w:val="001E50EE"/>
    <w:rsid w:val="001E5371"/>
    <w:rsid w:val="001E6BAB"/>
    <w:rsid w:val="001F16FD"/>
    <w:rsid w:val="001F2419"/>
    <w:rsid w:val="001F317B"/>
    <w:rsid w:val="001F33CD"/>
    <w:rsid w:val="001F340D"/>
    <w:rsid w:val="001F3A5A"/>
    <w:rsid w:val="001F4953"/>
    <w:rsid w:val="002027B9"/>
    <w:rsid w:val="002042BE"/>
    <w:rsid w:val="0020470D"/>
    <w:rsid w:val="00205E7C"/>
    <w:rsid w:val="00206412"/>
    <w:rsid w:val="00206CFF"/>
    <w:rsid w:val="00206D5B"/>
    <w:rsid w:val="002074DE"/>
    <w:rsid w:val="00211E81"/>
    <w:rsid w:val="002125B2"/>
    <w:rsid w:val="002131EA"/>
    <w:rsid w:val="00214528"/>
    <w:rsid w:val="00214AFE"/>
    <w:rsid w:val="00215C20"/>
    <w:rsid w:val="0021619B"/>
    <w:rsid w:val="0021721E"/>
    <w:rsid w:val="00221A87"/>
    <w:rsid w:val="00221CEA"/>
    <w:rsid w:val="00221E89"/>
    <w:rsid w:val="002223B0"/>
    <w:rsid w:val="002229F0"/>
    <w:rsid w:val="0022385F"/>
    <w:rsid w:val="00225B69"/>
    <w:rsid w:val="00226151"/>
    <w:rsid w:val="00227AEB"/>
    <w:rsid w:val="00230190"/>
    <w:rsid w:val="0023099B"/>
    <w:rsid w:val="002339A6"/>
    <w:rsid w:val="002340A2"/>
    <w:rsid w:val="00234148"/>
    <w:rsid w:val="002345FB"/>
    <w:rsid w:val="00236D50"/>
    <w:rsid w:val="0024044B"/>
    <w:rsid w:val="002407E2"/>
    <w:rsid w:val="00241222"/>
    <w:rsid w:val="00241D89"/>
    <w:rsid w:val="00242F04"/>
    <w:rsid w:val="002551D2"/>
    <w:rsid w:val="002559DB"/>
    <w:rsid w:val="002605FE"/>
    <w:rsid w:val="002612C6"/>
    <w:rsid w:val="00261F26"/>
    <w:rsid w:val="00264032"/>
    <w:rsid w:val="002640CB"/>
    <w:rsid w:val="0026490A"/>
    <w:rsid w:val="00264952"/>
    <w:rsid w:val="00265D02"/>
    <w:rsid w:val="00267210"/>
    <w:rsid w:val="0027073C"/>
    <w:rsid w:val="00270781"/>
    <w:rsid w:val="0027175B"/>
    <w:rsid w:val="00272D9F"/>
    <w:rsid w:val="00273D16"/>
    <w:rsid w:val="00273FDC"/>
    <w:rsid w:val="00274B86"/>
    <w:rsid w:val="00274C64"/>
    <w:rsid w:val="00275EF8"/>
    <w:rsid w:val="00275F9E"/>
    <w:rsid w:val="00277537"/>
    <w:rsid w:val="00280E41"/>
    <w:rsid w:val="002814C7"/>
    <w:rsid w:val="0028282D"/>
    <w:rsid w:val="00282BB6"/>
    <w:rsid w:val="00283CF5"/>
    <w:rsid w:val="00285EA5"/>
    <w:rsid w:val="00291D3E"/>
    <w:rsid w:val="0029540D"/>
    <w:rsid w:val="0029584B"/>
    <w:rsid w:val="00295BCE"/>
    <w:rsid w:val="00295F33"/>
    <w:rsid w:val="002A3428"/>
    <w:rsid w:val="002A44A9"/>
    <w:rsid w:val="002A6126"/>
    <w:rsid w:val="002B0464"/>
    <w:rsid w:val="002B0AF7"/>
    <w:rsid w:val="002B2D73"/>
    <w:rsid w:val="002B397B"/>
    <w:rsid w:val="002B3DDE"/>
    <w:rsid w:val="002B6266"/>
    <w:rsid w:val="002B7F46"/>
    <w:rsid w:val="002C0914"/>
    <w:rsid w:val="002C22CE"/>
    <w:rsid w:val="002C287A"/>
    <w:rsid w:val="002C4CA1"/>
    <w:rsid w:val="002C4DE1"/>
    <w:rsid w:val="002C6E43"/>
    <w:rsid w:val="002C784F"/>
    <w:rsid w:val="002C7C15"/>
    <w:rsid w:val="002D1560"/>
    <w:rsid w:val="002D3E68"/>
    <w:rsid w:val="002D692F"/>
    <w:rsid w:val="002E1EBB"/>
    <w:rsid w:val="002E34B9"/>
    <w:rsid w:val="002E4817"/>
    <w:rsid w:val="002E4E3F"/>
    <w:rsid w:val="002E6567"/>
    <w:rsid w:val="002E729F"/>
    <w:rsid w:val="002F0209"/>
    <w:rsid w:val="002F09E6"/>
    <w:rsid w:val="002F116A"/>
    <w:rsid w:val="002F160C"/>
    <w:rsid w:val="002F18A3"/>
    <w:rsid w:val="002F21E4"/>
    <w:rsid w:val="002F26FE"/>
    <w:rsid w:val="002F3FB5"/>
    <w:rsid w:val="002F4851"/>
    <w:rsid w:val="002F4C5E"/>
    <w:rsid w:val="002F5A6B"/>
    <w:rsid w:val="002F5B81"/>
    <w:rsid w:val="002F7910"/>
    <w:rsid w:val="002F7A6A"/>
    <w:rsid w:val="003020C1"/>
    <w:rsid w:val="00302E8E"/>
    <w:rsid w:val="00306919"/>
    <w:rsid w:val="00306E45"/>
    <w:rsid w:val="003073B2"/>
    <w:rsid w:val="00307645"/>
    <w:rsid w:val="00315AE6"/>
    <w:rsid w:val="00316F14"/>
    <w:rsid w:val="00321F84"/>
    <w:rsid w:val="003226AA"/>
    <w:rsid w:val="00323106"/>
    <w:rsid w:val="00325E49"/>
    <w:rsid w:val="003320B2"/>
    <w:rsid w:val="00332139"/>
    <w:rsid w:val="00333445"/>
    <w:rsid w:val="003334D4"/>
    <w:rsid w:val="00335045"/>
    <w:rsid w:val="00336561"/>
    <w:rsid w:val="0034236E"/>
    <w:rsid w:val="00343938"/>
    <w:rsid w:val="00344348"/>
    <w:rsid w:val="00345687"/>
    <w:rsid w:val="00345C47"/>
    <w:rsid w:val="00350FFB"/>
    <w:rsid w:val="00351CAE"/>
    <w:rsid w:val="0035243B"/>
    <w:rsid w:val="003524AF"/>
    <w:rsid w:val="00354CAB"/>
    <w:rsid w:val="0035724D"/>
    <w:rsid w:val="00357F48"/>
    <w:rsid w:val="0036065D"/>
    <w:rsid w:val="00360A0C"/>
    <w:rsid w:val="00360F03"/>
    <w:rsid w:val="003620FC"/>
    <w:rsid w:val="00362DFA"/>
    <w:rsid w:val="00362F4C"/>
    <w:rsid w:val="0036450E"/>
    <w:rsid w:val="00367657"/>
    <w:rsid w:val="00367661"/>
    <w:rsid w:val="00367FB9"/>
    <w:rsid w:val="00370714"/>
    <w:rsid w:val="00370DBC"/>
    <w:rsid w:val="0037219E"/>
    <w:rsid w:val="00372C8C"/>
    <w:rsid w:val="00374BB2"/>
    <w:rsid w:val="00380A36"/>
    <w:rsid w:val="0038352F"/>
    <w:rsid w:val="003839DB"/>
    <w:rsid w:val="003861EC"/>
    <w:rsid w:val="00386392"/>
    <w:rsid w:val="00386D3D"/>
    <w:rsid w:val="0039209E"/>
    <w:rsid w:val="00392F8E"/>
    <w:rsid w:val="0039387A"/>
    <w:rsid w:val="00395C24"/>
    <w:rsid w:val="00397489"/>
    <w:rsid w:val="00397A81"/>
    <w:rsid w:val="003A22BD"/>
    <w:rsid w:val="003A3FDC"/>
    <w:rsid w:val="003A4344"/>
    <w:rsid w:val="003A4B67"/>
    <w:rsid w:val="003A5BD4"/>
    <w:rsid w:val="003B01D9"/>
    <w:rsid w:val="003B0417"/>
    <w:rsid w:val="003B16C3"/>
    <w:rsid w:val="003B2D35"/>
    <w:rsid w:val="003B30A9"/>
    <w:rsid w:val="003B32BC"/>
    <w:rsid w:val="003B3C8D"/>
    <w:rsid w:val="003B4D19"/>
    <w:rsid w:val="003B5945"/>
    <w:rsid w:val="003B77F3"/>
    <w:rsid w:val="003B7887"/>
    <w:rsid w:val="003B79A7"/>
    <w:rsid w:val="003C14F3"/>
    <w:rsid w:val="003C20C1"/>
    <w:rsid w:val="003C2C8E"/>
    <w:rsid w:val="003C47E7"/>
    <w:rsid w:val="003C4C58"/>
    <w:rsid w:val="003C60C6"/>
    <w:rsid w:val="003C69B9"/>
    <w:rsid w:val="003D3398"/>
    <w:rsid w:val="003D352E"/>
    <w:rsid w:val="003D4C25"/>
    <w:rsid w:val="003D647C"/>
    <w:rsid w:val="003E0C28"/>
    <w:rsid w:val="003E246A"/>
    <w:rsid w:val="003E2DE6"/>
    <w:rsid w:val="003E39EF"/>
    <w:rsid w:val="003E61FA"/>
    <w:rsid w:val="003E7CE3"/>
    <w:rsid w:val="003F3AEF"/>
    <w:rsid w:val="00400883"/>
    <w:rsid w:val="004067BA"/>
    <w:rsid w:val="004068A1"/>
    <w:rsid w:val="004072EB"/>
    <w:rsid w:val="0040731F"/>
    <w:rsid w:val="004128FB"/>
    <w:rsid w:val="004154F8"/>
    <w:rsid w:val="00415BC5"/>
    <w:rsid w:val="00420404"/>
    <w:rsid w:val="004204AF"/>
    <w:rsid w:val="00420664"/>
    <w:rsid w:val="00423045"/>
    <w:rsid w:val="004238B3"/>
    <w:rsid w:val="004274A2"/>
    <w:rsid w:val="00427B39"/>
    <w:rsid w:val="00430675"/>
    <w:rsid w:val="00430B34"/>
    <w:rsid w:val="004315FD"/>
    <w:rsid w:val="00431B60"/>
    <w:rsid w:val="00432E80"/>
    <w:rsid w:val="00436991"/>
    <w:rsid w:val="00436CBF"/>
    <w:rsid w:val="00437615"/>
    <w:rsid w:val="00440123"/>
    <w:rsid w:val="004417FC"/>
    <w:rsid w:val="00443FD0"/>
    <w:rsid w:val="0045143D"/>
    <w:rsid w:val="00453866"/>
    <w:rsid w:val="004538B5"/>
    <w:rsid w:val="00456E32"/>
    <w:rsid w:val="0045786E"/>
    <w:rsid w:val="00457A9B"/>
    <w:rsid w:val="00460D57"/>
    <w:rsid w:val="00461624"/>
    <w:rsid w:val="00461BA6"/>
    <w:rsid w:val="00462AA7"/>
    <w:rsid w:val="00462D8A"/>
    <w:rsid w:val="00465873"/>
    <w:rsid w:val="00465B5B"/>
    <w:rsid w:val="00466620"/>
    <w:rsid w:val="00466E08"/>
    <w:rsid w:val="00470B6B"/>
    <w:rsid w:val="00471861"/>
    <w:rsid w:val="0047402B"/>
    <w:rsid w:val="00474DA9"/>
    <w:rsid w:val="00476119"/>
    <w:rsid w:val="00476344"/>
    <w:rsid w:val="00480602"/>
    <w:rsid w:val="00480EBF"/>
    <w:rsid w:val="00481BB0"/>
    <w:rsid w:val="00482229"/>
    <w:rsid w:val="004822B6"/>
    <w:rsid w:val="00482639"/>
    <w:rsid w:val="00482E12"/>
    <w:rsid w:val="004830B2"/>
    <w:rsid w:val="00485046"/>
    <w:rsid w:val="0048525D"/>
    <w:rsid w:val="004902F0"/>
    <w:rsid w:val="0049045F"/>
    <w:rsid w:val="0049271F"/>
    <w:rsid w:val="004927EC"/>
    <w:rsid w:val="00493072"/>
    <w:rsid w:val="00495C4D"/>
    <w:rsid w:val="00496A09"/>
    <w:rsid w:val="004975B6"/>
    <w:rsid w:val="004979B1"/>
    <w:rsid w:val="004A55B4"/>
    <w:rsid w:val="004A6486"/>
    <w:rsid w:val="004B0D80"/>
    <w:rsid w:val="004B2491"/>
    <w:rsid w:val="004B25BA"/>
    <w:rsid w:val="004B2CDF"/>
    <w:rsid w:val="004B4B56"/>
    <w:rsid w:val="004B7F4E"/>
    <w:rsid w:val="004C0531"/>
    <w:rsid w:val="004C0BEA"/>
    <w:rsid w:val="004C2077"/>
    <w:rsid w:val="004C24C7"/>
    <w:rsid w:val="004C3039"/>
    <w:rsid w:val="004C5F7C"/>
    <w:rsid w:val="004C6A67"/>
    <w:rsid w:val="004C72C4"/>
    <w:rsid w:val="004C7FC6"/>
    <w:rsid w:val="004D1EF9"/>
    <w:rsid w:val="004D6391"/>
    <w:rsid w:val="004D67D2"/>
    <w:rsid w:val="004D6861"/>
    <w:rsid w:val="004E116C"/>
    <w:rsid w:val="004E473B"/>
    <w:rsid w:val="004E573A"/>
    <w:rsid w:val="004E59F1"/>
    <w:rsid w:val="004E5A24"/>
    <w:rsid w:val="004E62A1"/>
    <w:rsid w:val="004F01BB"/>
    <w:rsid w:val="004F152C"/>
    <w:rsid w:val="004F2476"/>
    <w:rsid w:val="004F36C3"/>
    <w:rsid w:val="004F459F"/>
    <w:rsid w:val="004F6FD1"/>
    <w:rsid w:val="004F71E2"/>
    <w:rsid w:val="004F7361"/>
    <w:rsid w:val="004F740D"/>
    <w:rsid w:val="004F7526"/>
    <w:rsid w:val="0050266A"/>
    <w:rsid w:val="00502F78"/>
    <w:rsid w:val="005078B0"/>
    <w:rsid w:val="00507C32"/>
    <w:rsid w:val="0051000A"/>
    <w:rsid w:val="00511CDE"/>
    <w:rsid w:val="00511FCD"/>
    <w:rsid w:val="00514501"/>
    <w:rsid w:val="005154BD"/>
    <w:rsid w:val="00516330"/>
    <w:rsid w:val="0052150E"/>
    <w:rsid w:val="00523DF0"/>
    <w:rsid w:val="00524582"/>
    <w:rsid w:val="00527196"/>
    <w:rsid w:val="00530992"/>
    <w:rsid w:val="00532EDC"/>
    <w:rsid w:val="00533486"/>
    <w:rsid w:val="00533B18"/>
    <w:rsid w:val="00533C24"/>
    <w:rsid w:val="0053410C"/>
    <w:rsid w:val="005350DF"/>
    <w:rsid w:val="005353A1"/>
    <w:rsid w:val="00536B2D"/>
    <w:rsid w:val="005476DD"/>
    <w:rsid w:val="00551B89"/>
    <w:rsid w:val="0055244A"/>
    <w:rsid w:val="00552922"/>
    <w:rsid w:val="00552BAA"/>
    <w:rsid w:val="00552EF2"/>
    <w:rsid w:val="00552F3A"/>
    <w:rsid w:val="00553595"/>
    <w:rsid w:val="00553637"/>
    <w:rsid w:val="0055515C"/>
    <w:rsid w:val="005567B8"/>
    <w:rsid w:val="00557A17"/>
    <w:rsid w:val="00563097"/>
    <w:rsid w:val="00563F5C"/>
    <w:rsid w:val="00565772"/>
    <w:rsid w:val="00565FBE"/>
    <w:rsid w:val="005665A3"/>
    <w:rsid w:val="00567709"/>
    <w:rsid w:val="00571110"/>
    <w:rsid w:val="0057180D"/>
    <w:rsid w:val="00572678"/>
    <w:rsid w:val="005727C3"/>
    <w:rsid w:val="00573B77"/>
    <w:rsid w:val="0057400D"/>
    <w:rsid w:val="0057646D"/>
    <w:rsid w:val="00577FA8"/>
    <w:rsid w:val="00580180"/>
    <w:rsid w:val="0058064F"/>
    <w:rsid w:val="00580AD7"/>
    <w:rsid w:val="0058667B"/>
    <w:rsid w:val="00586AF0"/>
    <w:rsid w:val="00592BC6"/>
    <w:rsid w:val="00593E9B"/>
    <w:rsid w:val="0059503A"/>
    <w:rsid w:val="00595119"/>
    <w:rsid w:val="005954CC"/>
    <w:rsid w:val="00596038"/>
    <w:rsid w:val="005972A2"/>
    <w:rsid w:val="00597823"/>
    <w:rsid w:val="005A0EE7"/>
    <w:rsid w:val="005A1C4F"/>
    <w:rsid w:val="005A2360"/>
    <w:rsid w:val="005A273C"/>
    <w:rsid w:val="005A2C05"/>
    <w:rsid w:val="005A2D41"/>
    <w:rsid w:val="005B059E"/>
    <w:rsid w:val="005B07FE"/>
    <w:rsid w:val="005B358C"/>
    <w:rsid w:val="005C0143"/>
    <w:rsid w:val="005C055F"/>
    <w:rsid w:val="005C081E"/>
    <w:rsid w:val="005C10F0"/>
    <w:rsid w:val="005C1152"/>
    <w:rsid w:val="005C29E3"/>
    <w:rsid w:val="005C5F03"/>
    <w:rsid w:val="005C79D1"/>
    <w:rsid w:val="005C7E9D"/>
    <w:rsid w:val="005D158F"/>
    <w:rsid w:val="005D1A8D"/>
    <w:rsid w:val="005D21BC"/>
    <w:rsid w:val="005D21E6"/>
    <w:rsid w:val="005D2AA9"/>
    <w:rsid w:val="005D2C0B"/>
    <w:rsid w:val="005D2F76"/>
    <w:rsid w:val="005D337E"/>
    <w:rsid w:val="005D3847"/>
    <w:rsid w:val="005D3D0F"/>
    <w:rsid w:val="005D47DF"/>
    <w:rsid w:val="005D5529"/>
    <w:rsid w:val="005D56A5"/>
    <w:rsid w:val="005D60E3"/>
    <w:rsid w:val="005E01D1"/>
    <w:rsid w:val="005E235D"/>
    <w:rsid w:val="005E256D"/>
    <w:rsid w:val="005E4276"/>
    <w:rsid w:val="005E6713"/>
    <w:rsid w:val="005E6956"/>
    <w:rsid w:val="005F16FE"/>
    <w:rsid w:val="005F1CCC"/>
    <w:rsid w:val="005F2F1D"/>
    <w:rsid w:val="005F361E"/>
    <w:rsid w:val="005F5E69"/>
    <w:rsid w:val="00600869"/>
    <w:rsid w:val="00604AAF"/>
    <w:rsid w:val="0060578A"/>
    <w:rsid w:val="00605A3A"/>
    <w:rsid w:val="00606CF5"/>
    <w:rsid w:val="00610682"/>
    <w:rsid w:val="00610BD0"/>
    <w:rsid w:val="006127DC"/>
    <w:rsid w:val="00615BAC"/>
    <w:rsid w:val="006164F3"/>
    <w:rsid w:val="006168FD"/>
    <w:rsid w:val="00620132"/>
    <w:rsid w:val="00620D0C"/>
    <w:rsid w:val="006251BB"/>
    <w:rsid w:val="00626B16"/>
    <w:rsid w:val="00627B3E"/>
    <w:rsid w:val="00631A94"/>
    <w:rsid w:val="006320F7"/>
    <w:rsid w:val="0064214A"/>
    <w:rsid w:val="00642797"/>
    <w:rsid w:val="0064667A"/>
    <w:rsid w:val="00646B32"/>
    <w:rsid w:val="00647FD8"/>
    <w:rsid w:val="00651EE2"/>
    <w:rsid w:val="006532BE"/>
    <w:rsid w:val="00653BD6"/>
    <w:rsid w:val="006544AD"/>
    <w:rsid w:val="00654966"/>
    <w:rsid w:val="00655A30"/>
    <w:rsid w:val="006572A3"/>
    <w:rsid w:val="00662F12"/>
    <w:rsid w:val="00664E87"/>
    <w:rsid w:val="0066593C"/>
    <w:rsid w:val="006673A1"/>
    <w:rsid w:val="00670C0D"/>
    <w:rsid w:val="0067322D"/>
    <w:rsid w:val="00675731"/>
    <w:rsid w:val="006759E4"/>
    <w:rsid w:val="00676485"/>
    <w:rsid w:val="006767B4"/>
    <w:rsid w:val="006778F9"/>
    <w:rsid w:val="00681BB3"/>
    <w:rsid w:val="00683556"/>
    <w:rsid w:val="00685305"/>
    <w:rsid w:val="0068682F"/>
    <w:rsid w:val="00687EA2"/>
    <w:rsid w:val="006904EB"/>
    <w:rsid w:val="00693349"/>
    <w:rsid w:val="006A01C0"/>
    <w:rsid w:val="006A0ACB"/>
    <w:rsid w:val="006A0DFE"/>
    <w:rsid w:val="006A0F0F"/>
    <w:rsid w:val="006A2AC2"/>
    <w:rsid w:val="006A40CD"/>
    <w:rsid w:val="006A52FD"/>
    <w:rsid w:val="006A5E1C"/>
    <w:rsid w:val="006A666B"/>
    <w:rsid w:val="006A671B"/>
    <w:rsid w:val="006A6F41"/>
    <w:rsid w:val="006B05FF"/>
    <w:rsid w:val="006B286E"/>
    <w:rsid w:val="006B28D9"/>
    <w:rsid w:val="006B2A43"/>
    <w:rsid w:val="006B3301"/>
    <w:rsid w:val="006B36A8"/>
    <w:rsid w:val="006B4215"/>
    <w:rsid w:val="006B586D"/>
    <w:rsid w:val="006B70B6"/>
    <w:rsid w:val="006B7ADF"/>
    <w:rsid w:val="006B7B6D"/>
    <w:rsid w:val="006C2C45"/>
    <w:rsid w:val="006C68BB"/>
    <w:rsid w:val="006C73C7"/>
    <w:rsid w:val="006D02C7"/>
    <w:rsid w:val="006D1692"/>
    <w:rsid w:val="006D2FF2"/>
    <w:rsid w:val="006D576F"/>
    <w:rsid w:val="006E0E75"/>
    <w:rsid w:val="006E5753"/>
    <w:rsid w:val="006E5891"/>
    <w:rsid w:val="006E60F1"/>
    <w:rsid w:val="006E6B3E"/>
    <w:rsid w:val="006F166D"/>
    <w:rsid w:val="006F2847"/>
    <w:rsid w:val="006F299F"/>
    <w:rsid w:val="006F34BD"/>
    <w:rsid w:val="006F3FDF"/>
    <w:rsid w:val="006F7616"/>
    <w:rsid w:val="006F7CE2"/>
    <w:rsid w:val="00700DF4"/>
    <w:rsid w:val="00701897"/>
    <w:rsid w:val="00701F90"/>
    <w:rsid w:val="007065C2"/>
    <w:rsid w:val="0071054F"/>
    <w:rsid w:val="007129F3"/>
    <w:rsid w:val="00712A93"/>
    <w:rsid w:val="007138D7"/>
    <w:rsid w:val="00715F6A"/>
    <w:rsid w:val="00716AA0"/>
    <w:rsid w:val="00720289"/>
    <w:rsid w:val="00720B67"/>
    <w:rsid w:val="007228AA"/>
    <w:rsid w:val="00723BA5"/>
    <w:rsid w:val="00724E42"/>
    <w:rsid w:val="00731AC9"/>
    <w:rsid w:val="00740869"/>
    <w:rsid w:val="00741AA7"/>
    <w:rsid w:val="007424E5"/>
    <w:rsid w:val="00744407"/>
    <w:rsid w:val="00744F9D"/>
    <w:rsid w:val="007467C3"/>
    <w:rsid w:val="007502C6"/>
    <w:rsid w:val="007505B7"/>
    <w:rsid w:val="0075111F"/>
    <w:rsid w:val="0075255D"/>
    <w:rsid w:val="007550EB"/>
    <w:rsid w:val="00756A58"/>
    <w:rsid w:val="007602AD"/>
    <w:rsid w:val="00760C62"/>
    <w:rsid w:val="00762871"/>
    <w:rsid w:val="007658AF"/>
    <w:rsid w:val="00766C16"/>
    <w:rsid w:val="007674ED"/>
    <w:rsid w:val="00767753"/>
    <w:rsid w:val="00767F5D"/>
    <w:rsid w:val="007712F3"/>
    <w:rsid w:val="00771BB7"/>
    <w:rsid w:val="00771E7D"/>
    <w:rsid w:val="00772BB0"/>
    <w:rsid w:val="00780373"/>
    <w:rsid w:val="0078168C"/>
    <w:rsid w:val="00784AA5"/>
    <w:rsid w:val="00786240"/>
    <w:rsid w:val="00786568"/>
    <w:rsid w:val="007901BA"/>
    <w:rsid w:val="0079219C"/>
    <w:rsid w:val="00794429"/>
    <w:rsid w:val="00794F9E"/>
    <w:rsid w:val="00797A3A"/>
    <w:rsid w:val="007A42B4"/>
    <w:rsid w:val="007A6082"/>
    <w:rsid w:val="007A6418"/>
    <w:rsid w:val="007A6F21"/>
    <w:rsid w:val="007B081C"/>
    <w:rsid w:val="007B2843"/>
    <w:rsid w:val="007B3018"/>
    <w:rsid w:val="007B3780"/>
    <w:rsid w:val="007B5892"/>
    <w:rsid w:val="007B703B"/>
    <w:rsid w:val="007B7128"/>
    <w:rsid w:val="007B7D40"/>
    <w:rsid w:val="007C54BA"/>
    <w:rsid w:val="007C7455"/>
    <w:rsid w:val="007C75EA"/>
    <w:rsid w:val="007C7BCE"/>
    <w:rsid w:val="007D237D"/>
    <w:rsid w:val="007D39FE"/>
    <w:rsid w:val="007D4433"/>
    <w:rsid w:val="007D5A99"/>
    <w:rsid w:val="007E1937"/>
    <w:rsid w:val="007E1B57"/>
    <w:rsid w:val="007E373C"/>
    <w:rsid w:val="007E5F9D"/>
    <w:rsid w:val="007E6AD8"/>
    <w:rsid w:val="007F126B"/>
    <w:rsid w:val="007F1AB9"/>
    <w:rsid w:val="007F4E5D"/>
    <w:rsid w:val="007F69CB"/>
    <w:rsid w:val="008030C7"/>
    <w:rsid w:val="008041F0"/>
    <w:rsid w:val="00806ECA"/>
    <w:rsid w:val="008119C8"/>
    <w:rsid w:val="00811B99"/>
    <w:rsid w:val="008121B3"/>
    <w:rsid w:val="00812822"/>
    <w:rsid w:val="00813B16"/>
    <w:rsid w:val="008142D9"/>
    <w:rsid w:val="00814C2C"/>
    <w:rsid w:val="00815078"/>
    <w:rsid w:val="0081507B"/>
    <w:rsid w:val="00821228"/>
    <w:rsid w:val="008237D2"/>
    <w:rsid w:val="008239EA"/>
    <w:rsid w:val="00823DEC"/>
    <w:rsid w:val="00824911"/>
    <w:rsid w:val="0082571F"/>
    <w:rsid w:val="00826AD0"/>
    <w:rsid w:val="00826C57"/>
    <w:rsid w:val="00831517"/>
    <w:rsid w:val="0083181B"/>
    <w:rsid w:val="008338CE"/>
    <w:rsid w:val="00834501"/>
    <w:rsid w:val="0083667A"/>
    <w:rsid w:val="00837190"/>
    <w:rsid w:val="00841196"/>
    <w:rsid w:val="0084241D"/>
    <w:rsid w:val="00842A1B"/>
    <w:rsid w:val="008440DB"/>
    <w:rsid w:val="00845B2D"/>
    <w:rsid w:val="00846390"/>
    <w:rsid w:val="00847861"/>
    <w:rsid w:val="008521B4"/>
    <w:rsid w:val="00853B6B"/>
    <w:rsid w:val="008568BD"/>
    <w:rsid w:val="00856BB7"/>
    <w:rsid w:val="00857ABE"/>
    <w:rsid w:val="00861C1E"/>
    <w:rsid w:val="00865ED2"/>
    <w:rsid w:val="008660C9"/>
    <w:rsid w:val="00867532"/>
    <w:rsid w:val="008675C3"/>
    <w:rsid w:val="0087167B"/>
    <w:rsid w:val="008716D7"/>
    <w:rsid w:val="00876BAD"/>
    <w:rsid w:val="00884B61"/>
    <w:rsid w:val="0088559C"/>
    <w:rsid w:val="00890021"/>
    <w:rsid w:val="00890D52"/>
    <w:rsid w:val="00891CAF"/>
    <w:rsid w:val="0089488D"/>
    <w:rsid w:val="00895EF5"/>
    <w:rsid w:val="0089666A"/>
    <w:rsid w:val="00896F26"/>
    <w:rsid w:val="0089706E"/>
    <w:rsid w:val="008974FC"/>
    <w:rsid w:val="00897831"/>
    <w:rsid w:val="008A202D"/>
    <w:rsid w:val="008A3222"/>
    <w:rsid w:val="008A5C4E"/>
    <w:rsid w:val="008A7CBB"/>
    <w:rsid w:val="008B1A2A"/>
    <w:rsid w:val="008B32A3"/>
    <w:rsid w:val="008B41A6"/>
    <w:rsid w:val="008B52E2"/>
    <w:rsid w:val="008B59A5"/>
    <w:rsid w:val="008B6498"/>
    <w:rsid w:val="008B6664"/>
    <w:rsid w:val="008B6D4F"/>
    <w:rsid w:val="008B7712"/>
    <w:rsid w:val="008C2C92"/>
    <w:rsid w:val="008C4AAE"/>
    <w:rsid w:val="008C6128"/>
    <w:rsid w:val="008C7477"/>
    <w:rsid w:val="008D073B"/>
    <w:rsid w:val="008D0798"/>
    <w:rsid w:val="008D24E3"/>
    <w:rsid w:val="008D253B"/>
    <w:rsid w:val="008D2C5A"/>
    <w:rsid w:val="008D38F0"/>
    <w:rsid w:val="008D3AC5"/>
    <w:rsid w:val="008D41CF"/>
    <w:rsid w:val="008D6EDD"/>
    <w:rsid w:val="008E02B2"/>
    <w:rsid w:val="008E308E"/>
    <w:rsid w:val="008E5BE0"/>
    <w:rsid w:val="008E5EDD"/>
    <w:rsid w:val="008E6ED4"/>
    <w:rsid w:val="008F0BAA"/>
    <w:rsid w:val="008F0BC7"/>
    <w:rsid w:val="008F11FC"/>
    <w:rsid w:val="008F1AFF"/>
    <w:rsid w:val="008F25F5"/>
    <w:rsid w:val="008F4A9B"/>
    <w:rsid w:val="008F690B"/>
    <w:rsid w:val="0090293D"/>
    <w:rsid w:val="00903D52"/>
    <w:rsid w:val="00904001"/>
    <w:rsid w:val="00905749"/>
    <w:rsid w:val="00905F5F"/>
    <w:rsid w:val="00907A8C"/>
    <w:rsid w:val="009120C6"/>
    <w:rsid w:val="00912A84"/>
    <w:rsid w:val="00912D69"/>
    <w:rsid w:val="009132CF"/>
    <w:rsid w:val="00916F25"/>
    <w:rsid w:val="00917A1C"/>
    <w:rsid w:val="00920171"/>
    <w:rsid w:val="0092107D"/>
    <w:rsid w:val="00923C07"/>
    <w:rsid w:val="00924189"/>
    <w:rsid w:val="009253B1"/>
    <w:rsid w:val="0092642B"/>
    <w:rsid w:val="00926872"/>
    <w:rsid w:val="00930425"/>
    <w:rsid w:val="0093062F"/>
    <w:rsid w:val="00932B79"/>
    <w:rsid w:val="00933187"/>
    <w:rsid w:val="009338FB"/>
    <w:rsid w:val="00942A60"/>
    <w:rsid w:val="00943631"/>
    <w:rsid w:val="00944EB5"/>
    <w:rsid w:val="009459E1"/>
    <w:rsid w:val="009465E4"/>
    <w:rsid w:val="00946A3E"/>
    <w:rsid w:val="00946E09"/>
    <w:rsid w:val="00953C67"/>
    <w:rsid w:val="00956164"/>
    <w:rsid w:val="00960227"/>
    <w:rsid w:val="00960B99"/>
    <w:rsid w:val="00965BE1"/>
    <w:rsid w:val="009668C8"/>
    <w:rsid w:val="009704EA"/>
    <w:rsid w:val="00972F4B"/>
    <w:rsid w:val="00974F81"/>
    <w:rsid w:val="0097709F"/>
    <w:rsid w:val="009778BA"/>
    <w:rsid w:val="009809FE"/>
    <w:rsid w:val="0098101B"/>
    <w:rsid w:val="00981280"/>
    <w:rsid w:val="0098469F"/>
    <w:rsid w:val="009851B7"/>
    <w:rsid w:val="00985737"/>
    <w:rsid w:val="00986D0E"/>
    <w:rsid w:val="009872DB"/>
    <w:rsid w:val="009877F1"/>
    <w:rsid w:val="00990C3B"/>
    <w:rsid w:val="00992589"/>
    <w:rsid w:val="00992B93"/>
    <w:rsid w:val="00992C0E"/>
    <w:rsid w:val="00995FFB"/>
    <w:rsid w:val="009964C4"/>
    <w:rsid w:val="00997989"/>
    <w:rsid w:val="009A41DE"/>
    <w:rsid w:val="009B0922"/>
    <w:rsid w:val="009B33B6"/>
    <w:rsid w:val="009B6186"/>
    <w:rsid w:val="009B62AE"/>
    <w:rsid w:val="009C0240"/>
    <w:rsid w:val="009C0257"/>
    <w:rsid w:val="009C5C61"/>
    <w:rsid w:val="009C618B"/>
    <w:rsid w:val="009C78ED"/>
    <w:rsid w:val="009D31FE"/>
    <w:rsid w:val="009D3BB5"/>
    <w:rsid w:val="009D4AD1"/>
    <w:rsid w:val="009D5EC9"/>
    <w:rsid w:val="009D600B"/>
    <w:rsid w:val="009D7CB0"/>
    <w:rsid w:val="009E04F4"/>
    <w:rsid w:val="009E0894"/>
    <w:rsid w:val="009E1277"/>
    <w:rsid w:val="009E2091"/>
    <w:rsid w:val="009E3628"/>
    <w:rsid w:val="009E4FAD"/>
    <w:rsid w:val="009E79CE"/>
    <w:rsid w:val="009F6BC9"/>
    <w:rsid w:val="009F6F05"/>
    <w:rsid w:val="009F7EFB"/>
    <w:rsid w:val="00A00E63"/>
    <w:rsid w:val="00A00E79"/>
    <w:rsid w:val="00A015DE"/>
    <w:rsid w:val="00A01713"/>
    <w:rsid w:val="00A03EEF"/>
    <w:rsid w:val="00A04D08"/>
    <w:rsid w:val="00A10806"/>
    <w:rsid w:val="00A108E5"/>
    <w:rsid w:val="00A109E8"/>
    <w:rsid w:val="00A17531"/>
    <w:rsid w:val="00A1778D"/>
    <w:rsid w:val="00A17A57"/>
    <w:rsid w:val="00A17F60"/>
    <w:rsid w:val="00A20058"/>
    <w:rsid w:val="00A20C16"/>
    <w:rsid w:val="00A2345D"/>
    <w:rsid w:val="00A24E34"/>
    <w:rsid w:val="00A26FF6"/>
    <w:rsid w:val="00A30619"/>
    <w:rsid w:val="00A3128A"/>
    <w:rsid w:val="00A3147F"/>
    <w:rsid w:val="00A324FC"/>
    <w:rsid w:val="00A3434B"/>
    <w:rsid w:val="00A35479"/>
    <w:rsid w:val="00A35871"/>
    <w:rsid w:val="00A35BD9"/>
    <w:rsid w:val="00A35CAF"/>
    <w:rsid w:val="00A37F6C"/>
    <w:rsid w:val="00A40795"/>
    <w:rsid w:val="00A40D15"/>
    <w:rsid w:val="00A42582"/>
    <w:rsid w:val="00A450B2"/>
    <w:rsid w:val="00A45434"/>
    <w:rsid w:val="00A47029"/>
    <w:rsid w:val="00A51284"/>
    <w:rsid w:val="00A54315"/>
    <w:rsid w:val="00A57F7A"/>
    <w:rsid w:val="00A65BD7"/>
    <w:rsid w:val="00A65DE5"/>
    <w:rsid w:val="00A67297"/>
    <w:rsid w:val="00A70537"/>
    <w:rsid w:val="00A70D2B"/>
    <w:rsid w:val="00A71D12"/>
    <w:rsid w:val="00A727F6"/>
    <w:rsid w:val="00A72B91"/>
    <w:rsid w:val="00A73B7F"/>
    <w:rsid w:val="00A73F78"/>
    <w:rsid w:val="00A7495F"/>
    <w:rsid w:val="00A74E51"/>
    <w:rsid w:val="00A779FD"/>
    <w:rsid w:val="00A82A13"/>
    <w:rsid w:val="00A84713"/>
    <w:rsid w:val="00A848BF"/>
    <w:rsid w:val="00A85E2E"/>
    <w:rsid w:val="00A87F14"/>
    <w:rsid w:val="00A92EC0"/>
    <w:rsid w:val="00A9337E"/>
    <w:rsid w:val="00A94681"/>
    <w:rsid w:val="00AA0E46"/>
    <w:rsid w:val="00AA3AFB"/>
    <w:rsid w:val="00AA5456"/>
    <w:rsid w:val="00AA55DC"/>
    <w:rsid w:val="00AA783E"/>
    <w:rsid w:val="00AB1D20"/>
    <w:rsid w:val="00AB2E05"/>
    <w:rsid w:val="00AB3E9F"/>
    <w:rsid w:val="00AB4B05"/>
    <w:rsid w:val="00AC6A84"/>
    <w:rsid w:val="00AD1520"/>
    <w:rsid w:val="00AD2B1A"/>
    <w:rsid w:val="00AD49CE"/>
    <w:rsid w:val="00AD7F16"/>
    <w:rsid w:val="00AE317A"/>
    <w:rsid w:val="00AE7A2F"/>
    <w:rsid w:val="00AF1F0B"/>
    <w:rsid w:val="00AF45EE"/>
    <w:rsid w:val="00AF4775"/>
    <w:rsid w:val="00AF5CE7"/>
    <w:rsid w:val="00AF77D5"/>
    <w:rsid w:val="00B00B78"/>
    <w:rsid w:val="00B017C2"/>
    <w:rsid w:val="00B02607"/>
    <w:rsid w:val="00B04707"/>
    <w:rsid w:val="00B04AC2"/>
    <w:rsid w:val="00B05614"/>
    <w:rsid w:val="00B05C00"/>
    <w:rsid w:val="00B07746"/>
    <w:rsid w:val="00B100E8"/>
    <w:rsid w:val="00B11854"/>
    <w:rsid w:val="00B119E1"/>
    <w:rsid w:val="00B1289E"/>
    <w:rsid w:val="00B12E44"/>
    <w:rsid w:val="00B157A8"/>
    <w:rsid w:val="00B1597D"/>
    <w:rsid w:val="00B17015"/>
    <w:rsid w:val="00B228EB"/>
    <w:rsid w:val="00B239D9"/>
    <w:rsid w:val="00B23E97"/>
    <w:rsid w:val="00B274F1"/>
    <w:rsid w:val="00B320FD"/>
    <w:rsid w:val="00B3249B"/>
    <w:rsid w:val="00B32ACC"/>
    <w:rsid w:val="00B337D9"/>
    <w:rsid w:val="00B35F3F"/>
    <w:rsid w:val="00B3669D"/>
    <w:rsid w:val="00B3701B"/>
    <w:rsid w:val="00B37383"/>
    <w:rsid w:val="00B37BDC"/>
    <w:rsid w:val="00B42C39"/>
    <w:rsid w:val="00B46D50"/>
    <w:rsid w:val="00B4732B"/>
    <w:rsid w:val="00B51DE7"/>
    <w:rsid w:val="00B51FDB"/>
    <w:rsid w:val="00B5219C"/>
    <w:rsid w:val="00B536F1"/>
    <w:rsid w:val="00B53E60"/>
    <w:rsid w:val="00B557B1"/>
    <w:rsid w:val="00B57A78"/>
    <w:rsid w:val="00B57ED0"/>
    <w:rsid w:val="00B603B3"/>
    <w:rsid w:val="00B60F7E"/>
    <w:rsid w:val="00B64DDD"/>
    <w:rsid w:val="00B66011"/>
    <w:rsid w:val="00B66382"/>
    <w:rsid w:val="00B66F20"/>
    <w:rsid w:val="00B70B6B"/>
    <w:rsid w:val="00B758E7"/>
    <w:rsid w:val="00B75E1D"/>
    <w:rsid w:val="00B7742C"/>
    <w:rsid w:val="00B775EA"/>
    <w:rsid w:val="00B81C6A"/>
    <w:rsid w:val="00B81FB3"/>
    <w:rsid w:val="00B82F19"/>
    <w:rsid w:val="00B86155"/>
    <w:rsid w:val="00B87625"/>
    <w:rsid w:val="00B876D9"/>
    <w:rsid w:val="00B90E16"/>
    <w:rsid w:val="00B93261"/>
    <w:rsid w:val="00B97569"/>
    <w:rsid w:val="00BA0D62"/>
    <w:rsid w:val="00BA427D"/>
    <w:rsid w:val="00BA63A7"/>
    <w:rsid w:val="00BA6BE7"/>
    <w:rsid w:val="00BB1D9B"/>
    <w:rsid w:val="00BB2B39"/>
    <w:rsid w:val="00BB3972"/>
    <w:rsid w:val="00BB3F95"/>
    <w:rsid w:val="00BB40E5"/>
    <w:rsid w:val="00BB5110"/>
    <w:rsid w:val="00BB71A8"/>
    <w:rsid w:val="00BC343C"/>
    <w:rsid w:val="00BC4A9F"/>
    <w:rsid w:val="00BC7C32"/>
    <w:rsid w:val="00BD0608"/>
    <w:rsid w:val="00BD08AE"/>
    <w:rsid w:val="00BD08FB"/>
    <w:rsid w:val="00BD0B33"/>
    <w:rsid w:val="00BD100F"/>
    <w:rsid w:val="00BD28F5"/>
    <w:rsid w:val="00BD2BB5"/>
    <w:rsid w:val="00BD367F"/>
    <w:rsid w:val="00BD52FF"/>
    <w:rsid w:val="00BD636B"/>
    <w:rsid w:val="00BD722B"/>
    <w:rsid w:val="00BD7B61"/>
    <w:rsid w:val="00BE08EB"/>
    <w:rsid w:val="00BE1713"/>
    <w:rsid w:val="00BE2D9B"/>
    <w:rsid w:val="00BE2F3A"/>
    <w:rsid w:val="00BE4818"/>
    <w:rsid w:val="00BE5800"/>
    <w:rsid w:val="00BF3D62"/>
    <w:rsid w:val="00BF3E7F"/>
    <w:rsid w:val="00BF46D4"/>
    <w:rsid w:val="00BF4F64"/>
    <w:rsid w:val="00BF62A1"/>
    <w:rsid w:val="00C0077E"/>
    <w:rsid w:val="00C00C92"/>
    <w:rsid w:val="00C00D94"/>
    <w:rsid w:val="00C01710"/>
    <w:rsid w:val="00C02439"/>
    <w:rsid w:val="00C02E39"/>
    <w:rsid w:val="00C02E63"/>
    <w:rsid w:val="00C045C5"/>
    <w:rsid w:val="00C05031"/>
    <w:rsid w:val="00C100BD"/>
    <w:rsid w:val="00C115EF"/>
    <w:rsid w:val="00C12A87"/>
    <w:rsid w:val="00C171FD"/>
    <w:rsid w:val="00C17F63"/>
    <w:rsid w:val="00C22052"/>
    <w:rsid w:val="00C241CF"/>
    <w:rsid w:val="00C24313"/>
    <w:rsid w:val="00C26DAF"/>
    <w:rsid w:val="00C2724A"/>
    <w:rsid w:val="00C27287"/>
    <w:rsid w:val="00C332D6"/>
    <w:rsid w:val="00C3410B"/>
    <w:rsid w:val="00C35CD6"/>
    <w:rsid w:val="00C40112"/>
    <w:rsid w:val="00C46145"/>
    <w:rsid w:val="00C46589"/>
    <w:rsid w:val="00C465A4"/>
    <w:rsid w:val="00C52384"/>
    <w:rsid w:val="00C54134"/>
    <w:rsid w:val="00C56259"/>
    <w:rsid w:val="00C56DDA"/>
    <w:rsid w:val="00C5755C"/>
    <w:rsid w:val="00C617BC"/>
    <w:rsid w:val="00C61981"/>
    <w:rsid w:val="00C62AAF"/>
    <w:rsid w:val="00C63AD7"/>
    <w:rsid w:val="00C64BDF"/>
    <w:rsid w:val="00C64D9A"/>
    <w:rsid w:val="00C6532E"/>
    <w:rsid w:val="00C65470"/>
    <w:rsid w:val="00C66E75"/>
    <w:rsid w:val="00C7234D"/>
    <w:rsid w:val="00C76F54"/>
    <w:rsid w:val="00C83DA8"/>
    <w:rsid w:val="00C867FB"/>
    <w:rsid w:val="00C876BF"/>
    <w:rsid w:val="00C87863"/>
    <w:rsid w:val="00CA51D8"/>
    <w:rsid w:val="00CA739A"/>
    <w:rsid w:val="00CA7907"/>
    <w:rsid w:val="00CB002E"/>
    <w:rsid w:val="00CB4B3A"/>
    <w:rsid w:val="00CB4E35"/>
    <w:rsid w:val="00CB5DF8"/>
    <w:rsid w:val="00CB63EE"/>
    <w:rsid w:val="00CB697F"/>
    <w:rsid w:val="00CC0BED"/>
    <w:rsid w:val="00CC1881"/>
    <w:rsid w:val="00CD30A6"/>
    <w:rsid w:val="00CD44AF"/>
    <w:rsid w:val="00CD5E7F"/>
    <w:rsid w:val="00CE107C"/>
    <w:rsid w:val="00CE3D61"/>
    <w:rsid w:val="00CE605A"/>
    <w:rsid w:val="00CE7799"/>
    <w:rsid w:val="00CF077D"/>
    <w:rsid w:val="00CF0FE6"/>
    <w:rsid w:val="00CF1EE9"/>
    <w:rsid w:val="00CF36EC"/>
    <w:rsid w:val="00CF4542"/>
    <w:rsid w:val="00D05022"/>
    <w:rsid w:val="00D05345"/>
    <w:rsid w:val="00D10222"/>
    <w:rsid w:val="00D10FF8"/>
    <w:rsid w:val="00D114D0"/>
    <w:rsid w:val="00D1286F"/>
    <w:rsid w:val="00D130A6"/>
    <w:rsid w:val="00D14B66"/>
    <w:rsid w:val="00D15B41"/>
    <w:rsid w:val="00D16C1F"/>
    <w:rsid w:val="00D228EC"/>
    <w:rsid w:val="00D22B87"/>
    <w:rsid w:val="00D23876"/>
    <w:rsid w:val="00D24192"/>
    <w:rsid w:val="00D24D97"/>
    <w:rsid w:val="00D2571B"/>
    <w:rsid w:val="00D27A07"/>
    <w:rsid w:val="00D30861"/>
    <w:rsid w:val="00D32C7F"/>
    <w:rsid w:val="00D34A1F"/>
    <w:rsid w:val="00D35798"/>
    <w:rsid w:val="00D3735E"/>
    <w:rsid w:val="00D43738"/>
    <w:rsid w:val="00D44885"/>
    <w:rsid w:val="00D457DA"/>
    <w:rsid w:val="00D45820"/>
    <w:rsid w:val="00D47B95"/>
    <w:rsid w:val="00D47F6C"/>
    <w:rsid w:val="00D50259"/>
    <w:rsid w:val="00D509C8"/>
    <w:rsid w:val="00D54E8A"/>
    <w:rsid w:val="00D55094"/>
    <w:rsid w:val="00D561E6"/>
    <w:rsid w:val="00D56B1D"/>
    <w:rsid w:val="00D57C82"/>
    <w:rsid w:val="00D60915"/>
    <w:rsid w:val="00D60ABE"/>
    <w:rsid w:val="00D60F9C"/>
    <w:rsid w:val="00D673A4"/>
    <w:rsid w:val="00D67972"/>
    <w:rsid w:val="00D70182"/>
    <w:rsid w:val="00D712AD"/>
    <w:rsid w:val="00D72878"/>
    <w:rsid w:val="00D73A5B"/>
    <w:rsid w:val="00D73AFF"/>
    <w:rsid w:val="00D73B17"/>
    <w:rsid w:val="00D74D60"/>
    <w:rsid w:val="00D755F3"/>
    <w:rsid w:val="00D765B5"/>
    <w:rsid w:val="00D77A88"/>
    <w:rsid w:val="00D82E38"/>
    <w:rsid w:val="00D83215"/>
    <w:rsid w:val="00D834B5"/>
    <w:rsid w:val="00D83C4F"/>
    <w:rsid w:val="00D8599C"/>
    <w:rsid w:val="00D87D0C"/>
    <w:rsid w:val="00D943B9"/>
    <w:rsid w:val="00D94F05"/>
    <w:rsid w:val="00DA0717"/>
    <w:rsid w:val="00DA36B1"/>
    <w:rsid w:val="00DA4122"/>
    <w:rsid w:val="00DA47F4"/>
    <w:rsid w:val="00DA6142"/>
    <w:rsid w:val="00DA786F"/>
    <w:rsid w:val="00DB00B7"/>
    <w:rsid w:val="00DB2D74"/>
    <w:rsid w:val="00DB6AF0"/>
    <w:rsid w:val="00DB6D8B"/>
    <w:rsid w:val="00DB75FC"/>
    <w:rsid w:val="00DC3BA6"/>
    <w:rsid w:val="00DC48C5"/>
    <w:rsid w:val="00DC661D"/>
    <w:rsid w:val="00DC7D8F"/>
    <w:rsid w:val="00DD03DA"/>
    <w:rsid w:val="00DD24DA"/>
    <w:rsid w:val="00DD2D23"/>
    <w:rsid w:val="00DD601B"/>
    <w:rsid w:val="00DD60D5"/>
    <w:rsid w:val="00DD702D"/>
    <w:rsid w:val="00DE093E"/>
    <w:rsid w:val="00DE2A64"/>
    <w:rsid w:val="00DE3121"/>
    <w:rsid w:val="00DF3ADB"/>
    <w:rsid w:val="00DF5748"/>
    <w:rsid w:val="00DF62B5"/>
    <w:rsid w:val="00DF6A2C"/>
    <w:rsid w:val="00DF6BB8"/>
    <w:rsid w:val="00DF7A7E"/>
    <w:rsid w:val="00DF7DB9"/>
    <w:rsid w:val="00E0121D"/>
    <w:rsid w:val="00E01907"/>
    <w:rsid w:val="00E02999"/>
    <w:rsid w:val="00E051DC"/>
    <w:rsid w:val="00E05AB4"/>
    <w:rsid w:val="00E05FDA"/>
    <w:rsid w:val="00E10084"/>
    <w:rsid w:val="00E102E5"/>
    <w:rsid w:val="00E126D7"/>
    <w:rsid w:val="00E14177"/>
    <w:rsid w:val="00E141F3"/>
    <w:rsid w:val="00E1458C"/>
    <w:rsid w:val="00E14ECB"/>
    <w:rsid w:val="00E16F01"/>
    <w:rsid w:val="00E17774"/>
    <w:rsid w:val="00E20244"/>
    <w:rsid w:val="00E224A2"/>
    <w:rsid w:val="00E22BC6"/>
    <w:rsid w:val="00E23CA6"/>
    <w:rsid w:val="00E244F1"/>
    <w:rsid w:val="00E31A1D"/>
    <w:rsid w:val="00E31F11"/>
    <w:rsid w:val="00E373B5"/>
    <w:rsid w:val="00E413C8"/>
    <w:rsid w:val="00E45470"/>
    <w:rsid w:val="00E46350"/>
    <w:rsid w:val="00E465E7"/>
    <w:rsid w:val="00E46773"/>
    <w:rsid w:val="00E467EC"/>
    <w:rsid w:val="00E50D82"/>
    <w:rsid w:val="00E5161E"/>
    <w:rsid w:val="00E521FD"/>
    <w:rsid w:val="00E52A63"/>
    <w:rsid w:val="00E53BDB"/>
    <w:rsid w:val="00E60C4A"/>
    <w:rsid w:val="00E61C9E"/>
    <w:rsid w:val="00E63C51"/>
    <w:rsid w:val="00E643ED"/>
    <w:rsid w:val="00E64A6E"/>
    <w:rsid w:val="00E6657D"/>
    <w:rsid w:val="00E67E9A"/>
    <w:rsid w:val="00E710E9"/>
    <w:rsid w:val="00E73EE9"/>
    <w:rsid w:val="00E7507D"/>
    <w:rsid w:val="00E75244"/>
    <w:rsid w:val="00E75929"/>
    <w:rsid w:val="00E760CE"/>
    <w:rsid w:val="00E8174C"/>
    <w:rsid w:val="00E82D75"/>
    <w:rsid w:val="00E83B59"/>
    <w:rsid w:val="00E84D70"/>
    <w:rsid w:val="00E85DC8"/>
    <w:rsid w:val="00E87611"/>
    <w:rsid w:val="00E90A82"/>
    <w:rsid w:val="00E950F4"/>
    <w:rsid w:val="00E95309"/>
    <w:rsid w:val="00E967A3"/>
    <w:rsid w:val="00E96A02"/>
    <w:rsid w:val="00E9751E"/>
    <w:rsid w:val="00E97C43"/>
    <w:rsid w:val="00EA0A10"/>
    <w:rsid w:val="00EA1729"/>
    <w:rsid w:val="00EA2C63"/>
    <w:rsid w:val="00EA5D4D"/>
    <w:rsid w:val="00EA68DA"/>
    <w:rsid w:val="00EA74D3"/>
    <w:rsid w:val="00EB0A57"/>
    <w:rsid w:val="00EB1F6E"/>
    <w:rsid w:val="00EB466F"/>
    <w:rsid w:val="00EB49C1"/>
    <w:rsid w:val="00EB5350"/>
    <w:rsid w:val="00EC1F32"/>
    <w:rsid w:val="00EC50C3"/>
    <w:rsid w:val="00EC7B9A"/>
    <w:rsid w:val="00ED0080"/>
    <w:rsid w:val="00ED03B2"/>
    <w:rsid w:val="00ED088E"/>
    <w:rsid w:val="00ED0FAA"/>
    <w:rsid w:val="00ED2326"/>
    <w:rsid w:val="00ED5427"/>
    <w:rsid w:val="00ED6DF2"/>
    <w:rsid w:val="00EE1388"/>
    <w:rsid w:val="00EE3DE7"/>
    <w:rsid w:val="00EF1BE7"/>
    <w:rsid w:val="00EF2EEE"/>
    <w:rsid w:val="00EF2F75"/>
    <w:rsid w:val="00EF5AE2"/>
    <w:rsid w:val="00EF6F3D"/>
    <w:rsid w:val="00F0335D"/>
    <w:rsid w:val="00F06869"/>
    <w:rsid w:val="00F07607"/>
    <w:rsid w:val="00F10FC6"/>
    <w:rsid w:val="00F122D2"/>
    <w:rsid w:val="00F129DD"/>
    <w:rsid w:val="00F12A21"/>
    <w:rsid w:val="00F130C5"/>
    <w:rsid w:val="00F13BEF"/>
    <w:rsid w:val="00F1441E"/>
    <w:rsid w:val="00F1479D"/>
    <w:rsid w:val="00F15B1A"/>
    <w:rsid w:val="00F21882"/>
    <w:rsid w:val="00F23067"/>
    <w:rsid w:val="00F233FD"/>
    <w:rsid w:val="00F25A48"/>
    <w:rsid w:val="00F25CE1"/>
    <w:rsid w:val="00F26F34"/>
    <w:rsid w:val="00F272A5"/>
    <w:rsid w:val="00F30014"/>
    <w:rsid w:val="00F30B64"/>
    <w:rsid w:val="00F33D75"/>
    <w:rsid w:val="00F340D2"/>
    <w:rsid w:val="00F34F25"/>
    <w:rsid w:val="00F367F8"/>
    <w:rsid w:val="00F40001"/>
    <w:rsid w:val="00F41388"/>
    <w:rsid w:val="00F429C3"/>
    <w:rsid w:val="00F4547C"/>
    <w:rsid w:val="00F45C2E"/>
    <w:rsid w:val="00F46BB5"/>
    <w:rsid w:val="00F502F7"/>
    <w:rsid w:val="00F5147E"/>
    <w:rsid w:val="00F515A3"/>
    <w:rsid w:val="00F51AA9"/>
    <w:rsid w:val="00F54CDE"/>
    <w:rsid w:val="00F55CBC"/>
    <w:rsid w:val="00F55E3F"/>
    <w:rsid w:val="00F56B50"/>
    <w:rsid w:val="00F57E90"/>
    <w:rsid w:val="00F60697"/>
    <w:rsid w:val="00F60B00"/>
    <w:rsid w:val="00F61486"/>
    <w:rsid w:val="00F624FA"/>
    <w:rsid w:val="00F643D7"/>
    <w:rsid w:val="00F70416"/>
    <w:rsid w:val="00F71ECE"/>
    <w:rsid w:val="00F7348E"/>
    <w:rsid w:val="00F73B86"/>
    <w:rsid w:val="00F74FB7"/>
    <w:rsid w:val="00F761F9"/>
    <w:rsid w:val="00F77A47"/>
    <w:rsid w:val="00F77D00"/>
    <w:rsid w:val="00F8288A"/>
    <w:rsid w:val="00F877F7"/>
    <w:rsid w:val="00F900B9"/>
    <w:rsid w:val="00F904D9"/>
    <w:rsid w:val="00F9312B"/>
    <w:rsid w:val="00F95EFC"/>
    <w:rsid w:val="00F96AAC"/>
    <w:rsid w:val="00F96B7B"/>
    <w:rsid w:val="00F975FD"/>
    <w:rsid w:val="00F97C48"/>
    <w:rsid w:val="00FA12C1"/>
    <w:rsid w:val="00FA47B1"/>
    <w:rsid w:val="00FA5485"/>
    <w:rsid w:val="00FA5865"/>
    <w:rsid w:val="00FA6D82"/>
    <w:rsid w:val="00FA740E"/>
    <w:rsid w:val="00FB138F"/>
    <w:rsid w:val="00FB2AB5"/>
    <w:rsid w:val="00FB2E7D"/>
    <w:rsid w:val="00FB3001"/>
    <w:rsid w:val="00FB3E5F"/>
    <w:rsid w:val="00FB568A"/>
    <w:rsid w:val="00FC2635"/>
    <w:rsid w:val="00FC43C7"/>
    <w:rsid w:val="00FC4DA2"/>
    <w:rsid w:val="00FC6473"/>
    <w:rsid w:val="00FC7ED1"/>
    <w:rsid w:val="00FD0B0C"/>
    <w:rsid w:val="00FD1DAA"/>
    <w:rsid w:val="00FD32B1"/>
    <w:rsid w:val="00FD4CAA"/>
    <w:rsid w:val="00FD5214"/>
    <w:rsid w:val="00FD7623"/>
    <w:rsid w:val="00FE18E8"/>
    <w:rsid w:val="00FE202B"/>
    <w:rsid w:val="00FE3C18"/>
    <w:rsid w:val="00FE41B1"/>
    <w:rsid w:val="00FE59BE"/>
    <w:rsid w:val="00FF0E4E"/>
    <w:rsid w:val="00FF16DF"/>
    <w:rsid w:val="00FF2986"/>
    <w:rsid w:val="00FF55B0"/>
    <w:rsid w:val="00FF6235"/>
    <w:rsid w:val="00FF6301"/>
    <w:rsid w:val="00FF68CE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CB"/>
  </w:style>
  <w:style w:type="paragraph" w:styleId="1">
    <w:name w:val="heading 1"/>
    <w:basedOn w:val="a"/>
    <w:next w:val="a"/>
    <w:link w:val="10"/>
    <w:uiPriority w:val="9"/>
    <w:qFormat/>
    <w:rsid w:val="007F6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6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F69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3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313"/>
  </w:style>
  <w:style w:type="character" w:customStyle="1" w:styleId="symbols">
    <w:name w:val="symbols"/>
    <w:basedOn w:val="a0"/>
    <w:rsid w:val="00C24313"/>
  </w:style>
  <w:style w:type="paragraph" w:customStyle="1" w:styleId="rteindent1">
    <w:name w:val="rteindent1"/>
    <w:basedOn w:val="a"/>
    <w:rsid w:val="00C2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431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2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313"/>
  </w:style>
  <w:style w:type="paragraph" w:styleId="aa">
    <w:name w:val="footer"/>
    <w:basedOn w:val="a"/>
    <w:link w:val="ab"/>
    <w:uiPriority w:val="99"/>
    <w:semiHidden/>
    <w:unhideWhenUsed/>
    <w:rsid w:val="00C2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4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Отари</dc:creator>
  <cp:keywords/>
  <dc:description/>
  <cp:lastModifiedBy>Отари</cp:lastModifiedBy>
  <cp:revision>5</cp:revision>
  <cp:lastPrinted>2013-12-12T20:10:00Z</cp:lastPrinted>
  <dcterms:created xsi:type="dcterms:W3CDTF">2013-12-11T18:26:00Z</dcterms:created>
  <dcterms:modified xsi:type="dcterms:W3CDTF">2013-12-12T20:12:00Z</dcterms:modified>
</cp:coreProperties>
</file>