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94" w:rsidRPr="004F151B" w:rsidRDefault="009F2A94" w:rsidP="009F2A94">
      <w:pPr>
        <w:jc w:val="center"/>
        <w:rPr>
          <w:rFonts w:ascii="Times New Roman" w:hAnsi="Times New Roman"/>
          <w:b/>
          <w:sz w:val="24"/>
          <w:szCs w:val="24"/>
        </w:rPr>
      </w:pPr>
      <w:r w:rsidRPr="004F151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2A94" w:rsidRPr="004F151B" w:rsidRDefault="009F2A94" w:rsidP="009F2A94">
      <w:pPr>
        <w:jc w:val="center"/>
        <w:rPr>
          <w:rFonts w:ascii="Times New Roman" w:hAnsi="Times New Roman"/>
          <w:b/>
          <w:sz w:val="24"/>
          <w:szCs w:val="24"/>
        </w:rPr>
      </w:pPr>
      <w:r w:rsidRPr="004F151B">
        <w:rPr>
          <w:rFonts w:ascii="Times New Roman" w:hAnsi="Times New Roman"/>
          <w:b/>
          <w:sz w:val="24"/>
          <w:szCs w:val="24"/>
        </w:rPr>
        <w:t>«ПОСПЕЛИХИНСКАЯ СРЕДНЯЯ ОБЩЕОБРАЗОВАТЕЛЬНАЯ ШКОЛА №1»</w:t>
      </w: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tbl>
      <w:tblPr>
        <w:tblW w:w="9829" w:type="dxa"/>
        <w:tblInd w:w="-524" w:type="dxa"/>
        <w:tblLook w:val="04A0"/>
      </w:tblPr>
      <w:tblGrid>
        <w:gridCol w:w="4150"/>
        <w:gridCol w:w="5679"/>
      </w:tblGrid>
      <w:tr w:rsidR="009F2A94" w:rsidRPr="004F151B" w:rsidTr="006C559A">
        <w:trPr>
          <w:trHeight w:val="1892"/>
        </w:trPr>
        <w:tc>
          <w:tcPr>
            <w:tcW w:w="4150" w:type="dxa"/>
          </w:tcPr>
          <w:p w:rsidR="009F2A94" w:rsidRPr="004F151B" w:rsidRDefault="009F2A94" w:rsidP="006C559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679" w:type="dxa"/>
          </w:tcPr>
          <w:p w:rsidR="009F2A94" w:rsidRPr="004F151B" w:rsidRDefault="009F2A94" w:rsidP="006C559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51B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F2A94" w:rsidRPr="004F151B" w:rsidRDefault="009F2A94" w:rsidP="006C559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151B">
              <w:rPr>
                <w:rFonts w:ascii="Times New Roman" w:hAnsi="Times New Roman"/>
                <w:sz w:val="24"/>
                <w:szCs w:val="24"/>
              </w:rPr>
              <w:t xml:space="preserve">директор школы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__________</w:t>
            </w:r>
            <w:r w:rsidRPr="004F151B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4F151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Пустовойтенко Н.А.</w:t>
            </w:r>
            <w:r w:rsidRPr="004F151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F2A94" w:rsidRPr="004F151B" w:rsidRDefault="009F2A94" w:rsidP="009F2A9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151B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</w:tc>
      </w:tr>
    </w:tbl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jc w:val="center"/>
        <w:rPr>
          <w:rFonts w:ascii="Times New Roman" w:hAnsi="Times New Roman"/>
          <w:b/>
          <w:sz w:val="24"/>
          <w:szCs w:val="24"/>
        </w:rPr>
      </w:pPr>
      <w:r w:rsidRPr="004F151B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9F2A94" w:rsidRPr="00F17DB1" w:rsidRDefault="009F2A94" w:rsidP="009F2A94">
      <w:pPr>
        <w:jc w:val="center"/>
        <w:rPr>
          <w:rFonts w:ascii="Times New Roman" w:hAnsi="Times New Roman"/>
          <w:b/>
          <w:sz w:val="28"/>
          <w:szCs w:val="24"/>
        </w:rPr>
      </w:pPr>
      <w:r w:rsidRPr="00F17DB1">
        <w:rPr>
          <w:rFonts w:ascii="Times New Roman" w:hAnsi="Times New Roman"/>
          <w:b/>
          <w:sz w:val="28"/>
          <w:szCs w:val="24"/>
        </w:rPr>
        <w:t>Внеурочной деятельности</w:t>
      </w:r>
    </w:p>
    <w:p w:rsidR="009F2A94" w:rsidRPr="00F17DB1" w:rsidRDefault="009F2A94" w:rsidP="009F2A94">
      <w:pPr>
        <w:jc w:val="center"/>
        <w:rPr>
          <w:rFonts w:ascii="Times New Roman" w:hAnsi="Times New Roman"/>
          <w:b/>
          <w:sz w:val="28"/>
          <w:szCs w:val="24"/>
        </w:rPr>
      </w:pPr>
      <w:r w:rsidRPr="00F17DB1">
        <w:rPr>
          <w:rFonts w:ascii="Times New Roman" w:hAnsi="Times New Roman"/>
          <w:b/>
          <w:sz w:val="28"/>
          <w:szCs w:val="24"/>
        </w:rPr>
        <w:t>«Черлидинг»</w:t>
      </w:r>
    </w:p>
    <w:p w:rsidR="009F2A94" w:rsidRPr="00F17DB1" w:rsidRDefault="009F2A94" w:rsidP="009F2A94">
      <w:pPr>
        <w:jc w:val="center"/>
        <w:rPr>
          <w:rFonts w:ascii="Times New Roman" w:hAnsi="Times New Roman"/>
          <w:sz w:val="28"/>
          <w:szCs w:val="24"/>
        </w:rPr>
      </w:pPr>
      <w:r w:rsidRPr="00F17DB1">
        <w:rPr>
          <w:rFonts w:ascii="Times New Roman" w:hAnsi="Times New Roman"/>
          <w:b/>
          <w:sz w:val="28"/>
          <w:szCs w:val="24"/>
        </w:rPr>
        <w:t>Спортивно - оздоровительного направления</w:t>
      </w:r>
    </w:p>
    <w:p w:rsidR="009F2A94" w:rsidRPr="004F151B" w:rsidRDefault="009F2A94" w:rsidP="009F2A94">
      <w:pPr>
        <w:rPr>
          <w:rFonts w:ascii="Times New Roman" w:hAnsi="Times New Roman"/>
          <w:sz w:val="24"/>
          <w:szCs w:val="24"/>
        </w:rPr>
      </w:pPr>
    </w:p>
    <w:p w:rsidR="009F2A94" w:rsidRDefault="009F2A94" w:rsidP="009F2A94">
      <w:pPr>
        <w:jc w:val="right"/>
        <w:rPr>
          <w:rFonts w:ascii="Times New Roman" w:hAnsi="Times New Roman"/>
          <w:sz w:val="24"/>
          <w:szCs w:val="24"/>
        </w:rPr>
      </w:pPr>
      <w:r w:rsidRPr="004F151B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F2A94" w:rsidRPr="00F17DB1" w:rsidRDefault="009F2A94" w:rsidP="009F2A94">
      <w:pPr>
        <w:jc w:val="right"/>
        <w:rPr>
          <w:rFonts w:ascii="Times New Roman" w:hAnsi="Times New Roman"/>
          <w:sz w:val="28"/>
          <w:szCs w:val="24"/>
        </w:rPr>
      </w:pPr>
      <w:r w:rsidRPr="004F151B">
        <w:rPr>
          <w:rFonts w:ascii="Times New Roman" w:hAnsi="Times New Roman"/>
          <w:sz w:val="24"/>
          <w:szCs w:val="24"/>
        </w:rPr>
        <w:t xml:space="preserve">    </w:t>
      </w:r>
      <w:r w:rsidRPr="00F17DB1">
        <w:rPr>
          <w:rFonts w:ascii="Times New Roman" w:hAnsi="Times New Roman"/>
          <w:sz w:val="28"/>
          <w:szCs w:val="24"/>
        </w:rPr>
        <w:t xml:space="preserve">Автор-составитель: </w:t>
      </w:r>
    </w:p>
    <w:p w:rsidR="00B8112F" w:rsidRDefault="009F2A94" w:rsidP="009F2A94">
      <w:pPr>
        <w:jc w:val="right"/>
        <w:rPr>
          <w:rFonts w:ascii="Times New Roman" w:hAnsi="Times New Roman"/>
          <w:sz w:val="28"/>
          <w:szCs w:val="24"/>
        </w:rPr>
      </w:pPr>
      <w:r w:rsidRPr="00F17DB1">
        <w:rPr>
          <w:rFonts w:ascii="Times New Roman" w:hAnsi="Times New Roman"/>
          <w:sz w:val="28"/>
          <w:szCs w:val="24"/>
        </w:rPr>
        <w:t xml:space="preserve">Артёмова </w:t>
      </w:r>
    </w:p>
    <w:p w:rsidR="009F2A94" w:rsidRPr="00F17DB1" w:rsidRDefault="009F2A94" w:rsidP="009F2A94">
      <w:pPr>
        <w:jc w:val="right"/>
        <w:rPr>
          <w:rFonts w:ascii="Times New Roman" w:hAnsi="Times New Roman"/>
          <w:sz w:val="28"/>
          <w:szCs w:val="24"/>
        </w:rPr>
      </w:pPr>
      <w:r w:rsidRPr="00F17DB1">
        <w:rPr>
          <w:rFonts w:ascii="Times New Roman" w:hAnsi="Times New Roman"/>
          <w:sz w:val="28"/>
          <w:szCs w:val="24"/>
        </w:rPr>
        <w:t>Александра Сергеевна</w:t>
      </w:r>
    </w:p>
    <w:p w:rsidR="009F2A94" w:rsidRPr="004F151B" w:rsidRDefault="009F2A94" w:rsidP="009F2A94">
      <w:pPr>
        <w:jc w:val="center"/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jc w:val="center"/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jc w:val="center"/>
        <w:rPr>
          <w:rFonts w:ascii="Times New Roman" w:hAnsi="Times New Roman"/>
          <w:sz w:val="24"/>
          <w:szCs w:val="24"/>
        </w:rPr>
      </w:pPr>
    </w:p>
    <w:p w:rsidR="009F2A94" w:rsidRPr="004F151B" w:rsidRDefault="009F2A94" w:rsidP="009F2A94">
      <w:pPr>
        <w:jc w:val="center"/>
        <w:rPr>
          <w:rFonts w:ascii="Times New Roman" w:hAnsi="Times New Roman"/>
          <w:sz w:val="24"/>
          <w:szCs w:val="24"/>
        </w:rPr>
      </w:pPr>
      <w:r w:rsidRPr="004F151B">
        <w:rPr>
          <w:rFonts w:ascii="Times New Roman" w:hAnsi="Times New Roman"/>
          <w:sz w:val="24"/>
          <w:szCs w:val="24"/>
        </w:rPr>
        <w:t xml:space="preserve">             </w:t>
      </w:r>
    </w:p>
    <w:p w:rsidR="009F2A94" w:rsidRDefault="009F2A94" w:rsidP="009F2A94">
      <w:pPr>
        <w:jc w:val="center"/>
        <w:rPr>
          <w:rFonts w:ascii="Times New Roman" w:hAnsi="Times New Roman"/>
          <w:sz w:val="28"/>
          <w:szCs w:val="24"/>
        </w:rPr>
      </w:pPr>
      <w:proofErr w:type="gramStart"/>
      <w:r w:rsidRPr="00F17DB1">
        <w:rPr>
          <w:rFonts w:ascii="Times New Roman" w:hAnsi="Times New Roman"/>
          <w:sz w:val="28"/>
          <w:szCs w:val="24"/>
        </w:rPr>
        <w:t>с</w:t>
      </w:r>
      <w:proofErr w:type="gramEnd"/>
      <w:r w:rsidRPr="00F17DB1">
        <w:rPr>
          <w:rFonts w:ascii="Times New Roman" w:hAnsi="Times New Roman"/>
          <w:sz w:val="28"/>
          <w:szCs w:val="24"/>
        </w:rPr>
        <w:t>. Поспелиха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9F2A94" w:rsidRDefault="009F2A94" w:rsidP="009F2A94">
      <w:pPr>
        <w:tabs>
          <w:tab w:val="center" w:pos="4677"/>
          <w:tab w:val="left" w:pos="6272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2013</w:t>
      </w:r>
      <w:r w:rsidRPr="00F17DB1">
        <w:rPr>
          <w:rFonts w:ascii="Times New Roman" w:hAnsi="Times New Roman"/>
          <w:sz w:val="28"/>
          <w:szCs w:val="24"/>
        </w:rPr>
        <w:t xml:space="preserve"> уч. г.</w:t>
      </w:r>
      <w:r>
        <w:rPr>
          <w:rFonts w:ascii="Times New Roman" w:hAnsi="Times New Roman"/>
          <w:sz w:val="28"/>
          <w:szCs w:val="24"/>
        </w:rPr>
        <w:tab/>
      </w:r>
    </w:p>
    <w:p w:rsidR="009F2A94" w:rsidRPr="00B8112F" w:rsidRDefault="009F2A94" w:rsidP="00A0416C">
      <w:pPr>
        <w:jc w:val="center"/>
        <w:rPr>
          <w:rFonts w:ascii="Times New Roman" w:hAnsi="Times New Roman"/>
          <w:b/>
          <w:sz w:val="28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lastRenderedPageBreak/>
        <w:t>ПОЯСНИТЕЛЬНАЯ</w:t>
      </w:r>
      <w:r w:rsidRPr="00B8112F">
        <w:rPr>
          <w:rFonts w:ascii="Times New Roman" w:hAnsi="Times New Roman"/>
          <w:b/>
          <w:sz w:val="28"/>
          <w:szCs w:val="24"/>
        </w:rPr>
        <w:t xml:space="preserve"> ЗАПИСКА</w:t>
      </w:r>
    </w:p>
    <w:p w:rsidR="009F2A94" w:rsidRPr="00B8112F" w:rsidRDefault="009F2A94" w:rsidP="009F2A94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 xml:space="preserve">     Обеспечение дополнительной двигательной активности учащихся осуществляется, как правило, после учебных занятий. Факультативные занятия являются одной из форм обеспечения такой активности школьников.</w:t>
      </w:r>
    </w:p>
    <w:p w:rsidR="009F2A94" w:rsidRPr="00B8112F" w:rsidRDefault="009F2A94" w:rsidP="009F2A94">
      <w:pPr>
        <w:pStyle w:val="1"/>
        <w:ind w:firstLine="540"/>
        <w:jc w:val="both"/>
        <w:rPr>
          <w:sz w:val="32"/>
          <w:szCs w:val="24"/>
        </w:rPr>
      </w:pPr>
      <w:r w:rsidRPr="00B8112F">
        <w:rPr>
          <w:sz w:val="32"/>
          <w:szCs w:val="24"/>
        </w:rPr>
        <w:t xml:space="preserve">Программа факультативных занятий по черлидингу для учеников 5-8 классов общеобразовательных учреждений является инновационной формой в системе внеклассной работы по физическому воспитанию. Однако данный вид спорта активно развивается в нашей стране в виде самостоятельных занятий школьников, как раздел танцевальной подготовки и т.д. Каждое соревнование по игровым видам спорта сопровождается выступлениями команд поддержки. 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>Целью программы факультативных занятий ”Черлидинг“ является   создание в учреждениях образования кружков и спортивных секций по черлидингу, обучение учащихся двигательным действиям танцевальной направленности, побуждение к проявлению творчества и лидерских качеств</w:t>
      </w:r>
      <w:r w:rsidRPr="00B8112F">
        <w:rPr>
          <w:rFonts w:ascii="Times New Roman" w:hAnsi="Times New Roman"/>
          <w:color w:val="000000"/>
          <w:spacing w:val="2"/>
          <w:sz w:val="32"/>
          <w:szCs w:val="24"/>
        </w:rPr>
        <w:t xml:space="preserve">. </w:t>
      </w:r>
      <w:r w:rsidRPr="00B8112F">
        <w:rPr>
          <w:rFonts w:ascii="Times New Roman" w:hAnsi="Times New Roman"/>
          <w:color w:val="000000"/>
          <w:sz w:val="32"/>
          <w:szCs w:val="24"/>
        </w:rPr>
        <w:t xml:space="preserve">Факультативные занятия по черлидингу рассчитаны на 70 академических часов в год (два часа в неделю). </w:t>
      </w:r>
    </w:p>
    <w:p w:rsidR="009F2A94" w:rsidRPr="00B8112F" w:rsidRDefault="009F2A94" w:rsidP="009F2A94">
      <w:pPr>
        <w:shd w:val="clear" w:color="auto" w:fill="FFFFFF"/>
        <w:ind w:left="24" w:right="5" w:firstLine="540"/>
        <w:jc w:val="both"/>
        <w:rPr>
          <w:rFonts w:ascii="Times New Roman" w:hAnsi="Times New Roman"/>
          <w:color w:val="000000"/>
          <w:spacing w:val="1"/>
          <w:sz w:val="32"/>
          <w:szCs w:val="24"/>
        </w:rPr>
      </w:pPr>
      <w:r w:rsidRPr="00B8112F">
        <w:rPr>
          <w:rFonts w:ascii="Times New Roman" w:hAnsi="Times New Roman"/>
          <w:b/>
          <w:color w:val="000000"/>
          <w:spacing w:val="1"/>
          <w:sz w:val="32"/>
          <w:szCs w:val="24"/>
        </w:rPr>
        <w:t>Основными задачами</w:t>
      </w: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 xml:space="preserve"> факультативных занятий являются:</w:t>
      </w:r>
    </w:p>
    <w:p w:rsidR="009F2A94" w:rsidRPr="00B8112F" w:rsidRDefault="009F2A94" w:rsidP="009F2A94">
      <w:pPr>
        <w:shd w:val="clear" w:color="auto" w:fill="FFFFFF"/>
        <w:ind w:left="24" w:right="5" w:firstLine="540"/>
        <w:jc w:val="both"/>
        <w:rPr>
          <w:rFonts w:ascii="Times New Roman" w:hAnsi="Times New Roman"/>
          <w:color w:val="000000"/>
          <w:spacing w:val="1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>-пропаганда здорового образа жизни среди детей и учащейся молодежи;</w:t>
      </w:r>
    </w:p>
    <w:p w:rsidR="009F2A94" w:rsidRPr="00B8112F" w:rsidRDefault="009F2A94" w:rsidP="009F2A94">
      <w:pPr>
        <w:shd w:val="clear" w:color="auto" w:fill="FFFFFF"/>
        <w:ind w:left="24" w:right="5" w:firstLine="540"/>
        <w:jc w:val="both"/>
        <w:rPr>
          <w:rFonts w:ascii="Times New Roman" w:hAnsi="Times New Roman"/>
          <w:color w:val="000000"/>
          <w:spacing w:val="1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>-укрепление здоровья учащихся средствами физической культуры и спорта;</w:t>
      </w:r>
    </w:p>
    <w:p w:rsidR="009F2A94" w:rsidRPr="00B8112F" w:rsidRDefault="009F2A94" w:rsidP="009F2A94">
      <w:pPr>
        <w:shd w:val="clear" w:color="auto" w:fill="FFFFFF"/>
        <w:ind w:left="24" w:right="5" w:firstLine="540"/>
        <w:jc w:val="both"/>
        <w:rPr>
          <w:rFonts w:ascii="Times New Roman" w:hAnsi="Times New Roman"/>
          <w:color w:val="000000"/>
          <w:spacing w:val="1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>-популяризация творческих видов спорта через привлечение учащихся к участию в командах поддержки;</w:t>
      </w:r>
    </w:p>
    <w:p w:rsidR="009F2A94" w:rsidRPr="00B8112F" w:rsidRDefault="009F2A94" w:rsidP="009F2A94">
      <w:pPr>
        <w:shd w:val="clear" w:color="auto" w:fill="FFFFFF"/>
        <w:ind w:left="24" w:right="5" w:firstLine="540"/>
        <w:jc w:val="both"/>
        <w:rPr>
          <w:rFonts w:ascii="Times New Roman" w:hAnsi="Times New Roman"/>
          <w:color w:val="000000"/>
          <w:spacing w:val="1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>-отбор перспективных и талантливых учащихся в учебно-тренировочные группы по черлидингу.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color w:val="000000"/>
          <w:sz w:val="32"/>
          <w:szCs w:val="24"/>
        </w:rPr>
        <w:t>Основными формами учебно-тренировочного процесса являются учебно-тренировочные заня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тия, восстановительные ме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роприятия, педагогические тестирования, участие в соревнованиях.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color w:val="000000"/>
          <w:sz w:val="32"/>
          <w:szCs w:val="24"/>
        </w:rPr>
        <w:lastRenderedPageBreak/>
        <w:t>Основной формой учебной работы является урок (групповое занятие). Кроме групповых заня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тий по расписанию, занимающиеся должны ежедневно проводить утреннюю гимнастику, а также вы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полнять задания преподавателя по совершенствованию физической подготовки и отдельных техниче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ских приемов.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color w:val="000000"/>
          <w:sz w:val="32"/>
          <w:szCs w:val="24"/>
        </w:rPr>
        <w:t>Весь процесс учебной и спортивной работы носит воспита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тельный характер. Преподаватель  обязан воспитывать у юных спортсменов бережное отношение к общест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венной собственности, чувство ответственности перед коллективом, добиваться от них сознательного и добросовестного отношения к своим обязанностям, уважения к старшим, дружбы с товарищами, орга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низованности и дисциплины.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color w:val="000000"/>
          <w:sz w:val="32"/>
          <w:szCs w:val="24"/>
        </w:rPr>
        <w:t>Воспитанию занимающихся должны способствовать: четко организованное и качественное про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ведение занятий, высокая требовательность к выполнению упражнений, своевременная явка на занятия, аккуратный внешний вид, строгое выполнение правил на соревнованиях. Большое значение имеет личный пример преподавателя</w:t>
      </w:r>
      <w:proofErr w:type="gramStart"/>
      <w:r w:rsidRPr="00B8112F">
        <w:rPr>
          <w:rFonts w:ascii="Times New Roman" w:hAnsi="Times New Roman"/>
          <w:color w:val="000000"/>
          <w:sz w:val="32"/>
          <w:szCs w:val="24"/>
        </w:rPr>
        <w:t xml:space="preserve"> .</w:t>
      </w:r>
      <w:proofErr w:type="gramEnd"/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sz w:val="32"/>
          <w:szCs w:val="24"/>
        </w:rPr>
      </w:pPr>
      <w:proofErr w:type="gramStart"/>
      <w:r w:rsidRPr="00B8112F">
        <w:rPr>
          <w:rFonts w:ascii="Times New Roman" w:hAnsi="Times New Roman"/>
          <w:color w:val="000000"/>
          <w:sz w:val="32"/>
          <w:szCs w:val="24"/>
        </w:rPr>
        <w:t>Воспитательная работа должна проводиться и вне учебно-спортивных занятий в форме бесед, лекций, докладов, экскурсий, посещения музеев, выставок, театра, кино, собраний, выполнения обще</w:t>
      </w:r>
      <w:r w:rsidRPr="00B8112F">
        <w:rPr>
          <w:rFonts w:ascii="Times New Roman" w:hAnsi="Times New Roman"/>
          <w:color w:val="000000"/>
          <w:sz w:val="32"/>
          <w:szCs w:val="24"/>
        </w:rPr>
        <w:softHyphen/>
        <w:t>ственных поручений.</w:t>
      </w:r>
      <w:proofErr w:type="gramEnd"/>
    </w:p>
    <w:p w:rsidR="009F2A94" w:rsidRPr="00B8112F" w:rsidRDefault="009F2A94" w:rsidP="009F2A94">
      <w:pPr>
        <w:shd w:val="clear" w:color="auto" w:fill="FFFFFF"/>
        <w:ind w:left="10" w:right="29" w:firstLine="540"/>
        <w:jc w:val="both"/>
        <w:rPr>
          <w:rFonts w:ascii="Times New Roman" w:hAnsi="Times New Roman"/>
          <w:color w:val="00B050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1"/>
          <w:sz w:val="32"/>
          <w:szCs w:val="24"/>
        </w:rPr>
        <w:tab/>
        <w:t xml:space="preserve"> </w:t>
      </w:r>
      <w:r w:rsidRPr="00B8112F">
        <w:rPr>
          <w:rFonts w:ascii="Times New Roman" w:hAnsi="Times New Roman"/>
          <w:spacing w:val="6"/>
          <w:sz w:val="32"/>
          <w:szCs w:val="24"/>
        </w:rPr>
        <w:t xml:space="preserve">Одним из важнейших требований, предъявляемым к </w:t>
      </w:r>
      <w:r w:rsidRPr="00B8112F">
        <w:rPr>
          <w:rFonts w:ascii="Times New Roman" w:hAnsi="Times New Roman"/>
          <w:spacing w:val="1"/>
          <w:sz w:val="32"/>
          <w:szCs w:val="24"/>
        </w:rPr>
        <w:t>факультативным занятиям по черлидингу</w:t>
      </w:r>
      <w:r w:rsidRPr="00B8112F">
        <w:rPr>
          <w:rFonts w:ascii="Times New Roman" w:hAnsi="Times New Roman"/>
          <w:spacing w:val="4"/>
          <w:sz w:val="32"/>
          <w:szCs w:val="24"/>
        </w:rPr>
        <w:t xml:space="preserve">, является достижение максимального оздоровительного </w:t>
      </w:r>
      <w:r w:rsidRPr="00B8112F">
        <w:rPr>
          <w:rFonts w:ascii="Times New Roman" w:hAnsi="Times New Roman"/>
          <w:spacing w:val="1"/>
          <w:sz w:val="32"/>
          <w:szCs w:val="24"/>
        </w:rPr>
        <w:t>эффекта для учащихся</w:t>
      </w:r>
      <w:r w:rsidRPr="00B8112F">
        <w:rPr>
          <w:rFonts w:ascii="Times New Roman" w:hAnsi="Times New Roman"/>
          <w:color w:val="00B050"/>
          <w:spacing w:val="1"/>
          <w:sz w:val="32"/>
          <w:szCs w:val="24"/>
        </w:rPr>
        <w:t xml:space="preserve">. </w:t>
      </w:r>
    </w:p>
    <w:p w:rsidR="009F2A94" w:rsidRPr="00B8112F" w:rsidRDefault="009F2A94" w:rsidP="009F2A94">
      <w:pPr>
        <w:shd w:val="clear" w:color="auto" w:fill="FFFFFF"/>
        <w:tabs>
          <w:tab w:val="left" w:pos="390"/>
        </w:tabs>
        <w:ind w:left="23" w:right="6" w:firstLine="540"/>
        <w:jc w:val="both"/>
        <w:rPr>
          <w:rFonts w:ascii="Times New Roman" w:hAnsi="Times New Roman"/>
          <w:color w:val="000000"/>
          <w:spacing w:val="-2"/>
          <w:sz w:val="32"/>
          <w:szCs w:val="24"/>
        </w:rPr>
      </w:pPr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 xml:space="preserve">Актуальность занятий </w:t>
      </w:r>
      <w:proofErr w:type="spellStart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>черлидингом</w:t>
      </w:r>
      <w:proofErr w:type="spellEnd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 xml:space="preserve"> определяется также тем, что все соревнования сопровождаются дополнительными средствами агитации, каким и является данный вид спорта. Привлечение учащихся к занятиям творческими видами двигательной активности является дополнительным средством оздоровления детей и учащейся молодежи.</w:t>
      </w:r>
    </w:p>
    <w:p w:rsidR="009F2A94" w:rsidRPr="00B8112F" w:rsidRDefault="009F2A94" w:rsidP="009F2A94">
      <w:pPr>
        <w:shd w:val="clear" w:color="auto" w:fill="FFFFFF"/>
        <w:tabs>
          <w:tab w:val="left" w:pos="390"/>
        </w:tabs>
        <w:ind w:left="23" w:right="6" w:firstLine="540"/>
        <w:jc w:val="both"/>
        <w:rPr>
          <w:rFonts w:ascii="Times New Roman" w:hAnsi="Times New Roman"/>
          <w:color w:val="000000"/>
          <w:spacing w:val="-2"/>
          <w:sz w:val="32"/>
          <w:szCs w:val="28"/>
        </w:rPr>
      </w:pPr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lastRenderedPageBreak/>
        <w:t xml:space="preserve">Программа факультативных занятий рассчитана на учеников с 5 по 8 классов с постепенным увеличением требований, предъявляемым </w:t>
      </w:r>
      <w:proofErr w:type="gramStart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>к</w:t>
      </w:r>
      <w:proofErr w:type="gramEnd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 xml:space="preserve"> </w:t>
      </w:r>
      <w:proofErr w:type="gramStart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>техническим</w:t>
      </w:r>
      <w:proofErr w:type="gramEnd"/>
      <w:r w:rsidRPr="00B8112F">
        <w:rPr>
          <w:rFonts w:ascii="Times New Roman" w:hAnsi="Times New Roman"/>
          <w:color w:val="000000"/>
          <w:spacing w:val="-2"/>
          <w:sz w:val="32"/>
          <w:szCs w:val="24"/>
        </w:rPr>
        <w:t xml:space="preserve"> приемом, </w:t>
      </w:r>
      <w:r w:rsidRPr="00B8112F">
        <w:rPr>
          <w:rFonts w:ascii="Times New Roman" w:hAnsi="Times New Roman"/>
          <w:color w:val="000000"/>
          <w:spacing w:val="-2"/>
          <w:sz w:val="32"/>
          <w:szCs w:val="28"/>
        </w:rPr>
        <w:t>уровню физической подготовки и уровню знаний.</w:t>
      </w:r>
    </w:p>
    <w:p w:rsidR="009F2A94" w:rsidRPr="00B8112F" w:rsidRDefault="009F2A94" w:rsidP="009F2A94">
      <w:pPr>
        <w:pStyle w:val="1"/>
        <w:jc w:val="center"/>
        <w:rPr>
          <w:b/>
          <w:i/>
          <w:sz w:val="32"/>
          <w:szCs w:val="28"/>
          <w:u w:val="single"/>
        </w:rPr>
      </w:pPr>
      <w:r w:rsidRPr="00B8112F">
        <w:rPr>
          <w:b/>
          <w:i/>
          <w:sz w:val="32"/>
          <w:szCs w:val="28"/>
          <w:u w:val="single"/>
        </w:rPr>
        <w:t>Теоретический раздел</w:t>
      </w:r>
    </w:p>
    <w:p w:rsidR="009F2A94" w:rsidRPr="00B8112F" w:rsidRDefault="009F2A94" w:rsidP="009F2A94">
      <w:pPr>
        <w:pStyle w:val="1"/>
        <w:ind w:firstLine="567"/>
        <w:rPr>
          <w:b/>
          <w:i/>
          <w:sz w:val="32"/>
          <w:szCs w:val="28"/>
          <w:u w:val="single"/>
        </w:rPr>
      </w:pPr>
    </w:p>
    <w:p w:rsidR="009F2A94" w:rsidRPr="00B8112F" w:rsidRDefault="009F2A94" w:rsidP="009F2A94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B8112F">
        <w:rPr>
          <w:rFonts w:ascii="Times New Roman" w:hAnsi="Times New Roman"/>
          <w:b/>
          <w:sz w:val="32"/>
          <w:szCs w:val="28"/>
        </w:rPr>
        <w:t xml:space="preserve">Правила безопасного поведения учащихся на занятиях, </w:t>
      </w:r>
      <w:r w:rsidRPr="00B8112F">
        <w:rPr>
          <w:rFonts w:ascii="Times New Roman" w:hAnsi="Times New Roman"/>
          <w:b/>
          <w:spacing w:val="-6"/>
          <w:sz w:val="32"/>
          <w:szCs w:val="28"/>
        </w:rPr>
        <w:t xml:space="preserve"> требования безопасности к местам занятий, оборудованию и инвентарю</w:t>
      </w:r>
      <w:r w:rsidRPr="00B8112F">
        <w:rPr>
          <w:rFonts w:ascii="Times New Roman" w:hAnsi="Times New Roman"/>
          <w:b/>
          <w:sz w:val="32"/>
          <w:szCs w:val="28"/>
        </w:rPr>
        <w:t>. С</w:t>
      </w:r>
      <w:r w:rsidRPr="00B8112F">
        <w:rPr>
          <w:rFonts w:ascii="Times New Roman" w:hAnsi="Times New Roman"/>
          <w:b/>
          <w:spacing w:val="-6"/>
          <w:sz w:val="32"/>
          <w:szCs w:val="28"/>
        </w:rPr>
        <w:t>анитарно-гигиенические требования к местам занятий и одежде занимающихся.</w:t>
      </w:r>
    </w:p>
    <w:p w:rsidR="009F2A94" w:rsidRPr="00B8112F" w:rsidRDefault="009F2A94" w:rsidP="009F2A94">
      <w:pPr>
        <w:ind w:firstLine="567"/>
        <w:jc w:val="both"/>
        <w:rPr>
          <w:rFonts w:ascii="Times New Roman" w:hAnsi="Times New Roman"/>
          <w:sz w:val="32"/>
          <w:szCs w:val="28"/>
        </w:rPr>
      </w:pPr>
      <w:r w:rsidRPr="00B8112F">
        <w:rPr>
          <w:rFonts w:ascii="Times New Roman" w:hAnsi="Times New Roman"/>
          <w:sz w:val="32"/>
          <w:szCs w:val="28"/>
        </w:rPr>
        <w:t xml:space="preserve">Организация занятий для учащихся общеобразовательных учреждений в соответствии с Правилами безопасности занятий по физической культуре и спорту в учебных заведениях Российской федерации и Правилами безопасности проведения занятий физической культурой и спортом.  Инструкция для занимающихся (требования к </w:t>
      </w:r>
      <w:r w:rsidRPr="00B8112F">
        <w:rPr>
          <w:rFonts w:ascii="Times New Roman" w:hAnsi="Times New Roman"/>
          <w:spacing w:val="-6"/>
          <w:sz w:val="32"/>
          <w:szCs w:val="28"/>
        </w:rPr>
        <w:t>местам занятий, оборудованию и инвентарю</w:t>
      </w:r>
      <w:r w:rsidRPr="00B8112F">
        <w:rPr>
          <w:rFonts w:ascii="Times New Roman" w:hAnsi="Times New Roman"/>
          <w:sz w:val="32"/>
          <w:szCs w:val="28"/>
        </w:rPr>
        <w:t xml:space="preserve">, </w:t>
      </w:r>
      <w:r w:rsidRPr="00B8112F">
        <w:rPr>
          <w:rFonts w:ascii="Times New Roman" w:hAnsi="Times New Roman"/>
          <w:spacing w:val="-6"/>
          <w:sz w:val="32"/>
          <w:szCs w:val="28"/>
        </w:rPr>
        <w:t>к одежде занимающихся</w:t>
      </w:r>
      <w:r w:rsidRPr="00B8112F">
        <w:rPr>
          <w:rFonts w:ascii="Times New Roman" w:hAnsi="Times New Roman"/>
          <w:sz w:val="32"/>
          <w:szCs w:val="28"/>
        </w:rPr>
        <w:t>). Правила безопасного поведения на факультативе, при посещении городского конкурса команд поддержки. Правила личной гигиены на занятиях и в быту. Профилактика травматизма, основы оказания первой медицинской помощи.</w:t>
      </w:r>
    </w:p>
    <w:p w:rsidR="009F2A94" w:rsidRPr="00B8112F" w:rsidRDefault="009F2A94" w:rsidP="009F2A94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iCs/>
          <w:color w:val="000000"/>
          <w:sz w:val="32"/>
          <w:szCs w:val="24"/>
        </w:rPr>
      </w:pPr>
      <w:r w:rsidRPr="00B8112F">
        <w:rPr>
          <w:rFonts w:ascii="Times New Roman" w:hAnsi="Times New Roman"/>
          <w:b/>
          <w:color w:val="000000"/>
          <w:sz w:val="32"/>
          <w:szCs w:val="24"/>
        </w:rPr>
        <w:t xml:space="preserve">Зарождение </w:t>
      </w:r>
      <w:proofErr w:type="spellStart"/>
      <w:r w:rsidRPr="00B8112F">
        <w:rPr>
          <w:rFonts w:ascii="Times New Roman" w:hAnsi="Times New Roman"/>
          <w:b/>
          <w:color w:val="000000"/>
          <w:sz w:val="32"/>
          <w:szCs w:val="24"/>
        </w:rPr>
        <w:t>черлидинга</w:t>
      </w:r>
      <w:proofErr w:type="spellEnd"/>
      <w:r w:rsidRPr="00B8112F">
        <w:rPr>
          <w:rFonts w:ascii="Times New Roman" w:hAnsi="Times New Roman"/>
          <w:b/>
          <w:color w:val="000000"/>
          <w:sz w:val="32"/>
          <w:szCs w:val="24"/>
        </w:rPr>
        <w:t xml:space="preserve">. Первые команды поддержки в Российской Федерации. Значение </w:t>
      </w:r>
      <w:proofErr w:type="spellStart"/>
      <w:r w:rsidRPr="00B8112F">
        <w:rPr>
          <w:rFonts w:ascii="Times New Roman" w:hAnsi="Times New Roman"/>
          <w:b/>
          <w:color w:val="000000"/>
          <w:sz w:val="32"/>
          <w:szCs w:val="24"/>
        </w:rPr>
        <w:t>черлидинга</w:t>
      </w:r>
      <w:proofErr w:type="spellEnd"/>
      <w:r w:rsidRPr="00B8112F">
        <w:rPr>
          <w:rFonts w:ascii="Times New Roman" w:hAnsi="Times New Roman"/>
          <w:b/>
          <w:color w:val="000000"/>
          <w:sz w:val="32"/>
          <w:szCs w:val="24"/>
        </w:rPr>
        <w:t xml:space="preserve"> для укрепления здоровья, всестороннего физического развития детей.</w:t>
      </w:r>
    </w:p>
    <w:p w:rsidR="009F2A94" w:rsidRPr="00B8112F" w:rsidRDefault="009F2A94" w:rsidP="009F2A94">
      <w:pPr>
        <w:shd w:val="clear" w:color="auto" w:fill="FFFFFF"/>
        <w:ind w:firstLine="540"/>
        <w:rPr>
          <w:rFonts w:ascii="Times New Roman" w:hAnsi="Times New Roman"/>
          <w:color w:val="000000"/>
          <w:sz w:val="32"/>
          <w:szCs w:val="24"/>
        </w:rPr>
      </w:pPr>
      <w:r w:rsidRPr="00B8112F">
        <w:rPr>
          <w:rFonts w:ascii="Times New Roman" w:hAnsi="Times New Roman"/>
          <w:color w:val="000000"/>
          <w:sz w:val="32"/>
          <w:szCs w:val="24"/>
        </w:rPr>
        <w:t xml:space="preserve">История возникновения </w:t>
      </w:r>
      <w:proofErr w:type="spellStart"/>
      <w:r w:rsidRPr="00B8112F">
        <w:rPr>
          <w:rFonts w:ascii="Times New Roman" w:hAnsi="Times New Roman"/>
          <w:color w:val="000000"/>
          <w:sz w:val="32"/>
          <w:szCs w:val="24"/>
        </w:rPr>
        <w:t>черлидинга</w:t>
      </w:r>
      <w:proofErr w:type="spellEnd"/>
      <w:r w:rsidRPr="00B8112F">
        <w:rPr>
          <w:rFonts w:ascii="Times New Roman" w:hAnsi="Times New Roman"/>
          <w:color w:val="000000"/>
          <w:sz w:val="32"/>
          <w:szCs w:val="24"/>
        </w:rPr>
        <w:t xml:space="preserve"> в США, распространение в странах Европы. Первые команды поддержки в Российской Федерации, первые сложности и успехи. </w:t>
      </w:r>
    </w:p>
    <w:p w:rsidR="009F2A94" w:rsidRPr="00B8112F" w:rsidRDefault="009F2A94" w:rsidP="009F2A94">
      <w:pPr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 xml:space="preserve">Что включает в себя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. Тенденции развития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черлидинга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 в мире. Характеристика средств танцевальной подготовки в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черлидинге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. Развитие физических качеств на занятиях. Методы укрепления здоровья. </w:t>
      </w:r>
    </w:p>
    <w:p w:rsidR="009F2A94" w:rsidRPr="00B8112F" w:rsidRDefault="009F2A94" w:rsidP="009F2A94">
      <w:pPr>
        <w:tabs>
          <w:tab w:val="left" w:pos="567"/>
        </w:tabs>
        <w:ind w:firstLine="540"/>
        <w:jc w:val="both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lastRenderedPageBreak/>
        <w:t>Трактовка терминов «Базовые элементы» и «</w:t>
      </w:r>
      <w:proofErr w:type="spellStart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>ДАНС-программа</w:t>
      </w:r>
      <w:proofErr w:type="spellEnd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 xml:space="preserve">» и их значение в системе подготовки юных </w:t>
      </w:r>
      <w:proofErr w:type="spellStart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>черлидеров</w:t>
      </w:r>
      <w:proofErr w:type="spellEnd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 xml:space="preserve">. Классификация упражнений в </w:t>
      </w:r>
      <w:proofErr w:type="spellStart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>черлидинге</w:t>
      </w:r>
      <w:proofErr w:type="spellEnd"/>
      <w:r w:rsidRPr="00B8112F">
        <w:rPr>
          <w:rFonts w:ascii="Times New Roman" w:hAnsi="Times New Roman"/>
          <w:b/>
          <w:bCs/>
          <w:iCs/>
          <w:color w:val="000000"/>
          <w:sz w:val="32"/>
          <w:szCs w:val="24"/>
        </w:rPr>
        <w:t>.</w:t>
      </w:r>
    </w:p>
    <w:p w:rsidR="009F2A94" w:rsidRPr="00B8112F" w:rsidRDefault="009F2A94" w:rsidP="009F2A94">
      <w:pPr>
        <w:tabs>
          <w:tab w:val="left" w:pos="567"/>
        </w:tabs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Определение понятий «Базовые элементы» и «</w:t>
      </w:r>
      <w:proofErr w:type="spellStart"/>
      <w:r w:rsidRPr="00B8112F">
        <w:rPr>
          <w:rFonts w:ascii="Times New Roman" w:hAnsi="Times New Roman"/>
          <w:sz w:val="32"/>
          <w:szCs w:val="24"/>
        </w:rPr>
        <w:t>ДАНС-программы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», сходства и различия. Виды программ подготовки в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черлидинге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. Задачи </w:t>
      </w:r>
      <w:proofErr w:type="spellStart"/>
      <w:r w:rsidRPr="00B8112F">
        <w:rPr>
          <w:rFonts w:ascii="Times New Roman" w:hAnsi="Times New Roman"/>
          <w:sz w:val="32"/>
          <w:szCs w:val="24"/>
        </w:rPr>
        <w:t>ДАНС-программы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, методы подготовки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черлидеров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. Связь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черлидинга</w:t>
      </w:r>
      <w:proofErr w:type="spellEnd"/>
      <w:r w:rsidRPr="00B8112F">
        <w:rPr>
          <w:rFonts w:ascii="Times New Roman" w:hAnsi="Times New Roman"/>
          <w:sz w:val="32"/>
          <w:szCs w:val="24"/>
        </w:rPr>
        <w:t xml:space="preserve"> со спортом и искусством. Новые направления в </w:t>
      </w:r>
      <w:proofErr w:type="spellStart"/>
      <w:r w:rsidRPr="00B8112F">
        <w:rPr>
          <w:rFonts w:ascii="Times New Roman" w:hAnsi="Times New Roman"/>
          <w:sz w:val="32"/>
          <w:szCs w:val="24"/>
        </w:rPr>
        <w:t>черлидинге</w:t>
      </w:r>
      <w:proofErr w:type="spellEnd"/>
      <w:r w:rsidRPr="00B8112F">
        <w:rPr>
          <w:rFonts w:ascii="Times New Roman" w:hAnsi="Times New Roman"/>
          <w:sz w:val="32"/>
          <w:szCs w:val="24"/>
        </w:rPr>
        <w:t>.</w:t>
      </w:r>
    </w:p>
    <w:p w:rsidR="009F2A94" w:rsidRPr="00B8112F" w:rsidRDefault="009F2A94" w:rsidP="009F2A94">
      <w:pPr>
        <w:ind w:firstLine="540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Самоконтроль интенсивности нагрузок, восстановительные мероприятия.</w:t>
      </w:r>
    </w:p>
    <w:p w:rsidR="009F2A94" w:rsidRPr="00B8112F" w:rsidRDefault="009F2A94" w:rsidP="009F2A94">
      <w:pPr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Понятие предварительного и этапного самоконтроля уровня физической подготовленности. Субъективные и объективные показатели самоконтроля. Самооценка уровня физической подготовленности. Виды восстановительных мероприятий, показания к применению.</w:t>
      </w:r>
    </w:p>
    <w:p w:rsidR="009F2A94" w:rsidRPr="00B8112F" w:rsidRDefault="009F2A94" w:rsidP="009F2A94">
      <w:pPr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Распределение ролей в постановке, определение характера танца. Зарисовка основных направлений и перестроений, выбор капитана команды.</w:t>
      </w:r>
    </w:p>
    <w:p w:rsidR="009F2A94" w:rsidRPr="00B8112F" w:rsidRDefault="009F2A94" w:rsidP="009F2A94">
      <w:pPr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Техника выполнения движений. Основные факторы, определяющие эффективность и экономичность техники. Распределение ролей в постановке, определение характера танца. Зарисовка основных направлений и перестроений, выбор капитана команды.</w:t>
      </w:r>
    </w:p>
    <w:p w:rsidR="009F2A94" w:rsidRPr="00B8112F" w:rsidRDefault="009F2A94" w:rsidP="009F2A94">
      <w:pPr>
        <w:tabs>
          <w:tab w:val="left" w:pos="567"/>
        </w:tabs>
        <w:ind w:firstLine="540"/>
        <w:jc w:val="both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Профилактика травматизма на занятиях. Оказание первой медицинской помощи.</w:t>
      </w:r>
    </w:p>
    <w:p w:rsidR="009F2A94" w:rsidRPr="00B8112F" w:rsidRDefault="009F2A94" w:rsidP="009F2A94">
      <w:pPr>
        <w:tabs>
          <w:tab w:val="left" w:pos="567"/>
        </w:tabs>
        <w:ind w:firstLine="540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Соблюдение техники безопасности на занятиях, при выполнении акробатических упражнений. Оказание первой медицинской помощи при ушибах и растяжениях. Как правильно собрать аптечку при выезде на соревнования или сборы.</w:t>
      </w:r>
    </w:p>
    <w:p w:rsidR="009F2A94" w:rsidRPr="00B8112F" w:rsidRDefault="009F2A94" w:rsidP="009F2A94">
      <w:pPr>
        <w:tabs>
          <w:tab w:val="left" w:pos="2190"/>
        </w:tabs>
        <w:jc w:val="center"/>
        <w:rPr>
          <w:rFonts w:ascii="Times New Roman" w:hAnsi="Times New Roman"/>
          <w:b/>
          <w:i/>
          <w:sz w:val="32"/>
          <w:szCs w:val="24"/>
          <w:u w:val="single"/>
        </w:rPr>
      </w:pPr>
      <w:r w:rsidRPr="00B8112F">
        <w:rPr>
          <w:rFonts w:ascii="Times New Roman" w:hAnsi="Times New Roman"/>
          <w:b/>
          <w:i/>
          <w:sz w:val="32"/>
          <w:szCs w:val="24"/>
          <w:u w:val="single"/>
        </w:rPr>
        <w:t>Практический раздел</w:t>
      </w:r>
    </w:p>
    <w:p w:rsidR="00A0416C" w:rsidRPr="00B8112F" w:rsidRDefault="00A0416C" w:rsidP="00A0416C">
      <w:pPr>
        <w:pStyle w:val="1"/>
        <w:ind w:left="540"/>
        <w:rPr>
          <w:b/>
          <w:sz w:val="32"/>
          <w:szCs w:val="24"/>
        </w:rPr>
      </w:pPr>
      <w:r w:rsidRPr="00B8112F">
        <w:rPr>
          <w:b/>
          <w:sz w:val="32"/>
          <w:szCs w:val="24"/>
        </w:rPr>
        <w:lastRenderedPageBreak/>
        <w:t>Общая физическая подготовка (ОФП):</w:t>
      </w:r>
    </w:p>
    <w:p w:rsidR="00A0416C" w:rsidRPr="00B8112F" w:rsidRDefault="00A0416C" w:rsidP="00A0416C">
      <w:pPr>
        <w:shd w:val="clear" w:color="auto" w:fill="FFFFFF"/>
        <w:ind w:firstLine="567"/>
        <w:rPr>
          <w:rFonts w:ascii="Times New Roman" w:hAnsi="Times New Roman"/>
          <w:bCs/>
          <w:iCs/>
          <w:color w:val="000000"/>
          <w:sz w:val="32"/>
          <w:szCs w:val="24"/>
        </w:rPr>
      </w:pPr>
      <w:r w:rsidRPr="00B8112F">
        <w:rPr>
          <w:rFonts w:ascii="Times New Roman" w:hAnsi="Times New Roman"/>
          <w:bCs/>
          <w:iCs/>
          <w:color w:val="000000"/>
          <w:sz w:val="32"/>
          <w:szCs w:val="24"/>
        </w:rPr>
        <w:t>- упражнения для развития силовых способностей: прямые и косые мышцы живота, мышцы позвоночника, мышц-разгибателей бедра, мышцы предплечья;</w:t>
      </w:r>
    </w:p>
    <w:p w:rsidR="00A0416C" w:rsidRPr="00B8112F" w:rsidRDefault="00A0416C" w:rsidP="00A0416C">
      <w:pPr>
        <w:shd w:val="clear" w:color="auto" w:fill="FFFFFF"/>
        <w:ind w:left="540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 упражнения для развития гибкости и пластичности: развитие активной и пассивной гибкости;</w:t>
      </w:r>
    </w:p>
    <w:p w:rsidR="00A0416C" w:rsidRPr="00B8112F" w:rsidRDefault="00A0416C" w:rsidP="00A0416C">
      <w:pPr>
        <w:shd w:val="clear" w:color="auto" w:fill="FFFFFF"/>
        <w:ind w:left="540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 упражнения для развития координационных способностей и вестибулярного аппарата;</w:t>
      </w:r>
    </w:p>
    <w:p w:rsidR="00A0416C" w:rsidRPr="00B8112F" w:rsidRDefault="00A0416C" w:rsidP="00A0416C">
      <w:pPr>
        <w:shd w:val="clear" w:color="auto" w:fill="FFFFFF"/>
        <w:ind w:left="540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 упражнения на расслабление: элементы йоги;</w:t>
      </w:r>
    </w:p>
    <w:p w:rsidR="00A0416C" w:rsidRPr="00B8112F" w:rsidRDefault="00A0416C" w:rsidP="00A0416C">
      <w:pPr>
        <w:shd w:val="clear" w:color="auto" w:fill="FFFFFF"/>
        <w:ind w:firstLine="567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 упражнения для развития скорости движений: в темп музыки;</w:t>
      </w:r>
    </w:p>
    <w:p w:rsidR="00A0416C" w:rsidRPr="00B8112F" w:rsidRDefault="00A0416C" w:rsidP="00A0416C">
      <w:pPr>
        <w:shd w:val="clear" w:color="auto" w:fill="FFFFFF"/>
        <w:ind w:firstLine="567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 упражнения для развития аэробной выносливости;</w:t>
      </w:r>
    </w:p>
    <w:p w:rsidR="00A0416C" w:rsidRPr="00B8112F" w:rsidRDefault="00A0416C" w:rsidP="00A0416C">
      <w:pPr>
        <w:shd w:val="clear" w:color="auto" w:fill="FFFFFF"/>
        <w:ind w:firstLine="567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-</w:t>
      </w:r>
      <w:r w:rsidRPr="00B8112F">
        <w:rPr>
          <w:rFonts w:ascii="Times New Roman" w:hAnsi="Times New Roman"/>
          <w:sz w:val="32"/>
          <w:szCs w:val="24"/>
        </w:rPr>
        <w:t xml:space="preserve">изучение акробатических упражнений: кувырки, перевороты, стойки, поддержки, пирамиды до 7-8 человек. 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4"/>
        </w:rPr>
      </w:pP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Тестирование специальной физической подготовленности (</w:t>
      </w:r>
      <w:proofErr w:type="gramStart"/>
      <w:r w:rsidRPr="00B8112F">
        <w:rPr>
          <w:rFonts w:ascii="Times New Roman" w:hAnsi="Times New Roman"/>
          <w:b/>
          <w:sz w:val="32"/>
          <w:szCs w:val="24"/>
        </w:rPr>
        <w:t>см</w:t>
      </w:r>
      <w:proofErr w:type="gramEnd"/>
      <w:r w:rsidRPr="00B8112F">
        <w:rPr>
          <w:rFonts w:ascii="Times New Roman" w:hAnsi="Times New Roman"/>
          <w:b/>
          <w:sz w:val="32"/>
          <w:szCs w:val="24"/>
        </w:rPr>
        <w:t>. приложение 2)</w:t>
      </w:r>
      <w:r w:rsidRPr="00B8112F">
        <w:rPr>
          <w:rFonts w:ascii="Times New Roman" w:hAnsi="Times New Roman"/>
          <w:sz w:val="32"/>
          <w:szCs w:val="24"/>
        </w:rPr>
        <w:t>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Постановочная работа:</w:t>
      </w:r>
    </w:p>
    <w:p w:rsidR="00A0416C" w:rsidRPr="00B8112F" w:rsidRDefault="00A0416C" w:rsidP="00A0416C">
      <w:pPr>
        <w:pStyle w:val="1"/>
        <w:ind w:firstLine="567"/>
        <w:jc w:val="both"/>
        <w:rPr>
          <w:sz w:val="32"/>
          <w:szCs w:val="24"/>
        </w:rPr>
      </w:pPr>
      <w:r w:rsidRPr="00B8112F">
        <w:rPr>
          <w:sz w:val="32"/>
          <w:szCs w:val="24"/>
        </w:rPr>
        <w:t>- многократное повторение  сольных и парных танцевальных вариаций на основе изученного материала;</w:t>
      </w:r>
    </w:p>
    <w:p w:rsidR="00A0416C" w:rsidRPr="00B8112F" w:rsidRDefault="00A0416C" w:rsidP="00A0416C">
      <w:pPr>
        <w:pStyle w:val="1"/>
        <w:ind w:firstLine="567"/>
        <w:jc w:val="both"/>
        <w:rPr>
          <w:sz w:val="32"/>
          <w:szCs w:val="24"/>
        </w:rPr>
      </w:pPr>
      <w:r w:rsidRPr="00B8112F">
        <w:rPr>
          <w:sz w:val="32"/>
          <w:szCs w:val="24"/>
        </w:rPr>
        <w:t>-постановка мелкогрупповых танцевальных вариаций для последующего их использования в концертном номере;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-составление номера до 3 минут в сочетании стилей современных танцах.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Концертная деятельность: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Участие в концерте, спортивных мероприятиях и т.п.</w:t>
      </w:r>
    </w:p>
    <w:p w:rsidR="00592C2C" w:rsidRPr="00B8112F" w:rsidRDefault="00592C2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4"/>
        </w:rPr>
      </w:pP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>Итоговое занятие.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lastRenderedPageBreak/>
        <w:t>Подведение итогов. Раздача заданий для самостоятельного выполнения в летний период.</w:t>
      </w:r>
    </w:p>
    <w:p w:rsidR="00A0416C" w:rsidRPr="00B8112F" w:rsidRDefault="00A0416C" w:rsidP="00A0416C">
      <w:pPr>
        <w:tabs>
          <w:tab w:val="left" w:pos="825"/>
        </w:tabs>
        <w:ind w:firstLine="567"/>
        <w:jc w:val="center"/>
        <w:rPr>
          <w:rFonts w:ascii="Times New Roman" w:hAnsi="Times New Roman"/>
          <w:b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</w:rPr>
        <w:t xml:space="preserve">Прогноз результативности для </w:t>
      </w:r>
      <w:proofErr w:type="spellStart"/>
      <w:r w:rsidRPr="00B8112F">
        <w:rPr>
          <w:rFonts w:ascii="Times New Roman" w:hAnsi="Times New Roman"/>
          <w:b/>
          <w:sz w:val="32"/>
          <w:szCs w:val="24"/>
        </w:rPr>
        <w:t>черлидеров</w:t>
      </w:r>
      <w:proofErr w:type="spellEnd"/>
      <w:r w:rsidRPr="00B8112F">
        <w:rPr>
          <w:rFonts w:ascii="Times New Roman" w:hAnsi="Times New Roman"/>
          <w:b/>
          <w:sz w:val="32"/>
          <w:szCs w:val="24"/>
        </w:rPr>
        <w:t>.</w:t>
      </w: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B8112F">
        <w:rPr>
          <w:rFonts w:ascii="Times New Roman" w:hAnsi="Times New Roman"/>
          <w:b/>
          <w:sz w:val="32"/>
          <w:szCs w:val="24"/>
          <w:u w:val="single"/>
        </w:rPr>
        <w:t>Должны знать:</w:t>
      </w:r>
    </w:p>
    <w:p w:rsidR="00A0416C" w:rsidRPr="00B8112F" w:rsidRDefault="00A0416C" w:rsidP="00A0416C">
      <w:pPr>
        <w:ind w:firstLine="567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1. Правила безопасного поведения на факультативе, при посещении городского конкурса команд поддержки. Правила личной гигиены на занятиях и в быту. Профилактика травматизма, основы оказания первой медицинской помощи;</w:t>
      </w:r>
    </w:p>
    <w:p w:rsidR="00A0416C" w:rsidRPr="00B8112F" w:rsidRDefault="00A0416C" w:rsidP="00A0416C">
      <w:pPr>
        <w:ind w:firstLine="567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2. Понятие предварительного и этапного самоконтроля уровня физической подготовленности. Субъективные и объективные показатели самоконтроля;</w:t>
      </w:r>
    </w:p>
    <w:p w:rsidR="00A0416C" w:rsidRPr="00B8112F" w:rsidRDefault="00A0416C" w:rsidP="00A0416C">
      <w:pPr>
        <w:ind w:firstLine="540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5. Распределение ролей в постановке, определение характера танца. Зарисовка основных направлений и перестроений, выбор капитана команды;</w:t>
      </w:r>
    </w:p>
    <w:p w:rsidR="00A0416C" w:rsidRPr="00B8112F" w:rsidRDefault="00A0416C" w:rsidP="00A0416C">
      <w:pPr>
        <w:tabs>
          <w:tab w:val="left" w:pos="567"/>
        </w:tabs>
        <w:ind w:firstLine="540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6. Соблюдение техники безопасности на занятиях, при выполнении акробатических упражнений. Оказание первой медицинской помощи при ушибах и растяжениях. Как правильно собрать аптечку при выезде на различные мероприятия.</w:t>
      </w:r>
    </w:p>
    <w:p w:rsidR="00A0416C" w:rsidRPr="00B8112F" w:rsidRDefault="00A0416C" w:rsidP="00A0416C">
      <w:pPr>
        <w:tabs>
          <w:tab w:val="left" w:pos="825"/>
        </w:tabs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B8112F">
        <w:rPr>
          <w:rFonts w:ascii="Times New Roman" w:hAnsi="Times New Roman"/>
          <w:b/>
          <w:sz w:val="32"/>
          <w:szCs w:val="24"/>
        </w:rPr>
        <w:t xml:space="preserve">         </w:t>
      </w:r>
      <w:r w:rsidRPr="00B8112F">
        <w:rPr>
          <w:rFonts w:ascii="Times New Roman" w:hAnsi="Times New Roman"/>
          <w:b/>
          <w:sz w:val="32"/>
          <w:szCs w:val="24"/>
          <w:u w:val="single"/>
        </w:rPr>
        <w:t>Должны уметь:</w:t>
      </w: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1. Выполнять основные движения по словесной команде без помощи педагога;</w:t>
      </w: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2. Выполнять 3-4 (на выбор) танцевальных комплекса</w:t>
      </w:r>
      <w:proofErr w:type="gramStart"/>
      <w:r w:rsidRPr="00B8112F">
        <w:rPr>
          <w:rFonts w:ascii="Times New Roman" w:hAnsi="Times New Roman"/>
          <w:sz w:val="32"/>
          <w:szCs w:val="24"/>
        </w:rPr>
        <w:t xml:space="preserve"> .</w:t>
      </w:r>
      <w:proofErr w:type="gramEnd"/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 xml:space="preserve">3. Самостоятельно придумать и исполнить танцевальную связку (танца). </w:t>
      </w: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4. Участвовать в постановке номеров, длительность которых соответствует положению о соревнованиях по черлидингу.</w:t>
      </w:r>
    </w:p>
    <w:p w:rsidR="00B8112F" w:rsidRDefault="00B8112F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B8112F" w:rsidRDefault="00B8112F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b/>
          <w:sz w:val="32"/>
          <w:szCs w:val="24"/>
          <w:u w:val="single"/>
        </w:rPr>
        <w:lastRenderedPageBreak/>
        <w:t>Должны владеть:</w:t>
      </w:r>
      <w:r w:rsidRPr="00B8112F">
        <w:rPr>
          <w:rFonts w:ascii="Times New Roman" w:hAnsi="Times New Roman"/>
          <w:sz w:val="32"/>
          <w:szCs w:val="24"/>
        </w:rPr>
        <w:t xml:space="preserve">  </w:t>
      </w:r>
    </w:p>
    <w:p w:rsidR="00A0416C" w:rsidRPr="00B8112F" w:rsidRDefault="00A0416C" w:rsidP="00A0416C">
      <w:pPr>
        <w:tabs>
          <w:tab w:val="left" w:pos="825"/>
        </w:tabs>
        <w:ind w:firstLine="567"/>
        <w:jc w:val="both"/>
        <w:rPr>
          <w:rFonts w:ascii="Times New Roman" w:hAnsi="Times New Roman"/>
          <w:sz w:val="32"/>
          <w:szCs w:val="24"/>
        </w:rPr>
      </w:pPr>
      <w:r w:rsidRPr="00B8112F">
        <w:rPr>
          <w:rFonts w:ascii="Times New Roman" w:hAnsi="Times New Roman"/>
          <w:sz w:val="32"/>
          <w:szCs w:val="24"/>
        </w:rPr>
        <w:t>навыками самоконтроля на занятии и в быту, чувством ритма, сосредоточенности, чувством взаимопомощи и командного духа, лидерства, а также верой в победу (мотивация «достижение успеха»).</w:t>
      </w:r>
    </w:p>
    <w:p w:rsidR="00A0416C" w:rsidRPr="00B8112F" w:rsidRDefault="00A0416C" w:rsidP="00A0416C">
      <w:pPr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B8112F" w:rsidRDefault="00B8112F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A0416C" w:rsidRPr="00B8112F" w:rsidRDefault="00A0416C" w:rsidP="00A0416C">
      <w:pPr>
        <w:ind w:firstLine="567"/>
        <w:jc w:val="right"/>
        <w:rPr>
          <w:rFonts w:ascii="Times New Roman" w:hAnsi="Times New Roman"/>
          <w:b/>
          <w:sz w:val="28"/>
          <w:szCs w:val="24"/>
        </w:rPr>
      </w:pPr>
      <w:r w:rsidRPr="00B8112F"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A0416C" w:rsidRPr="00B8112F" w:rsidRDefault="00A0416C" w:rsidP="00A0416C">
      <w:pPr>
        <w:ind w:firstLine="567"/>
        <w:jc w:val="center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sz w:val="28"/>
          <w:szCs w:val="24"/>
        </w:rPr>
        <w:t xml:space="preserve">ОБЕСПЕЧЕНИЕ БЕЗОПАСНОСТИ НА ЗАНЯТИЯХ </w:t>
      </w:r>
    </w:p>
    <w:p w:rsidR="00A0416C" w:rsidRPr="00B8112F" w:rsidRDefault="00A0416C" w:rsidP="00A0416C">
      <w:pPr>
        <w:pStyle w:val="a3"/>
        <w:ind w:firstLine="567"/>
        <w:jc w:val="both"/>
        <w:rPr>
          <w:sz w:val="28"/>
          <w:szCs w:val="24"/>
          <w:lang w:eastAsia="en-US"/>
        </w:rPr>
      </w:pPr>
      <w:r w:rsidRPr="00B8112F">
        <w:rPr>
          <w:sz w:val="28"/>
          <w:szCs w:val="24"/>
          <w:lang w:eastAsia="en-US"/>
        </w:rPr>
        <w:t>Вся ответственность за безопасность возлагается на преподавателя, проводящего занятие. Безопасное поведение занимающихся на занятии осуществляется с учетом следующих требований:</w:t>
      </w:r>
    </w:p>
    <w:p w:rsidR="00A0416C" w:rsidRPr="00B8112F" w:rsidRDefault="00A0416C" w:rsidP="00A0416C">
      <w:pPr>
        <w:pStyle w:val="a3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B8112F">
        <w:rPr>
          <w:sz w:val="28"/>
          <w:szCs w:val="24"/>
          <w:lang w:eastAsia="en-US"/>
        </w:rPr>
        <w:t>1) при выполнении упражнений потоком (один за другим) со</w:t>
      </w:r>
      <w:r w:rsidRPr="00B8112F">
        <w:rPr>
          <w:sz w:val="28"/>
          <w:szCs w:val="24"/>
          <w:lang w:eastAsia="en-US"/>
        </w:rPr>
        <w:softHyphen/>
        <w:t>блюдать установленные преподавателем интервалы;</w:t>
      </w:r>
    </w:p>
    <w:p w:rsidR="00A0416C" w:rsidRPr="00B8112F" w:rsidRDefault="00A0416C" w:rsidP="00A0416C">
      <w:pPr>
        <w:pStyle w:val="a3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B8112F">
        <w:rPr>
          <w:sz w:val="28"/>
          <w:szCs w:val="24"/>
          <w:lang w:eastAsia="en-US"/>
        </w:rPr>
        <w:t xml:space="preserve">2) обучаться правильной страховке и </w:t>
      </w:r>
      <w:proofErr w:type="spellStart"/>
      <w:r w:rsidRPr="00B8112F">
        <w:rPr>
          <w:sz w:val="28"/>
          <w:szCs w:val="24"/>
          <w:lang w:eastAsia="en-US"/>
        </w:rPr>
        <w:t>самостраховке</w:t>
      </w:r>
      <w:proofErr w:type="spellEnd"/>
      <w:r w:rsidRPr="00B8112F">
        <w:rPr>
          <w:sz w:val="28"/>
          <w:szCs w:val="24"/>
          <w:lang w:eastAsia="en-US"/>
        </w:rPr>
        <w:t>, оказывать помощь друг другу под руководством преподавателя;</w:t>
      </w:r>
    </w:p>
    <w:p w:rsidR="00A0416C" w:rsidRPr="00B8112F" w:rsidRDefault="00A0416C" w:rsidP="00A0416C">
      <w:pPr>
        <w:pStyle w:val="a3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B8112F">
        <w:rPr>
          <w:sz w:val="28"/>
          <w:szCs w:val="24"/>
          <w:lang w:eastAsia="en-US"/>
        </w:rPr>
        <w:t>3) без страховки не выполнять сложные элементы и незнакомые упражнения;</w:t>
      </w:r>
    </w:p>
    <w:p w:rsidR="00A0416C" w:rsidRPr="00B8112F" w:rsidRDefault="00A0416C" w:rsidP="00A0416C">
      <w:pPr>
        <w:pStyle w:val="a3"/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B8112F">
        <w:rPr>
          <w:sz w:val="28"/>
          <w:szCs w:val="24"/>
          <w:lang w:eastAsia="en-US"/>
        </w:rPr>
        <w:t xml:space="preserve">4) быть внимательным при передвижении по спортивному залу, не создавать помех и </w:t>
      </w:r>
      <w:proofErr w:type="spellStart"/>
      <w:r w:rsidRPr="00B8112F">
        <w:rPr>
          <w:sz w:val="28"/>
          <w:szCs w:val="24"/>
          <w:lang w:eastAsia="en-US"/>
        </w:rPr>
        <w:t>травмоопасных</w:t>
      </w:r>
      <w:proofErr w:type="spellEnd"/>
      <w:r w:rsidRPr="00B8112F">
        <w:rPr>
          <w:sz w:val="28"/>
          <w:szCs w:val="24"/>
          <w:lang w:eastAsia="en-US"/>
        </w:rPr>
        <w:t xml:space="preserve"> ситуаций занимающимся;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>5)  все спуски с вращением или спуски с прыжками или с элементами гимнастики должны приниматься в колыбель тремя принимающими.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 xml:space="preserve">6) в номинации юниоров при спуске в колыбель должны быть три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кетчера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>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 xml:space="preserve">7) спуск кувырком разрешён только в том случае, если есть отдельный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споттер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для зоны голова/плечи верхнего спортсмена или если есть  постоянный контакт руки/руки с базами.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>8) в номинации юниоров при спуске допускается вертикальное вращение, не превышающее один виток.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 xml:space="preserve">9) все пирамиды ограничены высотой в два с половиной (2,5) роста человека.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Черлидер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основной базы должен стоять, хотя бы, одной ногой на полу и не может занимать позицию с согнутой спиной. Броски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флайеров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должны выполняться с нижнего уровня не менее</w:t>
      </w:r>
      <w:proofErr w:type="gramStart"/>
      <w:r w:rsidRPr="00B8112F">
        <w:rPr>
          <w:rFonts w:ascii="Times New Roman" w:hAnsi="Times New Roman"/>
          <w:color w:val="000000"/>
          <w:sz w:val="28"/>
          <w:szCs w:val="24"/>
        </w:rPr>
        <w:t>,</w:t>
      </w:r>
      <w:proofErr w:type="gramEnd"/>
      <w:r w:rsidRPr="00B8112F">
        <w:rPr>
          <w:rFonts w:ascii="Times New Roman" w:hAnsi="Times New Roman"/>
          <w:color w:val="000000"/>
          <w:sz w:val="28"/>
          <w:szCs w:val="24"/>
        </w:rPr>
        <w:t xml:space="preserve"> чем четырьмя базами. </w:t>
      </w:r>
      <w:proofErr w:type="gramStart"/>
      <w:r w:rsidRPr="00B8112F">
        <w:rPr>
          <w:rFonts w:ascii="Times New Roman" w:hAnsi="Times New Roman"/>
          <w:color w:val="000000"/>
          <w:sz w:val="28"/>
          <w:szCs w:val="24"/>
        </w:rPr>
        <w:t xml:space="preserve">Ловить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флайера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следует в «колыбель»  тремя базами и дополнительным страхующим   в   зоне   голова/плечи.</w:t>
      </w:r>
      <w:proofErr w:type="gramEnd"/>
      <w:r w:rsidRPr="00B8112F">
        <w:rPr>
          <w:rFonts w:ascii="Times New Roman" w:hAnsi="Times New Roman"/>
          <w:color w:val="000000"/>
          <w:sz w:val="28"/>
          <w:szCs w:val="24"/>
        </w:rPr>
        <w:t xml:space="preserve">   Бросок   должен   иметь   вертикальное направление; броски </w:t>
      </w:r>
      <w:proofErr w:type="gramStart"/>
      <w:r w:rsidRPr="00B8112F">
        <w:rPr>
          <w:rFonts w:ascii="Times New Roman" w:hAnsi="Times New Roman"/>
          <w:color w:val="000000"/>
          <w:sz w:val="28"/>
          <w:szCs w:val="24"/>
        </w:rPr>
        <w:t>над</w:t>
      </w:r>
      <w:proofErr w:type="gramEnd"/>
      <w:r w:rsidRPr="00B8112F">
        <w:rPr>
          <w:rFonts w:ascii="Times New Roman" w:hAnsi="Times New Roman"/>
          <w:color w:val="000000"/>
          <w:sz w:val="28"/>
          <w:szCs w:val="24"/>
        </w:rPr>
        <w:t xml:space="preserve">, под или через пирамиду запрещены. Все спуски с пирамид с вращением, с прыжками или с элементами гимнастики должны приниматься в «колыбель». Спуск кувырком требует дополнительной страховки и постоянного контакта зоны голова/плечи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флайера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и рук базы. Спуск колесом запрещен.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t xml:space="preserve">10) маятники можно выполнять, если есть постоянный контакт </w:t>
      </w:r>
      <w:proofErr w:type="spellStart"/>
      <w:r w:rsidRPr="00B8112F">
        <w:rPr>
          <w:rFonts w:ascii="Times New Roman" w:hAnsi="Times New Roman"/>
          <w:color w:val="000000"/>
          <w:sz w:val="28"/>
          <w:szCs w:val="24"/>
        </w:rPr>
        <w:t>маунтера</w:t>
      </w:r>
      <w:proofErr w:type="spellEnd"/>
      <w:r w:rsidRPr="00B8112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B8112F">
        <w:rPr>
          <w:rFonts w:ascii="Times New Roman" w:hAnsi="Times New Roman"/>
          <w:color w:val="000000"/>
          <w:sz w:val="28"/>
          <w:szCs w:val="24"/>
        </w:rPr>
        <w:t>с</w:t>
      </w:r>
      <w:proofErr w:type="gramEnd"/>
      <w:r w:rsidRPr="00B8112F">
        <w:rPr>
          <w:rFonts w:ascii="Times New Roman" w:hAnsi="Times New Roman"/>
          <w:color w:val="000000"/>
          <w:sz w:val="28"/>
          <w:szCs w:val="24"/>
        </w:rPr>
        <w:t xml:space="preserve">  (</w:t>
      </w:r>
      <w:proofErr w:type="gramStart"/>
      <w:r w:rsidRPr="00B8112F">
        <w:rPr>
          <w:rFonts w:ascii="Times New Roman" w:hAnsi="Times New Roman"/>
          <w:color w:val="000000"/>
          <w:sz w:val="28"/>
          <w:szCs w:val="24"/>
        </w:rPr>
        <w:t>по</w:t>
      </w:r>
      <w:proofErr w:type="gramEnd"/>
      <w:r w:rsidRPr="00B8112F">
        <w:rPr>
          <w:rFonts w:ascii="Times New Roman" w:hAnsi="Times New Roman"/>
          <w:color w:val="000000"/>
          <w:sz w:val="28"/>
          <w:szCs w:val="24"/>
        </w:rPr>
        <w:t xml:space="preserve"> крайней мере) одной базой.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4"/>
        </w:rPr>
      </w:pPr>
      <w:r w:rsidRPr="00B8112F">
        <w:rPr>
          <w:rFonts w:ascii="Times New Roman" w:hAnsi="Times New Roman"/>
          <w:color w:val="000000"/>
          <w:sz w:val="28"/>
          <w:szCs w:val="24"/>
        </w:rPr>
        <w:lastRenderedPageBreak/>
        <w:t>11) все члены команды должны использовать спортивную обувь на прочной подошве, преимущественно — кроссовки, плотно зашнурованные. Разрешается обувь для джаза, танцев или обувь из текстиля. Запрещается использовать обувь на высоких каблуках или платформе. В целях соблюдения техники безопасности не разрешается надевать колготки во время выступления и тренировок.</w:t>
      </w:r>
    </w:p>
    <w:p w:rsidR="00A0416C" w:rsidRPr="00B8112F" w:rsidRDefault="00A0416C" w:rsidP="00A0416C">
      <w:pPr>
        <w:pStyle w:val="a3"/>
        <w:ind w:firstLine="567"/>
        <w:jc w:val="both"/>
        <w:rPr>
          <w:sz w:val="28"/>
          <w:szCs w:val="24"/>
          <w:lang w:eastAsia="en-US"/>
        </w:rPr>
      </w:pPr>
    </w:p>
    <w:p w:rsidR="00A0416C" w:rsidRPr="00B8112F" w:rsidRDefault="00A0416C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P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P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B8112F" w:rsidRPr="00B8112F" w:rsidRDefault="00B8112F" w:rsidP="00A0416C">
      <w:pPr>
        <w:pStyle w:val="a3"/>
        <w:ind w:firstLine="567"/>
        <w:jc w:val="both"/>
        <w:rPr>
          <w:sz w:val="28"/>
          <w:szCs w:val="24"/>
        </w:rPr>
      </w:pPr>
    </w:p>
    <w:p w:rsidR="00A0416C" w:rsidRPr="00B8112F" w:rsidRDefault="00A0416C" w:rsidP="00A0416C">
      <w:pPr>
        <w:pStyle w:val="a3"/>
        <w:ind w:firstLine="567"/>
        <w:jc w:val="both"/>
        <w:rPr>
          <w:sz w:val="28"/>
          <w:szCs w:val="24"/>
        </w:rPr>
      </w:pPr>
    </w:p>
    <w:p w:rsidR="00A0416C" w:rsidRPr="00B8112F" w:rsidRDefault="00A0416C" w:rsidP="00A0416C">
      <w:pPr>
        <w:shd w:val="clear" w:color="auto" w:fill="FFFFFF"/>
        <w:ind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ПРИЛОЖЕНИЕ 2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/>
          <w:bCs/>
          <w:color w:val="000000"/>
          <w:sz w:val="28"/>
          <w:szCs w:val="24"/>
        </w:rPr>
        <w:t>Методика тестирования специальной физической подготовленности</w:t>
      </w:r>
    </w:p>
    <w:p w:rsidR="00A0416C" w:rsidRPr="00B8112F" w:rsidRDefault="00A0416C" w:rsidP="00A041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Бег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на месте высоко поднимая бедро в темп музыки 128-132 уд/мин, 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Выполняется по команде инструктора группой до 10 человек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.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у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читывается правильность выполнения. Время фиксируется после остановки или неправильном 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выполнении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теста. Руки на поясе или сзади за спиной, бег выполняется на носках.</w:t>
      </w:r>
    </w:p>
    <w:p w:rsidR="00A0416C" w:rsidRPr="00B8112F" w:rsidRDefault="00A0416C" w:rsidP="00A041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Разучивание связки 2 «восьмерки», номер удачно выполненной попытки.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Показывается связка 3 раза. 1-й раз медленно с проговариванием счетов, 2-й и 3-й раз в среднем темпе без проговаривания счетов. Затем без помощи инструктора необходимо повторить связку без ошибок. Фиксируется  номер попытки, когда связка была выполнена без ошибки под счет преподавателя.</w:t>
      </w:r>
    </w:p>
    <w:p w:rsidR="00A0416C" w:rsidRPr="00B8112F" w:rsidRDefault="00A0416C" w:rsidP="00A041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Приседания ноги вместе, руки за голову в темп музыки 128-132 уд/мин, количество раз.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spellStart"/>
      <w:r w:rsidRPr="00B8112F">
        <w:rPr>
          <w:rFonts w:ascii="Times New Roman" w:hAnsi="Times New Roman"/>
          <w:bCs/>
          <w:color w:val="000000"/>
          <w:sz w:val="28"/>
          <w:szCs w:val="24"/>
        </w:rPr>
        <w:t>Черлидеры</w:t>
      </w:r>
      <w:proofErr w:type="spell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стоят в исходном положении и начинают выполнять упражнение по команде преподавателя. При этом локти перед собой не сводить, туловище не наклонять, пятки от пола не отрывать. Фиксируется количество 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выполненных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раз.</w:t>
      </w:r>
    </w:p>
    <w:p w:rsidR="00A0416C" w:rsidRPr="00B8112F" w:rsidRDefault="00A0416C" w:rsidP="00A041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Сгибание и разгибание рук перед собой из положения соя ноги врозь, количество раз на критической скорости.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Из 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положения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стоя ноги врозь руки перед собой по команде инструктора в медленный темп музыки выполняются всеми </w:t>
      </w:r>
      <w:proofErr w:type="spellStart"/>
      <w:r w:rsidRPr="00B8112F">
        <w:rPr>
          <w:rFonts w:ascii="Times New Roman" w:hAnsi="Times New Roman"/>
          <w:bCs/>
          <w:color w:val="000000"/>
          <w:sz w:val="28"/>
          <w:szCs w:val="24"/>
        </w:rPr>
        <w:t>черлидерами</w:t>
      </w:r>
      <w:proofErr w:type="spell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сгибания и разгибания рук перед собой 16 раз. Затем темп музыки увеличивается и выполняется упражнения быстрее  и так, пока темп музыки достигнет критической величины 136 уд/мин. Фиксируется количество раз, выполненное на критической скорости.</w:t>
      </w:r>
    </w:p>
    <w:p w:rsidR="00A0416C" w:rsidRPr="00B8112F" w:rsidRDefault="00A0416C" w:rsidP="00A041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Удержание положения </w:t>
      </w:r>
      <w:proofErr w:type="gramStart"/>
      <w:r w:rsidRPr="00B8112F">
        <w:rPr>
          <w:rFonts w:ascii="Times New Roman" w:hAnsi="Times New Roman"/>
          <w:bCs/>
          <w:color w:val="000000"/>
          <w:sz w:val="28"/>
          <w:szCs w:val="24"/>
        </w:rPr>
        <w:t>правая</w:t>
      </w:r>
      <w:proofErr w:type="gramEnd"/>
      <w:r w:rsidRPr="00B8112F">
        <w:rPr>
          <w:rFonts w:ascii="Times New Roman" w:hAnsi="Times New Roman"/>
          <w:bCs/>
          <w:color w:val="000000"/>
          <w:sz w:val="28"/>
          <w:szCs w:val="24"/>
        </w:rPr>
        <w:t xml:space="preserve"> веред, левая назад («правый шпагат»), см</w:t>
      </w:r>
    </w:p>
    <w:p w:rsidR="00A0416C" w:rsidRPr="00B8112F" w:rsidRDefault="00A0416C" w:rsidP="00A0416C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B8112F">
        <w:rPr>
          <w:rFonts w:ascii="Times New Roman" w:hAnsi="Times New Roman"/>
          <w:bCs/>
          <w:color w:val="000000"/>
          <w:sz w:val="28"/>
          <w:szCs w:val="24"/>
        </w:rPr>
        <w:t>Выполнятся упражнение по максимальным возможностям занимающегося, вес тела посередине, опираясь на прямые руки. Измерительной линейкой измеряется расстояние от бедра до пола. При полном выполнении упражнения результат записывается как максимальный.</w:t>
      </w:r>
    </w:p>
    <w:p w:rsidR="00A0416C" w:rsidRPr="00B8112F" w:rsidRDefault="00A0416C" w:rsidP="00A0416C">
      <w:pPr>
        <w:pStyle w:val="1"/>
        <w:ind w:firstLine="567"/>
        <w:jc w:val="right"/>
        <w:rPr>
          <w:sz w:val="28"/>
          <w:szCs w:val="24"/>
        </w:rPr>
      </w:pPr>
    </w:p>
    <w:p w:rsidR="00A0416C" w:rsidRPr="00B8112F" w:rsidRDefault="00A0416C" w:rsidP="00A0416C">
      <w:pPr>
        <w:rPr>
          <w:rFonts w:ascii="Times New Roman" w:hAnsi="Times New Roman"/>
          <w:sz w:val="28"/>
          <w:szCs w:val="24"/>
        </w:rPr>
      </w:pPr>
    </w:p>
    <w:p w:rsidR="00A0416C" w:rsidRPr="00B8112F" w:rsidRDefault="00A0416C" w:rsidP="00A0416C">
      <w:pPr>
        <w:pStyle w:val="a5"/>
        <w:rPr>
          <w:sz w:val="32"/>
          <w:szCs w:val="28"/>
        </w:rPr>
      </w:pPr>
      <w:r w:rsidRPr="00B8112F">
        <w:rPr>
          <w:sz w:val="32"/>
          <w:szCs w:val="28"/>
        </w:rPr>
        <w:lastRenderedPageBreak/>
        <w:t>Примерное распределение учебного материала кружка  «Черлидинг»</w:t>
      </w:r>
    </w:p>
    <w:p w:rsidR="00A0416C" w:rsidRPr="00B8112F" w:rsidRDefault="00A0416C" w:rsidP="00A0416C">
      <w:pPr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1497"/>
        <w:gridCol w:w="8143"/>
        <w:gridCol w:w="957"/>
      </w:tblGrid>
      <w:tr w:rsidR="00A0416C" w:rsidRPr="00B8112F" w:rsidTr="00592C2C">
        <w:tc>
          <w:tcPr>
            <w:tcW w:w="141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32"/>
                <w:szCs w:val="24"/>
              </w:rPr>
              <w:t>Дата</w:t>
            </w:r>
          </w:p>
        </w:tc>
        <w:tc>
          <w:tcPr>
            <w:tcW w:w="8221" w:type="dxa"/>
          </w:tcPr>
          <w:p w:rsidR="00A0416C" w:rsidRPr="00B8112F" w:rsidRDefault="00A0416C" w:rsidP="00592C2C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32"/>
                <w:szCs w:val="24"/>
              </w:rPr>
              <w:t>Тема</w:t>
            </w: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32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32"/>
                <w:szCs w:val="24"/>
              </w:rPr>
              <w:t>часы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B5631D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9.</w:t>
            </w:r>
            <w:r w:rsidR="00DC5268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Правила  безопасного поведения учащихся на занятиях, требования безопасности к местам занятий, оборудованию, инвентарю. Санитарно-гигиенические требования к местам занятий и одежде занимающихся. Зарождение </w:t>
            </w:r>
            <w:proofErr w:type="spellStart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черлидинга</w:t>
            </w:r>
            <w:proofErr w:type="spellEnd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. Первые команды поддержки в России. Значение </w:t>
            </w:r>
            <w:proofErr w:type="spellStart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черлидинга</w:t>
            </w:r>
            <w:proofErr w:type="spellEnd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 для укрепления здоровья, всестороннего физического развития детей.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Общая физическая подготовка. Тестирование специальной физической подготовленности</w:t>
            </w: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B5631D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16.</w:t>
            </w:r>
            <w:r w:rsidR="00DC5268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Характеристика средств танцевальной подготовки в </w:t>
            </w:r>
            <w:proofErr w:type="spellStart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черлидинге</w:t>
            </w:r>
            <w:proofErr w:type="spellEnd"/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. Развитие физических качеств на занятиях.</w:t>
            </w:r>
            <w:r w:rsidRPr="00B8112F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28"/>
              </w:rPr>
              <w:t xml:space="preserve"> Классификация упражнений в </w:t>
            </w:r>
            <w:proofErr w:type="spellStart"/>
            <w:r w:rsidRPr="00B8112F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28"/>
              </w:rPr>
              <w:t>черлидинге</w:t>
            </w:r>
            <w:proofErr w:type="spellEnd"/>
            <w:r w:rsidRPr="00B8112F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28"/>
              </w:rPr>
              <w:t>.</w:t>
            </w: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 Распределение ролей в постановке, определение характера танца. Зарисовка основных направлений и перестроений, выбор капитана команды. Постановочная работа</w:t>
            </w: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B5631D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23.</w:t>
            </w:r>
            <w:r w:rsidR="00DC5268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Общая физическая подготовка. Самоконтроль интенсивности нагрузок, восстановительные мероприятия.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30,09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Общая физическая подготовка. Профилактика травматизма на занятиях. Оказание первой медицинской помощи.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7,10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14,10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21,10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lastRenderedPageBreak/>
              <w:t>28,10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11,11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18,11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25,11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2,12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9,12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16,12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23,12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.2013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13,01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20,01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27,01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3,02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10,02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lastRenderedPageBreak/>
              <w:t>17,02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24,02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3,03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10,03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17,03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31,03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7,04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14,04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21,04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28,04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5,05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A0416C" w:rsidRPr="00B8112F" w:rsidTr="00592C2C">
        <w:trPr>
          <w:cantSplit/>
        </w:trPr>
        <w:tc>
          <w:tcPr>
            <w:tcW w:w="1418" w:type="dxa"/>
          </w:tcPr>
          <w:p w:rsidR="00A0416C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12,05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592C2C" w:rsidRPr="00B8112F" w:rsidRDefault="00592C2C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A0416C" w:rsidRPr="00B8112F" w:rsidRDefault="00A0416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A0416C" w:rsidRPr="00B8112F" w:rsidRDefault="00592C2C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B8112F" w:rsidRPr="00B8112F" w:rsidTr="00592C2C">
        <w:trPr>
          <w:cantSplit/>
        </w:trPr>
        <w:tc>
          <w:tcPr>
            <w:tcW w:w="1418" w:type="dxa"/>
          </w:tcPr>
          <w:p w:rsidR="00B8112F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19,05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B8112F" w:rsidRPr="00B8112F" w:rsidRDefault="00B8112F" w:rsidP="0052157F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B8112F" w:rsidRPr="00B8112F" w:rsidRDefault="00B8112F" w:rsidP="0052157F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</w:t>
            </w:r>
          </w:p>
          <w:p w:rsidR="00B8112F" w:rsidRPr="00B8112F" w:rsidRDefault="00B8112F" w:rsidP="0052157F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B8112F" w:rsidRPr="00B8112F" w:rsidRDefault="00B8112F" w:rsidP="0052157F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B8112F" w:rsidRPr="00B8112F" w:rsidTr="00592C2C">
        <w:trPr>
          <w:cantSplit/>
        </w:trPr>
        <w:tc>
          <w:tcPr>
            <w:tcW w:w="1418" w:type="dxa"/>
          </w:tcPr>
          <w:p w:rsidR="00B8112F" w:rsidRPr="00B8112F" w:rsidRDefault="00DC5268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lastRenderedPageBreak/>
              <w:t>26,05</w:t>
            </w:r>
            <w:r w:rsidR="00B5631D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.2014</w:t>
            </w:r>
          </w:p>
        </w:tc>
        <w:tc>
          <w:tcPr>
            <w:tcW w:w="8221" w:type="dxa"/>
          </w:tcPr>
          <w:p w:rsidR="00B8112F" w:rsidRPr="00B8112F" w:rsidRDefault="00B8112F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 xml:space="preserve">Общая физическая подготовка. </w:t>
            </w:r>
          </w:p>
          <w:p w:rsidR="00B8112F" w:rsidRPr="00B8112F" w:rsidRDefault="00B8112F" w:rsidP="00592C2C">
            <w:pPr>
              <w:rPr>
                <w:sz w:val="24"/>
              </w:rPr>
            </w:pPr>
            <w:r w:rsidRPr="00B8112F">
              <w:rPr>
                <w:rFonts w:ascii="Times New Roman" w:hAnsi="Times New Roman" w:cs="Times New Roman"/>
                <w:sz w:val="32"/>
                <w:szCs w:val="28"/>
              </w:rPr>
              <w:t>Постановочная работа. Тестирование специальной физической подготовленности.</w:t>
            </w:r>
          </w:p>
          <w:p w:rsidR="00B8112F" w:rsidRPr="00B8112F" w:rsidRDefault="00B8112F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</w:p>
        </w:tc>
        <w:tc>
          <w:tcPr>
            <w:tcW w:w="958" w:type="dxa"/>
          </w:tcPr>
          <w:p w:rsidR="00B8112F" w:rsidRPr="00B8112F" w:rsidRDefault="00B8112F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  <w:tr w:rsidR="00B8112F" w:rsidRPr="00B8112F" w:rsidTr="00592C2C">
        <w:trPr>
          <w:cantSplit/>
        </w:trPr>
        <w:tc>
          <w:tcPr>
            <w:tcW w:w="1418" w:type="dxa"/>
          </w:tcPr>
          <w:p w:rsidR="00B8112F" w:rsidRPr="00B8112F" w:rsidRDefault="00B5631D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30.05.2014</w:t>
            </w:r>
          </w:p>
        </w:tc>
        <w:tc>
          <w:tcPr>
            <w:tcW w:w="8221" w:type="dxa"/>
          </w:tcPr>
          <w:p w:rsidR="00B8112F" w:rsidRPr="00B8112F" w:rsidRDefault="00B8112F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Итоговое занятие</w:t>
            </w:r>
          </w:p>
        </w:tc>
        <w:tc>
          <w:tcPr>
            <w:tcW w:w="958" w:type="dxa"/>
          </w:tcPr>
          <w:p w:rsidR="00B8112F" w:rsidRPr="00B8112F" w:rsidRDefault="00B8112F" w:rsidP="009F2A94">
            <w:pPr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</w:pPr>
            <w:r w:rsidRPr="00B8112F">
              <w:rPr>
                <w:rFonts w:ascii="Times New Roman" w:hAnsi="Times New Roman"/>
                <w:color w:val="000000"/>
                <w:spacing w:val="2"/>
                <w:sz w:val="28"/>
                <w:szCs w:val="24"/>
              </w:rPr>
              <w:t>2</w:t>
            </w:r>
          </w:p>
        </w:tc>
      </w:tr>
    </w:tbl>
    <w:p w:rsidR="00A0416C" w:rsidRPr="00B8112F" w:rsidRDefault="00A0416C" w:rsidP="009F2A9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A0416C" w:rsidRPr="00B8112F" w:rsidRDefault="00A0416C" w:rsidP="009F2A9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A0416C" w:rsidRPr="00B8112F" w:rsidRDefault="00A0416C" w:rsidP="009F2A9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A0416C" w:rsidRPr="00B8112F" w:rsidRDefault="00A0416C" w:rsidP="009F2A9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4"/>
        </w:rPr>
      </w:pPr>
    </w:p>
    <w:sectPr w:rsidR="00A0416C" w:rsidRPr="00B8112F" w:rsidSect="00BB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A84"/>
    <w:multiLevelType w:val="hybridMultilevel"/>
    <w:tmpl w:val="090664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A94"/>
    <w:rsid w:val="00592C2C"/>
    <w:rsid w:val="009F2A94"/>
    <w:rsid w:val="00A0416C"/>
    <w:rsid w:val="00B5631D"/>
    <w:rsid w:val="00B8112F"/>
    <w:rsid w:val="00BB0BCD"/>
    <w:rsid w:val="00DC5268"/>
    <w:rsid w:val="00EA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CD"/>
  </w:style>
  <w:style w:type="paragraph" w:styleId="1">
    <w:name w:val="heading 1"/>
    <w:basedOn w:val="a"/>
    <w:next w:val="a"/>
    <w:link w:val="10"/>
    <w:qFormat/>
    <w:rsid w:val="009F2A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9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qFormat/>
    <w:rsid w:val="00A04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04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0416C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A0416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Котова Тамара Алексеевна</cp:lastModifiedBy>
  <cp:revision>5</cp:revision>
  <dcterms:created xsi:type="dcterms:W3CDTF">2013-09-04T08:41:00Z</dcterms:created>
  <dcterms:modified xsi:type="dcterms:W3CDTF">2013-10-10T02:50:00Z</dcterms:modified>
</cp:coreProperties>
</file>