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B9" w:rsidRDefault="00E44CB9" w:rsidP="00E44C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3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b/>
          <w:kern w:val="2"/>
          <w:sz w:val="28"/>
          <w:szCs w:val="34"/>
          <w:lang w:eastAsia="hi-IN" w:bidi="hi-IN"/>
        </w:rPr>
        <w:t>Пояснительная записка</w:t>
      </w:r>
    </w:p>
    <w:p w:rsidR="00E44CB9" w:rsidRDefault="00E44CB9" w:rsidP="00E44C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ab/>
        <w:t xml:space="preserve">Рабочая программа педагога  составлена на основе закона об образовании РФ ФГОС основного общего образования (2014г.), Примерной программы по биологии 5-9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кл</w:t>
      </w:r>
      <w:proofErr w:type="spellEnd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. М.: Просвещение 2011 г., и Программы основного общего образования по биологии 5-9 класса концентрического курса авторов Н.И. Сонина, В.Б. Захарова.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ab/>
      </w:r>
      <w:proofErr w:type="gramStart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Рабочая программа реализуется на основе УМК созданных под руководством Н.И. Сонина, учебника рекомендованного Министерством образования и науки РФ «Биология.</w:t>
      </w:r>
      <w:proofErr w:type="gramEnd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 xml:space="preserve"> Введение в биологию» 5 класс: учеб</w:t>
      </w:r>
      <w:proofErr w:type="gramStart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.</w:t>
      </w:r>
      <w:proofErr w:type="gramEnd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д</w:t>
      </w:r>
      <w:proofErr w:type="gramEnd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 xml:space="preserve">ля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общеобразоват</w:t>
      </w:r>
      <w:proofErr w:type="spellEnd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. учреждений /Н.И. Сонин, А.А. Плешаков. - М.: Дрофа 2012.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ab/>
        <w:t xml:space="preserve">Согласно основной общеобразовательной программы ОУ на изучение  природоведения в 5 классе отводится 2 час в неделю, 68 часов в год соответственно. 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 xml:space="preserve">Рабочая программа полностью отражает содержание Примерной программы по биологии и соответствует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ФГОСу</w:t>
      </w:r>
      <w:proofErr w:type="spellEnd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 xml:space="preserve"> 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34"/>
          <w:lang w:eastAsia="hi-IN" w:bidi="hi-IN"/>
        </w:rPr>
        <w:t>Цель курса: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Формирование первоначальных систематизированных представлений о многообразии живых организмов.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34"/>
          <w:lang w:eastAsia="hi-IN" w:bidi="hi-IN"/>
        </w:rPr>
        <w:t>Задачи курса:</w:t>
      </w:r>
    </w:p>
    <w:p w:rsidR="00E44CB9" w:rsidRDefault="00E44CB9" w:rsidP="00E44CB9">
      <w:pPr>
        <w:widowControl w:val="0"/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формирование системы знаний об основных свойствах живых организмов, о 3-х царствах живой природы.</w:t>
      </w:r>
    </w:p>
    <w:p w:rsidR="00E44CB9" w:rsidRDefault="00E44CB9" w:rsidP="00E44CB9">
      <w:pPr>
        <w:widowControl w:val="0"/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E44CB9" w:rsidRDefault="00E44CB9" w:rsidP="00E44CB9">
      <w:pPr>
        <w:widowControl w:val="0"/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формирование способности оценивать последствия деятельности человека в природе.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8"/>
          <w:szCs w:val="34"/>
          <w:lang w:eastAsia="hi-IN" w:bidi="hi-IN"/>
        </w:rPr>
        <w:t>Предполагаемые результаты обучения: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proofErr w:type="gramStart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а) личностные — формирование мотивов к обучению и целенаправленной познавательной деятельности в соответствии с возрастными особенностями учащихся 5 класса.</w:t>
      </w:r>
      <w:proofErr w:type="gramEnd"/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 xml:space="preserve">б)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34"/>
          <w:lang w:eastAsia="hi-IN" w:bidi="hi-IN"/>
        </w:rPr>
        <w:t>Метапредметные</w:t>
      </w:r>
      <w:proofErr w:type="spellEnd"/>
    </w:p>
    <w:p w:rsidR="00E44CB9" w:rsidRDefault="00E44CB9" w:rsidP="00E44C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Регулятивные — умение оценивать правильность выполнения учебной задачи, собственные возможности ее решения;</w:t>
      </w:r>
    </w:p>
    <w:p w:rsidR="00E44CB9" w:rsidRDefault="00E44CB9" w:rsidP="00E44C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Познавательные — умение устанавливать причинно-следственные связи, строить 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логические рассуждения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делать выводы.</w:t>
      </w:r>
    </w:p>
    <w:p w:rsidR="00E44CB9" w:rsidRDefault="00E44CB9" w:rsidP="00E44C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Коммуникативные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— умение организовывать учебное сотрудничество и совместную деятельность с учителем и сверстниками.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Система оценки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>Диагностирование результатов предполагается через использование рабочей тетради для учащихся, тематическое и урочное тестирование, через ведение фенологических наблюдений, проведение лабораторных работ, экскурсий, защиты проектов. Все лабораторные работы являются этапами урока и могут оцениваться по усмотрению учителя.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 xml:space="preserve">Содержание курса направлено на формирование универсальных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 xml:space="preserve">учебных действий, 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основой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которой является формирование и развитие ИКТ компетенции, учебно-исследовательской и проектной деятельности. 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>Содержание курса «Биология. Введение в биологию 5 класс» включает знания о многообразии живых организмов, их основных свойствах, общие сведения о структуре биологической науки, ее истории и методах исследования.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>Учебное содержание курса биологии включает в себя следующие разделы: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6"/>
        <w:gridCol w:w="5784"/>
        <w:gridCol w:w="3230"/>
      </w:tblGrid>
      <w:tr w:rsidR="00E44CB9" w:rsidTr="00E44CB9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Введение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 час</w:t>
            </w:r>
          </w:p>
        </w:tc>
      </w:tr>
      <w:tr w:rsidR="00E44CB9" w:rsidTr="00E44CB9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Живой организм: строение и изучение</w:t>
            </w: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16 часов</w:t>
            </w:r>
          </w:p>
        </w:tc>
      </w:tr>
      <w:tr w:rsidR="00E44CB9" w:rsidTr="00E44CB9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Многообразие живых организмов</w:t>
            </w: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28 часов</w:t>
            </w:r>
          </w:p>
        </w:tc>
      </w:tr>
      <w:tr w:rsidR="00E44CB9" w:rsidTr="00E44CB9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Среда обитания живых организмов</w:t>
            </w: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8 часов</w:t>
            </w:r>
          </w:p>
        </w:tc>
      </w:tr>
      <w:tr w:rsidR="00E44CB9" w:rsidTr="00E44CB9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Человек на Земле</w:t>
            </w: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CB9" w:rsidRDefault="00E44C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12 часов</w:t>
            </w:r>
          </w:p>
        </w:tc>
      </w:tr>
    </w:tbl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Средствами реализации рабочей программы Н.И. Сонина является УМК (учебник, электронное приложение, </w:t>
      </w:r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www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drofa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ru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рабочая тетрадь, методическое пособие для учителя, методическая поддержка на </w:t>
      </w:r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www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drofa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en-US" w:eastAsia="hi-IN" w:bidi="hi-IN"/>
        </w:rPr>
        <w:t>ru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оборудование кабинета, дидактико-методические познавательные задания для учащихся).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Для формирования 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личностных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познавательных и коммуникативных УУД в рабочую программу включены:</w:t>
      </w:r>
    </w:p>
    <w:p w:rsidR="00E44CB9" w:rsidRDefault="00E44CB9" w:rsidP="00E44CB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Лабораторные работы</w:t>
      </w:r>
    </w:p>
    <w:p w:rsidR="00E44CB9" w:rsidRDefault="00E44CB9" w:rsidP="00E44CB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Практические работы</w:t>
      </w:r>
    </w:p>
    <w:p w:rsidR="00E44CB9" w:rsidRDefault="00E44CB9" w:rsidP="00E44CB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Экскурсии</w:t>
      </w:r>
    </w:p>
    <w:p w:rsidR="00E44CB9" w:rsidRDefault="00E44CB9" w:rsidP="00E44CB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Демонстрационный опыт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Достижение результатов обучения позволяет введение в учебный процесс системно-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деятельностного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метода, который реализуется через педагогические технологии (ТРИЗ - технологии,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здоровьесберегающие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технологии, технологии развивающего обучения, технология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разноуровнего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обучения, технология игрового обучения, проектная технология, ИКТ+ и технология проблемного обучения) реализуемых на уроках и внеурочной деятельности.</w:t>
      </w: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Календарно-тематическое планирование</w:t>
      </w: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67"/>
        <w:gridCol w:w="6671"/>
        <w:gridCol w:w="1145"/>
        <w:gridCol w:w="1088"/>
      </w:tblGrid>
      <w:tr w:rsidR="00E44CB9" w:rsidTr="00E44CB9">
        <w:trPr>
          <w:trHeight w:val="19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6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Тема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Прохождение программы</w:t>
            </w:r>
          </w:p>
        </w:tc>
      </w:tr>
      <w:tr w:rsidR="00E44CB9" w:rsidTr="00E44CB9">
        <w:trPr>
          <w:trHeight w:val="135"/>
        </w:trPr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B9" w:rsidRDefault="00E44CB9">
            <w:pP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B9" w:rsidRDefault="00E44CB9">
            <w:pP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Программа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Факт.</w:t>
            </w:r>
          </w:p>
        </w:tc>
      </w:tr>
      <w:tr w:rsidR="00E44CB9" w:rsidTr="00E44CB9">
        <w:trPr>
          <w:trHeight w:val="40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1час.</w:t>
            </w:r>
          </w:p>
        </w:tc>
      </w:tr>
      <w:tr w:rsidR="00E44CB9" w:rsidTr="00E44CB9">
        <w:trPr>
          <w:trHeight w:val="40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живой природы.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Живой организм. Строение и изучение — 16 часов</w:t>
            </w: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ind w:left="5" w:right="-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живой орга</w:t>
            </w:r>
            <w:r>
              <w:rPr>
                <w:rFonts w:ascii="Times New Roman" w:hAnsi="Times New Roman"/>
                <w:sz w:val="24"/>
              </w:rPr>
              <w:softHyphen/>
              <w:t>низм?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 о живой природе.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биологи</w:t>
            </w:r>
            <w:r>
              <w:rPr>
                <w:rFonts w:ascii="Times New Roman" w:hAnsi="Times New Roman"/>
                <w:sz w:val="24"/>
              </w:rPr>
              <w:softHyphen/>
              <w:t>ческих наук.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изуче</w:t>
            </w:r>
            <w:r>
              <w:rPr>
                <w:rFonts w:ascii="Times New Roman" w:hAnsi="Times New Roman"/>
                <w:sz w:val="24"/>
              </w:rPr>
              <w:softHyphen/>
              <w:t>ния приро</w:t>
            </w:r>
            <w:r>
              <w:rPr>
                <w:rFonts w:ascii="Times New Roman" w:hAnsi="Times New Roman"/>
                <w:sz w:val="24"/>
              </w:rPr>
              <w:softHyphen/>
              <w:t>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Практическая ра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softHyphen/>
              <w:t>бота №1</w:t>
            </w:r>
          </w:p>
          <w:p w:rsidR="00E44CB9" w:rsidRDefault="00E44CB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«Знакомство с оборудо</w:t>
            </w:r>
            <w:r>
              <w:rPr>
                <w:rFonts w:ascii="Times New Roman" w:hAnsi="Times New Roman"/>
                <w:sz w:val="24"/>
              </w:rPr>
              <w:softHyphen/>
              <w:t>ванием научных иссле</w:t>
            </w:r>
            <w:r>
              <w:rPr>
                <w:rFonts w:ascii="Times New Roman" w:hAnsi="Times New Roman"/>
                <w:sz w:val="24"/>
              </w:rPr>
              <w:softHyphen/>
              <w:t>дований»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откры</w:t>
            </w:r>
            <w:r>
              <w:rPr>
                <w:rFonts w:ascii="Times New Roman" w:hAnsi="Times New Roman"/>
                <w:sz w:val="24"/>
              </w:rPr>
              <w:softHyphen/>
              <w:t>тия клет</w:t>
            </w:r>
            <w:r>
              <w:rPr>
                <w:rFonts w:ascii="Times New Roman" w:hAnsi="Times New Roman"/>
                <w:sz w:val="24"/>
              </w:rPr>
              <w:softHyphen/>
              <w:t>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Практическая ра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softHyphen/>
              <w:t>бота №2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Устрой</w:t>
            </w:r>
            <w:r>
              <w:rPr>
                <w:rFonts w:ascii="Times New Roman" w:hAnsi="Times New Roman"/>
                <w:sz w:val="24"/>
              </w:rPr>
              <w:softHyphen/>
              <w:t>ство увеличи</w:t>
            </w:r>
            <w:r>
              <w:rPr>
                <w:rFonts w:ascii="Times New Roman" w:hAnsi="Times New Roman"/>
                <w:sz w:val="24"/>
              </w:rPr>
              <w:softHyphen/>
              <w:t>тельных прибо</w:t>
            </w:r>
            <w:r>
              <w:rPr>
                <w:rFonts w:ascii="Times New Roman" w:hAnsi="Times New Roman"/>
                <w:sz w:val="24"/>
              </w:rPr>
              <w:softHyphen/>
              <w:t>ров и пра</w:t>
            </w:r>
            <w:r>
              <w:rPr>
                <w:rFonts w:ascii="Times New Roman" w:hAnsi="Times New Roman"/>
                <w:sz w:val="24"/>
              </w:rPr>
              <w:softHyphen/>
              <w:t>вила ра</w:t>
            </w:r>
            <w:r>
              <w:rPr>
                <w:rFonts w:ascii="Times New Roman" w:hAnsi="Times New Roman"/>
                <w:sz w:val="24"/>
              </w:rPr>
              <w:softHyphen/>
              <w:t>боты с ними»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rPr>
          <w:trHeight w:val="2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Клетка — эле</w:t>
            </w:r>
            <w:r>
              <w:rPr>
                <w:rFonts w:ascii="Times New Roman" w:hAnsi="Times New Roman"/>
                <w:sz w:val="24"/>
              </w:rPr>
              <w:softHyphen/>
              <w:t>ментарная еди</w:t>
            </w:r>
            <w:r>
              <w:rPr>
                <w:rFonts w:ascii="Times New Roman" w:hAnsi="Times New Roman"/>
                <w:sz w:val="24"/>
              </w:rPr>
              <w:softHyphen/>
              <w:t>ница живого.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Практическая ра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softHyphen/>
              <w:t>бота</w:t>
            </w:r>
            <w:r>
              <w:rPr>
                <w:rFonts w:ascii="Times New Roman" w:hAnsi="Times New Roman"/>
                <w:b/>
                <w:sz w:val="24"/>
              </w:rPr>
              <w:t xml:space="preserve"> №3</w:t>
            </w:r>
            <w:r>
              <w:rPr>
                <w:rFonts w:ascii="Times New Roman" w:hAnsi="Times New Roman"/>
                <w:sz w:val="24"/>
              </w:rPr>
              <w:t>«Строение растительной клетки»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Практическая ра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softHyphen/>
              <w:t>бота №4</w:t>
            </w:r>
            <w:r>
              <w:rPr>
                <w:rFonts w:ascii="Times New Roman" w:hAnsi="Times New Roman"/>
                <w:sz w:val="24"/>
              </w:rPr>
              <w:t xml:space="preserve"> «Строение животной клет</w:t>
            </w:r>
            <w:r>
              <w:rPr>
                <w:rFonts w:ascii="Times New Roman" w:hAnsi="Times New Roman"/>
                <w:sz w:val="24"/>
              </w:rPr>
              <w:softHyphen/>
              <w:t>ки».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Химический со</w:t>
            </w:r>
            <w:r>
              <w:rPr>
                <w:rFonts w:ascii="Times New Roman" w:hAnsi="Times New Roman"/>
                <w:sz w:val="24"/>
              </w:rPr>
              <w:softHyphen/>
              <w:t>став клетки. Неорганические вещества.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Химический со</w:t>
            </w:r>
            <w:r>
              <w:rPr>
                <w:rFonts w:ascii="Times New Roman" w:hAnsi="Times New Roman"/>
                <w:sz w:val="24"/>
              </w:rPr>
              <w:softHyphen/>
              <w:t>став клетки. Ор</w:t>
            </w:r>
            <w:r>
              <w:rPr>
                <w:rFonts w:ascii="Times New Roman" w:hAnsi="Times New Roman"/>
                <w:sz w:val="24"/>
              </w:rPr>
              <w:softHyphen/>
              <w:t>ганические ве</w:t>
            </w:r>
            <w:r>
              <w:rPr>
                <w:rFonts w:ascii="Times New Roman" w:hAnsi="Times New Roman"/>
                <w:sz w:val="24"/>
              </w:rPr>
              <w:softHyphen/>
              <w:t>щества.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Вещества в окру</w:t>
            </w:r>
            <w:r>
              <w:rPr>
                <w:rFonts w:ascii="Times New Roman" w:hAnsi="Times New Roman"/>
                <w:sz w:val="24"/>
              </w:rPr>
              <w:softHyphen/>
              <w:t>жающем мире.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явлений приро</w:t>
            </w:r>
            <w:r>
              <w:rPr>
                <w:rFonts w:ascii="Times New Roman" w:hAnsi="Times New Roman"/>
                <w:sz w:val="24"/>
              </w:rPr>
              <w:softHyphen/>
              <w:t>ды.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есте</w:t>
            </w:r>
            <w:r>
              <w:rPr>
                <w:rFonts w:ascii="Times New Roman" w:hAnsi="Times New Roman"/>
                <w:sz w:val="24"/>
              </w:rPr>
              <w:softHyphen/>
              <w:t>ствоиспытатели.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тестирование</w:t>
            </w:r>
            <w:r>
              <w:rPr>
                <w:rFonts w:ascii="Times New Roman" w:hAnsi="Times New Roman"/>
                <w:sz w:val="24"/>
              </w:rPr>
              <w:t xml:space="preserve"> по теме: «Живой организм: строе</w:t>
            </w:r>
            <w:r>
              <w:rPr>
                <w:rFonts w:ascii="Times New Roman" w:hAnsi="Times New Roman"/>
                <w:sz w:val="24"/>
              </w:rPr>
              <w:softHyphen/>
              <w:t>ние и изучение»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Многообразие живых организмов — 28 часов</w:t>
            </w: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на Зем</w:t>
            </w:r>
            <w:r>
              <w:rPr>
                <w:rFonts w:ascii="Times New Roman" w:hAnsi="Times New Roman"/>
                <w:sz w:val="24"/>
              </w:rPr>
              <w:softHyphen/>
              <w:t>ле. Жизнь в древнем океа</w:t>
            </w:r>
            <w:r>
              <w:rPr>
                <w:rFonts w:ascii="Times New Roman" w:hAnsi="Times New Roman"/>
                <w:sz w:val="24"/>
              </w:rPr>
              <w:softHyphen/>
              <w:t>не.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жизни на Зем</w:t>
            </w:r>
            <w:r>
              <w:rPr>
                <w:rFonts w:ascii="Times New Roman" w:hAnsi="Times New Roman"/>
                <w:sz w:val="24"/>
              </w:rPr>
              <w:softHyphen/>
              <w:t>ле. Жизнь на суше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живого. Наука систематика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Классификация живых организ</w:t>
            </w:r>
            <w:r>
              <w:rPr>
                <w:rFonts w:ascii="Times New Roman" w:hAnsi="Times New Roman"/>
                <w:sz w:val="24"/>
              </w:rPr>
              <w:softHyphen/>
              <w:t>мов.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Бактерии, их строение.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Бактерии, их жизнедеятель</w:t>
            </w:r>
            <w:r>
              <w:rPr>
                <w:rFonts w:ascii="Times New Roman" w:hAnsi="Times New Roman"/>
                <w:sz w:val="24"/>
              </w:rPr>
              <w:softHyphen/>
              <w:t>ность и роль в при</w:t>
            </w:r>
            <w:r>
              <w:rPr>
                <w:rFonts w:ascii="Times New Roman" w:hAnsi="Times New Roman"/>
                <w:sz w:val="24"/>
              </w:rPr>
              <w:softHyphen/>
              <w:t>роде.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Грибы, их строе</w:t>
            </w:r>
            <w:r>
              <w:rPr>
                <w:rFonts w:ascii="Times New Roman" w:hAnsi="Times New Roman"/>
                <w:sz w:val="24"/>
              </w:rPr>
              <w:softHyphen/>
              <w:t>ние, жизнедея</w:t>
            </w:r>
            <w:r>
              <w:rPr>
                <w:rFonts w:ascii="Times New Roman" w:hAnsi="Times New Roman"/>
                <w:sz w:val="24"/>
              </w:rPr>
              <w:softHyphen/>
              <w:t>тельность.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грибов в природе и жизни человека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Царство расте</w:t>
            </w:r>
            <w:r>
              <w:rPr>
                <w:rFonts w:ascii="Times New Roman" w:hAnsi="Times New Roman"/>
                <w:sz w:val="24"/>
              </w:rPr>
              <w:softHyphen/>
              <w:t>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Водоросли их строение, ме</w:t>
            </w:r>
            <w:r>
              <w:rPr>
                <w:rFonts w:ascii="Times New Roman" w:hAnsi="Times New Roman"/>
                <w:sz w:val="24"/>
              </w:rPr>
              <w:softHyphen/>
              <w:t>стообитание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водорос</w:t>
            </w:r>
            <w:r>
              <w:rPr>
                <w:rFonts w:ascii="Times New Roman" w:hAnsi="Times New Roman"/>
                <w:sz w:val="24"/>
              </w:rPr>
              <w:softHyphen/>
              <w:t>лей, их роль в природе.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Мхи, строение и много</w:t>
            </w:r>
            <w:r>
              <w:rPr>
                <w:rFonts w:ascii="Times New Roman" w:hAnsi="Times New Roman"/>
                <w:sz w:val="24"/>
              </w:rPr>
              <w:softHyphen/>
              <w:t>образие и роль в приро</w:t>
            </w:r>
            <w:r>
              <w:rPr>
                <w:rFonts w:ascii="Times New Roman" w:hAnsi="Times New Roman"/>
                <w:sz w:val="24"/>
              </w:rPr>
              <w:softHyphen/>
              <w:t>де.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Папоротники, их строе</w:t>
            </w:r>
            <w:r>
              <w:rPr>
                <w:rFonts w:ascii="Times New Roman" w:hAnsi="Times New Roman"/>
                <w:sz w:val="24"/>
              </w:rPr>
              <w:softHyphen/>
              <w:t>ние, много</w:t>
            </w:r>
            <w:r>
              <w:rPr>
                <w:rFonts w:ascii="Times New Roman" w:hAnsi="Times New Roman"/>
                <w:sz w:val="24"/>
              </w:rPr>
              <w:softHyphen/>
              <w:t>образие.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Голосеменные растения, осо</w:t>
            </w:r>
            <w:r>
              <w:rPr>
                <w:rFonts w:ascii="Times New Roman" w:hAnsi="Times New Roman"/>
                <w:sz w:val="24"/>
              </w:rPr>
              <w:softHyphen/>
              <w:t>бенности строе</w:t>
            </w:r>
            <w:r>
              <w:rPr>
                <w:rFonts w:ascii="Times New Roman" w:hAnsi="Times New Roman"/>
                <w:sz w:val="24"/>
              </w:rPr>
              <w:softHyphen/>
              <w:t>ния</w:t>
            </w:r>
          </w:p>
          <w:p w:rsidR="00E44CB9" w:rsidRDefault="00E44CB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Практическая  ра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softHyphen/>
              <w:t>бота №5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«Хвоя и шишки голосе</w:t>
            </w:r>
            <w:r>
              <w:rPr>
                <w:rFonts w:ascii="Times New Roman" w:hAnsi="Times New Roman"/>
                <w:sz w:val="24"/>
              </w:rPr>
              <w:softHyphen/>
              <w:t>менных расте</w:t>
            </w:r>
            <w:r>
              <w:rPr>
                <w:rFonts w:ascii="Times New Roman" w:hAnsi="Times New Roman"/>
                <w:sz w:val="24"/>
              </w:rPr>
              <w:softHyphen/>
              <w:t>ний»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голосе</w:t>
            </w:r>
            <w:r>
              <w:rPr>
                <w:rFonts w:ascii="Times New Roman" w:hAnsi="Times New Roman"/>
                <w:sz w:val="24"/>
              </w:rPr>
              <w:softHyphen/>
              <w:t>менных растений, их роль в природе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Покрытосемен</w:t>
            </w:r>
            <w:r>
              <w:rPr>
                <w:rFonts w:ascii="Times New Roman" w:hAnsi="Times New Roman"/>
                <w:sz w:val="24"/>
              </w:rPr>
              <w:softHyphen/>
              <w:t>ные рас</w:t>
            </w:r>
            <w:r>
              <w:rPr>
                <w:rFonts w:ascii="Times New Roman" w:hAnsi="Times New Roman"/>
                <w:sz w:val="24"/>
              </w:rPr>
              <w:softHyphen/>
              <w:t>тения, особенности строения</w:t>
            </w:r>
          </w:p>
          <w:p w:rsidR="00E44CB9" w:rsidRDefault="00E44CB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Практическая  ра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softHyphen/>
              <w:t>бота №6</w:t>
            </w:r>
            <w:r>
              <w:rPr>
                <w:rFonts w:ascii="Times New Roman" w:hAnsi="Times New Roman"/>
                <w:sz w:val="24"/>
              </w:rPr>
              <w:t xml:space="preserve"> «Строение цветка»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покрытосемен</w:t>
            </w:r>
            <w:r>
              <w:rPr>
                <w:rFonts w:ascii="Times New Roman" w:hAnsi="Times New Roman"/>
                <w:sz w:val="24"/>
              </w:rPr>
              <w:softHyphen/>
              <w:t>ных растений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расте</w:t>
            </w:r>
            <w:r>
              <w:rPr>
                <w:rFonts w:ascii="Times New Roman" w:hAnsi="Times New Roman"/>
                <w:sz w:val="24"/>
              </w:rPr>
              <w:softHyphen/>
              <w:t>ний в природе и жизни челове</w:t>
            </w:r>
            <w:r>
              <w:rPr>
                <w:rFonts w:ascii="Times New Roman" w:hAnsi="Times New Roman"/>
                <w:sz w:val="24"/>
              </w:rPr>
              <w:softHyphen/>
              <w:t>ка.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тестирование</w:t>
            </w:r>
            <w:r>
              <w:rPr>
                <w:rFonts w:ascii="Times New Roman" w:hAnsi="Times New Roman"/>
                <w:sz w:val="24"/>
              </w:rPr>
              <w:t xml:space="preserve"> по теме «Царство расте</w:t>
            </w:r>
            <w:r>
              <w:rPr>
                <w:rFonts w:ascii="Times New Roman" w:hAnsi="Times New Roman"/>
                <w:sz w:val="24"/>
              </w:rPr>
              <w:softHyphen/>
              <w:t>ний»</w:t>
            </w:r>
          </w:p>
          <w:p w:rsidR="00E44CB9" w:rsidRDefault="00E44CB9">
            <w:pPr>
              <w:pStyle w:val="a3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Царство Живот</w:t>
            </w:r>
            <w:r>
              <w:rPr>
                <w:rFonts w:ascii="Times New Roman" w:hAnsi="Times New Roman"/>
                <w:sz w:val="24"/>
              </w:rPr>
              <w:softHyphen/>
              <w:t>ных. Простей</w:t>
            </w:r>
            <w:r>
              <w:rPr>
                <w:rFonts w:ascii="Times New Roman" w:hAnsi="Times New Roman"/>
                <w:sz w:val="24"/>
              </w:rPr>
              <w:softHyphen/>
              <w:t>шие</w:t>
            </w:r>
          </w:p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Практическая  ра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softHyphen/>
              <w:t>бота №7</w:t>
            </w:r>
          </w:p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 про</w:t>
            </w:r>
            <w:r>
              <w:rPr>
                <w:rFonts w:ascii="Times New Roman" w:hAnsi="Times New Roman"/>
                <w:sz w:val="24"/>
              </w:rPr>
              <w:softHyphen/>
              <w:t>стейших под ми</w:t>
            </w:r>
            <w:r>
              <w:rPr>
                <w:rFonts w:ascii="Times New Roman" w:hAnsi="Times New Roman"/>
                <w:sz w:val="24"/>
              </w:rPr>
              <w:softHyphen/>
              <w:t>кроскопом»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Беспозвоночные. Кишечнополост</w:t>
            </w:r>
            <w:r>
              <w:rPr>
                <w:rFonts w:ascii="Times New Roman" w:hAnsi="Times New Roman"/>
                <w:sz w:val="24"/>
              </w:rPr>
              <w:softHyphen/>
              <w:t>ные, черви, мол</w:t>
            </w:r>
            <w:r>
              <w:rPr>
                <w:rFonts w:ascii="Times New Roman" w:hAnsi="Times New Roman"/>
                <w:sz w:val="24"/>
              </w:rPr>
              <w:softHyphen/>
              <w:t>люски.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Беспозвоночные. Члени</w:t>
            </w:r>
            <w:r>
              <w:rPr>
                <w:rFonts w:ascii="Times New Roman" w:hAnsi="Times New Roman"/>
                <w:sz w:val="24"/>
              </w:rPr>
              <w:softHyphen/>
              <w:t>стоногие. Иглокожие.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Позвоночные. Рыбы и Земно</w:t>
            </w:r>
            <w:r>
              <w:rPr>
                <w:rFonts w:ascii="Times New Roman" w:hAnsi="Times New Roman"/>
                <w:sz w:val="24"/>
              </w:rPr>
              <w:softHyphen/>
              <w:t>водные. Пресмы</w:t>
            </w:r>
            <w:r>
              <w:rPr>
                <w:rFonts w:ascii="Times New Roman" w:hAnsi="Times New Roman"/>
                <w:sz w:val="24"/>
              </w:rPr>
              <w:softHyphen/>
              <w:t>кающиеся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Позвоночные. Птицы и Млеко</w:t>
            </w:r>
            <w:r>
              <w:rPr>
                <w:rFonts w:ascii="Times New Roman" w:hAnsi="Times New Roman"/>
                <w:sz w:val="24"/>
              </w:rPr>
              <w:softHyphen/>
              <w:t>питающие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живот</w:t>
            </w:r>
            <w:r>
              <w:rPr>
                <w:rFonts w:ascii="Times New Roman" w:hAnsi="Times New Roman"/>
                <w:sz w:val="24"/>
              </w:rPr>
              <w:softHyphen/>
              <w:t>ных в природе и жизни челове</w:t>
            </w:r>
            <w:r>
              <w:rPr>
                <w:rFonts w:ascii="Times New Roman" w:hAnsi="Times New Roman"/>
                <w:sz w:val="24"/>
              </w:rPr>
              <w:softHyphen/>
              <w:t>ка.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тестирование </w:t>
            </w:r>
            <w:r>
              <w:rPr>
                <w:rFonts w:ascii="Times New Roman" w:hAnsi="Times New Roman"/>
                <w:sz w:val="24"/>
              </w:rPr>
              <w:t>по теме «Царство живот</w:t>
            </w:r>
            <w:r>
              <w:rPr>
                <w:rFonts w:ascii="Times New Roman" w:hAnsi="Times New Roman"/>
                <w:sz w:val="24"/>
              </w:rPr>
              <w:softHyphen/>
              <w:t>ных»</w:t>
            </w:r>
          </w:p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зна</w:t>
            </w:r>
            <w:r>
              <w:rPr>
                <w:rFonts w:ascii="Times New Roman" w:hAnsi="Times New Roman"/>
                <w:sz w:val="24"/>
              </w:rPr>
              <w:softHyphen/>
              <w:t>ний по теме «Многообразие жи</w:t>
            </w:r>
            <w:r>
              <w:rPr>
                <w:rFonts w:ascii="Times New Roman" w:hAnsi="Times New Roman"/>
                <w:sz w:val="24"/>
              </w:rPr>
              <w:softHyphen/>
              <w:t>вых организ</w:t>
            </w:r>
            <w:r>
              <w:rPr>
                <w:rFonts w:ascii="Times New Roman" w:hAnsi="Times New Roman"/>
                <w:sz w:val="24"/>
              </w:rPr>
              <w:softHyphen/>
              <w:t>мов»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Среда обитания живых организмов — 8 часов</w:t>
            </w: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трех сред обита</w:t>
            </w:r>
            <w:r>
              <w:rPr>
                <w:rFonts w:ascii="Times New Roman" w:hAnsi="Times New Roman"/>
                <w:sz w:val="24"/>
              </w:rPr>
              <w:softHyphen/>
              <w:t>ния живых орга</w:t>
            </w:r>
            <w:r>
              <w:rPr>
                <w:rFonts w:ascii="Times New Roman" w:hAnsi="Times New Roman"/>
                <w:sz w:val="24"/>
              </w:rPr>
              <w:softHyphen/>
              <w:t>низмов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Приспособлен</w:t>
            </w:r>
            <w:r>
              <w:rPr>
                <w:rFonts w:ascii="Times New Roman" w:hAnsi="Times New Roman"/>
                <w:sz w:val="24"/>
              </w:rPr>
              <w:softHyphen/>
              <w:t>ность организ</w:t>
            </w:r>
            <w:r>
              <w:rPr>
                <w:rFonts w:ascii="Times New Roman" w:hAnsi="Times New Roman"/>
                <w:sz w:val="24"/>
              </w:rPr>
              <w:softHyphen/>
              <w:t>мов к среде оби</w:t>
            </w:r>
            <w:r>
              <w:rPr>
                <w:rFonts w:ascii="Times New Roman" w:hAnsi="Times New Roman"/>
                <w:sz w:val="24"/>
              </w:rPr>
              <w:softHyphen/>
              <w:t>тания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48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Африке и Евра</w:t>
            </w:r>
            <w:r>
              <w:rPr>
                <w:rFonts w:ascii="Times New Roman" w:hAnsi="Times New Roman"/>
                <w:sz w:val="24"/>
              </w:rPr>
              <w:softHyphen/>
              <w:t>зии.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49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Север</w:t>
            </w:r>
            <w:r>
              <w:rPr>
                <w:rFonts w:ascii="Times New Roman" w:hAnsi="Times New Roman"/>
                <w:sz w:val="24"/>
              </w:rPr>
              <w:softHyphen/>
              <w:t>ной и Юж</w:t>
            </w:r>
            <w:r>
              <w:rPr>
                <w:rFonts w:ascii="Times New Roman" w:hAnsi="Times New Roman"/>
                <w:sz w:val="24"/>
              </w:rPr>
              <w:softHyphen/>
              <w:t>ной Америке, по Австралии и Ан</w:t>
            </w:r>
            <w:r>
              <w:rPr>
                <w:rFonts w:ascii="Times New Roman" w:hAnsi="Times New Roman"/>
                <w:sz w:val="24"/>
              </w:rPr>
              <w:softHyphen/>
              <w:t>тарктиде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зоны: тун</w:t>
            </w:r>
            <w:r>
              <w:rPr>
                <w:rFonts w:ascii="Times New Roman" w:hAnsi="Times New Roman"/>
                <w:sz w:val="24"/>
              </w:rPr>
              <w:softHyphen/>
              <w:t>дра, тайга, смешан</w:t>
            </w:r>
            <w:r>
              <w:rPr>
                <w:rFonts w:ascii="Times New Roman" w:hAnsi="Times New Roman"/>
                <w:sz w:val="24"/>
              </w:rPr>
              <w:softHyphen/>
              <w:t>ные и широко</w:t>
            </w:r>
            <w:r>
              <w:rPr>
                <w:rFonts w:ascii="Times New Roman" w:hAnsi="Times New Roman"/>
                <w:sz w:val="24"/>
              </w:rPr>
              <w:softHyphen/>
              <w:t>лиственные леса»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зоны: степи и са</w:t>
            </w:r>
            <w:r>
              <w:rPr>
                <w:rFonts w:ascii="Times New Roman" w:hAnsi="Times New Roman"/>
                <w:sz w:val="24"/>
              </w:rPr>
              <w:softHyphen/>
              <w:t>ваны, пустыни и тро</w:t>
            </w:r>
            <w:r>
              <w:rPr>
                <w:rFonts w:ascii="Times New Roman" w:hAnsi="Times New Roman"/>
                <w:sz w:val="24"/>
              </w:rPr>
              <w:softHyphen/>
              <w:t>пики.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морях и океанах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тестирование</w:t>
            </w:r>
            <w:r>
              <w:rPr>
                <w:rFonts w:ascii="Times New Roman" w:hAnsi="Times New Roman"/>
                <w:sz w:val="24"/>
              </w:rPr>
              <w:t xml:space="preserve">  по теме: «Среда обитания живых организмов»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Человек на Земле — 12 часов</w:t>
            </w: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человек по</w:t>
            </w:r>
            <w:r>
              <w:rPr>
                <w:rFonts w:ascii="Times New Roman" w:hAnsi="Times New Roman"/>
                <w:sz w:val="24"/>
              </w:rPr>
              <w:softHyphen/>
              <w:t>явился на Земле. Дриопитеки и ав</w:t>
            </w:r>
            <w:r>
              <w:rPr>
                <w:rFonts w:ascii="Times New Roman" w:hAnsi="Times New Roman"/>
                <w:sz w:val="24"/>
              </w:rPr>
              <w:softHyphen/>
              <w:t xml:space="preserve">стралопитеки.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Предшественни</w:t>
            </w:r>
            <w:r>
              <w:rPr>
                <w:rFonts w:ascii="Times New Roman" w:hAnsi="Times New Roman"/>
                <w:sz w:val="24"/>
              </w:rPr>
              <w:softHyphen/>
              <w:t>ки людей.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«Закончи</w:t>
            </w:r>
            <w:r>
              <w:rPr>
                <w:rFonts w:ascii="Times New Roman" w:hAnsi="Times New Roman"/>
                <w:sz w:val="24"/>
              </w:rPr>
              <w:softHyphen/>
              <w:t>лась ли эволюция чело</w:t>
            </w:r>
            <w:r>
              <w:rPr>
                <w:rFonts w:ascii="Times New Roman" w:hAnsi="Times New Roman"/>
                <w:sz w:val="24"/>
              </w:rPr>
              <w:softHyphen/>
              <w:t>века»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человек из</w:t>
            </w:r>
            <w:r>
              <w:rPr>
                <w:rFonts w:ascii="Times New Roman" w:hAnsi="Times New Roman"/>
                <w:sz w:val="24"/>
              </w:rPr>
              <w:softHyphen/>
              <w:t>менил Землю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пробле</w:t>
            </w:r>
            <w:r>
              <w:rPr>
                <w:rFonts w:ascii="Times New Roman" w:hAnsi="Times New Roman"/>
                <w:sz w:val="24"/>
              </w:rPr>
              <w:softHyphen/>
              <w:t>мы: озо</w:t>
            </w:r>
            <w:r>
              <w:rPr>
                <w:rFonts w:ascii="Times New Roman" w:hAnsi="Times New Roman"/>
                <w:sz w:val="24"/>
              </w:rPr>
              <w:softHyphen/>
              <w:t>новые дыры, кис</w:t>
            </w:r>
            <w:r>
              <w:rPr>
                <w:rFonts w:ascii="Times New Roman" w:hAnsi="Times New Roman"/>
                <w:sz w:val="24"/>
              </w:rPr>
              <w:softHyphen/>
              <w:t>лотные до</w:t>
            </w:r>
            <w:r>
              <w:rPr>
                <w:rFonts w:ascii="Times New Roman" w:hAnsi="Times New Roman"/>
                <w:sz w:val="24"/>
              </w:rPr>
              <w:softHyphen/>
              <w:t>жди, парни</w:t>
            </w:r>
            <w:r>
              <w:rPr>
                <w:rFonts w:ascii="Times New Roman" w:hAnsi="Times New Roman"/>
                <w:sz w:val="24"/>
              </w:rPr>
              <w:softHyphen/>
              <w:t xml:space="preserve">ковый эффект.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59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под угро</w:t>
            </w:r>
            <w:r>
              <w:rPr>
                <w:rFonts w:ascii="Times New Roman" w:hAnsi="Times New Roman"/>
                <w:sz w:val="24"/>
              </w:rPr>
              <w:softHyphen/>
              <w:t>зой.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(дискус</w:t>
            </w:r>
            <w:r>
              <w:rPr>
                <w:rFonts w:ascii="Times New Roman" w:hAnsi="Times New Roman"/>
                <w:sz w:val="24"/>
              </w:rPr>
              <w:softHyphen/>
              <w:t>сия) «Не станет ли Земля пустыней»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челове</w:t>
            </w:r>
            <w:r>
              <w:rPr>
                <w:rFonts w:ascii="Times New Roman" w:hAnsi="Times New Roman"/>
                <w:sz w:val="24"/>
              </w:rPr>
              <w:softHyphen/>
              <w:t>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жизни че</w:t>
            </w:r>
            <w:r>
              <w:rPr>
                <w:rFonts w:ascii="Times New Roman" w:hAnsi="Times New Roman"/>
                <w:sz w:val="24"/>
              </w:rPr>
              <w:softHyphen/>
              <w:t>ловека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Ядовитые расте</w:t>
            </w:r>
            <w:r>
              <w:rPr>
                <w:rFonts w:ascii="Times New Roman" w:hAnsi="Times New Roman"/>
                <w:sz w:val="24"/>
              </w:rPr>
              <w:softHyphen/>
              <w:t>ния и животные.</w:t>
            </w:r>
          </w:p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Практическая ра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softHyphen/>
              <w:t>бота №8</w:t>
            </w:r>
            <w:r>
              <w:rPr>
                <w:rFonts w:ascii="Times New Roman" w:hAnsi="Times New Roman"/>
                <w:sz w:val="24"/>
              </w:rPr>
              <w:t xml:space="preserve"> «Овладение простейши</w:t>
            </w:r>
            <w:r>
              <w:rPr>
                <w:rFonts w:ascii="Times New Roman" w:hAnsi="Times New Roman"/>
                <w:sz w:val="24"/>
              </w:rPr>
              <w:softHyphen/>
              <w:t>ми способами оказа</w:t>
            </w:r>
            <w:r>
              <w:rPr>
                <w:rFonts w:ascii="Times New Roman" w:hAnsi="Times New Roman"/>
                <w:sz w:val="24"/>
              </w:rPr>
              <w:softHyphen/>
              <w:t>ния первой доврачебной по</w:t>
            </w:r>
            <w:r>
              <w:rPr>
                <w:rFonts w:ascii="Times New Roman" w:hAnsi="Times New Roman"/>
                <w:sz w:val="24"/>
              </w:rPr>
              <w:softHyphen/>
              <w:t>мощи»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тестирование</w:t>
            </w:r>
            <w:r>
              <w:rPr>
                <w:rFonts w:ascii="Times New Roman" w:hAnsi="Times New Roman"/>
                <w:sz w:val="24"/>
              </w:rPr>
              <w:t xml:space="preserve">  по теме «Человек на Зем</w:t>
            </w:r>
            <w:r>
              <w:rPr>
                <w:rFonts w:ascii="Times New Roman" w:hAnsi="Times New Roman"/>
                <w:sz w:val="24"/>
              </w:rPr>
              <w:softHyphen/>
              <w:t>ле»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«Рас</w:t>
            </w:r>
            <w:r>
              <w:rPr>
                <w:rFonts w:ascii="Times New Roman" w:hAnsi="Times New Roman"/>
                <w:sz w:val="24"/>
              </w:rPr>
              <w:softHyphen/>
              <w:t>тительный мир родного края»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«Жи</w:t>
            </w:r>
            <w:r>
              <w:rPr>
                <w:rFonts w:ascii="Times New Roman" w:hAnsi="Times New Roman"/>
                <w:sz w:val="24"/>
              </w:rPr>
              <w:softHyphen/>
              <w:t>вотный мир род</w:t>
            </w:r>
            <w:r>
              <w:rPr>
                <w:rFonts w:ascii="Times New Roman" w:hAnsi="Times New Roman"/>
                <w:sz w:val="24"/>
              </w:rPr>
              <w:softHyphen/>
              <w:t>ного края»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CB9" w:rsidTr="00E44CB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68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B9" w:rsidRDefault="00E44CB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</w:t>
            </w:r>
            <w:r>
              <w:rPr>
                <w:rFonts w:ascii="Times New Roman" w:hAnsi="Times New Roman"/>
                <w:sz w:val="24"/>
              </w:rPr>
              <w:softHyphen/>
              <w:t>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матери</w:t>
            </w:r>
            <w:r>
              <w:rPr>
                <w:rFonts w:ascii="Times New Roman" w:hAnsi="Times New Roman"/>
                <w:sz w:val="24"/>
              </w:rPr>
              <w:softHyphen/>
              <w:t>ла по курсу: «Живые орга</w:t>
            </w:r>
            <w:r>
              <w:rPr>
                <w:rFonts w:ascii="Times New Roman" w:hAnsi="Times New Roman"/>
                <w:sz w:val="24"/>
              </w:rPr>
              <w:softHyphen/>
              <w:t>низмы и их многообра</w:t>
            </w:r>
            <w:r>
              <w:rPr>
                <w:rFonts w:ascii="Times New Roman" w:hAnsi="Times New Roman"/>
                <w:sz w:val="24"/>
              </w:rPr>
              <w:softHyphen/>
              <w:t>зие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B9" w:rsidRDefault="00E44CB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Итого: курс рассчитан на 68 ч, практических работ: 8, тест: 5.</w:t>
      </w: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lastRenderedPageBreak/>
        <w:t>Предметные результаты обучения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Учащиеся должны знать:</w:t>
      </w:r>
    </w:p>
    <w:p w:rsidR="00E44CB9" w:rsidRDefault="00E44CB9" w:rsidP="00E44CB9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предков человека, их характерные черты, образ жизни;</w:t>
      </w:r>
    </w:p>
    <w:p w:rsidR="00E44CB9" w:rsidRDefault="00E44CB9" w:rsidP="00E44CB9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основные экологические проблемы,  стоящие перед современным человечеством;</w:t>
      </w:r>
    </w:p>
    <w:p w:rsidR="00E44CB9" w:rsidRDefault="00E44CB9" w:rsidP="00E44CB9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правила поведения человека в опасных ситуациях природного происхождения;</w:t>
      </w:r>
    </w:p>
    <w:p w:rsidR="00E44CB9" w:rsidRDefault="00E44CB9" w:rsidP="00E44CB9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простейшие способы оказания первой помощи при ожогах, обморожении и </w:t>
      </w:r>
      <w:proofErr w:type="spellStart"/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др</w:t>
      </w:r>
      <w:proofErr w:type="spellEnd"/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;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Учащиеся должны уметь:</w:t>
      </w:r>
    </w:p>
    <w:p w:rsidR="00E44CB9" w:rsidRDefault="00E44CB9" w:rsidP="00E44CB9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объяснять причины негативного влияния хозяйственной деятельности человека на природу;</w:t>
      </w:r>
    </w:p>
    <w:p w:rsidR="00E44CB9" w:rsidRDefault="00E44CB9" w:rsidP="00E44CB9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объяснять роль растений и животных в жизни человека;</w:t>
      </w:r>
    </w:p>
    <w:p w:rsidR="00E44CB9" w:rsidRDefault="00E44CB9" w:rsidP="00E44CB9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обосновывать необходимость принятия мер по охране живой природы;</w:t>
      </w:r>
    </w:p>
    <w:p w:rsidR="00E44CB9" w:rsidRDefault="00E44CB9" w:rsidP="00E44CB9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соблюдать правила поведения в природе;</w:t>
      </w:r>
    </w:p>
    <w:p w:rsidR="00E44CB9" w:rsidRDefault="00E44CB9" w:rsidP="00E44CB9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различать на живых объектах, таблицах опасные для жизни человека виды растений и животных;</w:t>
      </w:r>
    </w:p>
    <w:p w:rsidR="00E44CB9" w:rsidRDefault="00E44CB9" w:rsidP="00E44CB9">
      <w:pPr>
        <w:widowControl w:val="0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вести здоровый образ жизни и проводить борьбу с вредными привычками своих товарищей.</w:t>
      </w:r>
    </w:p>
    <w:p w:rsidR="00E44CB9" w:rsidRDefault="00E44CB9" w:rsidP="00E44CB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Метапредметные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 xml:space="preserve"> результаты обучения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Учащиеся должны уметь:</w:t>
      </w:r>
    </w:p>
    <w:p w:rsidR="00E44CB9" w:rsidRDefault="00E44CB9" w:rsidP="00E44CB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работать в соответствии с поставленной задачей</w:t>
      </w:r>
    </w:p>
    <w:p w:rsidR="00E44CB9" w:rsidRDefault="00E44CB9" w:rsidP="00E44CB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составлять простой и сложный план текста</w:t>
      </w:r>
    </w:p>
    <w:p w:rsidR="00E44CB9" w:rsidRDefault="00E44CB9" w:rsidP="00E44CB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участвовать в совместной деятельности</w:t>
      </w:r>
    </w:p>
    <w:p w:rsidR="00E44CB9" w:rsidRDefault="00E44CB9" w:rsidP="00E44CB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работать с текстом параграфа и его компонентами</w:t>
      </w:r>
    </w:p>
    <w:p w:rsidR="00E44CB9" w:rsidRDefault="00E44CB9" w:rsidP="00E44CB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узнавать изучаемые объекты на таблицах, в природе.</w:t>
      </w:r>
    </w:p>
    <w:p w:rsidR="00E44CB9" w:rsidRDefault="00E44CB9" w:rsidP="00E44CB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Личностные результаты обучения</w:t>
      </w:r>
    </w:p>
    <w:p w:rsidR="00E44CB9" w:rsidRDefault="00E44CB9" w:rsidP="00E44CB9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Формирование ответственного отношения к обучению</w:t>
      </w:r>
    </w:p>
    <w:p w:rsidR="00E44CB9" w:rsidRDefault="00E44CB9" w:rsidP="00E44CB9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формирование познавательных интересов и мотивов к обучению</w:t>
      </w:r>
    </w:p>
    <w:p w:rsidR="00E44CB9" w:rsidRDefault="00E44CB9" w:rsidP="00E44CB9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формирование навыков поведения в природе, осознания ценности живых объектов</w:t>
      </w:r>
    </w:p>
    <w:p w:rsidR="00E44CB9" w:rsidRDefault="00E44CB9" w:rsidP="00E44CB9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осознание ценности здорового и безопасного образа жизни</w:t>
      </w:r>
    </w:p>
    <w:p w:rsidR="00E44CB9" w:rsidRDefault="00E44CB9" w:rsidP="00E44CB9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формирование основ экологической культуры.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E44CB9" w:rsidRDefault="00E44CB9" w:rsidP="00E44CB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lastRenderedPageBreak/>
        <w:t>МАТЕРИАЛЬНО-ТЕХНИЧЕСКОЕ</w:t>
      </w:r>
    </w:p>
    <w:p w:rsidR="00E44CB9" w:rsidRDefault="00E44CB9" w:rsidP="00E44CB9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ОБЕСПЕЧЕНИЕ УЧЕБНОГО ПРОЦЕССА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1.  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- </w:t>
      </w:r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 xml:space="preserve">Сонин Н.И., Плешаков А.А.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Биология. Введение в биологию. 5 класс: учебник. – М.: Дрофа, любое издание.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- </w:t>
      </w:r>
      <w:proofErr w:type="gramStart"/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Сонин</w:t>
      </w:r>
      <w:proofErr w:type="gramEnd"/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 xml:space="preserve"> Н.И.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Биология. Введение в биологию. 5 класс: рабочая тетрадь. – М.: Дрофа, любое издание.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- </w:t>
      </w:r>
      <w:proofErr w:type="spellStart"/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Кириленкова</w:t>
      </w:r>
      <w:proofErr w:type="spellEnd"/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 xml:space="preserve"> В.Н., </w:t>
      </w:r>
      <w:proofErr w:type="spellStart"/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Сивоглазов</w:t>
      </w:r>
      <w:proofErr w:type="spellEnd"/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 xml:space="preserve"> В.И.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Биология. Введение в биологию. 5 класс: методическое пособие. – М.: Дрофа, любое издание.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 xml:space="preserve">- </w:t>
      </w:r>
      <w:r>
        <w:rPr>
          <w:rFonts w:ascii="Times New Roman" w:eastAsia="SimSun" w:hAnsi="Times New Roman" w:cs="Mangal"/>
          <w:i/>
          <w:iCs/>
          <w:kern w:val="2"/>
          <w:sz w:val="28"/>
          <w:szCs w:val="28"/>
          <w:lang w:eastAsia="hi-IN" w:bidi="hi-IN"/>
        </w:rPr>
        <w:t>Воронина Г.А.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Тесты по биологии. К учебникам А.А. Плешакова, Н.И. Сонина «Биология. Введение в биологию. 5 класс» линий «Живой организм» и «Сфера жизни»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 xml:space="preserve">- </w:t>
      </w:r>
      <w:r>
        <w:rPr>
          <w:rFonts w:ascii="Times New Roman" w:eastAsia="SimSun" w:hAnsi="Times New Roman" w:cs="Mangal"/>
          <w:i/>
          <w:iCs/>
          <w:kern w:val="2"/>
          <w:sz w:val="28"/>
          <w:szCs w:val="28"/>
          <w:lang w:eastAsia="hi-IN" w:bidi="hi-IN"/>
        </w:rPr>
        <w:t>Преображенская Н.В.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Рабочая тетрадь по биологии. К учебникам Н.И. Сонина, А.А. Плешакова «Биология. Введение в биологию. 5 класс» линий «Живой организм» и «Сфера жизни»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Натуральные объекты: живые растения, гербарии  растений, муляжи грибов, коллекции насекомых, чучела птиц и животных, модели  цветков.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 Демонстрационные таблицы.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 Географические карты материков.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Экранно-звуковые средства.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6. Электронное приложение к УМК.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7. Электронно-образовательные ресурсы.</w:t>
      </w:r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8.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Мультимедиапроекция</w:t>
      </w:r>
      <w:proofErr w:type="spellEnd"/>
    </w:p>
    <w:p w:rsidR="00E44CB9" w:rsidRDefault="00E44CB9" w:rsidP="00E44C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4CB9" w:rsidRDefault="00E44CB9" w:rsidP="00E44CB9"/>
    <w:p w:rsidR="005C685F" w:rsidRDefault="002E5C5C"/>
    <w:sectPr w:rsidR="005C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6E"/>
    <w:rsid w:val="002E5C5C"/>
    <w:rsid w:val="00574BFE"/>
    <w:rsid w:val="0095388C"/>
    <w:rsid w:val="00C3506E"/>
    <w:rsid w:val="00C52548"/>
    <w:rsid w:val="00D55864"/>
    <w:rsid w:val="00E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B9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44CB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4">
    <w:name w:val="Table Grid"/>
    <w:basedOn w:val="a1"/>
    <w:uiPriority w:val="59"/>
    <w:rsid w:val="00E44CB9"/>
    <w:pPr>
      <w:spacing w:after="0" w:line="240" w:lineRule="auto"/>
    </w:pPr>
    <w:rPr>
      <w:rFonts w:ascii="Calibri" w:eastAsia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B9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44CB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4">
    <w:name w:val="Table Grid"/>
    <w:basedOn w:val="a1"/>
    <w:uiPriority w:val="59"/>
    <w:rsid w:val="00E44CB9"/>
    <w:pPr>
      <w:spacing w:after="0" w:line="240" w:lineRule="auto"/>
    </w:pPr>
    <w:rPr>
      <w:rFonts w:ascii="Calibri" w:eastAsia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1392 им. Д.В. Рябинкина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2014-06-26T08:58:00Z</dcterms:created>
  <dcterms:modified xsi:type="dcterms:W3CDTF">2014-06-26T08:58:00Z</dcterms:modified>
</cp:coreProperties>
</file>