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582">
        <w:rPr>
          <w:rFonts w:ascii="Times New Roman" w:hAnsi="Times New Roman" w:cs="Times New Roman"/>
          <w:b/>
          <w:sz w:val="36"/>
          <w:szCs w:val="36"/>
        </w:rPr>
        <w:t>МОУ «</w:t>
      </w:r>
      <w:proofErr w:type="spellStart"/>
      <w:r w:rsidRPr="008D5582">
        <w:rPr>
          <w:rFonts w:ascii="Times New Roman" w:hAnsi="Times New Roman" w:cs="Times New Roman"/>
          <w:b/>
          <w:sz w:val="36"/>
          <w:szCs w:val="36"/>
        </w:rPr>
        <w:t>Усть-Наринзорская</w:t>
      </w:r>
      <w:proofErr w:type="spellEnd"/>
      <w:r w:rsidRPr="008D5582">
        <w:rPr>
          <w:rFonts w:ascii="Times New Roman" w:hAnsi="Times New Roman" w:cs="Times New Roman"/>
          <w:b/>
          <w:sz w:val="36"/>
          <w:szCs w:val="36"/>
        </w:rPr>
        <w:t xml:space="preserve"> ООШ»</w:t>
      </w: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582">
        <w:rPr>
          <w:rFonts w:ascii="Times New Roman" w:hAnsi="Times New Roman" w:cs="Times New Roman"/>
          <w:b/>
          <w:sz w:val="36"/>
          <w:szCs w:val="36"/>
        </w:rPr>
        <w:t xml:space="preserve"> Забайкальского края</w:t>
      </w: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8D558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582">
        <w:rPr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</w:t>
      </w:r>
    </w:p>
    <w:p w:rsidR="008D5582" w:rsidRPr="008D5582" w:rsidRDefault="008D5582" w:rsidP="008D558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5582">
        <w:rPr>
          <w:rFonts w:ascii="Times New Roman" w:hAnsi="Times New Roman" w:cs="Times New Roman"/>
          <w:b/>
          <w:sz w:val="36"/>
          <w:szCs w:val="36"/>
        </w:rPr>
        <w:t>«Юный эколог»</w:t>
      </w:r>
    </w:p>
    <w:p w:rsidR="008D5582" w:rsidRPr="008D5582" w:rsidRDefault="008D5582" w:rsidP="008D558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8D5582">
      <w:pPr>
        <w:ind w:left="-993" w:firstLine="426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8D5582">
        <w:rPr>
          <w:rFonts w:ascii="Times New Roman" w:hAnsi="Times New Roman" w:cs="Times New Roman"/>
          <w:b/>
          <w:sz w:val="36"/>
          <w:szCs w:val="36"/>
        </w:rPr>
        <w:t>Составила: Фёдорова О.А.</w:t>
      </w: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0C1C2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5582" w:rsidRPr="008D5582" w:rsidRDefault="008D5582" w:rsidP="008D5582">
      <w:pPr>
        <w:rPr>
          <w:rFonts w:ascii="Times New Roman" w:hAnsi="Times New Roman" w:cs="Times New Roman"/>
          <w:b/>
          <w:sz w:val="36"/>
          <w:szCs w:val="36"/>
        </w:rPr>
      </w:pPr>
    </w:p>
    <w:p w:rsidR="000C1C22" w:rsidRPr="008D5582" w:rsidRDefault="008D5582" w:rsidP="008D5582">
      <w:pPr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</w:t>
      </w:r>
      <w:proofErr w:type="gramStart"/>
      <w:r w:rsidRPr="008D5582">
        <w:rPr>
          <w:rFonts w:ascii="Times New Roman" w:hAnsi="Times New Roman" w:cs="Times New Roman"/>
          <w:b/>
          <w:sz w:val="36"/>
          <w:szCs w:val="36"/>
        </w:rPr>
        <w:t>.У</w:t>
      </w:r>
      <w:proofErr w:type="gramEnd"/>
      <w:r w:rsidRPr="008D5582">
        <w:rPr>
          <w:rFonts w:ascii="Times New Roman" w:hAnsi="Times New Roman" w:cs="Times New Roman"/>
          <w:b/>
          <w:sz w:val="36"/>
          <w:szCs w:val="36"/>
        </w:rPr>
        <w:t>сть-Курлыч</w:t>
      </w:r>
      <w:proofErr w:type="spellEnd"/>
      <w:r w:rsidRPr="008D5582">
        <w:rPr>
          <w:rFonts w:ascii="Times New Roman" w:hAnsi="Times New Roman" w:cs="Times New Roman"/>
          <w:b/>
          <w:sz w:val="36"/>
          <w:szCs w:val="36"/>
        </w:rPr>
        <w:t xml:space="preserve"> 2013-2017г. </w:t>
      </w:r>
    </w:p>
    <w:p w:rsidR="008D5582" w:rsidRPr="00D233E4" w:rsidRDefault="008D5582" w:rsidP="008D5582">
      <w:pPr>
        <w:rPr>
          <w:rFonts w:ascii="Arial" w:hAnsi="Arial" w:cs="Arial"/>
          <w:b/>
          <w:sz w:val="24"/>
          <w:szCs w:val="24"/>
        </w:rPr>
      </w:pPr>
    </w:p>
    <w:p w:rsidR="000C1C22" w:rsidRPr="008D5582" w:rsidRDefault="000C1C22" w:rsidP="000C1C22">
      <w:pPr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82">
        <w:rPr>
          <w:rFonts w:ascii="Times New Roman" w:hAnsi="Times New Roman" w:cs="Times New Roman"/>
          <w:b/>
          <w:sz w:val="28"/>
          <w:szCs w:val="28"/>
        </w:rPr>
        <w:lastRenderedPageBreak/>
        <w:t>Раздел 1. Пояснительная записка.</w:t>
      </w:r>
    </w:p>
    <w:p w:rsidR="000C1C22" w:rsidRPr="008D5582" w:rsidRDefault="000C1C22" w:rsidP="000C1C22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D5582">
        <w:rPr>
          <w:rFonts w:ascii="Times New Roman" w:hAnsi="Times New Roman" w:cs="Times New Roman"/>
          <w:sz w:val="28"/>
          <w:szCs w:val="28"/>
        </w:rPr>
        <w:t>Потребность в экологическом образовании связана с необходимостью обеспечения благоприятной среды для жизни человека. Качество окружающей среды определяет здоровье – основное право человека и главная цель развития цивилизации. Поэтому экологическое образование и воспитание должно не просто проникнуть в структуру системы образования, а стать одной из ее основ.</w:t>
      </w:r>
    </w:p>
    <w:p w:rsidR="000C1C22" w:rsidRPr="008D5582" w:rsidRDefault="000C1C22" w:rsidP="000C1C22">
      <w:pPr>
        <w:spacing w:before="30" w:after="30" w:line="240" w:lineRule="auto"/>
        <w:ind w:left="-993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hAnsi="Times New Roman" w:cs="Times New Roman"/>
          <w:sz w:val="28"/>
          <w:szCs w:val="28"/>
        </w:rPr>
        <w:t>В процессе становления современной концепции экологического образования экологическому воспитанию придается значение как средству оптимизации взаимодействия человека с природой. Следовательно, формирование ответственного отношения к природе может рассматриваться как результат экологического образования и воспитания.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является частью биосферы, и на него, как и на остальные живые виды, распространяются законы развития биосферы. Как любой живой вид, человечество имеет свою экологическую нишу, в которой проявляется вся система его взаимоотношений с окружающей средой, подчиняющаяся определённым законам. В кратком виде законы были сформулированы американским учёным Б.Коммонером: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Всё связано со всем.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Всё должно куда-то деваться.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Природа знает лучше.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Ничто не даётся даром.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законы человек обязан учитывать в своей практической деятельности.</w:t>
      </w:r>
    </w:p>
    <w:p w:rsidR="000C1C22" w:rsidRPr="008D5582" w:rsidRDefault="000C1C22" w:rsidP="000C1C22">
      <w:pPr>
        <w:ind w:left="-993" w:firstLine="426"/>
        <w:rPr>
          <w:rFonts w:ascii="Times New Roman" w:hAnsi="Times New Roman" w:cs="Times New Roman"/>
          <w:sz w:val="28"/>
          <w:szCs w:val="28"/>
        </w:rPr>
      </w:pPr>
      <w:r w:rsidRPr="008D5582">
        <w:rPr>
          <w:rFonts w:ascii="Times New Roman" w:hAnsi="Times New Roman" w:cs="Times New Roman"/>
          <w:sz w:val="28"/>
          <w:szCs w:val="28"/>
        </w:rPr>
        <w:t>Программа «Юный эколог» решает проблемы занятости школьников в свободное от учебного процесса время, адаптация в социуме, а так же помогает реализовать познавательный интерес ребят на практике.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программа актуальна, так как образование и воспитание школьников в области окружающей среды является в настоящее время одним из приоритетных направлений работы с молодёжью.</w:t>
      </w:r>
      <w:r w:rsid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учащихся  концентрируется на современных проблемах во взаимоотношениях человеческого общества и природы, путях их успешного разрешения и преодоления. Данная особенность программы в значительной степени способствует активизации краеведческих исследований.  На занятиях осуществляются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биологией, географией, химией, технологией, изобразительным  искусством.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Данная программа отличается от других тем, что она способствует формированию умений и навыков в проведении исследовательской работы, развитию творческой деятельности учащихся, нацеливает на правильное поведение в природе, ориентирует на бережное отношение к окружающей среде. Значение экологических законов, их соблюдение и умелое использование необходимо для выживания человечества.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вид внеклассной деятельности: творческой, познавательной, спортивной, трудовой, игровой – обогащает опыт коллективного взаимодействия 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школьников в определённом аспекте, что в своей совокупности даёт большой воспитательный эффект.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экологического воспитания</w:t>
      </w:r>
      <w:proofErr w:type="gramStart"/>
      <w:r w:rsidRPr="008D55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:</w:t>
      </w:r>
      <w:proofErr w:type="gramEnd"/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школьников, ответственного  отношения к природе, умение понимать и ценить красоту и богатство природы, способность осуществлять 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экологического воспитания</w:t>
      </w:r>
      <w:r w:rsidRPr="008D55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  понимать пользу и значение природы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хорошего самочувствия  и настроения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основам экологических знаний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речь, умение обмениваться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экоинформацией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объяснение - обоснования.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понимание необходимости соблюдения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человеком правил поведения в природе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возбуждать желание охранять природу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сопереживать всему живому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экологическое мышление детей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и желание активно беречь и защищать природу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</w:t>
      </w: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основы экологического сознания детей, экологическое мышление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психические процессы (внимание, память)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мыслительные операции (сравнение, обобщение)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познавательные и творческие способности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детей, коммуникативное общение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начальной школы – помочь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сменить основной вид деятельности с игровой на учебную (познавательную). Поэтому одним из главных средств воспитания будут игры, предметно-практическая и трудовая деятельность, наполненные новым содержанием, несущие в себе информацию об окружающем мире и основных культурных, нравственных ценностях нашей страны.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программы: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Включение учащихся в активную деятельность.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Доступность и наглядность.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Связь теории с практикой.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Учёт возрастных особенностей.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Сочетание индивидуальных и коллективных форм деятельности.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Целенаправленность и последовательность деятельности (от простого к</w:t>
      </w:r>
      <w:proofErr w:type="gramEnd"/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сложному).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 развития воспитания школьников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C22" w:rsidRPr="008D5582" w:rsidRDefault="000C1C22" w:rsidP="000C1C22">
      <w:pPr>
        <w:numPr>
          <w:ilvl w:val="0"/>
          <w:numId w:val="1"/>
        </w:numPr>
        <w:spacing w:before="30" w:after="3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1. </w:t>
      </w:r>
      <w:r w:rsidRPr="008D5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Здоровье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1C22" w:rsidRPr="008D5582" w:rsidRDefault="000C1C22" w:rsidP="000C1C22">
      <w:pPr>
        <w:numPr>
          <w:ilvl w:val="0"/>
          <w:numId w:val="1"/>
        </w:numPr>
        <w:spacing w:before="30" w:after="3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2. «</w:t>
      </w:r>
      <w:r w:rsidRPr="008D5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Интеллект»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C22" w:rsidRPr="008D5582" w:rsidRDefault="000C1C22" w:rsidP="000C1C22">
      <w:pPr>
        <w:numPr>
          <w:ilvl w:val="0"/>
          <w:numId w:val="1"/>
        </w:numPr>
        <w:spacing w:before="30" w:after="30" w:line="240" w:lineRule="auto"/>
        <w:ind w:right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3. «</w:t>
      </w:r>
      <w:r w:rsidRPr="008D5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Нравственность».</w:t>
      </w:r>
    </w:p>
    <w:p w:rsidR="000C1C22" w:rsidRPr="008D5582" w:rsidRDefault="000C1C22" w:rsidP="000C1C22">
      <w:pPr>
        <w:numPr>
          <w:ilvl w:val="0"/>
          <w:numId w:val="1"/>
        </w:numPr>
        <w:spacing w:before="30" w:after="30" w:line="240" w:lineRule="auto"/>
        <w:ind w:right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4. «</w:t>
      </w:r>
      <w:r w:rsidRPr="008D5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Патриотизм».</w:t>
      </w:r>
    </w:p>
    <w:p w:rsidR="000C1C22" w:rsidRPr="008D5582" w:rsidRDefault="000C1C22" w:rsidP="000C1C22">
      <w:pPr>
        <w:numPr>
          <w:ilvl w:val="0"/>
          <w:numId w:val="1"/>
        </w:numPr>
        <w:spacing w:before="30" w:after="30" w:line="240" w:lineRule="auto"/>
        <w:ind w:right="18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5. «</w:t>
      </w:r>
      <w:r w:rsidRPr="008D5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Профилактика».</w:t>
      </w:r>
    </w:p>
    <w:p w:rsidR="000C1C22" w:rsidRPr="008D5582" w:rsidRDefault="000C1C22" w:rsidP="000C1C22">
      <w:pPr>
        <w:numPr>
          <w:ilvl w:val="0"/>
          <w:numId w:val="1"/>
        </w:numPr>
        <w:spacing w:before="30" w:after="3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6 «</w:t>
      </w:r>
      <w:r w:rsidRPr="008D55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Семья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1C22" w:rsidRPr="008D5582" w:rsidRDefault="000C1C22" w:rsidP="000C1C22">
      <w:pPr>
        <w:spacing w:before="30" w:after="3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Место в учебном плане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внеурочной деятельности на данный курс выделяется 102 часа: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– 1 час в неделю, 34 часа в год. 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– 1 час в неделю, 34 часа  в год.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год– 1 час в неделю, 34 часа в год.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5582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образовательной программы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3года.</w:t>
      </w:r>
    </w:p>
    <w:p w:rsidR="000C1C22" w:rsidRPr="008D5582" w:rsidRDefault="000C1C22" w:rsidP="000C1C22">
      <w:pPr>
        <w:spacing w:before="30" w:after="30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Ведущие формы</w:t>
      </w:r>
      <w:proofErr w:type="gramStart"/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 технологии обучения.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внеурочной воспитательной работы по  направлениям: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Спортивно-оздоровительное: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Проведение бесед по охране здоровья.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Применение на занятиях  игровых моментов, физ. минуток.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Ведение бесед «Полезные привычки», «Разговор о правильном питании».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Общекультурное направление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Организация экскурсий, выставок детских рисунков, поделок и творческих работ учащихся;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Проведение тематических открытых мероприятий для школьников в параллели, для родителей;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Участие в конкурсах, выставках детского творчества эстетического цикла на уровне школы, района, города, области.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Конкурсы, экскурсии, олимпиады, конференции, деловые и ролевые игры и др.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Разработка проектов к  занятиям, выполнение рефератов, мини-докладов;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Духовно-нравственное направление: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Выставки рисунков, поделок.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Оформление газет, плакатов с напоминанием экологических законов;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Тематические классные часы;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Конкурсы экологических знаков, песен, стихотворений.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Написание сочинений о природе  родного края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Социальная деятельность: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Проведение субботников;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Работа на пришкольном участке.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Разведение комнатных цветов.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Акция «Спаси дерево», «Помоги птицам»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 Акция «Тёплый дом».</w:t>
      </w:r>
    </w:p>
    <w:p w:rsidR="000C1C22" w:rsidRPr="008D5582" w:rsidRDefault="000C1C22" w:rsidP="000C1C22">
      <w:pPr>
        <w:spacing w:before="30" w:after="30" w:line="240" w:lineRule="auto"/>
        <w:ind w:righ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Экоинформация</w:t>
      </w:r>
      <w:proofErr w:type="spellEnd"/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для обсуждения экологических проблем в мире. Отличительной чертой является использование статистического материала, ярких примеров взаимоотношения человека и природы, дискуссионных фактов, краткость сообщений.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Устные журналы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обладают широкими возможностями для рассмотрения различных аспектов проблемы охраны природы в мире, в своей стране, в области.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широко используется в формировании экологического сознания детей. Беседы могут быть как плановыми, тематическими, так и ситуационными, возникающими на экскурсиях, прогулках. Методическую основу беседы составляет система логически выстроенных, кратких и чётких вопросов, обращённых к детям, побуждающих их к размышлениям над проблемой. Для снятия утомления целесообразно вводить элементы игр, викторин, загадки и т. д.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Конкурсы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быть не только фрагментами других мероприятий, но и самостоятельными мероприятиями. Важнейшими методическими компонентами конкурса являются наличие чётких критериев, гласности,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конкурса можно приурочить к экологическому празднику.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способствуют расширению знаний о природе, формирует нравственные представления, способность предвидеть следствие по причине, развивает воображение, формирует потребность положительного воздействия на природу, инициативу, находчивость. Выбирая игру, необходимо помнить о том, что тема и форма игры должна соответствовать возрасту и опыту детей.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большое воспитательное значение, так как в ходе них в значительной мере разрешаются противоречия между внешними и внутренними стремлениями воспитанников, между житейскими и научными представлениями, между отрицательным опытом ребёнка и требованиями к нему со стороны воспитателей.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сравнительно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экологическом воспитании можно отнести</w:t>
      </w:r>
      <w:r w:rsid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дискуссию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дискуссии является поиск решения актуальных экологических проблем. Дискуссии формируют научные экологические знания, вырабатывают умения аргументировать свои высказывания, используя научные факты, опираться на мнение известных специалистов, формируют у старшеклассников гражданские позиции и установки. Сценарий дискуссии составляется заранее, продолжительность не должна превышать 1,5 часов. Тема дискуссии формулируется в виде проблемы.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ЭКТД.</w:t>
      </w:r>
      <w:r w:rsid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использовать новые формы работы по экологическому воспитанию – </w:t>
      </w:r>
      <w:r w:rsidRPr="008D55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экологические коллективные творческие дела (ЭКТД).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характеру 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ведущей деятельности их можно условно разделить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общественные, трудовые, познавательные, художественные, творческие, наполнив их экологическим содержанием. 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могут проводиться не только учителями общеобразовательных учреждений, но и педагогами учреждений дополнительного образования, предлагаются встречи с местными зоологами, охотниками, рыбаками. Такие встречи сопровождаются видеороликами, беседами, просмотром фотографий, посещение краеведческого музея.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 предметов для школы и дома.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82">
        <w:rPr>
          <w:rFonts w:ascii="Times New Roman" w:hAnsi="Times New Roman" w:cs="Times New Roman"/>
          <w:b/>
          <w:sz w:val="28"/>
          <w:szCs w:val="28"/>
        </w:rPr>
        <w:t xml:space="preserve">Раздел 5 . Тематический план и содержание программного материала по годам. </w:t>
      </w:r>
    </w:p>
    <w:tbl>
      <w:tblPr>
        <w:tblStyle w:val="a3"/>
        <w:tblW w:w="11199" w:type="dxa"/>
        <w:tblInd w:w="-1310" w:type="dxa"/>
        <w:tblLook w:val="04A0"/>
      </w:tblPr>
      <w:tblGrid>
        <w:gridCol w:w="709"/>
        <w:gridCol w:w="2127"/>
        <w:gridCol w:w="4394"/>
        <w:gridCol w:w="1134"/>
        <w:gridCol w:w="1559"/>
        <w:gridCol w:w="1276"/>
      </w:tblGrid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ТЕМЫ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 1 года обучения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Что такое экология?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детей с целями и задачами кружка, правилами поведения при проведении практических работ. Выяснением, что такое экология. Экология – это наука, изучающая собственный дом человека, дом растений и животных в природе, жизнь нашего общего дома – планеты Земля. 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Внешний вид своего дома, из чего сделан, окраска стен, этажность. Дома в деревне и городе. Составление детьми рассказа о своем доме, рисунки.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Мой двор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на пришкольный участок. Техника безопасности, уборка территории, беседа, игры.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парке, сбор природного материала. Беседа,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детей.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Правила поведения у водоёма. Сбор природного материала. Беседа. Рассказы детей.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Возможности природного материала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 аппликаций из природного материала:</w:t>
            </w:r>
          </w:p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«Ёжик», «Рыбка»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разнообразии рыб.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Возможности природного материала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 аппликаций из природного материала:</w:t>
            </w:r>
          </w:p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«Бабочка», «Цветы»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разнообразии бабочек.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Влияние природы на эмоции человека.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«Влияние природы на эмоции человека», прослушивание записи «Звуки леса»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Влияние природы на эмоции человека.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Беседа, просмотр зарисовок и картин великих художников. Самостоятельные зарисовки пейзажей. 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Викторина «по лесной тропе»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Вопросы и задания на знание названий птиц, животных, времен года, художников.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Планета Земля в Солнечной системе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Знакомство детей с названием планет, их расположением. Образованием планет.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Планета Земля в Солнечной системе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«Планеты» 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Солнце – источник тепла и света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«Как появилось солнце?».  Изготовление  объемного солнца из бумаги.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Небесные тела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Беседа: «Что такое небесное тело?», астероиды, метеориты, метеоры.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Небесные тела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Аппликация «Звездное небо»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Земля, на которой мы живем!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Знакомство детей с размерами земли, с глобусом. Изготовление из пластилина макета земли.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Земля, на которой мы живем!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Земли. Беседа о многообразии растительного мира. Рисование полевых цветов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«Ромашка», «Лютик»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Экология и мы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«Почему погибают растения», просмотр презентаций о редких растениях, о растениях, занесенных в Красную книгу России.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Экология и мы.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Беседа: «Зимний сад» Сахалинской области. Просмотр фотографий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Теплицы, парники. Их значение.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Принятие в юные экологи, праздник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Праздник, с участием родителей.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:Ч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то относится к неживой природе» явления природы.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Вода, её признаки и свойства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Знакомство детей со свойствами воды. Растворение соли, сахара, соды. Рисование рек, ручейков.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Берегите воду! 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охране воды. Что такое очистительные сооружения. </w:t>
            </w:r>
          </w:p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Рисование экологических знаков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сохраняющих качество воды.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Знаки, напоминающие о правилах поведения в природе.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Размазывание пластилина по контуру знаков.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к реке.</w:t>
            </w:r>
          </w:p>
        </w:tc>
        <w:tc>
          <w:tcPr>
            <w:tcW w:w="4394" w:type="dxa"/>
          </w:tcPr>
          <w:p w:rsidR="000C1C22" w:rsidRPr="008D5582" w:rsidRDefault="008D558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0C1C22" w:rsidRPr="008D5582">
              <w:rPr>
                <w:rFonts w:ascii="Times New Roman" w:hAnsi="Times New Roman" w:cs="Times New Roman"/>
                <w:sz w:val="28"/>
                <w:szCs w:val="28"/>
              </w:rPr>
              <w:t>акие бывают реки». Обсуждение экологических проблем в разные сезоны. Правила поведения у реки.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Водоемы.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«Что такое водоемы, водохранилище».  Какие кусочки природы человек может сделать у себя на участках. Лепка своего участка с водоемом.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Птицы водоемов.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«Разнообразие животного мира водоемов». Прослушивание голосов птиц.  Раскрашивание цапли, утки.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«Заповедники».  Рисование животных «Медведь, заяц».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Разнообразие животных.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Лепка лисы, зайца. Беседа о питании лесных животных.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Что такое зоопарк?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«Зоопарк». Для чего люди создают зоопарки?  Какие животные имеются в зоопарке Южно- Сахалинска. Фотоконкурс. «Я был в зоопарке»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Что такое зоопарк?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животных нашего зоопарка. Мини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оопарк дома. Рассказы детей о домашних питомцах.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Мой любимец.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животных, которые живут в квартире человека. Рассказы детей о своих питомцах, рисование своих питомцев.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домашних животных и их пользе. Рисование свиньи.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70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Обобщающее занятие «Окружающая среда»</w:t>
            </w:r>
          </w:p>
        </w:tc>
        <w:tc>
          <w:tcPr>
            <w:tcW w:w="439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Обобщающий час. Презентация к занятию, сценки с участием родителей и учеников, чтение стихотворений.</w:t>
            </w:r>
          </w:p>
        </w:tc>
        <w:tc>
          <w:tcPr>
            <w:tcW w:w="1134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C1C22" w:rsidRPr="008D5582" w:rsidRDefault="000C1C22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29" w:tblpY="409"/>
        <w:tblW w:w="11340" w:type="dxa"/>
        <w:tblLayout w:type="fixed"/>
        <w:tblLook w:val="04A0"/>
      </w:tblPr>
      <w:tblGrid>
        <w:gridCol w:w="817"/>
        <w:gridCol w:w="2160"/>
        <w:gridCol w:w="4394"/>
        <w:gridCol w:w="1134"/>
        <w:gridCol w:w="1560"/>
        <w:gridCol w:w="1275"/>
      </w:tblGrid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 2 года обучения</w:t>
            </w:r>
          </w:p>
        </w:tc>
        <w:tc>
          <w:tcPr>
            <w:tcW w:w="113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Что такое экология?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Знакомство детей с целями и задачами 2 года обучения.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«В гости к Лешему»»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сказочных чудищах, экологическая игра. Рисунки детей сказочных персонажей.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Экскурсия. Правила заготовки природного материала.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берегу моря, реки. Беседа: Что можно собирать не в ущерб природе. 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Рисуем зелёные листья.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листьев,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раскрашенные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красками. Составление из крашеных листочков узоров.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Конкурс рисунков. «Самый красивый узор»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крашенных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листочков и узоров из них. Игра «Угадай что нарисовано»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Аппликация из сухих листьев «Бабочка»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«Почему люди делают гербарий? Как использовать сухие листья? Выполнение аппликации из сухих листьев.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сухих листьев «Павлин»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«Природная красота птиц».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аппликации.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лес. «Красота природы»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проходит в лесу. Беседа о разнообразии красок, разнообразии растительности. Сбор веточек, листочков.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с природного материала.  «Лебеди»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красоте лебедей.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Вспоминаем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в каких сказках присутствовали лебеди. Как и за что люди любят этих птиц.  Изготовление поделок.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из природного материала «Олени»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благородном олене, их питании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их месте проживания. Изготовление поделок.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Беседа: Поговорим о чистоте леса.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как и зачем мы должны беречь лес. Сочинение рассказов, сказок на тему «Очистим лес от мусора».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Викторина. «Осенний лес»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красоте осеннего леса. Разнообразие осенних красок.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Беседа: Лесные жители.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лесных жителях, о насекомых, их необходимости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рассказов о насекомых, мелких животных.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природы на эмоции человека.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произведений. Просмотр картин великих художников. Сочинения и рассказы детей о настроении в лесу, на море, у реки.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«Игры природы»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 беседе затрагиваем климатические изменения. Осадки, явления природы.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Праздник «Это нам природа принесла»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 проводится праздник, на котором можно сделать выставку продукции из овощей, фруктов.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Проект «Животный мир родного края»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над проектом. Подготовка и сбор информации о животных родного края.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«Животный мир родного края»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 информации, оформление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проекта. Представление на обсуждение своих набросков.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проектов. 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Выставка проектов, защита проектов каждой группы.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Музыкальная игра «Узнай голос»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«Какие голоса имеют птицы, звери. Игра.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Растения на окне.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разнообразии растений,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куда прибыли некоторые растения. Каким образом растения выживают в комнатных условиях.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Зачем нам растения на подоконнике?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красоте и разнообразии растений. Полезные и лекарственные растения.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растениями.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правилах ухаживания за растениями. Рассказы детей о своих комнатных растениях.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«Этот цветок мне знаком»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Дети повторяют и знакомятся с экзотическими растениями. 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Зачем зимой кормят птиц?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птицах, зимующих в родном лесу, дворе. Уточнение знаний видов птиц. Беседа «Почему мы подкармливаем птиц?»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Экскурсия. «Помоги пернатым»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лес с привлечением родителей, для установки кормушек. Подкормка птиц.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Экологические знаки «Снег должен быть белый»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значении снега для человека, животных. О необходимости очистительных сооружений. 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Скоро Весна «Мы за чистоту!»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«Почему по весне появляются мусорные «подснежники», как с ними бороться. 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Я рисую красоту. Конкурс рисунков.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красоте весны. Рисование весенних изменений в природе. Конкурс рисунков.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Познакомьтесь! Это </w:t>
            </w:r>
            <w:proofErr w:type="spell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грязнуля</w:t>
            </w:r>
            <w:proofErr w:type="spell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личной гигиене. Как не стать </w:t>
            </w:r>
            <w:proofErr w:type="spell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грязнулей</w:t>
            </w:r>
            <w:proofErr w:type="spell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Зачем мыть руки, лицо и нос? Беседа о гигиене.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личной гигиене. Уточняем знания детей о пользе чистой кожи, чистых рук, носа, глаз.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Скоро лето! Мы в гостях у природы!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природе при прогулках в лесу, пикниках, рассказы детей о прогулках в природе семьей.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природе.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правилах поведения у моря, у реки. Подведение итогов работы кружка. 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C22" w:rsidRPr="008D5582" w:rsidTr="008D5582">
        <w:tc>
          <w:tcPr>
            <w:tcW w:w="817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60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Обобщающее занятие. «Праздник чистюль!»</w:t>
            </w:r>
          </w:p>
        </w:tc>
        <w:tc>
          <w:tcPr>
            <w:tcW w:w="4394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совместный с родителями. Участие детей в сценках, чтение стихотворений, песни. </w:t>
            </w:r>
          </w:p>
        </w:tc>
        <w:tc>
          <w:tcPr>
            <w:tcW w:w="1134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C1C22" w:rsidRPr="008D5582" w:rsidRDefault="00D5190A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0C1C22" w:rsidRPr="008D5582" w:rsidRDefault="000C1C22" w:rsidP="008D5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C22" w:rsidRPr="008D5582" w:rsidRDefault="000C1C22" w:rsidP="000C1C22">
      <w:pPr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22" w:rsidRPr="008D5582" w:rsidRDefault="000C1C22" w:rsidP="000C1C22">
      <w:pPr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709"/>
        <w:gridCol w:w="2269"/>
        <w:gridCol w:w="4394"/>
        <w:gridCol w:w="1134"/>
        <w:gridCol w:w="1559"/>
        <w:gridCol w:w="1276"/>
      </w:tblGrid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 3 года обучения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Моя малая Родина (конкурс рисунков)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Знакомство с природными красотами Земли, показ фотографий природных сообществ. Рисование  по представлению, конкурс рисунков, подведение итогов.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Дом, где мы живём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Соблюдение чистоты и порядка на лестничной площадке, в подъезде, во дворе. Перечисление всех видов работ по наведению чистоты и порядка в доме. Беседа, рассказы детей. Работа в группах. Рисование плакатов: грязный и чистый дом. Подведение итогов.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парке, сбор природного материала. Беседа, рассказы детей.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Возможности природного материала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Самостоятельное изготовление поделок из природного материала.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Возможности природного материала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поделок, 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сделанные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детьми самостоятельно и с помощью родителей.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Планеты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солнечной системы.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детей с образованием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планет, их размерами.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планетами солнечной системы. Лепка планет из пластилина. Создание макетов.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Небесные тела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Образование небесных тел. Составление собственных легенд образования небесных тел.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лес. «Красота природы»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проходит в лесу. Беседа о разнообразии красок, разнообразии растительности. Сбор веточек, листочков.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«Игры природы»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Вспоминаем сезонные изменения в природе. Расширяем знания о явлениях природы: смерч, гроза…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Растительный мир.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многообразии растительного мира нашего края. Растения, занесенные в Красную книгу.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Охрана растений.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 размазывание по контуру «Василек». 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Чистота – залог здоровья.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содержании домашних животных. Рисование конюшни, коровника.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Чтение рассказов о животных.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Библиотечные книжки. Беседа о животных, описанных в книгах писателями. Час чтения</w:t>
            </w:r>
            <w:proofErr w:type="gramStart"/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Проект «Животные»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по созданию проекта о животных. Распределение обязанностей. Просмотр литературы, картинок. Составление плана работы.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Проект «Животные»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групп, оформление титульных листов. Рисование животных, аппликации, лепка.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Проект «Животные»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Выставка проектов и их защита.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 Природа Сахалинской области.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«Встречи с </w:t>
            </w: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животными»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о животных, диких и домашних.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В мире животных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«В мире животных» распределение ролей, создание посильных декораций. 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Мой самый лучший друг.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«Кто может быть другом человеку?». Рассказы детей о своих друзьях, событиях из их жизни.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Спешим на помощь природе.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 Как человек может помочь природе?» правила поведения в лесу, у водоема. Создание знаков запрещающих и разрешающих.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разнообразии комнатных растений. Рисование растений с натуры: фиалка, герань.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Комнатные растения.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«Уход за комнатными растениями». Игра «Кто прав».  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Почему они такие разные?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теплолюбивых и холодолюбивых растениях, о светолюбивых и тенелюбивых. 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Культурные растения.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культурных растениях. Значение культурных растений в жизни человека.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Культурные растения.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«Уход за культурными растениями». Аппликация методом обрыва «Колосок пшеницы»</w:t>
            </w:r>
          </w:p>
        </w:tc>
        <w:tc>
          <w:tcPr>
            <w:tcW w:w="113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Откуда появились ткани.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культурных растениях: лён, хлопчатник. </w:t>
            </w:r>
          </w:p>
        </w:tc>
        <w:tc>
          <w:tcPr>
            <w:tcW w:w="1134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Почему исчезают поля?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экологических проблемах полей. Роль человека в восстановлении природного баланса. </w:t>
            </w:r>
          </w:p>
        </w:tc>
        <w:tc>
          <w:tcPr>
            <w:tcW w:w="1134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Обобщающее занятие «Растения»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Игровое занятие. Загадки, интересные вопросы, игры.</w:t>
            </w:r>
          </w:p>
        </w:tc>
        <w:tc>
          <w:tcPr>
            <w:tcW w:w="1134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Мы за чистоту!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Рисование плакатов, рисунков о чистоте природы. Коллективная работа с помощью родителей.</w:t>
            </w:r>
          </w:p>
        </w:tc>
        <w:tc>
          <w:tcPr>
            <w:tcW w:w="1134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 животных, которые дают человеку мясо и молоко. Лепка животных: корова, конь, свинья.</w:t>
            </w:r>
          </w:p>
        </w:tc>
        <w:tc>
          <w:tcPr>
            <w:tcW w:w="1134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Мы за экологическую культуру!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Беседа об экологической культуре людей. Подведение итогов работы кружка.</w:t>
            </w:r>
          </w:p>
        </w:tc>
        <w:tc>
          <w:tcPr>
            <w:tcW w:w="1134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90A" w:rsidRPr="008D5582" w:rsidTr="008D5582">
        <w:tc>
          <w:tcPr>
            <w:tcW w:w="70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Мы – юные экологи!</w:t>
            </w:r>
          </w:p>
        </w:tc>
        <w:tc>
          <w:tcPr>
            <w:tcW w:w="4394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Праздник совместно с родителями. Проведение праздника на природе. Игры с экологическими знаками, эстафеты по экологической тропе.</w:t>
            </w:r>
          </w:p>
        </w:tc>
        <w:tc>
          <w:tcPr>
            <w:tcW w:w="1134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5190A" w:rsidRPr="008D5582" w:rsidRDefault="00AC1FAE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190A" w:rsidRPr="008D5582" w:rsidRDefault="00D5190A" w:rsidP="000C1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C22" w:rsidRPr="008D5582" w:rsidRDefault="000C1C22" w:rsidP="000C1C22">
      <w:pPr>
        <w:spacing w:before="30" w:after="3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hAnsi="Times New Roman" w:cs="Times New Roman"/>
          <w:b/>
          <w:sz w:val="28"/>
          <w:szCs w:val="28"/>
        </w:rPr>
        <w:t>Раздел 6. Требования к уровню подготовки.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определения основных экологических понятий;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место и роль человека в природе;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меры по охране неживой и живой и природы;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- многообразие растений и животных, условия их жизни;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охраняемые растения и животные своей местности;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значение животных в природе и жизни человека;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законы об охране животного мира;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о биосфере как глобальной экосистеме;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о месте человека в экосистеме Земли;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редкие и исчезающие виды растений и  животных своей      местности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</w:t>
      </w: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- самостоятельно объяснять явления неживой и живой природы;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проводить наблюдения в природе за сезонными изменениями;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ухаживать за растениями, выращивать их;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соблюдать правила поведения в природе;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вести наблюдения за животными, оказывать помощь;</w:t>
      </w:r>
    </w:p>
    <w:p w:rsidR="000C1C22" w:rsidRPr="008D5582" w:rsidRDefault="000C1C22" w:rsidP="000C1C22">
      <w:pPr>
        <w:spacing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собирать материал по состоянию окружающей среды и ее охране;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пользоваться научно-популярной и периодической литературой;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самостоятельно работать с источниками информации;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- принимать участие в охране природы.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Ожидаемые результаты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знать</w:t>
      </w:r>
      <w:proofErr w:type="gramStart"/>
      <w:r w:rsidRPr="008D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Что изучает экология;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Простейшие примеры взаимодействия природы и человека;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Права и обязанности  граждан России по охране природы и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рациональному</w:t>
      </w:r>
      <w:proofErr w:type="gramEnd"/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природных ресурсов;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Правила поведения в природе;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Правильно выбирать линию поведения, соответствующую законам природы и 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общества;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Главные особенности природы своей местности;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Элементарные меры охраны окружающей среды и способы поддержания ее 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чистоты;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Различные виды загрязнений и их влияние на окружающую среду и на здоровье 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Меры предупреждения вредных воздействий  хозяйственной деятельности 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на окружающую среду;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Понятие об экологическом кризисе;</w:t>
      </w:r>
    </w:p>
    <w:p w:rsidR="000C1C22" w:rsidRPr="008D5582" w:rsidRDefault="000C1C22" w:rsidP="000C1C22">
      <w:pPr>
        <w:spacing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глобальные проблемы и причины их возникновения 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8D5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должны уметь: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Видеть, выделять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природе из художественных произведений и  из 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в целом;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Анализировать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прочитанное или услышанное о красоте природы;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Оценить правильность отношения человека к природе в конкретном случае;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Подобрать наиболее подходящий способ и меры по охране природы своей 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Приводить примеры загрязнения окружающей среды;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 Работать с различными источниками информации, раскрывающими проблему 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состояния окружающей среды, готовить выступления по этой проблеме;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 Объяснять сущность конкретных региональных экологических проблем;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Проводить подкормку птиц;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Охранять растения и животных;</w:t>
      </w:r>
    </w:p>
    <w:p w:rsidR="000C1C22" w:rsidRPr="008D5582" w:rsidRDefault="000C1C22" w:rsidP="000C1C22">
      <w:pPr>
        <w:spacing w:after="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Озеленять территорию школы;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   Выполнять исследовательские проекты.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7.Предполагаемые результаты: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•внедрение эффективных форм организации отдыха, оздоровления и занятости детей;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•улучшение психологической и социальной комфортности в  едином  воспитательном пространстве;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•укрепление здоровья воспитанников;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•развитие творческой активности каждого ребёнка;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•укрепление связи между семьёй и школой.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Самоопределение: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готовность и способность 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позиция школьника на основе положительного отношения к школе;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образа «хорошего ученика»;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и личная ответственность за свои поступки, установка на здоровый образ жизни;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-экологическая культура: ценностное отношение к природному миру, готовность следовать нормам природоохранного, нерасточительного, здоровье сберегающего поведения;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ответственности человека за общее благополучие;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своей этнической принадлежности;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гуманистическое сознание;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компетентность как готовность к решению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моральныхдилем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устойчивое следование в поведении социальным нормам;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начальные навыки адаптации в динамично изменяющемся  мире.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Смыслообразование</w:t>
      </w:r>
      <w:proofErr w:type="spellEnd"/>
      <w:r w:rsidRPr="008D5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любой деятельности (социальная, учебно-познавательная и внешняя);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самооценка на основе критериев успешности этой деятельности;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целостный, социально-ориентированный взгляд на мир в единстве и разнообразии природы, народов, культур;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понимание чу</w:t>
      </w:r>
      <w:proofErr w:type="gram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людей и сопереживание им.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Нравственно-этическая ориентация: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уважительное отношение к иному мнению, истории и культуре других народов;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сотрудничества в разных ситуациях, умение не создавать конфликты и находить выходы из спорных ситуаций;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эстетические потребности, ценности и чувства;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этические чувства, прежде всего доброжелательность и эмоционально-нравственная отзывчивость;</w:t>
      </w:r>
    </w:p>
    <w:p w:rsidR="000C1C22" w:rsidRPr="008D558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гуманистические и демократические ценности  многонационального российского общества</w:t>
      </w:r>
    </w:p>
    <w:p w:rsidR="000C1C22" w:rsidRDefault="000C1C2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82" w:rsidRPr="008D5582" w:rsidRDefault="008D5582" w:rsidP="000C1C22">
      <w:pPr>
        <w:spacing w:after="0" w:line="240" w:lineRule="auto"/>
        <w:ind w:left="-993" w:right="18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 Литература.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Сосновский И. П. «Редкие и исчезающие животные» 1987г.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Ю.Н. Александрова «Юный эколог» программа кружка, разработка занятий. 2011г.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Л. Д.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Ласкина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«Экологическое образование младших школьников» 2012г. 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Г. Н. </w:t>
      </w:r>
      <w:proofErr w:type="spellStart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Элькин</w:t>
      </w:r>
      <w:proofErr w:type="spellEnd"/>
      <w:r w:rsidRPr="008D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книга России»2009г.</w:t>
      </w:r>
    </w:p>
    <w:p w:rsidR="000C1C22" w:rsidRPr="008D5582" w:rsidRDefault="00AC1FAE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C22" w:rsidRPr="008D5582" w:rsidRDefault="000C1C22" w:rsidP="000C1C22">
      <w:pPr>
        <w:spacing w:before="30" w:after="30" w:line="240" w:lineRule="auto"/>
        <w:ind w:left="-993" w:right="180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076D" w:rsidRPr="008D5582" w:rsidRDefault="00CF076D">
      <w:pPr>
        <w:rPr>
          <w:rFonts w:ascii="Times New Roman" w:hAnsi="Times New Roman" w:cs="Times New Roman"/>
          <w:sz w:val="28"/>
          <w:szCs w:val="28"/>
        </w:rPr>
      </w:pPr>
    </w:p>
    <w:sectPr w:rsidR="00CF076D" w:rsidRPr="008D5582" w:rsidSect="000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C22"/>
    <w:rsid w:val="000C1C22"/>
    <w:rsid w:val="00590AF2"/>
    <w:rsid w:val="008D5582"/>
    <w:rsid w:val="00AC1FAE"/>
    <w:rsid w:val="00CF076D"/>
    <w:rsid w:val="00D5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1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2015-01-28T12:00:00Z</dcterms:created>
  <dcterms:modified xsi:type="dcterms:W3CDTF">2015-01-29T09:40:00Z</dcterms:modified>
</cp:coreProperties>
</file>