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FA" w:rsidRDefault="005445FA" w:rsidP="00544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Игра-путешествие «Мир вокруг нас».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Цель: развитие познавательной деятельности первоклассников.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Задачи: развитие мышления: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-дифференциация обобщающих понятий «пассажирский транспорт», «грузовой транспорт», машины специального назначения, закрепить умения распределять по группам предметы транспорта;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-закрепить знания о весенних явлениях природы, развивать умение классифицировать различные явления живой и неживой природы.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Развитие речи: совершенствовать навык слогового анализа; закрепить умение отвечать на вопросы полным предложением.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Развитие зрительно-моторной координации, устойчивости и концентрации внимания.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Ход занятия.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Организационный момент.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Внимание! Проверь, дружок,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Готов ли ты начать урок.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Все ль на месте, все ль в порядке –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Ручка и тетрадка.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Будем отвечать активно,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Хорошо себя вести,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Чтобы гости дорогие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Захотели вновь прийти.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 xml:space="preserve">-Сегодня мы отправимся в путешествие и вспомним всё то, чему вы научились на </w:t>
      </w:r>
      <w:proofErr w:type="spellStart"/>
      <w:r>
        <w:rPr>
          <w:sz w:val="24"/>
          <w:szCs w:val="24"/>
        </w:rPr>
        <w:t>преведущих</w:t>
      </w:r>
      <w:proofErr w:type="spellEnd"/>
      <w:r>
        <w:rPr>
          <w:sz w:val="24"/>
          <w:szCs w:val="24"/>
        </w:rPr>
        <w:t xml:space="preserve">  занятиях. А вот на чем мы отправимся в путь, вам надо догадаться. Послушайте загадку: Братцы в гости снарядились,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Друг за друга уцепились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И </w:t>
      </w:r>
      <w:proofErr w:type="gramStart"/>
      <w:r>
        <w:rPr>
          <w:sz w:val="24"/>
          <w:szCs w:val="24"/>
        </w:rPr>
        <w:t>помчались в путь далек</w:t>
      </w:r>
      <w:proofErr w:type="gramEnd"/>
      <w:r>
        <w:rPr>
          <w:sz w:val="24"/>
          <w:szCs w:val="24"/>
        </w:rPr>
        <w:t>, лишь оставили дымок.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 xml:space="preserve">На чём мы отправимся путешествовать? Верно, на поезде (к доске прикрепляется поезд и схема маршрута).  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Что такое маршрут? Маршрут – это путь, по которому мы будем двигаться, путешествовать.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Кто управляет поездом? Машинист. А кто будет машинистом нашего поезда, вы узнаете, отгадав загадку:   С букварем шагает в школу деревянный мальчуган.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Попадает вместо школы в полотняный балаган.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Как зовется эта книжка? Как зовется сам мальчишка? (Буратино)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 xml:space="preserve">Что должен купить пассажир, чтобы поехать на поезде? Правильно, билет. Буратино приготовил для вас необычные билеты. Что вы видите на билете? (различные виды транспорта) Поднимите вверх, те билеты, у кого грузовой транспорт, пассажирский. Как </w:t>
      </w:r>
      <w:proofErr w:type="gramStart"/>
      <w:r>
        <w:rPr>
          <w:sz w:val="24"/>
          <w:szCs w:val="24"/>
        </w:rPr>
        <w:t>назвать</w:t>
      </w:r>
      <w:proofErr w:type="gramEnd"/>
      <w:r>
        <w:rPr>
          <w:sz w:val="24"/>
          <w:szCs w:val="24"/>
        </w:rPr>
        <w:t xml:space="preserve"> одним словом оставшийся транспорт? С заданием вы справились. Теперь можно отправиться в путь. 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Звучит музыка. Дети имитируют движение поезд.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Наш поезд пришел на первую станцию «Весеннюю». Наступила весна, таит снег, бегут ручьи, скоро зазеленеет трава и появятся первые листочки. Всё кругом оживет и все радуются приходу весны (звучит щебет птиц). Буратино приготовил для вас задание. В ваших тетрадях написаны различные явления природы, птицы, цветы. Вам необходимо выбрать из четырех названий, три которые принадлежат к одной группе, четвертый – лишний. Объясните свой выбор.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Отправляемся в путь, пока поезд  двигается к следующей станции, мы отдохнем.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Физкультминутка.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И вот наш поезд прибыл на другую станцию, которая называется «</w:t>
      </w:r>
      <w:proofErr w:type="spellStart"/>
      <w:r>
        <w:rPr>
          <w:sz w:val="24"/>
          <w:szCs w:val="24"/>
        </w:rPr>
        <w:t>Слогайкино</w:t>
      </w:r>
      <w:proofErr w:type="spellEnd"/>
      <w:r>
        <w:rPr>
          <w:sz w:val="24"/>
          <w:szCs w:val="24"/>
        </w:rPr>
        <w:t>».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Буратино хотел нам показать, как он научился составлять из букв слова, но случилась беда, буквы рассыпались. Давайте поможем ему собрать из слогов название животных. Прочитайте слоги и составьте из них слова. Назовите домашних животных? Назовите диких животных? Составьте из геометрических фигур по образцу различные животные (карточки с заданиями).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Молодцы! Вы хорошо потрудились. Пусть теперь отдохнут наши глаза. Гимнастика для глаз.</w:t>
      </w:r>
    </w:p>
    <w:p w:rsidR="005445FA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>Мы с вами прибыли к конечному пункту нашего пути. И наш машинист Буратино, хочет проверить какие вы внимательные. Вам надо по диктовку нарисовать по клеточкам портрет Буратино. Словесная инструкция.</w:t>
      </w:r>
    </w:p>
    <w:p w:rsidR="005445FA" w:rsidRPr="00312EA5" w:rsidRDefault="005445FA" w:rsidP="005445FA">
      <w:pPr>
        <w:rPr>
          <w:sz w:val="24"/>
          <w:szCs w:val="24"/>
        </w:rPr>
      </w:pPr>
      <w:r>
        <w:rPr>
          <w:sz w:val="24"/>
          <w:szCs w:val="24"/>
        </w:rPr>
        <w:t xml:space="preserve">Итог занятия. Детям раздаются нарисованные лица с разной мимикой. Если вам было интересно, поднимите </w:t>
      </w:r>
      <w:proofErr w:type="spellStart"/>
      <w:r>
        <w:rPr>
          <w:sz w:val="24"/>
          <w:szCs w:val="24"/>
        </w:rPr>
        <w:t>улыбающее</w:t>
      </w:r>
      <w:proofErr w:type="spellEnd"/>
      <w:r>
        <w:rPr>
          <w:sz w:val="24"/>
          <w:szCs w:val="24"/>
        </w:rPr>
        <w:t xml:space="preserve"> личико, если </w:t>
      </w:r>
      <w:proofErr w:type="gramStart"/>
      <w:r>
        <w:rPr>
          <w:sz w:val="24"/>
          <w:szCs w:val="24"/>
        </w:rPr>
        <w:t>вам</w:t>
      </w:r>
      <w:proofErr w:type="gramEnd"/>
      <w:r>
        <w:rPr>
          <w:sz w:val="24"/>
          <w:szCs w:val="24"/>
        </w:rPr>
        <w:t xml:space="preserve"> было скучно возьмите другое. </w:t>
      </w:r>
    </w:p>
    <w:p w:rsidR="005445FA" w:rsidRPr="00312EA5" w:rsidRDefault="005445FA" w:rsidP="005445FA">
      <w:pPr>
        <w:rPr>
          <w:sz w:val="24"/>
          <w:szCs w:val="24"/>
        </w:rPr>
      </w:pPr>
    </w:p>
    <w:p w:rsidR="001E6ECD" w:rsidRDefault="001E6ECD"/>
    <w:sectPr w:rsidR="001E6ECD" w:rsidSect="001E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5FA"/>
    <w:rsid w:val="001E6ECD"/>
    <w:rsid w:val="0054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2012-06-12T21:22:00Z</dcterms:created>
  <dcterms:modified xsi:type="dcterms:W3CDTF">2012-06-12T21:23:00Z</dcterms:modified>
</cp:coreProperties>
</file>