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0A0"/>
      </w:tblPr>
      <w:tblGrid>
        <w:gridCol w:w="897"/>
        <w:gridCol w:w="6664"/>
        <w:gridCol w:w="878"/>
        <w:gridCol w:w="1132"/>
      </w:tblGrid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№</w:t>
            </w:r>
          </w:p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урока</w:t>
            </w:r>
          </w:p>
        </w:tc>
        <w:tc>
          <w:tcPr>
            <w:tcW w:w="348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 xml:space="preserve">                             Тема урока</w:t>
            </w:r>
          </w:p>
        </w:tc>
        <w:tc>
          <w:tcPr>
            <w:tcW w:w="447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Кол-во</w:t>
            </w:r>
          </w:p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часов</w:t>
            </w:r>
          </w:p>
        </w:tc>
        <w:tc>
          <w:tcPr>
            <w:tcW w:w="595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Дата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3489" w:type="pct"/>
          </w:tcPr>
          <w:p w:rsidR="00571CAF" w:rsidRPr="00452CD5" w:rsidRDefault="00571CAF" w:rsidP="00571CAF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b/>
                <w:sz w:val="28"/>
                <w:szCs w:val="28"/>
              </w:rPr>
              <w:t>Числа от 1 до 1000. Нумерация.</w:t>
            </w:r>
          </w:p>
        </w:tc>
        <w:tc>
          <w:tcPr>
            <w:tcW w:w="447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  <w:tc>
          <w:tcPr>
            <w:tcW w:w="595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-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</w:t>
            </w:r>
          </w:p>
        </w:tc>
        <w:tc>
          <w:tcPr>
            <w:tcW w:w="3489" w:type="pct"/>
          </w:tcPr>
          <w:p w:rsidR="00571CAF" w:rsidRPr="00452CD5" w:rsidRDefault="006A0D63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Нумерация. Счет предметов. Разряды.  Повторение.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04.09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</w:t>
            </w:r>
          </w:p>
        </w:tc>
        <w:tc>
          <w:tcPr>
            <w:tcW w:w="3489" w:type="pct"/>
          </w:tcPr>
          <w:p w:rsidR="00571CAF" w:rsidRPr="00452CD5" w:rsidRDefault="006A0D63" w:rsidP="003A0668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sz w:val="28"/>
                <w:szCs w:val="28"/>
              </w:rPr>
              <w:t>Четыре арифметических действия: сложение, вычитание, умножение, деление. Числовые выражения. Порядок выполнения действий. Повторение.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05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</w:t>
            </w:r>
          </w:p>
        </w:tc>
        <w:tc>
          <w:tcPr>
            <w:tcW w:w="3489" w:type="pct"/>
          </w:tcPr>
          <w:p w:rsidR="00571CAF" w:rsidRPr="00452CD5" w:rsidRDefault="006A0D63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суммы нескольких слагаемых. Повторение.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06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</w:t>
            </w:r>
          </w:p>
        </w:tc>
        <w:tc>
          <w:tcPr>
            <w:tcW w:w="3489" w:type="pct"/>
          </w:tcPr>
          <w:p w:rsidR="00571CAF" w:rsidRPr="00452CD5" w:rsidRDefault="006A0D63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Вычитание трехзначных чисел. Повторение.</w:t>
            </w:r>
            <w:r w:rsidR="00C17402" w:rsidRPr="00452CD5">
              <w:rPr>
                <w:sz w:val="28"/>
                <w:szCs w:val="28"/>
              </w:rPr>
              <w:t xml:space="preserve"> Учет знаний по теме: «Сложение и вычитание чисел»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07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</w:t>
            </w:r>
          </w:p>
        </w:tc>
        <w:tc>
          <w:tcPr>
            <w:tcW w:w="3489" w:type="pct"/>
          </w:tcPr>
          <w:p w:rsidR="00571CAF" w:rsidRPr="00452CD5" w:rsidRDefault="006A0D63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Приемы письменного умножения трехзначных чисел на однозначные. Повторение.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</w:t>
            </w:r>
          </w:p>
        </w:tc>
        <w:tc>
          <w:tcPr>
            <w:tcW w:w="3489" w:type="pct"/>
          </w:tcPr>
          <w:p w:rsidR="00571CAF" w:rsidRPr="00452CD5" w:rsidRDefault="006A0D63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Приемы письменного умножения однозначных чисел на трехзначные. Повторение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</w:t>
            </w:r>
          </w:p>
        </w:tc>
        <w:tc>
          <w:tcPr>
            <w:tcW w:w="3489" w:type="pct"/>
          </w:tcPr>
          <w:p w:rsidR="00571CAF" w:rsidRPr="00E64EBD" w:rsidRDefault="006A0D63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Приемы письменного деления на однозначное число. Повторение</w:t>
            </w:r>
            <w:r w:rsidR="00E64EBD">
              <w:rPr>
                <w:sz w:val="28"/>
                <w:szCs w:val="28"/>
                <w:lang w:val="en-US"/>
              </w:rPr>
              <w:t xml:space="preserve"> </w:t>
            </w:r>
            <w:r w:rsidR="00E64EBD" w:rsidRPr="00E64EBD">
              <w:rPr>
                <w:i/>
                <w:sz w:val="28"/>
                <w:szCs w:val="28"/>
              </w:rPr>
              <w:t>(диагностическая работа)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</w:t>
            </w:r>
          </w:p>
        </w:tc>
        <w:tc>
          <w:tcPr>
            <w:tcW w:w="3489" w:type="pct"/>
          </w:tcPr>
          <w:p w:rsidR="00571CAF" w:rsidRPr="00452CD5" w:rsidRDefault="006A0D63" w:rsidP="00C17402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трехзначных чисел на однозначные числа.</w:t>
            </w:r>
            <w:r w:rsidR="00C17402" w:rsidRPr="00452CD5">
              <w:rPr>
                <w:sz w:val="28"/>
                <w:szCs w:val="28"/>
              </w:rPr>
              <w:t xml:space="preserve"> Повторение.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14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</w:t>
            </w:r>
          </w:p>
        </w:tc>
        <w:tc>
          <w:tcPr>
            <w:tcW w:w="3489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Деление трехзначного числа на  однозначное, когда в записи частного есть нуль. Учет знаний по теме: «Умножение и деление чисел»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18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</w:t>
            </w:r>
          </w:p>
        </w:tc>
        <w:tc>
          <w:tcPr>
            <w:tcW w:w="3489" w:type="pct"/>
          </w:tcPr>
          <w:p w:rsidR="00571CAF" w:rsidRPr="00452CD5" w:rsidRDefault="00C17402" w:rsidP="00C17402">
            <w:pPr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 xml:space="preserve">Повторительно – обобщающий урок  по теме «Четыре арифметических  действия». 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19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</w:t>
            </w:r>
          </w:p>
        </w:tc>
        <w:tc>
          <w:tcPr>
            <w:tcW w:w="3489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/>
                <w:color w:val="FF0000"/>
                <w:sz w:val="28"/>
                <w:szCs w:val="28"/>
              </w:rPr>
              <w:t>Входная контрольная  работа №1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20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  <w:tc>
          <w:tcPr>
            <w:tcW w:w="3489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контрольной работы, работа над ошибками. Свойства диагоналей прямоугольника, квадрата.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571CAF" w:rsidRPr="00452CD5" w:rsidRDefault="00C17402" w:rsidP="00C17402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  <w:r w:rsidRPr="00452CD5">
              <w:rPr>
                <w:b/>
                <w:sz w:val="28"/>
                <w:szCs w:val="28"/>
              </w:rPr>
              <w:t>Нумерация многозначных чисел от 1000</w:t>
            </w:r>
          </w:p>
        </w:tc>
        <w:tc>
          <w:tcPr>
            <w:tcW w:w="447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</w:t>
            </w:r>
          </w:p>
        </w:tc>
        <w:tc>
          <w:tcPr>
            <w:tcW w:w="595" w:type="pct"/>
          </w:tcPr>
          <w:p w:rsidR="00571CAF" w:rsidRPr="00452CD5" w:rsidRDefault="00571CAF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  <w:tc>
          <w:tcPr>
            <w:tcW w:w="3489" w:type="pct"/>
          </w:tcPr>
          <w:p w:rsidR="00571CAF" w:rsidRPr="00452CD5" w:rsidRDefault="00C17402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Разряды и классы. Класс единиц и класс тысяч.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25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14</w:t>
            </w:r>
          </w:p>
        </w:tc>
        <w:tc>
          <w:tcPr>
            <w:tcW w:w="3489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Чтение чисел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26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15</w:t>
            </w:r>
          </w:p>
        </w:tc>
        <w:tc>
          <w:tcPr>
            <w:tcW w:w="3489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Запись чисел. Значение цифры в записи числа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27</w:t>
            </w:r>
          </w:p>
        </w:tc>
      </w:tr>
      <w:tr w:rsidR="00571CAF" w:rsidRPr="00452CD5" w:rsidTr="003A0668">
        <w:tc>
          <w:tcPr>
            <w:tcW w:w="469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16</w:t>
            </w:r>
          </w:p>
        </w:tc>
        <w:tc>
          <w:tcPr>
            <w:tcW w:w="3489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sz w:val="28"/>
                <w:szCs w:val="28"/>
              </w:rPr>
              <w:t xml:space="preserve">Разрядные слагаемые. Представление числа </w:t>
            </w:r>
            <w:r w:rsidRPr="00452CD5">
              <w:rPr>
                <w:sz w:val="28"/>
                <w:szCs w:val="28"/>
              </w:rPr>
              <w:br/>
              <w:t>в виде суммы разрядных слагаемых</w:t>
            </w:r>
          </w:p>
        </w:tc>
        <w:tc>
          <w:tcPr>
            <w:tcW w:w="447" w:type="pct"/>
          </w:tcPr>
          <w:p w:rsidR="00571CAF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571CAF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28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17</w:t>
            </w:r>
          </w:p>
        </w:tc>
        <w:tc>
          <w:tcPr>
            <w:tcW w:w="3489" w:type="pct"/>
            <w:vAlign w:val="center"/>
          </w:tcPr>
          <w:p w:rsidR="00732626" w:rsidRPr="00452CD5" w:rsidRDefault="00732626" w:rsidP="003A0668">
            <w:pPr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447" w:type="pct"/>
          </w:tcPr>
          <w:p w:rsidR="00732626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02.10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18</w:t>
            </w:r>
          </w:p>
        </w:tc>
        <w:tc>
          <w:tcPr>
            <w:tcW w:w="3489" w:type="pct"/>
          </w:tcPr>
          <w:p w:rsidR="00732626" w:rsidRPr="00452CD5" w:rsidRDefault="00732626" w:rsidP="00732626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 xml:space="preserve">Увеличение и уменьшение числа в 10, 100, 1000 раз </w:t>
            </w:r>
          </w:p>
        </w:tc>
        <w:tc>
          <w:tcPr>
            <w:tcW w:w="447" w:type="pct"/>
          </w:tcPr>
          <w:p w:rsidR="00732626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03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19</w:t>
            </w:r>
          </w:p>
        </w:tc>
        <w:tc>
          <w:tcPr>
            <w:tcW w:w="348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Класс миллионов и класс миллиардов. Учет знаний по теме: «Нумерация многозначных чисел»</w:t>
            </w:r>
          </w:p>
        </w:tc>
        <w:tc>
          <w:tcPr>
            <w:tcW w:w="447" w:type="pct"/>
          </w:tcPr>
          <w:p w:rsidR="00732626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04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20</w:t>
            </w:r>
          </w:p>
        </w:tc>
        <w:tc>
          <w:tcPr>
            <w:tcW w:w="348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урок по теме: «Нумерация многозначных чисел»</w:t>
            </w:r>
          </w:p>
        </w:tc>
        <w:tc>
          <w:tcPr>
            <w:tcW w:w="447" w:type="pct"/>
          </w:tcPr>
          <w:p w:rsidR="00732626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05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  <w:tc>
          <w:tcPr>
            <w:tcW w:w="348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 работа №2 по теме: «Нумерация многозначных чисел»</w:t>
            </w:r>
          </w:p>
        </w:tc>
        <w:tc>
          <w:tcPr>
            <w:tcW w:w="447" w:type="pct"/>
          </w:tcPr>
          <w:p w:rsidR="00732626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09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22</w:t>
            </w:r>
          </w:p>
        </w:tc>
        <w:tc>
          <w:tcPr>
            <w:tcW w:w="348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контрольной работы, работа над ошибками. Луч. Числовой луч. Угол. Виды углов</w:t>
            </w:r>
          </w:p>
        </w:tc>
        <w:tc>
          <w:tcPr>
            <w:tcW w:w="447" w:type="pct"/>
          </w:tcPr>
          <w:p w:rsidR="00732626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732626" w:rsidRPr="00452CD5" w:rsidRDefault="00732626" w:rsidP="00732626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  <w:r w:rsidRPr="00452CD5">
              <w:rPr>
                <w:b/>
                <w:sz w:val="28"/>
                <w:szCs w:val="28"/>
              </w:rPr>
              <w:t>Величины</w:t>
            </w:r>
          </w:p>
        </w:tc>
        <w:tc>
          <w:tcPr>
            <w:tcW w:w="447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</w:t>
            </w:r>
            <w:r w:rsidR="00C0306A" w:rsidRPr="00452CD5">
              <w:rPr>
                <w:sz w:val="28"/>
                <w:szCs w:val="28"/>
              </w:rPr>
              <w:t>6</w:t>
            </w:r>
          </w:p>
        </w:tc>
        <w:tc>
          <w:tcPr>
            <w:tcW w:w="595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489" w:type="pct"/>
          </w:tcPr>
          <w:p w:rsidR="00732626" w:rsidRPr="00452CD5" w:rsidRDefault="00291A44" w:rsidP="00291A44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 xml:space="preserve">Километр. 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24</w:t>
            </w:r>
          </w:p>
        </w:tc>
        <w:tc>
          <w:tcPr>
            <w:tcW w:w="3489" w:type="pct"/>
          </w:tcPr>
          <w:p w:rsidR="00732626" w:rsidRPr="00452CD5" w:rsidRDefault="00291A44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Таблица единиц длины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25</w:t>
            </w:r>
          </w:p>
        </w:tc>
        <w:tc>
          <w:tcPr>
            <w:tcW w:w="3489" w:type="pct"/>
          </w:tcPr>
          <w:p w:rsidR="00732626" w:rsidRPr="00452CD5" w:rsidRDefault="00291A44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Единицы площади. Квадратный километр, квадратный миллиметр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16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26</w:t>
            </w:r>
          </w:p>
        </w:tc>
        <w:tc>
          <w:tcPr>
            <w:tcW w:w="348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Квадратный километр, квадратный миллиметр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17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27</w:t>
            </w:r>
          </w:p>
        </w:tc>
        <w:tc>
          <w:tcPr>
            <w:tcW w:w="3489" w:type="pct"/>
          </w:tcPr>
          <w:p w:rsidR="00732626" w:rsidRPr="00452CD5" w:rsidRDefault="00291A44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Ар, гектар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18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28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Таблица единиц измерения  площади.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19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29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Измерение площади фигуры с помощью палетки.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23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30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нескольких долей целого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24</w:t>
            </w:r>
          </w:p>
        </w:tc>
      </w:tr>
      <w:tr w:rsidR="001162F5" w:rsidRPr="00452CD5" w:rsidTr="003A0668">
        <w:tc>
          <w:tcPr>
            <w:tcW w:w="469" w:type="pct"/>
          </w:tcPr>
          <w:p w:rsidR="001162F5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31</w:t>
            </w:r>
          </w:p>
        </w:tc>
        <w:tc>
          <w:tcPr>
            <w:tcW w:w="3489" w:type="pct"/>
          </w:tcPr>
          <w:p w:rsidR="001162F5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нескольких долей целого</w:t>
            </w:r>
          </w:p>
        </w:tc>
        <w:tc>
          <w:tcPr>
            <w:tcW w:w="447" w:type="pct"/>
          </w:tcPr>
          <w:p w:rsidR="001162F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1162F5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25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32</w:t>
            </w:r>
          </w:p>
        </w:tc>
        <w:tc>
          <w:tcPr>
            <w:tcW w:w="3489" w:type="pct"/>
          </w:tcPr>
          <w:p w:rsidR="00732626" w:rsidRPr="00452CD5" w:rsidRDefault="001162F5" w:rsidP="001162F5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sz w:val="28"/>
                <w:szCs w:val="28"/>
              </w:rPr>
              <w:t>Единицы измерения массы –тонна, центнер.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26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33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Таблица единиц измерения массы.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06.11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34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Единицы измерения времени: сутки, неделя, месяц, год.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07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35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Сутки. Время от 0 до 24 часов. Учет знаний по теме: «Величины»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08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36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урок по теме: «Величины»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09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</w:t>
            </w:r>
            <w:r w:rsidR="00C0306A" w:rsidRPr="00452CD5">
              <w:rPr>
                <w:sz w:val="28"/>
                <w:szCs w:val="28"/>
              </w:rPr>
              <w:t>7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 №3 по теме: «Величины»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</w:t>
            </w:r>
            <w:r w:rsidR="00C0306A" w:rsidRPr="00452CD5">
              <w:rPr>
                <w:sz w:val="28"/>
                <w:szCs w:val="28"/>
              </w:rPr>
              <w:t>8</w:t>
            </w:r>
          </w:p>
        </w:tc>
        <w:tc>
          <w:tcPr>
            <w:tcW w:w="3489" w:type="pct"/>
          </w:tcPr>
          <w:p w:rsidR="00732626" w:rsidRPr="00452CD5" w:rsidRDefault="001162F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  <w:r w:rsidRPr="00452CD5">
              <w:rPr>
                <w:bCs/>
                <w:sz w:val="28"/>
                <w:szCs w:val="28"/>
              </w:rPr>
              <w:t>Секунда. Век. Таблица единиц времени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14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732626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732626" w:rsidRPr="00452CD5" w:rsidRDefault="00C0306A" w:rsidP="00C0306A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  <w:r w:rsidRPr="00452CD5">
              <w:rPr>
                <w:b/>
                <w:sz w:val="28"/>
                <w:szCs w:val="28"/>
              </w:rPr>
              <w:t>Сложение и вычитание</w:t>
            </w:r>
          </w:p>
        </w:tc>
        <w:tc>
          <w:tcPr>
            <w:tcW w:w="447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</w:t>
            </w:r>
          </w:p>
        </w:tc>
        <w:tc>
          <w:tcPr>
            <w:tcW w:w="595" w:type="pct"/>
          </w:tcPr>
          <w:p w:rsidR="00732626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15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39</w:t>
            </w:r>
          </w:p>
        </w:tc>
        <w:tc>
          <w:tcPr>
            <w:tcW w:w="348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Перестановка и группировка слагаемых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16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40</w:t>
            </w:r>
          </w:p>
        </w:tc>
        <w:tc>
          <w:tcPr>
            <w:tcW w:w="348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Прием письменного вычитания для случаев вида 37000-648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20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41</w:t>
            </w:r>
          </w:p>
        </w:tc>
        <w:tc>
          <w:tcPr>
            <w:tcW w:w="348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</w:tr>
      <w:tr w:rsidR="00732626" w:rsidRPr="00452CD5" w:rsidTr="003A0668">
        <w:tc>
          <w:tcPr>
            <w:tcW w:w="469" w:type="pct"/>
          </w:tcPr>
          <w:p w:rsidR="00732626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42</w:t>
            </w:r>
          </w:p>
        </w:tc>
        <w:tc>
          <w:tcPr>
            <w:tcW w:w="3489" w:type="pct"/>
          </w:tcPr>
          <w:p w:rsidR="00732626" w:rsidRPr="00452CD5" w:rsidRDefault="00C0306A" w:rsidP="00C0306A">
            <w:pPr>
              <w:rPr>
                <w:b/>
                <w:color w:val="FF0000"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447" w:type="pct"/>
          </w:tcPr>
          <w:p w:rsidR="00732626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732626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22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43</w:t>
            </w:r>
          </w:p>
        </w:tc>
        <w:tc>
          <w:tcPr>
            <w:tcW w:w="3489" w:type="pct"/>
            <w:vAlign w:val="center"/>
          </w:tcPr>
          <w:p w:rsidR="00C0306A" w:rsidRPr="00452CD5" w:rsidRDefault="00C0306A" w:rsidP="003A0668">
            <w:pPr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суммы нескольких слагаемых.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23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44</w:t>
            </w:r>
          </w:p>
        </w:tc>
        <w:tc>
          <w:tcPr>
            <w:tcW w:w="348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Сложение и вычитание величин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27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45</w:t>
            </w:r>
          </w:p>
        </w:tc>
        <w:tc>
          <w:tcPr>
            <w:tcW w:w="3489" w:type="pct"/>
            <w:vAlign w:val="center"/>
          </w:tcPr>
          <w:p w:rsidR="00C0306A" w:rsidRPr="00452CD5" w:rsidRDefault="00C0306A" w:rsidP="003A0668">
            <w:pPr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Задачи на увеличение и уменьшение числа на несколько единиц, сформулированных в косвенной форме Учет знаний по теме: «Сложение и вычитание»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28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46</w:t>
            </w:r>
          </w:p>
        </w:tc>
        <w:tc>
          <w:tcPr>
            <w:tcW w:w="348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урок по теме: «Сложение и вычитание»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29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47</w:t>
            </w:r>
          </w:p>
        </w:tc>
        <w:tc>
          <w:tcPr>
            <w:tcW w:w="348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 №4 по теме: «Сложение и вычитание»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30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48</w:t>
            </w:r>
          </w:p>
        </w:tc>
        <w:tc>
          <w:tcPr>
            <w:tcW w:w="348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sz w:val="28"/>
                <w:szCs w:val="28"/>
              </w:rPr>
              <w:t>Анализ контрольной работы, работа над  ошибками.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04.12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D65CFC" w:rsidRPr="00452CD5" w:rsidRDefault="00D65CFC" w:rsidP="00D65CFC">
            <w:pPr>
              <w:tabs>
                <w:tab w:val="left" w:pos="5940"/>
              </w:tabs>
              <w:jc w:val="center"/>
              <w:rPr>
                <w:b/>
                <w:sz w:val="28"/>
                <w:szCs w:val="28"/>
              </w:rPr>
            </w:pPr>
            <w:r w:rsidRPr="00452CD5">
              <w:rPr>
                <w:b/>
                <w:bCs/>
                <w:sz w:val="28"/>
                <w:szCs w:val="28"/>
              </w:rPr>
              <w:t>Умножение и деление на однозначное число</w:t>
            </w:r>
          </w:p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447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  <w:tc>
          <w:tcPr>
            <w:tcW w:w="595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49</w:t>
            </w:r>
          </w:p>
        </w:tc>
        <w:tc>
          <w:tcPr>
            <w:tcW w:w="348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Умножение и его свойства. Умножение на 0 и 1.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05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50</w:t>
            </w:r>
          </w:p>
        </w:tc>
        <w:tc>
          <w:tcPr>
            <w:tcW w:w="348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Письменные приемы умножения.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06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51</w:t>
            </w:r>
          </w:p>
        </w:tc>
        <w:tc>
          <w:tcPr>
            <w:tcW w:w="348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Умножение чисел, запись которых оканчивается нулями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07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52</w:t>
            </w:r>
          </w:p>
        </w:tc>
        <w:tc>
          <w:tcPr>
            <w:tcW w:w="348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неизвестного множителя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48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Деление на однозначное число. Невозможность деления на 0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54</w:t>
            </w:r>
          </w:p>
        </w:tc>
        <w:tc>
          <w:tcPr>
            <w:tcW w:w="348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Письменные приемы деления многозначного числа на однозначное.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55</w:t>
            </w:r>
          </w:p>
        </w:tc>
        <w:tc>
          <w:tcPr>
            <w:tcW w:w="348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Нахождение неизвестного делимого и делителя</w:t>
            </w:r>
            <w:r w:rsidR="001379B9" w:rsidRPr="00452CD5">
              <w:rPr>
                <w:sz w:val="28"/>
                <w:szCs w:val="28"/>
              </w:rPr>
              <w:t>. Учет знаний по теме: «Умножение на однозначное число»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14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56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 урок по теме: «Умножение на однозначное число»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18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57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 №5</w:t>
            </w:r>
            <w:r w:rsidR="00371095" w:rsidRPr="00452CD5">
              <w:rPr>
                <w:sz w:val="28"/>
                <w:szCs w:val="28"/>
              </w:rPr>
              <w:t>(четвертная)</w:t>
            </w:r>
            <w:r w:rsidRPr="00452CD5">
              <w:rPr>
                <w:sz w:val="28"/>
                <w:szCs w:val="28"/>
              </w:rPr>
              <w:t xml:space="preserve"> по теме: «Умножение на однозначное число»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19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58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контрольной работы, работа над  ошибками. Деление многозначных чисел на однозначные, когда в записи частного есть нули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20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59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Деление многозначных чисел на однозначные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60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Письменные приемы деления многозначного числа на однозначное.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25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61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Среднее арифметическое.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26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62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Среднее арифметическое.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27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63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Скорость. Единицы скорости.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28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64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11.01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65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15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66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16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67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17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68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Виды треугольников.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18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D65CF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69</w:t>
            </w:r>
          </w:p>
        </w:tc>
        <w:tc>
          <w:tcPr>
            <w:tcW w:w="3489" w:type="pct"/>
          </w:tcPr>
          <w:p w:rsidR="00C0306A" w:rsidRPr="00452CD5" w:rsidRDefault="001379B9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Построение прямоугольного треугольника на нелинованной бумаге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22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/>
                <w:bCs/>
                <w:sz w:val="28"/>
                <w:szCs w:val="28"/>
              </w:rPr>
              <w:t>Умножение и деление на числа, оканчивающиеся нулями</w:t>
            </w:r>
          </w:p>
        </w:tc>
        <w:tc>
          <w:tcPr>
            <w:tcW w:w="447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18</w:t>
            </w:r>
          </w:p>
        </w:tc>
        <w:tc>
          <w:tcPr>
            <w:tcW w:w="595" w:type="pct"/>
          </w:tcPr>
          <w:p w:rsidR="00C0306A" w:rsidRPr="00452CD5" w:rsidRDefault="00C0306A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70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23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71</w:t>
            </w:r>
          </w:p>
        </w:tc>
        <w:tc>
          <w:tcPr>
            <w:tcW w:w="3489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24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72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Письменные приемы умножения на числа, оканчивающиеся нулями.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25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73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Письменные приемы умножения на числа, оканчивающиеся нулями.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29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74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30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75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на встречное движение.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31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76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Перестановка и группировка множителей. Учет знаний по теме: «Умножение на числа, оканчивающиеся нулями».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01.02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77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урок по теме: «Умножение на числа, оканчивающиеся нулями»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05</w:t>
            </w:r>
          </w:p>
        </w:tc>
      </w:tr>
      <w:tr w:rsidR="00C0306A" w:rsidRPr="00452CD5" w:rsidTr="003A0668">
        <w:tc>
          <w:tcPr>
            <w:tcW w:w="46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78</w:t>
            </w:r>
          </w:p>
        </w:tc>
        <w:tc>
          <w:tcPr>
            <w:tcW w:w="3489" w:type="pct"/>
          </w:tcPr>
          <w:p w:rsidR="00C0306A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 №6 по теме: «Умножение на числа, оканчивающиеся нулями»</w:t>
            </w:r>
          </w:p>
        </w:tc>
        <w:tc>
          <w:tcPr>
            <w:tcW w:w="447" w:type="pct"/>
          </w:tcPr>
          <w:p w:rsidR="00C0306A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C0306A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06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79</w:t>
            </w:r>
          </w:p>
        </w:tc>
        <w:tc>
          <w:tcPr>
            <w:tcW w:w="3489" w:type="pct"/>
          </w:tcPr>
          <w:p w:rsidR="00371095" w:rsidRPr="00452CD5" w:rsidRDefault="00371095" w:rsidP="003A0668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 xml:space="preserve">Анализ контрольной работы. Работа над ошибками. </w:t>
            </w:r>
            <w:r w:rsidRPr="00452CD5">
              <w:rPr>
                <w:sz w:val="28"/>
                <w:szCs w:val="28"/>
              </w:rPr>
              <w:lastRenderedPageBreak/>
              <w:t>Деление числа на произведение.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07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348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08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81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на нахождение остатка.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82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числа, оканчивающиеся нулями с остатком.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83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числа, оканчивающиеся нулями с остатком.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14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84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sz w:val="28"/>
                <w:szCs w:val="28"/>
              </w:rPr>
              <w:t>Письменное деление на числа, оканчивающиеся нулями с остатком.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15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85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на противоположное движение. Учет знаний по теме: «Деление на числа, оканчивающиеся нулями»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19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86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 №7 по теме: «Деление на числа, оканчивающиеся нулями»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20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87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результатов контрольной работы,  работа над ошибками.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/>
                <w:bCs/>
                <w:sz w:val="28"/>
                <w:szCs w:val="28"/>
              </w:rPr>
              <w:t>Умножение на двузначное и трехзначное число</w:t>
            </w:r>
          </w:p>
        </w:tc>
        <w:tc>
          <w:tcPr>
            <w:tcW w:w="447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  <w:tc>
          <w:tcPr>
            <w:tcW w:w="595" w:type="pct"/>
          </w:tcPr>
          <w:p w:rsidR="00371095" w:rsidRPr="00452CD5" w:rsidRDefault="0037109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88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Умножение числа на сумму.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22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89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Умножение числа на сумму.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26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90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27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91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28</w:t>
            </w:r>
          </w:p>
        </w:tc>
      </w:tr>
      <w:tr w:rsidR="00371095" w:rsidRPr="00452CD5" w:rsidTr="003A0668">
        <w:tc>
          <w:tcPr>
            <w:tcW w:w="46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92</w:t>
            </w:r>
          </w:p>
        </w:tc>
        <w:tc>
          <w:tcPr>
            <w:tcW w:w="3489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sz w:val="28"/>
                <w:szCs w:val="28"/>
              </w:rPr>
              <w:t>Решение задач изученных видов</w:t>
            </w:r>
            <w:r w:rsidR="003A0668" w:rsidRPr="00452CD5">
              <w:rPr>
                <w:sz w:val="28"/>
                <w:szCs w:val="28"/>
              </w:rPr>
              <w:t>. Повторение: «Нумерация»</w:t>
            </w:r>
          </w:p>
        </w:tc>
        <w:tc>
          <w:tcPr>
            <w:tcW w:w="447" w:type="pct"/>
          </w:tcPr>
          <w:p w:rsidR="00371095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371095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01.03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93</w:t>
            </w:r>
          </w:p>
        </w:tc>
        <w:tc>
          <w:tcPr>
            <w:tcW w:w="3489" w:type="pct"/>
          </w:tcPr>
          <w:p w:rsidR="002953F8" w:rsidRPr="00452CD5" w:rsidRDefault="002953F8" w:rsidP="003A0668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на двузначное число.</w:t>
            </w:r>
            <w:r w:rsidR="003A0668" w:rsidRPr="00452CD5">
              <w:rPr>
                <w:sz w:val="28"/>
                <w:szCs w:val="28"/>
              </w:rPr>
              <w:t xml:space="preserve"> Повторение: «Нумерация»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05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94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на двузначное число. Повторение: «Нумерация»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06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95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на трехзначное число. Повторение: «Нумерация»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07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96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на трехзначное число. Повторение: «Нумерация»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97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умножение на двузначное и трехзначное число. Учет знаний по теме: «Умножение на двузначное и трехзначное число» Повторение: «Нумерация»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98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урок по теме: «Умножение на двузначное и трехзначное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14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99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работа№8 (четвертная) по теме: «Умножение на двузначное и трехзначное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15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100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19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/>
                <w:bCs/>
                <w:sz w:val="28"/>
                <w:szCs w:val="28"/>
              </w:rPr>
              <w:t>Деление на двузначное  и трехзначное число</w:t>
            </w:r>
          </w:p>
        </w:tc>
        <w:tc>
          <w:tcPr>
            <w:tcW w:w="447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23</w:t>
            </w:r>
          </w:p>
        </w:tc>
        <w:tc>
          <w:tcPr>
            <w:tcW w:w="595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101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число.</w:t>
            </w:r>
            <w:r w:rsidR="004A6D6D" w:rsidRPr="00452CD5">
              <w:rPr>
                <w:sz w:val="28"/>
                <w:szCs w:val="28"/>
              </w:rPr>
              <w:t xml:space="preserve"> Повторение: «Величины».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20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102</w:t>
            </w:r>
          </w:p>
        </w:tc>
        <w:tc>
          <w:tcPr>
            <w:tcW w:w="348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число с остатком.</w:t>
            </w:r>
            <w:r w:rsidR="004A6D6D" w:rsidRPr="00452CD5">
              <w:rPr>
                <w:sz w:val="28"/>
                <w:szCs w:val="28"/>
              </w:rPr>
              <w:t xml:space="preserve"> Повторение: «Величины».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103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 xml:space="preserve">Письменное деление на двузначное число с </w:t>
            </w:r>
            <w:r w:rsidRPr="00452CD5">
              <w:rPr>
                <w:sz w:val="28"/>
                <w:szCs w:val="28"/>
              </w:rPr>
              <w:lastRenderedPageBreak/>
              <w:t>остатком.</w:t>
            </w:r>
            <w:r w:rsidR="004A6D6D" w:rsidRPr="00452CD5">
              <w:rPr>
                <w:sz w:val="28"/>
                <w:szCs w:val="28"/>
              </w:rPr>
              <w:t xml:space="preserve"> Повторение: «Величины».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22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число с остатком.</w:t>
            </w:r>
            <w:r w:rsidR="004A6D6D" w:rsidRPr="00452CD5">
              <w:rPr>
                <w:sz w:val="28"/>
                <w:szCs w:val="28"/>
              </w:rPr>
              <w:t xml:space="preserve"> Повторение: «Величины».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02.04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105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Деление на двузначное число. Решение задач изученных видов</w:t>
            </w:r>
            <w:r w:rsidR="004A6D6D" w:rsidRPr="00452CD5">
              <w:rPr>
                <w:sz w:val="28"/>
                <w:szCs w:val="28"/>
              </w:rPr>
              <w:t>. Повторение: «Сложение и вычитание».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03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106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по теме: «Деление на двузначное число»</w:t>
            </w:r>
            <w:r w:rsidR="004A6D6D" w:rsidRPr="00452CD5">
              <w:rPr>
                <w:sz w:val="28"/>
                <w:szCs w:val="28"/>
              </w:rPr>
              <w:t xml:space="preserve"> Повторение: «Сложение и вычитание».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04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107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Решение задач по теме: «Деление на двузначное число» Учет знаний по теме урока.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05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108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урок по теме: «Деление на двузначное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09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109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 №9 по теме: « Деление на двузначное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110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111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трехзначное число</w:t>
            </w:r>
            <w:r w:rsidR="004A6D6D" w:rsidRPr="00452CD5">
              <w:rPr>
                <w:sz w:val="28"/>
                <w:szCs w:val="28"/>
              </w:rPr>
              <w:t xml:space="preserve"> Повторение: «Сложение и вычитание».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112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трехзначное число вида 1016 : 127</w:t>
            </w:r>
            <w:r w:rsidR="004A6D6D" w:rsidRPr="00452CD5">
              <w:rPr>
                <w:sz w:val="28"/>
                <w:szCs w:val="28"/>
              </w:rPr>
              <w:t>. Повторение: «Умножение и деление на однозначное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16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113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sz w:val="28"/>
                <w:szCs w:val="28"/>
              </w:rPr>
              <w:t>Письменное деление на трехзначное число.</w:t>
            </w:r>
            <w:r w:rsidR="004A6D6D" w:rsidRPr="00452CD5">
              <w:rPr>
                <w:sz w:val="28"/>
                <w:szCs w:val="28"/>
              </w:rPr>
              <w:t xml:space="preserve">  Повторение: «Умножение и деление на однозначное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17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114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и трехзначное число.</w:t>
            </w:r>
            <w:r w:rsidR="004A6D6D" w:rsidRPr="00452CD5">
              <w:rPr>
                <w:sz w:val="28"/>
                <w:szCs w:val="28"/>
              </w:rPr>
              <w:t xml:space="preserve"> Повторение: «Умножение и деление на однозначное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18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115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и трехзначное число.</w:t>
            </w:r>
            <w:r w:rsidR="004A6D6D" w:rsidRPr="00452CD5">
              <w:rPr>
                <w:sz w:val="28"/>
                <w:szCs w:val="28"/>
              </w:rPr>
              <w:t xml:space="preserve"> Повторение: «Умножение и деление на однозначное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19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116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и трехзначное число.</w:t>
            </w:r>
            <w:r w:rsidR="004A6D6D" w:rsidRPr="00452CD5">
              <w:rPr>
                <w:sz w:val="28"/>
                <w:szCs w:val="28"/>
              </w:rPr>
              <w:t xml:space="preserve"> Повторение: «Умножение и деление на однозначное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23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117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и трехзначное число.</w:t>
            </w:r>
            <w:r w:rsidR="004A6D6D" w:rsidRPr="00452CD5">
              <w:rPr>
                <w:sz w:val="28"/>
                <w:szCs w:val="28"/>
              </w:rPr>
              <w:t xml:space="preserve"> Повторение: «Умножение и деление на числа, оканчивающиеся нулями»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24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118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i/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и трехзначное число.</w:t>
            </w:r>
            <w:r w:rsidR="004A6D6D" w:rsidRPr="00452CD5">
              <w:rPr>
                <w:sz w:val="28"/>
                <w:szCs w:val="28"/>
              </w:rPr>
              <w:t xml:space="preserve"> Повторение: «Умножение и деление на числа, оканчивающиеся нулями»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25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119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и трехзначное число.</w:t>
            </w:r>
            <w:r w:rsidR="004A6D6D" w:rsidRPr="00452CD5">
              <w:rPr>
                <w:sz w:val="28"/>
                <w:szCs w:val="28"/>
              </w:rPr>
              <w:t xml:space="preserve"> Повторение: «Умножение и деление на числа, оканчивающиеся нулями»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26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120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Письменное деление на двузначное и трехзначное число. Учет знаний по теме: «Деление на трехзначное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30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121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Повторительно – обобщающий урок по теме: «Деление на трехзначное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02.05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Контрольная работа №10 по теме: «Деление на трехзначное число»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03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3A066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123</w:t>
            </w:r>
          </w:p>
        </w:tc>
        <w:tc>
          <w:tcPr>
            <w:tcW w:w="3489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результатов контрольной работы. Работа над ошибками.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8A10DC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07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  <w:tc>
          <w:tcPr>
            <w:tcW w:w="3489" w:type="pct"/>
          </w:tcPr>
          <w:p w:rsidR="002953F8" w:rsidRPr="00452CD5" w:rsidRDefault="004A6D6D" w:rsidP="004A6D6D">
            <w:pPr>
              <w:tabs>
                <w:tab w:val="left" w:pos="2475"/>
              </w:tabs>
              <w:jc w:val="center"/>
              <w:rPr>
                <w:b/>
                <w:sz w:val="28"/>
                <w:szCs w:val="28"/>
              </w:rPr>
            </w:pPr>
            <w:r w:rsidRPr="00452CD5">
              <w:rPr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447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</w:t>
            </w:r>
          </w:p>
        </w:tc>
        <w:tc>
          <w:tcPr>
            <w:tcW w:w="595" w:type="pct"/>
          </w:tcPr>
          <w:p w:rsidR="002953F8" w:rsidRPr="00452CD5" w:rsidRDefault="002953F8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124</w:t>
            </w:r>
          </w:p>
        </w:tc>
        <w:tc>
          <w:tcPr>
            <w:tcW w:w="3489" w:type="pct"/>
          </w:tcPr>
          <w:p w:rsidR="004A6D6D" w:rsidRPr="00452CD5" w:rsidRDefault="004A6D6D" w:rsidP="004A6D6D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 xml:space="preserve">Нумерация чисел в пределах </w:t>
            </w:r>
          </w:p>
          <w:p w:rsidR="002953F8" w:rsidRPr="00452CD5" w:rsidRDefault="004A6D6D" w:rsidP="004A6D6D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1 000 000 000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08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125</w:t>
            </w:r>
          </w:p>
        </w:tc>
        <w:tc>
          <w:tcPr>
            <w:tcW w:w="3489" w:type="pct"/>
          </w:tcPr>
          <w:p w:rsidR="004A6D6D" w:rsidRPr="00452CD5" w:rsidRDefault="004A6D6D" w:rsidP="004A6D6D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 xml:space="preserve">Нумерация чисел в пределах </w:t>
            </w:r>
          </w:p>
          <w:p w:rsidR="002953F8" w:rsidRPr="00452CD5" w:rsidRDefault="004A6D6D" w:rsidP="004A6D6D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1 000 000 000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10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126</w:t>
            </w:r>
          </w:p>
        </w:tc>
        <w:tc>
          <w:tcPr>
            <w:tcW w:w="3489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Выражения. Равенство. Неравенство.  Уравнения.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14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127</w:t>
            </w:r>
          </w:p>
        </w:tc>
        <w:tc>
          <w:tcPr>
            <w:tcW w:w="3489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b/>
                <w:i/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Выражения. Равенство. Неравенство.  Уравнения.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15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128</w:t>
            </w:r>
          </w:p>
        </w:tc>
        <w:tc>
          <w:tcPr>
            <w:tcW w:w="3489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i/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Арифметические действия. Правила о порядке выполнения действий.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16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129</w:t>
            </w:r>
          </w:p>
        </w:tc>
        <w:tc>
          <w:tcPr>
            <w:tcW w:w="3489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b/>
                <w:sz w:val="28"/>
                <w:szCs w:val="28"/>
                <w:u w:val="single"/>
              </w:rPr>
            </w:pPr>
            <w:r w:rsidRPr="00452CD5">
              <w:rPr>
                <w:bCs/>
                <w:sz w:val="28"/>
                <w:szCs w:val="28"/>
              </w:rPr>
              <w:t>Арифметические действия. Правила о порядке выполнения действий.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17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130</w:t>
            </w:r>
          </w:p>
        </w:tc>
        <w:tc>
          <w:tcPr>
            <w:tcW w:w="3489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Величины.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21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131</w:t>
            </w:r>
          </w:p>
        </w:tc>
        <w:tc>
          <w:tcPr>
            <w:tcW w:w="3489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Геометрические фигуры.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22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132</w:t>
            </w:r>
          </w:p>
        </w:tc>
        <w:tc>
          <w:tcPr>
            <w:tcW w:w="3489" w:type="pct"/>
          </w:tcPr>
          <w:p w:rsidR="002953F8" w:rsidRPr="00452CD5" w:rsidRDefault="004A6D6D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bCs/>
                <w:sz w:val="28"/>
                <w:szCs w:val="28"/>
              </w:rPr>
              <w:t>Решение задач изученных видов.</w:t>
            </w:r>
            <w:r w:rsidR="00452CD5" w:rsidRPr="00452CD5">
              <w:rPr>
                <w:bCs/>
                <w:sz w:val="28"/>
                <w:szCs w:val="28"/>
              </w:rPr>
              <w:t xml:space="preserve"> Повторительно – обобщающий урок.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23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133</w:t>
            </w:r>
          </w:p>
        </w:tc>
        <w:tc>
          <w:tcPr>
            <w:tcW w:w="348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24</w:t>
            </w:r>
          </w:p>
        </w:tc>
      </w:tr>
      <w:tr w:rsidR="002953F8" w:rsidRPr="00452CD5" w:rsidTr="003A0668">
        <w:tc>
          <w:tcPr>
            <w:tcW w:w="46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134</w:t>
            </w:r>
          </w:p>
        </w:tc>
        <w:tc>
          <w:tcPr>
            <w:tcW w:w="3489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Анализ итоговой контрольной работы. Работа над ошибками.</w:t>
            </w:r>
          </w:p>
        </w:tc>
        <w:tc>
          <w:tcPr>
            <w:tcW w:w="447" w:type="pct"/>
          </w:tcPr>
          <w:p w:rsidR="002953F8" w:rsidRPr="00452CD5" w:rsidRDefault="007E4BC0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2953F8" w:rsidRPr="00452CD5" w:rsidRDefault="00452CD5" w:rsidP="003A0668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52CD5">
              <w:rPr>
                <w:sz w:val="28"/>
                <w:szCs w:val="28"/>
              </w:rPr>
              <w:t>28</w:t>
            </w:r>
          </w:p>
        </w:tc>
      </w:tr>
    </w:tbl>
    <w:p w:rsidR="00C30928" w:rsidRPr="00452CD5" w:rsidRDefault="00452CD5">
      <w:pPr>
        <w:rPr>
          <w:rFonts w:ascii="Times New Roman" w:hAnsi="Times New Roman" w:cs="Times New Roman"/>
          <w:sz w:val="28"/>
          <w:szCs w:val="28"/>
        </w:rPr>
      </w:pPr>
      <w:r w:rsidRPr="0045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D5" w:rsidRDefault="00452CD5">
      <w:pPr>
        <w:rPr>
          <w:rFonts w:ascii="Times New Roman" w:hAnsi="Times New Roman" w:cs="Times New Roman"/>
          <w:sz w:val="28"/>
          <w:szCs w:val="28"/>
        </w:rPr>
      </w:pPr>
      <w:r w:rsidRPr="00452CD5">
        <w:rPr>
          <w:rFonts w:ascii="Times New Roman" w:hAnsi="Times New Roman" w:cs="Times New Roman"/>
          <w:sz w:val="28"/>
          <w:szCs w:val="28"/>
        </w:rPr>
        <w:t>2 часа в не достает по - причине  праздников.</w:t>
      </w:r>
    </w:p>
    <w:p w:rsidR="007E4BC0" w:rsidRDefault="007E4BC0">
      <w:pPr>
        <w:rPr>
          <w:rFonts w:ascii="Times New Roman" w:hAnsi="Times New Roman" w:cs="Times New Roman"/>
          <w:sz w:val="28"/>
          <w:szCs w:val="28"/>
        </w:rPr>
      </w:pPr>
    </w:p>
    <w:p w:rsidR="007E4BC0" w:rsidRDefault="007E4BC0">
      <w:pPr>
        <w:rPr>
          <w:rFonts w:ascii="Times New Roman" w:hAnsi="Times New Roman" w:cs="Times New Roman"/>
          <w:sz w:val="28"/>
          <w:szCs w:val="28"/>
        </w:rPr>
      </w:pPr>
    </w:p>
    <w:p w:rsidR="007E4BC0" w:rsidRDefault="007E4BC0">
      <w:pPr>
        <w:rPr>
          <w:rFonts w:ascii="Times New Roman" w:hAnsi="Times New Roman" w:cs="Times New Roman"/>
          <w:sz w:val="28"/>
          <w:szCs w:val="28"/>
        </w:rPr>
      </w:pPr>
    </w:p>
    <w:p w:rsidR="007E4BC0" w:rsidRDefault="007E4BC0">
      <w:pPr>
        <w:rPr>
          <w:rFonts w:ascii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Изучение начального курса математики должно создать прочную основу для дальнейшего изучения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Уделяя значительное внимание формированию у учащихся осознанных и прочных, во многом доведённых до автоматизма навыков вычислений, программа предполагает вместе с тем доступное детям обобщение учебного материала, понимание общих принципов и законов, лежащих в основе 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изучаемых математических факторов. Эти целям отвечает 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>толь содержание, но и система расположения материала в курсе.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Программа предусматривает раскрытие взаимосвязи между компонентами и результатами действий. Важнейшее значение придаётся постоянному использованию сопоставлений, сравнения, противопоставления связанных между собой понятий, действий и задач, выяснению сходства и различия в рассматриваемых фактах. С этой целью материал сгруппирован так, что изучение связанных между собой понятий. Действий, задач сближено во времени.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  Ведущие принципы обучения математике в начальных классах - учёт возрастных особенностей учащихся, органическое сочетание обучения и воспитания, усвоение знаний и развитие познавательных способностей детей, практическая направленность преподавания, выработка необходимых для этого навыков.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Особого внимания заслуживает рассмотрение правил о порядке выполнения арифметических действий. Они усложняются при ознакомлении с умножением и делением в теме « Числа от 1 до 100». Работа над ними требует многочисленных, распределенных во времени тренировочных упражнений.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 Уверенное овладение детьми навыками устных и письменных вычислений является одной из основных задач начального обучения математике, так как это необходимо для продолжения обучения и позволяет решать любую вычислительную задачу без использования специальных средств.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Важнейшей особенность является и то, что рассматриваемые в нем основные понятия, отношения, взаимосвязи, закономерности раскрываются на системе соответствующих конкретных  задач.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При обучении математике важно научить детей самостоятельно находить пути решения предполагаемых программой задач. Применять простейшие общие подходы к их решению.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Дети учатся анализировать содержание задач, какие арифметические действия и в какой последовательности надо выполнять для получения ответа на поставленный вопрос задачи, обосновывать выбор каждого действия и пояснять полученные результаты.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Геометрический материал предусмотрен программой для каждого класса. Круг представлений о геометрических фигурах постоянно расширяется. Различные геометрические фигуры используются и в качестве наглядной основы прим формировании представлений о долях величины, а также при решении разного рода текстовых задач.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В 4 классе усложняется структура решаемых уравнений. Это способствует формированию у детей понятий: равенство, левая и правая части равенства, верное (неверное) равенство.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При обучении математике важное значение имеет индивидуальный подход к учащимся. Целесообразно подбирать для каждого ученика задания в соответствии с его интересами и возможностями.</w:t>
      </w: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Основные требования к знаниям,  умениям и навыкам обучающихся, обеспечивающие преемственную связь с курсом математики в 5 классе 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Нумерация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Обучающиеся должны знать: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как образуется каждая следующая счетная единица (сколько единиц в одном десятке, сколько десятков в одной сотне и т.д., сколько разрядов содержится в каждом классе), названия и последовательность классов.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читать, записывать  и сравнивать числа в пределах миллиона; записывать результат сравнения, используя знаки больше, меньше, равно;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представлять любое трехзначное число в виде суммы разрядных слагаемых.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Арифметические действия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Понимать конкретный смысл каждого арифметического действия.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- названия и обозначения арифметических действий, названия компонентов и результата каждого   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действия;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связь между компонентами и результатом каждого действия;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основные свойства арифметических действий (переместительное, и сочетательное свойства сложения  и умножения, распределительное свойство умножения относительно сложения);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правила о порядке выполнения действий в числовых выражениях, содержащие скобки и не содержащие их;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таблицы сложения и умножения однозначных чисел и соответствующие случаи вычитания и деления.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записывать и вычислять значения числовых выражений, содержащих 3-4 действия (со скобками и без них);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- находить числовые значения буквенных выражений вида а   3, 8  </w:t>
      </w:r>
      <w:r w:rsidRPr="007E4BC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4BC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2, a"/>
        </w:smartTagPr>
        <w:r w:rsidRPr="007E4BC0">
          <w:rPr>
            <w:rFonts w:ascii="Times New Roman" w:eastAsia="Times New Roman" w:hAnsi="Times New Roman" w:cs="Times New Roman"/>
            <w:sz w:val="28"/>
            <w:szCs w:val="28"/>
          </w:rPr>
          <w:t xml:space="preserve">2, </w:t>
        </w:r>
        <w:r w:rsidRPr="007E4BC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</w:smartTag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4BC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4BC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BC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4BC0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E4BC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при заданных числовых значениях входящих в них букв;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выполнять устные вычисления в пределах 100 и с большими числами в случаях, сводимых к действиям в пределах 100;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lastRenderedPageBreak/>
        <w:t>- решать уравнения вида х  60=320, 125+х=750, 2000-х=1450, х  12=2400, х:5=420, 600:х=25 на основе взаимосвязи между компонентами и результатами действий;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решать задачи в 2-3 действия.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Величины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Иметь представление о таких величинах, как длина, площадь, масса, время, и способах их измерений.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единицы названных величин, общепринятые их обозначения, соотношения между единицами каждой из этих величин;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связи между такими величинами, как цена, количество, стоимость; скорость, время, расстояние и др.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находить длину отрезка, ломаной, периметр многоугольника, в том числе прямоугольника (квадрата);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находить площадь прямоугольника (квадрата), зная длины его сторон;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узнавать время по часам;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 применять к решению текстовых задач значение изученных связей между величинами.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Геометрические фигуры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 xml:space="preserve">   Иметь представления о таких геометрических фигурах, как точка, линия (прямая, кривая), отрезок, ломанная,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виды углов: прямой, острый, тупой;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виды треугольников: прямой, остроугольный, тупоугольный; равносторонний, равнобедренный, разносторонний;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определение прямоугольника (квадрата);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свойство противоположных сторон прямоугольника.</w:t>
      </w:r>
    </w:p>
    <w:p w:rsidR="007E4BC0" w:rsidRPr="007E4BC0" w:rsidRDefault="007E4BC0" w:rsidP="007E4BC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строить заданный отрезок;</w:t>
      </w:r>
    </w:p>
    <w:p w:rsidR="007E4BC0" w:rsidRPr="007E4BC0" w:rsidRDefault="007E4BC0" w:rsidP="007E4BC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BC0">
        <w:rPr>
          <w:rFonts w:ascii="Times New Roman" w:eastAsia="Times New Roman" w:hAnsi="Times New Roman" w:cs="Times New Roman"/>
          <w:sz w:val="28"/>
          <w:szCs w:val="28"/>
        </w:rPr>
        <w:t>- строить на клетчатой бумаге прямоугольник (квадрат) по заданным длинам сторон.</w:t>
      </w:r>
    </w:p>
    <w:p w:rsidR="007E4BC0" w:rsidRDefault="007E4BC0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1078" w:tblpY="-465"/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993"/>
        <w:gridCol w:w="1018"/>
        <w:gridCol w:w="17"/>
        <w:gridCol w:w="1167"/>
        <w:gridCol w:w="1397"/>
      </w:tblGrid>
      <w:tr w:rsidR="00BD6019" w:rsidRPr="00872BE3" w:rsidTr="00BD6019">
        <w:trPr>
          <w:trHeight w:val="1388"/>
        </w:trPr>
        <w:tc>
          <w:tcPr>
            <w:tcW w:w="3016" w:type="dxa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программа</w:t>
            </w:r>
          </w:p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r w:rsidRPr="004634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планирование по разделам</w:t>
            </w: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011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часов по программе</w:t>
            </w:r>
          </w:p>
        </w:tc>
        <w:tc>
          <w:tcPr>
            <w:tcW w:w="2576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часов по планированию</w:t>
            </w:r>
          </w:p>
        </w:tc>
      </w:tr>
      <w:tr w:rsidR="00BD6019" w:rsidRPr="00872BE3" w:rsidTr="00BD6019">
        <w:trPr>
          <w:trHeight w:val="1034"/>
        </w:trPr>
        <w:tc>
          <w:tcPr>
            <w:tcW w:w="3016" w:type="dxa"/>
            <w:vAlign w:val="bottom"/>
          </w:tcPr>
          <w:p w:rsidR="00BD6019" w:rsidRPr="004634BB" w:rsidRDefault="00BD6019" w:rsidP="00BD60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Числа от 1 до 1000.  (продолжение)</w:t>
            </w:r>
          </w:p>
        </w:tc>
        <w:tc>
          <w:tcPr>
            <w:tcW w:w="2011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576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BD6019" w:rsidRPr="00872BE3" w:rsidTr="00BD6019">
        <w:trPr>
          <w:trHeight w:val="420"/>
        </w:trPr>
        <w:tc>
          <w:tcPr>
            <w:tcW w:w="3016" w:type="dxa"/>
            <w:vAlign w:val="bottom"/>
          </w:tcPr>
          <w:p w:rsidR="00BD6019" w:rsidRPr="004634BB" w:rsidRDefault="00BD6019" w:rsidP="00BD60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Числа, которые больше 1000  </w:t>
            </w:r>
          </w:p>
        </w:tc>
        <w:tc>
          <w:tcPr>
            <w:tcW w:w="2011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463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576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</w:tr>
      <w:tr w:rsidR="00BD6019" w:rsidRPr="00872BE3" w:rsidTr="00BD6019">
        <w:trPr>
          <w:trHeight w:val="300"/>
        </w:trPr>
        <w:tc>
          <w:tcPr>
            <w:tcW w:w="3016" w:type="dxa"/>
            <w:vMerge w:val="restart"/>
            <w:vAlign w:val="bottom"/>
          </w:tcPr>
          <w:p w:rsidR="00BD6019" w:rsidRPr="004634BB" w:rsidRDefault="00BD6019" w:rsidP="00BD60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Нумерация</w:t>
            </w:r>
          </w:p>
          <w:p w:rsidR="00BD6019" w:rsidRPr="004634BB" w:rsidRDefault="00BD6019" w:rsidP="00BD60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Величины</w:t>
            </w:r>
          </w:p>
          <w:p w:rsidR="00BD6019" w:rsidRPr="004634BB" w:rsidRDefault="00BD6019" w:rsidP="00BD60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Сложение и вычитание</w:t>
            </w:r>
          </w:p>
        </w:tc>
        <w:tc>
          <w:tcPr>
            <w:tcW w:w="2011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576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BD6019" w:rsidRPr="00872BE3" w:rsidTr="00BD6019">
        <w:trPr>
          <w:trHeight w:val="600"/>
        </w:trPr>
        <w:tc>
          <w:tcPr>
            <w:tcW w:w="3016" w:type="dxa"/>
            <w:vMerge/>
            <w:vAlign w:val="bottom"/>
          </w:tcPr>
          <w:p w:rsidR="00BD6019" w:rsidRPr="004634BB" w:rsidRDefault="00BD6019" w:rsidP="00BD60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576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BD6019" w:rsidRPr="00872BE3" w:rsidTr="00BD6019">
        <w:trPr>
          <w:trHeight w:val="420"/>
        </w:trPr>
        <w:tc>
          <w:tcPr>
            <w:tcW w:w="3016" w:type="dxa"/>
            <w:vMerge/>
            <w:vAlign w:val="bottom"/>
          </w:tcPr>
          <w:p w:rsidR="00BD6019" w:rsidRPr="004634BB" w:rsidRDefault="00BD6019" w:rsidP="00BD60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576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BD6019" w:rsidRPr="00872BE3" w:rsidTr="00BD6019">
        <w:trPr>
          <w:trHeight w:val="676"/>
        </w:trPr>
        <w:tc>
          <w:tcPr>
            <w:tcW w:w="3016" w:type="dxa"/>
            <w:vAlign w:val="bottom"/>
          </w:tcPr>
          <w:p w:rsidR="00BD6019" w:rsidRPr="004634BB" w:rsidRDefault="00BD6019" w:rsidP="00BD601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Умножение и деление</w:t>
            </w:r>
          </w:p>
        </w:tc>
        <w:tc>
          <w:tcPr>
            <w:tcW w:w="2011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2576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</w:tr>
      <w:tr w:rsidR="00BD6019" w:rsidRPr="00872BE3" w:rsidTr="00BD6019">
        <w:tblPrEx>
          <w:tblLook w:val="0000"/>
        </w:tblPrEx>
        <w:trPr>
          <w:trHeight w:val="649"/>
        </w:trPr>
        <w:tc>
          <w:tcPr>
            <w:tcW w:w="3016" w:type="dxa"/>
            <w:vAlign w:val="bottom"/>
          </w:tcPr>
          <w:p w:rsidR="00BD6019" w:rsidRPr="004634BB" w:rsidRDefault="00BD6019" w:rsidP="00BD60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019" w:rsidRPr="004634BB" w:rsidRDefault="00BD6019" w:rsidP="00BD601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Итоговое повторение</w:t>
            </w:r>
          </w:p>
        </w:tc>
        <w:tc>
          <w:tcPr>
            <w:tcW w:w="2028" w:type="dxa"/>
            <w:gridSpan w:val="3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559" w:type="dxa"/>
            <w:gridSpan w:val="2"/>
            <w:vAlign w:val="center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BD6019" w:rsidRPr="00872BE3" w:rsidTr="00BD6019">
        <w:tblPrEx>
          <w:tblLook w:val="0000"/>
        </w:tblPrEx>
        <w:trPr>
          <w:trHeight w:val="730"/>
        </w:trPr>
        <w:tc>
          <w:tcPr>
            <w:tcW w:w="4009" w:type="dxa"/>
            <w:gridSpan w:val="2"/>
            <w:tcBorders>
              <w:left w:val="nil"/>
              <w:bottom w:val="nil"/>
            </w:tcBorders>
          </w:tcPr>
          <w:p w:rsidR="00BD6019" w:rsidRPr="004634BB" w:rsidRDefault="00BD6019" w:rsidP="00BD60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BD6019" w:rsidRPr="004634BB" w:rsidRDefault="00BD6019" w:rsidP="00BD601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             Всего: </w:t>
            </w:r>
          </w:p>
        </w:tc>
        <w:tc>
          <w:tcPr>
            <w:tcW w:w="2202" w:type="dxa"/>
            <w:gridSpan w:val="3"/>
            <w:vAlign w:val="bottom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136</w:t>
            </w:r>
          </w:p>
        </w:tc>
        <w:tc>
          <w:tcPr>
            <w:tcW w:w="1397" w:type="dxa"/>
            <w:vAlign w:val="bottom"/>
          </w:tcPr>
          <w:p w:rsidR="00BD6019" w:rsidRPr="004634BB" w:rsidRDefault="00BD6019" w:rsidP="00BD60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34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136</w:t>
            </w:r>
          </w:p>
        </w:tc>
      </w:tr>
    </w:tbl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Default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BD6019" w:rsidRPr="00BD6019" w:rsidRDefault="00BD6019" w:rsidP="00BD6019">
      <w:pPr>
        <w:rPr>
          <w:rFonts w:ascii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Реализуемая программа:</w:t>
      </w:r>
      <w:r w:rsidRPr="0046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«Математика 4 класс» </w:t>
      </w:r>
      <w:r w:rsidRPr="004634BB">
        <w:rPr>
          <w:rFonts w:ascii="Times New Roman" w:hAnsi="Times New Roman" w:cs="Times New Roman"/>
          <w:sz w:val="28"/>
          <w:szCs w:val="28"/>
        </w:rPr>
        <w:t>М.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BB">
        <w:rPr>
          <w:rFonts w:ascii="Times New Roman" w:hAnsi="Times New Roman" w:cs="Times New Roman"/>
          <w:sz w:val="28"/>
          <w:szCs w:val="28"/>
        </w:rPr>
        <w:t>Моро, М. А. Бантова, Г. В. Бельтюкова,</w:t>
      </w:r>
    </w:p>
    <w:p w:rsidR="004634BB" w:rsidRDefault="004634BB" w:rsidP="004634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34BB">
        <w:rPr>
          <w:rFonts w:ascii="Times New Roman" w:hAnsi="Times New Roman" w:cs="Times New Roman"/>
          <w:sz w:val="28"/>
          <w:szCs w:val="28"/>
        </w:rPr>
        <w:t xml:space="preserve">С. И. Волкова </w:t>
      </w:r>
      <w:r>
        <w:rPr>
          <w:rFonts w:ascii="Times New Roman" w:hAnsi="Times New Roman" w:cs="Times New Roman"/>
          <w:sz w:val="28"/>
          <w:szCs w:val="28"/>
        </w:rPr>
        <w:t xml:space="preserve"> -  /</w:t>
      </w:r>
      <w:r w:rsidRPr="004634BB">
        <w:rPr>
          <w:rFonts w:ascii="Times New Roman" w:hAnsi="Times New Roman" w:cs="Times New Roman"/>
          <w:sz w:val="28"/>
          <w:szCs w:val="28"/>
        </w:rPr>
        <w:t>Рекомендовано Министерством образования и науки РФ</w:t>
      </w:r>
      <w:r>
        <w:rPr>
          <w:rFonts w:ascii="Times New Roman" w:hAnsi="Times New Roman" w:cs="Times New Roman"/>
          <w:sz w:val="28"/>
          <w:szCs w:val="28"/>
        </w:rPr>
        <w:t>/, согласно которой  предполагается:</w:t>
      </w:r>
    </w:p>
    <w:p w:rsidR="004634BB" w:rsidRPr="004634BB" w:rsidRDefault="004634BB" w:rsidP="004634B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часа в неделю - </w:t>
      </w:r>
      <w:r w:rsidRPr="004634BB">
        <w:rPr>
          <w:rFonts w:ascii="Times New Roman" w:hAnsi="Times New Roman" w:cs="Times New Roman"/>
          <w:b/>
          <w:sz w:val="28"/>
          <w:szCs w:val="28"/>
        </w:rPr>
        <w:t>136 ч. в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34BB" w:rsidRDefault="004634BB" w:rsidP="00BD601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BB" w:rsidRDefault="004634BB" w:rsidP="00BD601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BB" w:rsidRDefault="004634BB" w:rsidP="00BD601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BB" w:rsidRDefault="004634BB" w:rsidP="00BD601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19" w:rsidRPr="00BD6019" w:rsidRDefault="00BD6019" w:rsidP="00BD601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19">
        <w:rPr>
          <w:rFonts w:ascii="Times New Roman" w:hAnsi="Times New Roman" w:cs="Times New Roman"/>
          <w:b/>
          <w:sz w:val="28"/>
          <w:szCs w:val="28"/>
        </w:rPr>
        <w:t>Список литературы по реализации программы</w:t>
      </w:r>
    </w:p>
    <w:p w:rsidR="00BD6019" w:rsidRPr="00BD6019" w:rsidRDefault="00BD6019" w:rsidP="00BD6019">
      <w:pPr>
        <w:spacing w:after="0" w:line="0" w:lineRule="atLeast"/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BD6019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BD6019" w:rsidRPr="00BD6019" w:rsidRDefault="00BD6019" w:rsidP="00BD6019">
      <w:pPr>
        <w:pStyle w:val="aa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6019">
        <w:rPr>
          <w:rFonts w:ascii="Times New Roman" w:hAnsi="Times New Roman" w:cs="Times New Roman"/>
          <w:sz w:val="28"/>
          <w:szCs w:val="28"/>
        </w:rPr>
        <w:t>М. И. Моро «Математика» 4 класс.</w:t>
      </w:r>
    </w:p>
    <w:p w:rsidR="00BD6019" w:rsidRPr="00BD6019" w:rsidRDefault="00BD6019" w:rsidP="00BD6019">
      <w:pPr>
        <w:pStyle w:val="aa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6019">
        <w:rPr>
          <w:rFonts w:ascii="Times New Roman" w:hAnsi="Times New Roman" w:cs="Times New Roman"/>
          <w:sz w:val="28"/>
          <w:szCs w:val="28"/>
        </w:rPr>
        <w:t xml:space="preserve"> О. И. Дмитриева «Поурочные разработки по математике».</w:t>
      </w:r>
    </w:p>
    <w:p w:rsidR="00BD6019" w:rsidRDefault="00BD6019" w:rsidP="00BD6019">
      <w:pPr>
        <w:pStyle w:val="aa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Ракитина М.Г. Тесты по математике 4 класс</w:t>
      </w:r>
    </w:p>
    <w:p w:rsidR="00BD6019" w:rsidRPr="00BD6019" w:rsidRDefault="00BD6019" w:rsidP="00BD6019">
      <w:pPr>
        <w:pStyle w:val="aa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BB">
        <w:rPr>
          <w:rFonts w:ascii="Times New Roman" w:hAnsi="Times New Roman" w:cs="Times New Roman"/>
          <w:sz w:val="28"/>
          <w:szCs w:val="28"/>
        </w:rPr>
        <w:t xml:space="preserve">Няньковская Н.Н. </w:t>
      </w:r>
      <w:r>
        <w:rPr>
          <w:rFonts w:ascii="Times New Roman" w:hAnsi="Times New Roman" w:cs="Times New Roman"/>
          <w:sz w:val="28"/>
          <w:szCs w:val="28"/>
        </w:rPr>
        <w:t>Самостоятельные и проверочные работы</w:t>
      </w:r>
      <w:r w:rsidR="004634BB">
        <w:rPr>
          <w:rFonts w:ascii="Times New Roman" w:hAnsi="Times New Roman" w:cs="Times New Roman"/>
          <w:sz w:val="28"/>
          <w:szCs w:val="28"/>
        </w:rPr>
        <w:t>. Тестовые задания в форме экзамена.</w:t>
      </w:r>
    </w:p>
    <w:p w:rsidR="00BD6019" w:rsidRPr="00BD6019" w:rsidRDefault="00BD6019" w:rsidP="00BD6019">
      <w:pPr>
        <w:spacing w:after="0" w:line="0" w:lineRule="atLeast"/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BD6019">
        <w:rPr>
          <w:rFonts w:ascii="Times New Roman" w:hAnsi="Times New Roman" w:cs="Times New Roman"/>
          <w:b/>
          <w:sz w:val="28"/>
          <w:szCs w:val="28"/>
        </w:rPr>
        <w:t>Для ученика:</w:t>
      </w:r>
    </w:p>
    <w:p w:rsidR="004634BB" w:rsidRPr="004634BB" w:rsidRDefault="00BD6019" w:rsidP="004634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6019">
        <w:rPr>
          <w:rFonts w:ascii="Times New Roman" w:hAnsi="Times New Roman" w:cs="Times New Roman"/>
          <w:sz w:val="28"/>
          <w:szCs w:val="28"/>
        </w:rPr>
        <w:t>1. М. И. Моро «Математика» 4 класс.</w:t>
      </w:r>
    </w:p>
    <w:p w:rsidR="0003614B" w:rsidRDefault="0003614B" w:rsidP="004634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614B" w:rsidRDefault="0003614B" w:rsidP="004634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614B" w:rsidRDefault="0003614B" w:rsidP="004634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34BB" w:rsidRPr="0003614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14B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ОБРАЗОВАНИЯ Г.О.КОЛОМНЫ</w:t>
      </w:r>
    </w:p>
    <w:p w:rsidR="004634BB" w:rsidRPr="0003614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1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03614B" w:rsidRPr="0003614B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03614B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</w:t>
      </w:r>
    </w:p>
    <w:p w:rsidR="004634BB" w:rsidRPr="0003614B" w:rsidRDefault="004634BB" w:rsidP="004634B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614B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№16</w:t>
      </w:r>
    </w:p>
    <w:p w:rsidR="004634BB" w:rsidRDefault="004634BB" w:rsidP="004634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34BB" w:rsidRPr="0003614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14B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036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361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614B">
        <w:rPr>
          <w:rFonts w:ascii="Times New Roman" w:hAnsi="Times New Roman" w:cs="Times New Roman"/>
          <w:sz w:val="24"/>
          <w:szCs w:val="24"/>
        </w:rPr>
        <w:t>Утверждено</w:t>
      </w:r>
    </w:p>
    <w:p w:rsidR="004634BB" w:rsidRPr="0003614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14B">
        <w:rPr>
          <w:rFonts w:ascii="Times New Roman" w:hAnsi="Times New Roman" w:cs="Times New Roman"/>
          <w:sz w:val="24"/>
          <w:szCs w:val="24"/>
        </w:rPr>
        <w:t>на методическом объединении</w:t>
      </w:r>
      <w:r w:rsidR="0003614B" w:rsidRPr="000361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361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614B" w:rsidRPr="0003614B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4634BB" w:rsidRPr="0003614B" w:rsidRDefault="0003614B" w:rsidP="004634B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14B">
        <w:rPr>
          <w:rFonts w:ascii="Times New Roman" w:hAnsi="Times New Roman" w:cs="Times New Roman"/>
          <w:sz w:val="24"/>
          <w:szCs w:val="24"/>
        </w:rPr>
        <w:t xml:space="preserve">14.09.2012 г. Пр№1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614B">
        <w:rPr>
          <w:rFonts w:ascii="Times New Roman" w:hAnsi="Times New Roman" w:cs="Times New Roman"/>
          <w:sz w:val="24"/>
          <w:szCs w:val="24"/>
        </w:rPr>
        <w:t>17.09.2012 г. Пр№1</w:t>
      </w:r>
    </w:p>
    <w:p w:rsidR="004634BB" w:rsidRPr="0003614B" w:rsidRDefault="0003614B" w:rsidP="004634B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14B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614B">
        <w:rPr>
          <w:rFonts w:ascii="Times New Roman" w:hAnsi="Times New Roman" w:cs="Times New Roman"/>
          <w:sz w:val="24"/>
          <w:szCs w:val="24"/>
        </w:rPr>
        <w:t>Директор МБОУ СОШ №16</w:t>
      </w:r>
    </w:p>
    <w:p w:rsidR="004634BB" w:rsidRPr="0003614B" w:rsidRDefault="0003614B" w:rsidP="004634B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614B">
        <w:rPr>
          <w:rFonts w:ascii="Times New Roman" w:hAnsi="Times New Roman" w:cs="Times New Roman"/>
          <w:sz w:val="24"/>
          <w:szCs w:val="24"/>
        </w:rPr>
        <w:t xml:space="preserve">__________/Смирнова Н.Н./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614B">
        <w:rPr>
          <w:rFonts w:ascii="Times New Roman" w:hAnsi="Times New Roman" w:cs="Times New Roman"/>
          <w:sz w:val="24"/>
          <w:szCs w:val="24"/>
        </w:rPr>
        <w:t>_____________/Зыкова Е.Н./</w:t>
      </w:r>
    </w:p>
    <w:p w:rsidR="004634BB" w:rsidRPr="004634B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14B" w:rsidRDefault="0003614B" w:rsidP="004634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14B" w:rsidRDefault="0003614B" w:rsidP="004634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14B" w:rsidRDefault="0003614B" w:rsidP="004634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14B" w:rsidRDefault="0003614B" w:rsidP="004634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14B" w:rsidRDefault="004634BB" w:rsidP="004634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BB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учебного материала </w:t>
      </w: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4B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03614B"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  <w:r w:rsidRPr="004634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34BB" w:rsidRPr="004634BB" w:rsidRDefault="0003614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34BB" w:rsidRPr="004634B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34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Составитель:</w:t>
      </w:r>
    </w:p>
    <w:p w:rsidR="004634BB" w:rsidRPr="004634BB" w:rsidRDefault="004634BB" w:rsidP="004634B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34BB">
        <w:rPr>
          <w:rFonts w:ascii="Times New Roman" w:eastAsia="Times New Roman" w:hAnsi="Times New Roman" w:cs="Times New Roman"/>
          <w:sz w:val="28"/>
          <w:szCs w:val="28"/>
        </w:rPr>
        <w:t>Менова Светлана Андреевна</w:t>
      </w:r>
    </w:p>
    <w:p w:rsidR="004634BB" w:rsidRPr="004634BB" w:rsidRDefault="004634BB" w:rsidP="004634B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34BB">
        <w:rPr>
          <w:rFonts w:ascii="Times New Roman" w:eastAsia="Times New Roman" w:hAnsi="Times New Roman" w:cs="Times New Roman"/>
          <w:sz w:val="28"/>
          <w:szCs w:val="28"/>
        </w:rPr>
        <w:t>Учитель математики.</w:t>
      </w:r>
    </w:p>
    <w:p w:rsidR="004634BB" w:rsidRPr="004634BB" w:rsidRDefault="004634BB" w:rsidP="004634B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614B" w:rsidRDefault="0003614B" w:rsidP="000361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614B" w:rsidRDefault="0003614B" w:rsidP="000361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614B" w:rsidRDefault="0003614B" w:rsidP="000361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34BB" w:rsidRPr="004634BB" w:rsidRDefault="0003614B" w:rsidP="0003614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</w:t>
      </w:r>
      <w:r w:rsidR="004634BB" w:rsidRPr="004634BB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4634BB" w:rsidRPr="004634BB" w:rsidRDefault="004634BB" w:rsidP="004634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4BB">
        <w:rPr>
          <w:rFonts w:ascii="Times New Roman" w:eastAsia="Times New Roman" w:hAnsi="Times New Roman" w:cs="Times New Roman"/>
          <w:sz w:val="28"/>
          <w:szCs w:val="28"/>
        </w:rPr>
        <w:t>г.о. Коломна</w:t>
      </w:r>
    </w:p>
    <w:p w:rsidR="00BD6019" w:rsidRPr="004634BB" w:rsidRDefault="00BD6019" w:rsidP="00BD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BD6019" w:rsidRPr="004634BB" w:rsidSect="000361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A8" w:rsidRDefault="003C63A8" w:rsidP="00BD6019">
      <w:pPr>
        <w:spacing w:after="0" w:line="240" w:lineRule="auto"/>
      </w:pPr>
      <w:r>
        <w:separator/>
      </w:r>
    </w:p>
  </w:endnote>
  <w:endnote w:type="continuationSeparator" w:id="1">
    <w:p w:rsidR="003C63A8" w:rsidRDefault="003C63A8" w:rsidP="00BD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A8" w:rsidRDefault="003C63A8" w:rsidP="00BD6019">
      <w:pPr>
        <w:spacing w:after="0" w:line="240" w:lineRule="auto"/>
      </w:pPr>
      <w:r>
        <w:separator/>
      </w:r>
    </w:p>
  </w:footnote>
  <w:footnote w:type="continuationSeparator" w:id="1">
    <w:p w:rsidR="003C63A8" w:rsidRDefault="003C63A8" w:rsidP="00BD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E9C"/>
    <w:multiLevelType w:val="hybridMultilevel"/>
    <w:tmpl w:val="6C9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66F9"/>
    <w:multiLevelType w:val="hybridMultilevel"/>
    <w:tmpl w:val="6CE89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CAF"/>
    <w:rsid w:val="0003614B"/>
    <w:rsid w:val="00093DEE"/>
    <w:rsid w:val="001162F5"/>
    <w:rsid w:val="001379B9"/>
    <w:rsid w:val="001D5F8C"/>
    <w:rsid w:val="00291A44"/>
    <w:rsid w:val="002953F8"/>
    <w:rsid w:val="00371095"/>
    <w:rsid w:val="003A0668"/>
    <w:rsid w:val="003C63A8"/>
    <w:rsid w:val="00452CD5"/>
    <w:rsid w:val="004634BB"/>
    <w:rsid w:val="004A6D6D"/>
    <w:rsid w:val="00571CAF"/>
    <w:rsid w:val="006A0D63"/>
    <w:rsid w:val="00732626"/>
    <w:rsid w:val="007659A1"/>
    <w:rsid w:val="007E4BC0"/>
    <w:rsid w:val="008A10DC"/>
    <w:rsid w:val="00BD6019"/>
    <w:rsid w:val="00C0306A"/>
    <w:rsid w:val="00C17402"/>
    <w:rsid w:val="00C30928"/>
    <w:rsid w:val="00D65CFC"/>
    <w:rsid w:val="00E64EBD"/>
    <w:rsid w:val="00F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019"/>
  </w:style>
  <w:style w:type="paragraph" w:styleId="a8">
    <w:name w:val="footer"/>
    <w:basedOn w:val="a"/>
    <w:link w:val="a9"/>
    <w:uiPriority w:val="99"/>
    <w:semiHidden/>
    <w:unhideWhenUsed/>
    <w:rsid w:val="00B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019"/>
  </w:style>
  <w:style w:type="paragraph" w:styleId="aa">
    <w:name w:val="List Paragraph"/>
    <w:basedOn w:val="a"/>
    <w:uiPriority w:val="34"/>
    <w:qFormat/>
    <w:rsid w:val="00BD6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2012-08-14T18:12:00Z</cp:lastPrinted>
  <dcterms:created xsi:type="dcterms:W3CDTF">2012-08-14T13:01:00Z</dcterms:created>
  <dcterms:modified xsi:type="dcterms:W3CDTF">2012-08-15T12:13:00Z</dcterms:modified>
</cp:coreProperties>
</file>