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67" w:rsidRPr="001F6EFB" w:rsidRDefault="00144467" w:rsidP="00144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F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144467" w:rsidRPr="003F6A93" w:rsidRDefault="00144467" w:rsidP="00144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93">
        <w:rPr>
          <w:rFonts w:ascii="Times New Roman" w:hAnsi="Times New Roman" w:cs="Times New Roman"/>
          <w:b/>
          <w:sz w:val="28"/>
          <w:szCs w:val="28"/>
        </w:rPr>
        <w:t xml:space="preserve">занятия по ознакомлению с окружающим миром в старшей группе </w:t>
      </w:r>
    </w:p>
    <w:p w:rsidR="00144467" w:rsidRPr="003F6A93" w:rsidRDefault="00144467" w:rsidP="00144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93">
        <w:rPr>
          <w:rFonts w:ascii="Times New Roman" w:hAnsi="Times New Roman" w:cs="Times New Roman"/>
          <w:b/>
          <w:sz w:val="28"/>
          <w:szCs w:val="28"/>
        </w:rPr>
        <w:t>«Я здоровье берегу - сам себе я помогу»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9DC">
        <w:rPr>
          <w:rFonts w:ascii="Times New Roman" w:hAnsi="Times New Roman" w:cs="Times New Roman"/>
          <w:sz w:val="28"/>
          <w:szCs w:val="28"/>
        </w:rPr>
        <w:t xml:space="preserve">Задачи приоритетной образовательной области: </w:t>
      </w:r>
    </w:p>
    <w:p w:rsidR="00144467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Формировать представления детей о том, что здоровье - главная ценность человеческой жизни. Расширять знания о том, что полезно и что вредно для здоровья.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9DC">
        <w:rPr>
          <w:rFonts w:ascii="Times New Roman" w:hAnsi="Times New Roman" w:cs="Times New Roman"/>
          <w:sz w:val="28"/>
          <w:szCs w:val="28"/>
        </w:rPr>
        <w:t>Образовательные задачи в интег</w:t>
      </w:r>
      <w:r>
        <w:rPr>
          <w:rFonts w:ascii="Times New Roman" w:hAnsi="Times New Roman" w:cs="Times New Roman"/>
          <w:sz w:val="28"/>
          <w:szCs w:val="28"/>
        </w:rPr>
        <w:t>рации образовательных областей: «Физическое развитие»: у</w:t>
      </w:r>
      <w:r w:rsidRPr="001F6EFB">
        <w:rPr>
          <w:rFonts w:ascii="Times New Roman" w:hAnsi="Times New Roman" w:cs="Times New Roman"/>
          <w:sz w:val="28"/>
          <w:szCs w:val="28"/>
        </w:rPr>
        <w:t>точнить представления о предметах личной гигиены, и о благотворном воздействии звуков на здоровье человека.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 xml:space="preserve">Развивать умение заботиться о своем </w:t>
      </w:r>
      <w:proofErr w:type="spellStart"/>
      <w:r w:rsidRPr="001F6EFB">
        <w:rPr>
          <w:rFonts w:ascii="Times New Roman" w:hAnsi="Times New Roman" w:cs="Times New Roman"/>
          <w:sz w:val="28"/>
          <w:szCs w:val="28"/>
        </w:rPr>
        <w:t>здоровье</w:t>
      </w:r>
      <w:proofErr w:type="gramStart"/>
      <w:r w:rsidRPr="001F6EF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6EFB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1F6EFB">
        <w:rPr>
          <w:rFonts w:ascii="Times New Roman" w:hAnsi="Times New Roman" w:cs="Times New Roman"/>
          <w:sz w:val="28"/>
          <w:szCs w:val="28"/>
        </w:rPr>
        <w:t xml:space="preserve"> у детей правильное отношение к здоровью.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Словарная работа: правила гигиены.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1F6EFB">
        <w:rPr>
          <w:rFonts w:ascii="Times New Roman" w:hAnsi="Times New Roman" w:cs="Times New Roman"/>
          <w:sz w:val="28"/>
          <w:szCs w:val="28"/>
        </w:rPr>
        <w:t>Картинки (комарика, жука, ручья); светофор; «Цветок здоровья»; картинки - здорового и большого человека; сундучок; письмо; игрушка - заяц; зеркальце.</w:t>
      </w:r>
      <w:proofErr w:type="gramEnd"/>
    </w:p>
    <w:p w:rsidR="00144467" w:rsidRPr="001F6EFB" w:rsidRDefault="00144467" w:rsidP="00144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д</w:t>
      </w:r>
      <w:r w:rsidRPr="001F6EFB">
        <w:rPr>
          <w:rFonts w:ascii="Times New Roman" w:hAnsi="Times New Roman" w:cs="Times New Roman"/>
          <w:sz w:val="28"/>
          <w:szCs w:val="28"/>
        </w:rPr>
        <w:t>авайте встанем в круг - друзей (дети встают в круг). Сегодня нам предстоит необычное путешествие. Мы отправляемся путешествовать по Стране Здоровья. В этой стране живут одни здоровячки. Они здоровы, потому что каждый день говорят всем: «Здравствуйте!». Произноси</w:t>
      </w:r>
      <w:r>
        <w:rPr>
          <w:rFonts w:ascii="Times New Roman" w:hAnsi="Times New Roman" w:cs="Times New Roman"/>
          <w:sz w:val="28"/>
          <w:szCs w:val="28"/>
        </w:rPr>
        <w:t xml:space="preserve">те и вы это удивительное </w:t>
      </w:r>
      <w:r w:rsidRPr="001F6EFB">
        <w:rPr>
          <w:rFonts w:ascii="Times New Roman" w:hAnsi="Times New Roman" w:cs="Times New Roman"/>
          <w:sz w:val="28"/>
          <w:szCs w:val="28"/>
        </w:rPr>
        <w:t xml:space="preserve"> слово вслух. Делайте это чаще, потому что от этого слова у всех поднимается настроение. Ведь оно особенное. Когда мы произносим его, то не только приветствуем человека, но и желаем ему здоровья. В слове «здравствуй», как и в слове «здоровье», много звонких звуков. Назовите их! (3,Д, </w:t>
      </w:r>
      <w:proofErr w:type="gramStart"/>
      <w:r w:rsidRPr="001F6E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6EFB">
        <w:rPr>
          <w:rFonts w:ascii="Times New Roman" w:hAnsi="Times New Roman" w:cs="Times New Roman"/>
          <w:sz w:val="28"/>
          <w:szCs w:val="28"/>
        </w:rPr>
        <w:t xml:space="preserve">, В). </w:t>
      </w:r>
      <w:r>
        <w:rPr>
          <w:rFonts w:ascii="Times New Roman" w:hAnsi="Times New Roman" w:cs="Times New Roman"/>
          <w:sz w:val="28"/>
          <w:szCs w:val="28"/>
        </w:rPr>
        <w:t xml:space="preserve">Правильно! Эти звуки дают нам </w:t>
      </w:r>
      <w:r w:rsidRPr="001F6EF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6EFB">
        <w:rPr>
          <w:rFonts w:ascii="Times New Roman" w:hAnsi="Times New Roman" w:cs="Times New Roman"/>
          <w:sz w:val="28"/>
          <w:szCs w:val="28"/>
        </w:rPr>
        <w:t>ряд бодрости.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 xml:space="preserve">- А теперь ответьте на мои вопросы. Почему в Стране Здоровья все здоровы? С </w:t>
      </w:r>
      <w:proofErr w:type="gramStart"/>
      <w:r w:rsidRPr="001F6EFB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1F6EFB">
        <w:rPr>
          <w:rFonts w:ascii="Times New Roman" w:hAnsi="Times New Roman" w:cs="Times New Roman"/>
          <w:sz w:val="28"/>
          <w:szCs w:val="28"/>
        </w:rPr>
        <w:t xml:space="preserve"> словом все дружат? (Здоровы, потому что друг другу желают здоровья и дружат с волшебным словом «здравствуй»).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 xml:space="preserve">- Ребята, я вижу на пенечке сундучок. Какой необычный! А что же в нем? </w:t>
      </w:r>
      <w:r>
        <w:rPr>
          <w:rFonts w:ascii="Times New Roman" w:hAnsi="Times New Roman" w:cs="Times New Roman"/>
          <w:sz w:val="28"/>
          <w:szCs w:val="28"/>
        </w:rPr>
        <w:t>(дети вместе с педагогом открывают сундучок, в нем зеркало и письмо)</w:t>
      </w:r>
      <w:r w:rsidRPr="001F6EFB">
        <w:rPr>
          <w:rFonts w:ascii="Times New Roman" w:hAnsi="Times New Roman" w:cs="Times New Roman"/>
          <w:sz w:val="28"/>
          <w:szCs w:val="28"/>
        </w:rPr>
        <w:t>. От кого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1F6EFB">
        <w:rPr>
          <w:rFonts w:ascii="Times New Roman" w:hAnsi="Times New Roman" w:cs="Times New Roman"/>
          <w:sz w:val="28"/>
          <w:szCs w:val="28"/>
        </w:rPr>
        <w:t>? Да, это от Незнайки!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Воспитатель читает пи</w:t>
      </w:r>
      <w:r>
        <w:rPr>
          <w:rFonts w:ascii="Times New Roman" w:hAnsi="Times New Roman" w:cs="Times New Roman"/>
          <w:sz w:val="28"/>
          <w:szCs w:val="28"/>
        </w:rPr>
        <w:t xml:space="preserve">сьмо: «Ребята! </w:t>
      </w:r>
      <w:r w:rsidRPr="001F6EFB">
        <w:rPr>
          <w:rFonts w:ascii="Times New Roman" w:hAnsi="Times New Roman" w:cs="Times New Roman"/>
          <w:sz w:val="28"/>
          <w:szCs w:val="28"/>
        </w:rPr>
        <w:t xml:space="preserve">в волшебной Стране Здоровья </w:t>
      </w:r>
      <w:r>
        <w:rPr>
          <w:rFonts w:ascii="Times New Roman" w:hAnsi="Times New Roman" w:cs="Times New Roman"/>
          <w:sz w:val="28"/>
          <w:szCs w:val="28"/>
        </w:rPr>
        <w:t xml:space="preserve">мне  </w:t>
      </w:r>
      <w:r w:rsidRPr="001F6EFB">
        <w:rPr>
          <w:rFonts w:ascii="Times New Roman" w:hAnsi="Times New Roman" w:cs="Times New Roman"/>
          <w:sz w:val="28"/>
          <w:szCs w:val="28"/>
        </w:rPr>
        <w:t>загадывали такую загадку: «Что на свете всего дороже?»</w:t>
      </w:r>
      <w:r>
        <w:rPr>
          <w:rFonts w:ascii="Times New Roman" w:hAnsi="Times New Roman" w:cs="Times New Roman"/>
          <w:sz w:val="28"/>
          <w:szCs w:val="28"/>
        </w:rPr>
        <w:t xml:space="preserve"> Помогите мне ее отгадать. Давайте поможем Незнайки!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- А вы ребята, как думаете, что на свете всего дороже? 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1F6EFB">
        <w:rPr>
          <w:rFonts w:ascii="Times New Roman" w:hAnsi="Times New Roman" w:cs="Times New Roman"/>
          <w:sz w:val="28"/>
          <w:szCs w:val="28"/>
        </w:rPr>
        <w:t>)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- Загадка волшебная, заглянем в волшебное зеркальце, может оно нам поможет. Что вы в нем увидели? (Себя). Когда у нас хорошее настроение? (Когда все здоровы). Так что же всего дороже на свете? (Наше здоровье).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- Вот сейчас мы с вами будем учиться беречь свое здоровье в волшебной Стране Здоровья! Скажите, кто из вас болел в этом году? А чем вы болели? А знаете, почему это произошло? Правильно! В наш организм попали микробы, потому что вы не выполняли правила гигиены.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- Давайте поиграем в игру, какими предметами можно пользоваться всем вместе, а какими - только по одному. Приготовьте ладошки, не забудьте, хлопать нужно тогда, когда услышите название личных предметов. И так, игра «можно – нельзя»: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полотенце... - карандаши...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кисточка... - носовой платок...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зубная щетка... - книга...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расческа... - игрушки...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- Молодцы, правильно! Но бороться с микробами и болезнями помогут и звуки. Хотите узнать как?: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 xml:space="preserve">Если у вас болит горло, надо превратится в комарика и спеть его песню (руку приложить к горлу </w:t>
      </w:r>
      <w:proofErr w:type="gramStart"/>
      <w:r w:rsidRPr="001F6E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F6EFB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1F6EF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F6E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F6EF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F6E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F6EF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F6E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F6EFB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 xml:space="preserve">Когда начинаем кашлять, становимся большими жуками (ладонь к грудной клетке </w:t>
      </w:r>
      <w:proofErr w:type="gramStart"/>
      <w:r w:rsidRPr="001F6EFB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1F6EFB">
        <w:rPr>
          <w:rFonts w:ascii="Times New Roman" w:hAnsi="Times New Roman" w:cs="Times New Roman"/>
          <w:sz w:val="28"/>
          <w:szCs w:val="28"/>
        </w:rPr>
        <w:t xml:space="preserve"> -ж -ж -ж);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 xml:space="preserve">А когда очень устали и болит голова, слушаем шум волн (закрываем глаза </w:t>
      </w:r>
      <w:proofErr w:type="gramStart"/>
      <w:r w:rsidRPr="001F6EF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F6EFB">
        <w:rPr>
          <w:rFonts w:ascii="Times New Roman" w:hAnsi="Times New Roman" w:cs="Times New Roman"/>
          <w:sz w:val="28"/>
          <w:szCs w:val="28"/>
        </w:rPr>
        <w:t xml:space="preserve"> -с -с -с).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- А теперь я буду показывать вам картинки, а вы будете произносить звуки здоровья, (воспитатель показывает – жука, комара и ручей).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- Продолжаем путешествовать по Стране Здоровья. Посмотрите, нас встречает Светофор. Светофор хочет поиграть с вами, поэтому напоминаю правило: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на красный цвет - сидим;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на желтый цвет - встаем;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на зеленый цвет - бежим на месте.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Размялись, отдохнули. Вдохнули глубоко носом, выдохнули через рот. Ещё раз вдохнули - выдохнули.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- В Стране Здоровья растет полезный цветок. Он помогает людям быть здоровыми. Рассмотрим лепестки.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F6EF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F6EFB">
        <w:rPr>
          <w:rFonts w:ascii="Times New Roman" w:hAnsi="Times New Roman" w:cs="Times New Roman"/>
          <w:sz w:val="28"/>
          <w:szCs w:val="28"/>
        </w:rPr>
        <w:t>оем овощи и фрукты;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F6EFB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1F6EFB">
        <w:rPr>
          <w:rFonts w:ascii="Times New Roman" w:hAnsi="Times New Roman" w:cs="Times New Roman"/>
          <w:sz w:val="28"/>
          <w:szCs w:val="28"/>
        </w:rPr>
        <w:t xml:space="preserve"> руки;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lastRenderedPageBreak/>
        <w:t>- пользуемся зубной щеткой, расческой, носовым платком и полотенцем - каждый своим;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- закаляемся, занимаемся физкультурой, делаем зарядку.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Оказывается, мы хорошо знакомы с Цветком здоровья. Скажите, ребята, а какие люди живут в Стране Здоровья? (Добрые, улыбающиеся, веселые, аккуратные).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А в Стране Болезней? (Больные, хмурые, злые) Правильно! В Стране Болезней люди ворчат, фыркают, любят жирную, острую, соленую пищу, едят много сладкого, часто болеют. А какие продукты любят в Стране Здоровья? (Овощи, фрукты, молочные продукты). Правильно! Молодцы!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- Давайте поиграем. Игра «полезно - вредно» (говорить полезно - вредно):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капуста... - морковь...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конфеты… - торт...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яблоки... - жевательная резинка, сахар...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- Наше путешествие закончилось и мне хочется дать вам напутствие: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 xml:space="preserve">В жизни </w:t>
      </w:r>
      <w:proofErr w:type="gramStart"/>
      <w:r w:rsidRPr="001F6EFB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1F6EFB">
        <w:rPr>
          <w:rFonts w:ascii="Times New Roman" w:hAnsi="Times New Roman" w:cs="Times New Roman"/>
          <w:sz w:val="28"/>
          <w:szCs w:val="28"/>
        </w:rPr>
        <w:t xml:space="preserve"> бывает,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То заходит грусть к нам в дом,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То вприпрыжку радость в двери,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Постучится вечерком,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1F6EFB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Pr="001F6EFB">
        <w:rPr>
          <w:rFonts w:ascii="Times New Roman" w:hAnsi="Times New Roman" w:cs="Times New Roman"/>
          <w:sz w:val="28"/>
          <w:szCs w:val="28"/>
        </w:rPr>
        <w:t xml:space="preserve"> ни было, вы знайте,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Надо жить - не унывать.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Надо больше - улыбаться,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И здоровья всем - всем желать!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EFB">
        <w:rPr>
          <w:rFonts w:ascii="Times New Roman" w:hAnsi="Times New Roman" w:cs="Times New Roman"/>
          <w:sz w:val="28"/>
          <w:szCs w:val="28"/>
        </w:rPr>
        <w:t>- А теперь ребята мы с этим напутствием пойдем в группу и будем радостными, добрыми и будем всем улыбаться, и здоровья всем желать!</w:t>
      </w: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467" w:rsidRPr="001F6EFB" w:rsidRDefault="00144467" w:rsidP="00144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31F" w:rsidRDefault="0052231F"/>
    <w:sectPr w:rsidR="0052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144467"/>
    <w:rsid w:val="00144467"/>
    <w:rsid w:val="0052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Company>Microsoft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2015-03-26T17:00:00Z</dcterms:created>
  <dcterms:modified xsi:type="dcterms:W3CDTF">2015-03-26T17:00:00Z</dcterms:modified>
</cp:coreProperties>
</file>