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EF" w:rsidRDefault="00381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Сказки авторские и народные. </w:t>
      </w:r>
    </w:p>
    <w:p w:rsidR="00966D87" w:rsidRDefault="00E62E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Е. </w:t>
      </w:r>
      <w:r w:rsidR="00323827">
        <w:rPr>
          <w:rFonts w:ascii="Times New Roman" w:eastAsia="Times New Roman" w:hAnsi="Times New Roman" w:cs="Times New Roman"/>
          <w:b/>
          <w:sz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Чарушин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«Теремок».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pacing w:val="45"/>
          <w:sz w:val="20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деятельности педагога: </w:t>
      </w:r>
      <w:r>
        <w:rPr>
          <w:rFonts w:ascii="Times New Roman" w:eastAsia="Times New Roman" w:hAnsi="Times New Roman" w:cs="Times New Roman"/>
          <w:sz w:val="20"/>
        </w:rPr>
        <w:t>создать условия для формирования позитивного отношения к слушанию и чтению книг; учить пересказу; научить различать народные и авторские сказки.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Тип урока: </w:t>
      </w:r>
      <w:r>
        <w:rPr>
          <w:rFonts w:ascii="Times New Roman" w:eastAsia="Times New Roman" w:hAnsi="Times New Roman" w:cs="Times New Roman"/>
          <w:sz w:val="20"/>
        </w:rPr>
        <w:t>изучение новых знаний.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Планируемые результаты образования: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0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знакомство с понятием «авторская сказка»; умение выразительно читать целыми словами 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ролям,  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текст на части и пересказывать их, используя соответствующую лексику.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0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представления о добре и зле, общих нравственных категориях и нравственном содержании собственных поступков. 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(критерии </w:t>
      </w:r>
      <w:proofErr w:type="spellStart"/>
      <w:r>
        <w:rPr>
          <w:rFonts w:ascii="Times New Roman" w:eastAsia="Times New Roman" w:hAnsi="Times New Roman" w:cs="Times New Roman"/>
          <w:sz w:val="2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>/оценки компонентов универсальных учебных действий – УУД):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умение соотносить иллюстрацию с содержанием текста.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умение различать способ и результат действия; планировать свои действия, в соответствии с поставленной задачей и условиями её реализации. 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Коммуникативные: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умение использовать речь для сравнения произведений художественной литературы (авторская или народная сказки) и выявления авторской точки зрения.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Формы и методы обучения: </w:t>
      </w:r>
      <w:r>
        <w:rPr>
          <w:rFonts w:ascii="Times New Roman" w:eastAsia="Times New Roman" w:hAnsi="Times New Roman" w:cs="Times New Roman"/>
          <w:color w:val="000000"/>
          <w:sz w:val="20"/>
        </w:rPr>
        <w:t>фронтальная, индивидуальная;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объяснительно-иллюстративный,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частичнопоисковый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Образовательные ресурсы: </w:t>
      </w:r>
      <w:r>
        <w:rPr>
          <w:rFonts w:ascii="Times New Roman" w:eastAsia="Times New Roman" w:hAnsi="Times New Roman" w:cs="Times New Roman"/>
          <w:sz w:val="20"/>
        </w:rPr>
        <w:t>выставка книг со сказками (народными и авторскими); иллюстрации к сказке «Теремок»; рисунки с изображением героев сказки; схема; карточки с загадками; рисунок теремка.</w:t>
      </w:r>
    </w:p>
    <w:bookmarkEnd w:id="0"/>
    <w:p w:rsidR="00966D87" w:rsidRDefault="00381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урока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Организационный момент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друг друга понимаем? Хорошо уже читаем? </w:t>
      </w:r>
      <w:r>
        <w:rPr>
          <w:rFonts w:ascii="Times New Roman" w:eastAsia="Times New Roman" w:hAnsi="Times New Roman" w:cs="Times New Roman"/>
          <w:sz w:val="24"/>
        </w:rPr>
        <w:br/>
        <w:t>Буквы все мы тоже знаем? На уроке засыпаем?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дарю свою улыбку всем вам, поделитесь и вы своими улыбками со мной, друг с другом, ощутите тепло и свет, радость и счастье.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Посигнальте мне, обозначьте своё настроение. 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Напоминаю: </w:t>
      </w:r>
    </w:p>
    <w:p w:rsidR="00966D87" w:rsidRDefault="00381417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красный цвет- тревожное настроение, вы чем-то обеспокоены, огорчены;</w:t>
      </w:r>
    </w:p>
    <w:p w:rsidR="00966D87" w:rsidRDefault="00381417">
      <w:pPr>
        <w:numPr>
          <w:ilvl w:val="0"/>
          <w:numId w:val="1"/>
        </w:numPr>
        <w:tabs>
          <w:tab w:val="left" w:pos="720"/>
        </w:tabs>
        <w:spacing w:after="0" w:line="276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зелёный цвет – хорошее, радостное настроение, вам комфортно.</w:t>
      </w:r>
    </w:p>
    <w:p w:rsidR="00966D87" w:rsidRDefault="00381417">
      <w:pPr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Актуализация знаний.</w:t>
      </w:r>
    </w:p>
    <w:p w:rsidR="00966D87" w:rsidRDefault="0038141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>Конкурс проектов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«Город букв».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Постановка цели урока.</w:t>
      </w:r>
    </w:p>
    <w:p w:rsidR="00966D87" w:rsidRDefault="00381417">
      <w:pPr>
        <w:tabs>
          <w:tab w:val="left" w:pos="57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Расставьте книги по порядку и прочтите слово.</w:t>
      </w:r>
    </w:p>
    <w:p w:rsidR="00966D87" w:rsidRDefault="0038141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3118" w:dyaOrig="1741">
          <v:rect id="rectole0000000000" o:spid="_x0000_i1025" style="width:156pt;height:87pt" o:ole="" o:preferrelative="t" stroked="f">
            <v:imagedata r:id="rId5" o:title=""/>
          </v:rect>
          <o:OLEObject Type="Embed" ProgID="StaticMetafile" ShapeID="rectole0000000000" DrawAspect="Content" ObjectID="_1489168640" r:id="rId6"/>
        </w:object>
      </w:r>
    </w:p>
    <w:p w:rsidR="00966D87" w:rsidRDefault="0038141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>Отве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сказка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</w:t>
      </w:r>
      <w:r w:rsidR="002C7512">
        <w:rPr>
          <w:rFonts w:ascii="Times New Roman" w:eastAsia="Times New Roman" w:hAnsi="Times New Roman" w:cs="Times New Roman"/>
          <w:color w:val="000000"/>
          <w:sz w:val="24"/>
        </w:rPr>
        <w:t>рмулируйте учебную задачу урока.</w:t>
      </w:r>
    </w:p>
    <w:p w:rsidR="00966D87" w:rsidRDefault="00381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Подумайте, зачем нам в начале каждого урока необходимо формулировать учебную задачу. </w:t>
      </w:r>
      <w:r>
        <w:rPr>
          <w:rFonts w:ascii="Times New Roman" w:eastAsia="Times New Roman" w:hAnsi="Times New Roman" w:cs="Times New Roman"/>
          <w:i/>
          <w:sz w:val="24"/>
        </w:rPr>
        <w:t>(Чтобы знать, каких результатов достичь к окончанию урока, чтобы наша деятельность была целенаправленной и последовательной.)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Какие сказки вы знаете?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Сегодня на уроке мы начнём знакомство с произведениями нового раздела. Прочтите, как он называется.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-Прочитайте, с чем мы познакомимся при изучении данного раздела.</w:t>
      </w:r>
    </w:p>
    <w:p w:rsidR="00966D87" w:rsidRDefault="00381417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 называются сказки, созданные писателями? (авторские)</w:t>
      </w:r>
    </w:p>
    <w:p w:rsidR="00BD54EF" w:rsidRPr="00BD54EF" w:rsidRDefault="00381417" w:rsidP="00BD54EF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-Теперь давайте обсудим, чему мы научимся в ходе изучения </w:t>
      </w:r>
      <w:r w:rsidR="002C7512">
        <w:rPr>
          <w:rFonts w:ascii="Times New Roman" w:eastAsia="Times New Roman" w:hAnsi="Times New Roman" w:cs="Times New Roman"/>
          <w:sz w:val="24"/>
        </w:rPr>
        <w:t>раздела «Сказки. Загадки</w:t>
      </w:r>
      <w:r w:rsidRPr="00BD54EF">
        <w:rPr>
          <w:rFonts w:ascii="Times New Roman" w:eastAsia="Times New Roman" w:hAnsi="Times New Roman" w:cs="Times New Roman"/>
          <w:sz w:val="24"/>
          <w:szCs w:val="24"/>
        </w:rPr>
        <w:t xml:space="preserve">. Небылицы."  </w:t>
      </w:r>
    </w:p>
    <w:p w:rsidR="00966D87" w:rsidRPr="00BD54EF" w:rsidRDefault="00BD54EF" w:rsidP="00BD54EF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1417" w:rsidRPr="00BD54EF">
        <w:rPr>
          <w:rFonts w:ascii="Times New Roman" w:eastAsia="Times New Roman" w:hAnsi="Times New Roman" w:cs="Times New Roman"/>
          <w:sz w:val="24"/>
          <w:szCs w:val="24"/>
        </w:rPr>
        <w:t>Как вы понимаете эту цель? Объясните.</w:t>
      </w:r>
    </w:p>
    <w:p w:rsidR="00BD54EF" w:rsidRPr="00BD54EF" w:rsidRDefault="00BD54EF" w:rsidP="00BD54EF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54EF">
        <w:rPr>
          <w:rFonts w:ascii="Times New Roman" w:hAnsi="Times New Roman" w:cs="Times New Roman"/>
          <w:sz w:val="24"/>
          <w:szCs w:val="24"/>
        </w:rPr>
        <w:t>Чему ещё мы будем учиться?</w:t>
      </w:r>
    </w:p>
    <w:p w:rsidR="00BD54EF" w:rsidRDefault="00381417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-Давайте прочитаем диалог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писателем на с. 30 (часть 1). </w:t>
      </w:r>
    </w:p>
    <w:p w:rsidR="00966D87" w:rsidRDefault="00381417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 кем разговаривает писатель?</w:t>
      </w:r>
    </w:p>
    <w:p w:rsidR="00966D87" w:rsidRDefault="00BD54E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381417">
        <w:rPr>
          <w:rFonts w:ascii="Times New Roman" w:eastAsia="Times New Roman" w:hAnsi="Times New Roman" w:cs="Times New Roman"/>
          <w:sz w:val="24"/>
        </w:rPr>
        <w:t xml:space="preserve">– Найдите в диалоге </w:t>
      </w:r>
      <w:r>
        <w:rPr>
          <w:rFonts w:ascii="Times New Roman" w:eastAsia="Times New Roman" w:hAnsi="Times New Roman" w:cs="Times New Roman"/>
          <w:sz w:val="24"/>
        </w:rPr>
        <w:t>пословицу.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5"/>
      </w:tblGrid>
      <w:tr w:rsidR="00966D87">
        <w:trPr>
          <w:trHeight w:val="1"/>
          <w:jc w:val="center"/>
        </w:trPr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66D87" w:rsidRDefault="0038141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– ложь, да в ней намёк, добрым молодцам – урок.</w:t>
            </w:r>
          </w:p>
        </w:tc>
      </w:tr>
    </w:tbl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Как вы её понимаете?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учебником стр.30-31</w:t>
      </w:r>
    </w:p>
    <w:p w:rsidR="00BD54EF" w:rsidRPr="00893F50" w:rsidRDefault="00BD54EF" w:rsidP="00893F5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Рассматривание книг со сказками.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Физкультминутка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Изучение нового материала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i/>
          <w:sz w:val="24"/>
        </w:rPr>
        <w:t>Вступительная беседа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Я вижу, что вы знаете много сказок. Это хорошо. Сегодня мы</w:t>
      </w:r>
      <w:r w:rsidR="00893F50">
        <w:rPr>
          <w:rFonts w:ascii="Times New Roman" w:eastAsia="Times New Roman" w:hAnsi="Times New Roman" w:cs="Times New Roman"/>
          <w:sz w:val="24"/>
        </w:rPr>
        <w:t xml:space="preserve"> начинаем изучать новый ра</w:t>
      </w:r>
      <w:r w:rsidR="002C7512">
        <w:rPr>
          <w:rFonts w:ascii="Times New Roman" w:eastAsia="Times New Roman" w:hAnsi="Times New Roman" w:cs="Times New Roman"/>
          <w:sz w:val="24"/>
        </w:rPr>
        <w:t>здел «Сказки. Загадки. Небылицы»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Наш урок будет посвящен п</w:t>
      </w:r>
      <w:r w:rsidR="002C7512">
        <w:rPr>
          <w:rFonts w:ascii="Times New Roman" w:eastAsia="Times New Roman" w:hAnsi="Times New Roman" w:cs="Times New Roman"/>
          <w:sz w:val="24"/>
        </w:rPr>
        <w:t>ервой теме этого раздела. Мы по</w:t>
      </w:r>
      <w:r>
        <w:rPr>
          <w:rFonts w:ascii="Times New Roman" w:eastAsia="Times New Roman" w:hAnsi="Times New Roman" w:cs="Times New Roman"/>
          <w:sz w:val="24"/>
        </w:rPr>
        <w:t>говорим о сказках.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Какие виды сказок бывают? (волшебные, бытовые, о животных).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Почему одни сказки мы называем народными, а другие – авторскими?</w:t>
      </w:r>
    </w:p>
    <w:p w:rsidR="002C7512" w:rsidRDefault="002C7512">
      <w:pPr>
        <w:tabs>
          <w:tab w:val="left" w:pos="57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схемы.</w:t>
      </w:r>
    </w:p>
    <w:p w:rsidR="00966D87" w:rsidRDefault="00381417">
      <w:pPr>
        <w:tabs>
          <w:tab w:val="left" w:pos="570"/>
        </w:tabs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Схема</w:t>
      </w:r>
    </w:p>
    <w:p w:rsidR="00966D87" w:rsidRDefault="00381417">
      <w:pPr>
        <w:tabs>
          <w:tab w:val="left" w:pos="570"/>
        </w:tabs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Сказки                   авторские                      волшебные</w:t>
      </w:r>
    </w:p>
    <w:p w:rsidR="00966D87" w:rsidRDefault="00381417">
      <w:pPr>
        <w:tabs>
          <w:tab w:val="left" w:pos="570"/>
        </w:tabs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народные                        о животных</w:t>
      </w:r>
    </w:p>
    <w:p w:rsidR="00966D87" w:rsidRDefault="00381417">
      <w:pPr>
        <w:tabs>
          <w:tab w:val="left" w:pos="570"/>
        </w:tabs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бытовые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Для того, чтобы узнать, что за сказку мы будем читать сегодня, вам необходимо отгадать ребус.</w:t>
      </w:r>
    </w:p>
    <w:p w:rsidR="00966D87" w:rsidRDefault="003814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3907" w:dyaOrig="1052">
          <v:rect id="rectole0000000001" o:spid="_x0000_i1026" style="width:195pt;height:52.5pt" o:ole="" o:preferrelative="t" stroked="f">
            <v:imagedata r:id="rId7" o:title=""/>
          </v:rect>
          <o:OLEObject Type="Embed" ProgID="StaticMetafile" ShapeID="rectole0000000001" DrawAspect="Content" ObjectID="_1489168641" r:id="rId8"/>
        </w:object>
      </w:r>
    </w:p>
    <w:p w:rsidR="00966D87" w:rsidRDefault="00966D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93F50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893F50">
        <w:rPr>
          <w:rFonts w:ascii="Times New Roman" w:eastAsia="Times New Roman" w:hAnsi="Times New Roman" w:cs="Times New Roman"/>
          <w:sz w:val="24"/>
        </w:rPr>
        <w:t xml:space="preserve">Мы сейчас прочитаем сказку, содержание которой вам знакомо. Её рассказал детям известный писатель </w:t>
      </w:r>
      <w:r w:rsidR="00893F50" w:rsidRPr="00CA298D">
        <w:rPr>
          <w:rFonts w:ascii="Times New Roman" w:eastAsia="Times New Roman" w:hAnsi="Times New Roman" w:cs="Times New Roman"/>
          <w:b/>
          <w:sz w:val="24"/>
        </w:rPr>
        <w:t>Евгений Иванович Чарушин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(Слово учителя о писателе, показ портрета).</w:t>
      </w:r>
    </w:p>
    <w:p w:rsidR="002C7512" w:rsidRDefault="002C75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F50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4656" behindDoc="1" locked="0" layoutInCell="1" allowOverlap="1" wp14:anchorId="11762F96" wp14:editId="7E0C4C21">
            <wp:simplePos x="0" y="0"/>
            <wp:positionH relativeFrom="column">
              <wp:posOffset>-394335</wp:posOffset>
            </wp:positionH>
            <wp:positionV relativeFrom="paragraph">
              <wp:posOffset>923925</wp:posOffset>
            </wp:positionV>
            <wp:extent cx="1498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17" y="21382"/>
                <wp:lineTo x="21417" y="0"/>
                <wp:lineTo x="0" y="0"/>
              </wp:wrapPolygon>
            </wp:wrapTight>
            <wp:docPr id="1" name="Рисунок 1" descr="C:\Users\1\Desktop\7026-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7026-1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С самого детства его окружала живая природа — родительский дом с огромным садом, домашний зоопарк с поросятами, кроликами, цыплятами и птицами, которых </w:t>
      </w:r>
      <w:proofErr w:type="spellStart"/>
      <w:r w:rsidR="00893F50" w:rsidRPr="00893F50">
        <w:rPr>
          <w:rFonts w:ascii="Times New Roman" w:hAnsi="Times New Roman" w:cs="Times New Roman"/>
          <w:sz w:val="24"/>
          <w:szCs w:val="24"/>
        </w:rPr>
        <w:t>Чарушины</w:t>
      </w:r>
      <w:proofErr w:type="spellEnd"/>
      <w:r w:rsidR="00893F50" w:rsidRPr="00893F50">
        <w:rPr>
          <w:rFonts w:ascii="Times New Roman" w:hAnsi="Times New Roman" w:cs="Times New Roman"/>
          <w:sz w:val="24"/>
          <w:szCs w:val="24"/>
        </w:rPr>
        <w:t xml:space="preserve"> вылечивали и выхаживали. Понятно, что в таком доме и в такой семье — его отец был известным архитектором — мог вырасти только удивительный и талантливый человек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CA298D">
        <w:rPr>
          <w:rFonts w:ascii="Times New Roman" w:hAnsi="Times New Roman" w:cs="Times New Roman"/>
          <w:sz w:val="24"/>
          <w:szCs w:val="24"/>
        </w:rPr>
        <w:t xml:space="preserve">аким и был Евгений Чарушин. Евгений Иванович </w:t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вспоминал, как еще будучи ребенком он, слушая сказки, держал в руке карандаш и рисовал приходящие ему на ум сюжеты. </w:t>
      </w:r>
    </w:p>
    <w:p w:rsidR="00CA298D" w:rsidRDefault="00893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F50">
        <w:rPr>
          <w:rFonts w:ascii="Times New Roman" w:hAnsi="Times New Roman" w:cs="Times New Roman"/>
          <w:sz w:val="24"/>
          <w:szCs w:val="24"/>
        </w:rPr>
        <w:t>Он рос добры</w:t>
      </w:r>
      <w:r w:rsidR="00CA298D">
        <w:rPr>
          <w:rFonts w:ascii="Times New Roman" w:hAnsi="Times New Roman" w:cs="Times New Roman"/>
          <w:sz w:val="24"/>
          <w:szCs w:val="24"/>
        </w:rPr>
        <w:t xml:space="preserve">м, отзывчивым, любящим животных мальчиком </w:t>
      </w:r>
    </w:p>
    <w:p w:rsidR="00CA298D" w:rsidRDefault="00CA29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 вырос, исполнил свою заветную мечту, закончил академию художеств в Петербурге.</w:t>
      </w:r>
    </w:p>
    <w:p w:rsidR="00CA298D" w:rsidRDefault="00CA29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Важной вехой в биографии </w:t>
      </w:r>
      <w:proofErr w:type="spellStart"/>
      <w:r w:rsidR="00893F50" w:rsidRPr="00893F50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893F50" w:rsidRPr="00893F50">
        <w:rPr>
          <w:rFonts w:ascii="Times New Roman" w:hAnsi="Times New Roman" w:cs="Times New Roman"/>
          <w:sz w:val="24"/>
          <w:szCs w:val="24"/>
        </w:rPr>
        <w:t xml:space="preserve"> стало знакомство с Самуилом Яковлевичем Маршаком, который убедил художника в том, что он </w:t>
      </w:r>
      <w:r w:rsidR="00893F50" w:rsidRPr="00893F50">
        <w:rPr>
          <w:rFonts w:ascii="Times New Roman" w:hAnsi="Times New Roman" w:cs="Times New Roman"/>
          <w:sz w:val="24"/>
          <w:szCs w:val="24"/>
        </w:rPr>
        <w:lastRenderedPageBreak/>
        <w:t xml:space="preserve">должен начать писать сам. Это оказалось непростым делом, но Чарушин продолжал упорно </w:t>
      </w:r>
      <w:r w:rsidR="00893F50" w:rsidRPr="00CA298D">
        <w:rPr>
          <w:rFonts w:ascii="Times New Roman" w:hAnsi="Times New Roman" w:cs="Times New Roman"/>
          <w:sz w:val="24"/>
          <w:szCs w:val="24"/>
          <w:u w:val="single"/>
        </w:rPr>
        <w:t>работать и еще до войны уже успел издать десятки своих книг</w:t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, продолжая при этом </w:t>
      </w:r>
      <w:r w:rsidR="00893F50" w:rsidRPr="00CA298D">
        <w:rPr>
          <w:rFonts w:ascii="Times New Roman" w:hAnsi="Times New Roman" w:cs="Times New Roman"/>
          <w:sz w:val="24"/>
          <w:szCs w:val="24"/>
          <w:u w:val="single"/>
        </w:rPr>
        <w:t>иллюстрировать и других детских писателей — Виталия Бианки, Михаила Пришвина,</w:t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 </w:t>
      </w:r>
      <w:r w:rsidR="00893F50" w:rsidRPr="00CA298D">
        <w:rPr>
          <w:rFonts w:ascii="Times New Roman" w:hAnsi="Times New Roman" w:cs="Times New Roman"/>
          <w:sz w:val="24"/>
          <w:szCs w:val="24"/>
          <w:u w:val="single"/>
        </w:rPr>
        <w:t>Самуила Маршака.</w:t>
      </w:r>
      <w:r w:rsidR="00893F50" w:rsidRPr="00893F50">
        <w:rPr>
          <w:rFonts w:ascii="Times New Roman" w:hAnsi="Times New Roman" w:cs="Times New Roman"/>
          <w:sz w:val="24"/>
          <w:szCs w:val="24"/>
        </w:rPr>
        <w:t xml:space="preserve"> Книга Маршака «Детки в клетке» стала последней иллюстраторской работой </w:t>
      </w:r>
      <w:proofErr w:type="spellStart"/>
      <w:r w:rsidR="00893F50" w:rsidRPr="00893F50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893F50" w:rsidRPr="00893F50">
        <w:rPr>
          <w:rFonts w:ascii="Times New Roman" w:hAnsi="Times New Roman" w:cs="Times New Roman"/>
          <w:sz w:val="24"/>
          <w:szCs w:val="24"/>
        </w:rPr>
        <w:t xml:space="preserve">. За нее он был посмертно награжден золотой медалью на международной выставке детской литературы в Лейпциге. </w:t>
      </w:r>
    </w:p>
    <w:p w:rsidR="00CA298D" w:rsidRDefault="00893F50" w:rsidP="00D66F74">
      <w:pPr>
        <w:pStyle w:val="a4"/>
        <w:spacing w:before="0" w:beforeAutospacing="0" w:after="0" w:afterAutospacing="0"/>
        <w:rPr>
          <w:b/>
        </w:rPr>
      </w:pPr>
      <w:r w:rsidRPr="00893F50">
        <w:t>Мир животных — был и его миром, вот почему его рисунки были такими живыми, яркими, талантливыми, вот почему не одно поколение юных читателей завороженно рассматривало его рисунки</w:t>
      </w:r>
      <w:r w:rsidR="00CA298D">
        <w:t xml:space="preserve"> и зачитывалось его </w:t>
      </w:r>
      <w:r w:rsidR="00CA298D" w:rsidRPr="00CA298D">
        <w:t>рассказами.</w:t>
      </w:r>
    </w:p>
    <w:p w:rsidR="00D66F74" w:rsidRDefault="00D66F74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F74">
        <w:rPr>
          <w:rFonts w:ascii="Times New Roman" w:eastAsia="Times New Roman" w:hAnsi="Times New Roman" w:cs="Times New Roman"/>
          <w:sz w:val="24"/>
          <w:szCs w:val="24"/>
        </w:rPr>
        <w:t xml:space="preserve">- Какое произведение (и какого жанра) мы с вами уже читали…?  </w:t>
      </w:r>
    </w:p>
    <w:p w:rsidR="00E62E3F" w:rsidRDefault="00D66F74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F74">
        <w:rPr>
          <w:rFonts w:ascii="Times New Roman" w:eastAsia="Times New Roman" w:hAnsi="Times New Roman" w:cs="Times New Roman"/>
          <w:sz w:val="24"/>
          <w:szCs w:val="24"/>
        </w:rPr>
        <w:t xml:space="preserve"> («Как мальчик Вова научился говорить букву «р»)</w:t>
      </w:r>
    </w:p>
    <w:p w:rsidR="00D66F74" w:rsidRDefault="00A31D2E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1D2E">
        <w:rPr>
          <w:rFonts w:ascii="Times New Roman" w:eastAsia="Times New Roman" w:hAnsi="Times New Roman" w:cs="Times New Roman"/>
          <w:sz w:val="24"/>
          <w:szCs w:val="24"/>
          <w:u w:val="single"/>
        </w:rPr>
        <w:t>Иллюстрации-подсказки</w:t>
      </w:r>
    </w:p>
    <w:p w:rsidR="00A31D2E" w:rsidRPr="00A31D2E" w:rsidRDefault="002C7512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1D2E"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800" behindDoc="1" locked="0" layoutInCell="1" allowOverlap="1" wp14:anchorId="5F378E71" wp14:editId="71607E5B">
            <wp:simplePos x="0" y="0"/>
            <wp:positionH relativeFrom="column">
              <wp:posOffset>948690</wp:posOffset>
            </wp:positionH>
            <wp:positionV relativeFrom="paragraph">
              <wp:posOffset>76835</wp:posOffset>
            </wp:positionV>
            <wp:extent cx="1346835" cy="981075"/>
            <wp:effectExtent l="0" t="0" r="0" b="0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5" name="Рисунок 5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D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23BEC91B" wp14:editId="6935CC13">
            <wp:simplePos x="0" y="0"/>
            <wp:positionH relativeFrom="column">
              <wp:posOffset>-260985</wp:posOffset>
            </wp:positionH>
            <wp:positionV relativeFrom="paragraph">
              <wp:posOffset>76835</wp:posOffset>
            </wp:positionV>
            <wp:extent cx="1054735" cy="981075"/>
            <wp:effectExtent l="0" t="0" r="0" b="0"/>
            <wp:wrapTight wrapText="bothSides">
              <wp:wrapPolygon edited="0">
                <wp:start x="0" y="0"/>
                <wp:lineTo x="0" y="21390"/>
                <wp:lineTo x="21067" y="21390"/>
                <wp:lineTo x="21067" y="0"/>
                <wp:lineTo x="0" y="0"/>
              </wp:wrapPolygon>
            </wp:wrapTight>
            <wp:docPr id="4" name="Рисунок 4" descr="C:\Users\1\Desktop\bukva_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bukva_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0" r="5001" b="11053"/>
                    <a:stretch/>
                  </pic:blipFill>
                  <pic:spPr bwMode="auto">
                    <a:xfrm>
                      <a:off x="0" y="0"/>
                      <a:ext cx="10547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D2E" w:rsidRDefault="00A31D2E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D2E" w:rsidRPr="00D66F74" w:rsidRDefault="00A31D2E" w:rsidP="00D6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D2E" w:rsidRDefault="00A31D2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A31D2E" w:rsidRDefault="00A31D2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352894" w:rsidRDefault="00352894" w:rsidP="00074DB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352894" w:rsidRDefault="00352894" w:rsidP="00074DB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 учителем произведения </w:t>
      </w:r>
      <w:r w:rsidRPr="00352894">
        <w:rPr>
          <w:rFonts w:ascii="Times New Roman" w:eastAsia="Times New Roman" w:hAnsi="Times New Roman" w:cs="Times New Roman"/>
          <w:sz w:val="24"/>
        </w:rPr>
        <w:t>(установка: «Слушайте, я читаю…»)</w:t>
      </w:r>
    </w:p>
    <w:p w:rsidR="00352894" w:rsidRDefault="00352894" w:rsidP="0035289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2C7512">
        <w:rPr>
          <w:rFonts w:ascii="Times New Roman" w:eastAsia="Times New Roman" w:hAnsi="Times New Roman" w:cs="Times New Roman"/>
          <w:b/>
          <w:sz w:val="24"/>
        </w:rPr>
        <w:t>Моделирование обложки книги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1C4A99">
        <w:rPr>
          <w:rFonts w:ascii="Times New Roman" w:eastAsia="Times New Roman" w:hAnsi="Times New Roman" w:cs="Times New Roman"/>
          <w:sz w:val="24"/>
        </w:rPr>
        <w:t>Я прочитала вам сказку Е</w:t>
      </w:r>
      <w:r>
        <w:rPr>
          <w:rFonts w:ascii="Times New Roman" w:eastAsia="Times New Roman" w:hAnsi="Times New Roman" w:cs="Times New Roman"/>
          <w:sz w:val="24"/>
        </w:rPr>
        <w:t>.</w:t>
      </w:r>
      <w:r w:rsidRPr="001C4A99"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C4A99">
        <w:rPr>
          <w:rFonts w:ascii="Times New Roman" w:eastAsia="Times New Roman" w:hAnsi="Times New Roman" w:cs="Times New Roman"/>
          <w:sz w:val="24"/>
        </w:rPr>
        <w:t>Чарушина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«Теремок» Давайте сделаем обложку книги. 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Откройте тетради.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-Кто написал эту сказку? </w:t>
      </w:r>
      <w:r w:rsidRPr="001C4A99">
        <w:rPr>
          <w:rFonts w:ascii="Times New Roman" w:eastAsia="Times New Roman" w:hAnsi="Times New Roman" w:cs="Times New Roman"/>
          <w:i/>
          <w:sz w:val="24"/>
        </w:rPr>
        <w:t xml:space="preserve">(Евгений Иванович </w:t>
      </w:r>
      <w:proofErr w:type="spellStart"/>
      <w:r w:rsidRPr="001C4A99">
        <w:rPr>
          <w:rFonts w:ascii="Times New Roman" w:eastAsia="Times New Roman" w:hAnsi="Times New Roman" w:cs="Times New Roman"/>
          <w:i/>
          <w:sz w:val="24"/>
        </w:rPr>
        <w:t>Чарушин</w:t>
      </w:r>
      <w:proofErr w:type="spellEnd"/>
      <w:r w:rsidRPr="001C4A99">
        <w:rPr>
          <w:rFonts w:ascii="Times New Roman" w:eastAsia="Times New Roman" w:hAnsi="Times New Roman" w:cs="Times New Roman"/>
          <w:i/>
          <w:sz w:val="24"/>
        </w:rPr>
        <w:t>)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1C4A99">
        <w:rPr>
          <w:rFonts w:ascii="Times New Roman" w:eastAsia="Times New Roman" w:hAnsi="Times New Roman" w:cs="Times New Roman"/>
          <w:sz w:val="24"/>
        </w:rPr>
        <w:t>-Это фамилия, имя, отчество писателя мы заменим красной рамочкой.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C4A99">
        <w:rPr>
          <w:rFonts w:ascii="Times New Roman" w:eastAsia="Times New Roman" w:hAnsi="Times New Roman" w:cs="Times New Roman"/>
          <w:sz w:val="24"/>
          <w:u w:val="single"/>
        </w:rPr>
        <w:t>Дети вместе с учителем рисуют «заместитель»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-Назовите заголовок.</w:t>
      </w:r>
      <w:r w:rsidRPr="001C4A99">
        <w:rPr>
          <w:rFonts w:ascii="Times New Roman" w:eastAsia="Times New Roman" w:hAnsi="Times New Roman" w:cs="Times New Roman"/>
          <w:i/>
          <w:sz w:val="24"/>
        </w:rPr>
        <w:t xml:space="preserve"> («Теремок»)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Это рассказ, сказка или стихотворение?</w:t>
      </w:r>
      <w:r w:rsidRPr="001C4A99">
        <w:rPr>
          <w:rFonts w:ascii="Times New Roman" w:eastAsia="Times New Roman" w:hAnsi="Times New Roman" w:cs="Times New Roman"/>
          <w:i/>
          <w:sz w:val="24"/>
        </w:rPr>
        <w:t xml:space="preserve"> (Это сказка)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-Нарисуем круг вместо слова «сказка»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 ком эта сказка?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животных</w:t>
      </w:r>
    </w:p>
    <w:p w:rsidR="001C4A99" w:rsidRDefault="001C4A99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Зарисуем прямоугольник коричневым цветом, так как это книга о животных.</w:t>
      </w:r>
    </w:p>
    <w:p w:rsidR="001C4A99" w:rsidRPr="001C4A99" w:rsidRDefault="00323827" w:rsidP="0035289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rect id="_x0000_s1028" style="position:absolute;margin-left:13.2pt;margin-top:8.5pt;width:77.25pt;height:102.75pt;z-index:251676160"/>
        </w:pict>
      </w:r>
      <w:r w:rsidR="001610A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1610A4" w:rsidRDefault="001610A4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</w:t>
      </w:r>
      <w:r w:rsidRPr="001C4A99">
        <w:rPr>
          <w:rFonts w:ascii="Times New Roman" w:eastAsia="Times New Roman" w:hAnsi="Times New Roman" w:cs="Times New Roman"/>
          <w:i/>
          <w:sz w:val="24"/>
        </w:rPr>
        <w:t xml:space="preserve">Евгений Иванович </w:t>
      </w:r>
      <w:proofErr w:type="spellStart"/>
      <w:r w:rsidRPr="001C4A99">
        <w:rPr>
          <w:rFonts w:ascii="Times New Roman" w:eastAsia="Times New Roman" w:hAnsi="Times New Roman" w:cs="Times New Roman"/>
          <w:i/>
          <w:sz w:val="24"/>
        </w:rPr>
        <w:t>Чарушин</w:t>
      </w:r>
      <w:proofErr w:type="spellEnd"/>
      <w:r w:rsidR="0032382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23.7pt;margin-top:1.65pt;width:52.5pt;height:17.25pt;z-index:251678208;mso-position-horizontal-relative:text;mso-position-vertical-relative:text" fillcolor="#c00000" strokecolor="#c00000" strokeweight="0">
            <v:fill color2="#c15811 [2373]"/>
            <v:shadow on="t" type="perspective" color="#823b0b [1605]" offset="1pt" offset2="-3pt"/>
          </v:rect>
        </w:pict>
      </w:r>
    </w:p>
    <w:p w:rsidR="001610A4" w:rsidRDefault="001610A4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1610A4" w:rsidRDefault="00323827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1" style="position:absolute;left:0;text-align:left;margin-left:25.2pt;margin-top:7.8pt;width:51pt;height:19.5pt;z-index:251679232" fillcolor="#630"/>
        </w:pict>
      </w:r>
    </w:p>
    <w:p w:rsidR="001610A4" w:rsidRDefault="001610A4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Сказка о животных</w:t>
      </w:r>
    </w:p>
    <w:p w:rsidR="001610A4" w:rsidRDefault="00323827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oval id="_x0000_s1029" style="position:absolute;left:0;text-align:left;margin-left:36.45pt;margin-top:6.45pt;width:33.75pt;height:33.75pt;z-index:251677184"/>
        </w:pict>
      </w:r>
    </w:p>
    <w:p w:rsidR="001610A4" w:rsidRDefault="001610A4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«Теремок» (заголовок)</w:t>
      </w:r>
    </w:p>
    <w:p w:rsidR="001610A4" w:rsidRPr="00352894" w:rsidRDefault="001610A4" w:rsidP="00352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0A4" w:rsidRPr="001610A4" w:rsidRDefault="001610A4" w:rsidP="0016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A4">
        <w:rPr>
          <w:rFonts w:ascii="Times New Roman" w:hAnsi="Times New Roman" w:cs="Times New Roman"/>
          <w:b/>
          <w:color w:val="000000"/>
          <w:spacing w:val="45"/>
          <w:sz w:val="24"/>
          <w:szCs w:val="24"/>
        </w:rPr>
        <w:t>Выразительное чтение сказки по роля</w:t>
      </w:r>
      <w:r w:rsidRPr="001610A4">
        <w:rPr>
          <w:rFonts w:ascii="Times New Roman" w:hAnsi="Times New Roman" w:cs="Times New Roman"/>
          <w:b/>
          <w:color w:val="000000"/>
          <w:sz w:val="24"/>
          <w:szCs w:val="24"/>
        </w:rPr>
        <w:t>м.</w:t>
      </w:r>
    </w:p>
    <w:p w:rsidR="00074DBD" w:rsidRDefault="00074DBD" w:rsidP="00074DBD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Проверка понимания услышанного</w:t>
      </w:r>
    </w:p>
    <w:p w:rsidR="00074DBD" w:rsidRDefault="00074DBD" w:rsidP="00074DB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Понравилась вам сказка?</w:t>
      </w:r>
    </w:p>
    <w:p w:rsidR="00074DBD" w:rsidRDefault="00074DBD" w:rsidP="00074DB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Каких героев мы здесь не увидели? </w:t>
      </w:r>
    </w:p>
    <w:p w:rsidR="00074DBD" w:rsidRDefault="00074DBD" w:rsidP="00074DB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Знаете ли вы, чем закончится сказка?</w:t>
      </w:r>
    </w:p>
    <w:p w:rsidR="00074DBD" w:rsidRDefault="00074DBD" w:rsidP="00074DB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-Назовите имена действующих лиц в том порядке, как они появляются в сказке.</w:t>
      </w:r>
    </w:p>
    <w:p w:rsidR="00074DBD" w:rsidRPr="00074DBD" w:rsidRDefault="00074DBD" w:rsidP="00074DBD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DBD">
        <w:rPr>
          <w:rFonts w:ascii="Times New Roman" w:hAnsi="Times New Roman" w:cs="Times New Roman"/>
          <w:color w:val="000000"/>
          <w:sz w:val="24"/>
          <w:szCs w:val="24"/>
        </w:rPr>
        <w:t>мышка-норушка</w:t>
      </w:r>
    </w:p>
    <w:p w:rsidR="00074DBD" w:rsidRPr="00074DBD" w:rsidRDefault="00074DBD" w:rsidP="00074DBD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DBD">
        <w:rPr>
          <w:rFonts w:ascii="Times New Roman" w:hAnsi="Times New Roman" w:cs="Times New Roman"/>
          <w:color w:val="000000"/>
          <w:sz w:val="24"/>
          <w:szCs w:val="24"/>
        </w:rPr>
        <w:t>лягушка-</w:t>
      </w:r>
      <w:proofErr w:type="spellStart"/>
      <w:r w:rsidRPr="00074DBD">
        <w:rPr>
          <w:rFonts w:ascii="Times New Roman" w:hAnsi="Times New Roman" w:cs="Times New Roman"/>
          <w:color w:val="000000"/>
          <w:sz w:val="24"/>
          <w:szCs w:val="24"/>
        </w:rPr>
        <w:t>попрыгушка</w:t>
      </w:r>
      <w:proofErr w:type="spellEnd"/>
    </w:p>
    <w:p w:rsidR="00074DBD" w:rsidRDefault="00074DBD" w:rsidP="00074DB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074DBD">
        <w:rPr>
          <w:rFonts w:ascii="Times New Roman" w:hAnsi="Times New Roman" w:cs="Times New Roman"/>
          <w:color w:val="000000"/>
        </w:rPr>
        <w:t xml:space="preserve">зайчик – на горе </w:t>
      </w:r>
      <w:proofErr w:type="spellStart"/>
      <w:proofErr w:type="gramStart"/>
      <w:r w:rsidRPr="00074DBD">
        <w:rPr>
          <w:rFonts w:ascii="Times New Roman" w:hAnsi="Times New Roman" w:cs="Times New Roman"/>
          <w:color w:val="000000"/>
        </w:rPr>
        <w:t>увёртыш</w:t>
      </w:r>
      <w:proofErr w:type="spellEnd"/>
      <w:r>
        <w:rPr>
          <w:rFonts w:ascii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074DBD" w:rsidRPr="00074DBD" w:rsidRDefault="00074DBD" w:rsidP="00074DB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color w:val="000000"/>
        </w:rPr>
      </w:pPr>
      <w:r w:rsidRPr="00074DBD">
        <w:rPr>
          <w:rFonts w:ascii="Times New Roman" w:hAnsi="Times New Roman" w:cs="Times New Roman"/>
          <w:i/>
          <w:color w:val="000000"/>
        </w:rPr>
        <w:lastRenderedPageBreak/>
        <w:t>Объясните значение слова «</w:t>
      </w:r>
      <w:proofErr w:type="spellStart"/>
      <w:r w:rsidRPr="00074DBD">
        <w:rPr>
          <w:rFonts w:ascii="Times New Roman" w:hAnsi="Times New Roman" w:cs="Times New Roman"/>
          <w:i/>
          <w:color w:val="000000"/>
        </w:rPr>
        <w:t>увёртыш</w:t>
      </w:r>
      <w:proofErr w:type="spellEnd"/>
      <w:r w:rsidRPr="00074DBD">
        <w:rPr>
          <w:rFonts w:ascii="Times New Roman" w:hAnsi="Times New Roman" w:cs="Times New Roman"/>
          <w:i/>
          <w:color w:val="000000"/>
        </w:rPr>
        <w:t>».</w:t>
      </w:r>
    </w:p>
    <w:p w:rsidR="00074DBD" w:rsidRPr="00074DBD" w:rsidRDefault="00074DBD" w:rsidP="00074DB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74DBD">
        <w:rPr>
          <w:rFonts w:ascii="Times New Roman" w:hAnsi="Times New Roman" w:cs="Times New Roman"/>
          <w:b/>
          <w:bCs/>
          <w:i/>
          <w:iCs/>
          <w:color w:val="000000"/>
        </w:rPr>
        <w:t>Увёртыш</w:t>
      </w:r>
      <w:proofErr w:type="spellEnd"/>
      <w:r w:rsidRPr="00074DBD">
        <w:rPr>
          <w:rFonts w:ascii="Times New Roman" w:hAnsi="Times New Roman" w:cs="Times New Roman"/>
          <w:i/>
          <w:color w:val="000000"/>
        </w:rPr>
        <w:t xml:space="preserve"> – умеющий увёртываться от опасности</w:t>
      </w:r>
    </w:p>
    <w:p w:rsidR="00074DBD" w:rsidRPr="00074DBD" w:rsidRDefault="00074DBD" w:rsidP="00074DBD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DBD">
        <w:rPr>
          <w:rFonts w:ascii="Times New Roman" w:hAnsi="Times New Roman" w:cs="Times New Roman"/>
          <w:color w:val="000000"/>
          <w:sz w:val="24"/>
          <w:szCs w:val="24"/>
        </w:rPr>
        <w:t>лисичка-сестричка</w:t>
      </w:r>
    </w:p>
    <w:p w:rsidR="00074DBD" w:rsidRPr="00074DBD" w:rsidRDefault="00074DBD" w:rsidP="00074DBD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DBD">
        <w:rPr>
          <w:rFonts w:ascii="Times New Roman" w:hAnsi="Times New Roman" w:cs="Times New Roman"/>
          <w:color w:val="000000"/>
          <w:sz w:val="24"/>
          <w:szCs w:val="24"/>
        </w:rPr>
        <w:t>волчок-серый бочок</w:t>
      </w:r>
    </w:p>
    <w:p w:rsidR="00074DBD" w:rsidRPr="00074DBD" w:rsidRDefault="00074DBD" w:rsidP="00074DBD">
      <w:pPr>
        <w:pStyle w:val="a7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074DBD">
        <w:rPr>
          <w:rFonts w:ascii="Times New Roman" w:hAnsi="Times New Roman" w:cs="Times New Roman"/>
          <w:color w:val="000000"/>
          <w:sz w:val="24"/>
          <w:szCs w:val="24"/>
        </w:rPr>
        <w:t>медведь косолапый</w:t>
      </w:r>
    </w:p>
    <w:p w:rsidR="00074DBD" w:rsidRPr="00074DBD" w:rsidRDefault="00074DBD" w:rsidP="00074DBD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074DBD">
        <w:rPr>
          <w:rFonts w:ascii="Times New Roman" w:hAnsi="Times New Roman" w:cs="Times New Roman"/>
          <w:color w:val="000000"/>
        </w:rPr>
        <w:t>– В чем необычность имён героев сказки?</w:t>
      </w:r>
    </w:p>
    <w:p w:rsidR="00C66042" w:rsidRPr="00187F53" w:rsidRDefault="00074DBD" w:rsidP="00187F5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7F53">
        <w:rPr>
          <w:rFonts w:ascii="Times New Roman" w:hAnsi="Times New Roman" w:cs="Times New Roman"/>
          <w:color w:val="000000"/>
        </w:rPr>
        <w:t>– На какие особенности героев указывают их имена?</w:t>
      </w:r>
    </w:p>
    <w:p w:rsidR="00187F53" w:rsidRP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87F53">
        <w:rPr>
          <w:rFonts w:ascii="Times New Roman" w:eastAsia="Times New Roman" w:hAnsi="Times New Roman" w:cs="Times New Roman"/>
          <w:sz w:val="24"/>
          <w:szCs w:val="24"/>
        </w:rPr>
        <w:t>Какие особенности в своем поведении проявляют герои этой сказки?</w:t>
      </w:r>
    </w:p>
    <w:p w:rsidR="00352894" w:rsidRDefault="00187F53" w:rsidP="003528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i/>
          <w:sz w:val="24"/>
          <w:szCs w:val="24"/>
        </w:rPr>
        <w:t>(Вежливость, воспитанность, гостеприимство, взаимопомощь, дружелюбие).</w:t>
      </w:r>
    </w:p>
    <w:p w:rsidR="00187F53" w:rsidRDefault="00187F53" w:rsidP="00187F5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Выборочное чтение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87F53" w:rsidRDefault="00187F53" w:rsidP="00187F5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Найдите в тексте отрывок, в котором есть внешнее описание теремка.</w:t>
      </w:r>
    </w:p>
    <w:p w:rsidR="00187F53" w:rsidRDefault="00187F53" w:rsidP="00187F5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Найдите в тексте и прочитайте слова мышки. </w:t>
      </w:r>
    </w:p>
    <w:p w:rsidR="00187F53" w:rsidRDefault="00187F53" w:rsidP="00187F5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Найдите в тексте слова лягушки, когда она просилась в теремок. Прочитайте. </w:t>
      </w:r>
    </w:p>
    <w:p w:rsidR="00352894" w:rsidRDefault="00187F53" w:rsidP="00187F5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Найдите в тексте все слова зайца. Прочитайте их. </w:t>
      </w:r>
    </w:p>
    <w:p w:rsidR="00187F53" w:rsidRPr="001610A4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610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Инсценирова</w:t>
      </w:r>
      <w:r w:rsidR="001610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Pr="001610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ие</w:t>
      </w:r>
      <w:proofErr w:type="spellEnd"/>
      <w:r w:rsidRPr="001610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сказки «Теремок».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187F53">
        <w:rPr>
          <w:rFonts w:ascii="Times New Roman" w:eastAsia="Times New Roman" w:hAnsi="Times New Roman" w:cs="Times New Roman"/>
          <w:sz w:val="24"/>
          <w:szCs w:val="24"/>
        </w:rPr>
        <w:t>ступление.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 xml:space="preserve">Дети, проведем </w:t>
      </w:r>
      <w:proofErr w:type="spellStart"/>
      <w:r w:rsidRPr="00187F53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187F53">
        <w:rPr>
          <w:rFonts w:ascii="Times New Roman" w:eastAsia="Times New Roman" w:hAnsi="Times New Roman" w:cs="Times New Roman"/>
          <w:sz w:val="24"/>
          <w:szCs w:val="24"/>
        </w:rPr>
        <w:t xml:space="preserve"> сказки «Теремок».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Сказка эта вам хорошо знакома. Обратите внимание, как ваши одноклассники будут играть героев, кто из детей особенно ярко будет выражать настроение, чувства персонажей сказки.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7F53">
        <w:rPr>
          <w:rFonts w:ascii="Times New Roman" w:eastAsia="Times New Roman" w:hAnsi="Times New Roman" w:cs="Times New Roman"/>
          <w:sz w:val="24"/>
          <w:szCs w:val="24"/>
        </w:rPr>
        <w:t>нсценирование</w:t>
      </w:r>
      <w:proofErr w:type="spellEnd"/>
      <w:r w:rsidRPr="00187F53">
        <w:rPr>
          <w:rFonts w:ascii="Times New Roman" w:eastAsia="Times New Roman" w:hAnsi="Times New Roman" w:cs="Times New Roman"/>
          <w:sz w:val="24"/>
          <w:szCs w:val="24"/>
        </w:rPr>
        <w:t xml:space="preserve"> сказки.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</w:t>
      </w:r>
      <w:r w:rsidRPr="00187F53">
        <w:rPr>
          <w:rFonts w:ascii="Times New Roman" w:eastAsia="Times New Roman" w:hAnsi="Times New Roman" w:cs="Times New Roman"/>
          <w:sz w:val="24"/>
          <w:szCs w:val="24"/>
        </w:rPr>
        <w:t>бсуждение.</w:t>
      </w:r>
    </w:p>
    <w:p w:rsidR="00187F53" w:rsidRP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         Как вели себя все животные?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(Дети: гостеприимно, вежливо, культурно; медведь — глупый, не подумал, не дождался ответа — сломал домик).</w:t>
      </w:r>
    </w:p>
    <w:p w:rsidR="00187F53" w:rsidRP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         Кто из персонажей вам понравился?</w:t>
      </w:r>
    </w:p>
    <w:p w:rsid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         Игра каких детей вам особенно запомнилась?</w:t>
      </w:r>
    </w:p>
    <w:p w:rsidR="00187F53" w:rsidRP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(Дети называют: мышка — тонко пищала, лягушка — хорошо квакала, волк- говорил басом, заяц- скакал, лиса- говорила ласково, певуче, медведь- когда домик сломался, сделал такой вид, что ничего не понял)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 Понравилось вам, как играли дети?</w:t>
      </w:r>
    </w:p>
    <w:p w:rsidR="00187F53" w:rsidRPr="00187F53" w:rsidRDefault="00187F53" w:rsidP="00187F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-         Чему учит сказка?</w:t>
      </w:r>
    </w:p>
    <w:p w:rsidR="00187F53" w:rsidRPr="00187F53" w:rsidRDefault="00187F53" w:rsidP="0018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F53">
        <w:rPr>
          <w:rFonts w:ascii="Times New Roman" w:eastAsia="Times New Roman" w:hAnsi="Times New Roman" w:cs="Times New Roman"/>
          <w:sz w:val="24"/>
          <w:szCs w:val="24"/>
        </w:rPr>
        <w:t>(Дети: вежливости, дружбе, взаимопомощи, коллективизму).</w:t>
      </w:r>
    </w:p>
    <w:p w:rsidR="00187F53" w:rsidRPr="00187F53" w:rsidRDefault="00187F5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87F53">
        <w:rPr>
          <w:rFonts w:ascii="Times New Roman" w:eastAsia="Times New Roman" w:hAnsi="Times New Roman" w:cs="Times New Roman"/>
          <w:b/>
          <w:i/>
          <w:sz w:val="24"/>
        </w:rPr>
        <w:t>Работа в паре.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Соберите пословицу. Зачитайте её классу.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 ходу работы на доске вывешиваются карточки с текстом получившихся у ребят пословиц: 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тесноте, да не в обиде.</w:t>
      </w:r>
      <w:r>
        <w:rPr>
          <w:rFonts w:ascii="Times New Roman" w:eastAsia="Times New Roman" w:hAnsi="Times New Roman" w:cs="Times New Roman"/>
          <w:i/>
          <w:sz w:val="24"/>
        </w:rPr>
        <w:br/>
        <w:t>Знает сорока, где зиму зимовать.</w:t>
      </w:r>
      <w:r>
        <w:rPr>
          <w:rFonts w:ascii="Times New Roman" w:eastAsia="Times New Roman" w:hAnsi="Times New Roman" w:cs="Times New Roman"/>
          <w:i/>
          <w:sz w:val="24"/>
        </w:rPr>
        <w:br/>
        <w:t>Согласие крепче ка</w:t>
      </w:r>
      <w:r w:rsidR="00187F53">
        <w:rPr>
          <w:rFonts w:ascii="Times New Roman" w:eastAsia="Times New Roman" w:hAnsi="Times New Roman" w:cs="Times New Roman"/>
          <w:i/>
          <w:sz w:val="24"/>
        </w:rPr>
        <w:t>менных стен.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Какая из записанных на доске пословиц больше всего подходит к этой сказке?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Как вы её понимаете?</w:t>
      </w:r>
    </w:p>
    <w:p w:rsidR="00187F53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Прочитаем её хором.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Подведение итогов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Как называется сказка, с которой сегодня познакомились?</w:t>
      </w:r>
    </w:p>
    <w:p w:rsidR="00966D87" w:rsidRDefault="0038141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Чему она нас учит? </w:t>
      </w:r>
      <w:r>
        <w:rPr>
          <w:rFonts w:ascii="Times New Roman" w:eastAsia="Times New Roman" w:hAnsi="Times New Roman" w:cs="Times New Roman"/>
          <w:i/>
          <w:sz w:val="24"/>
        </w:rPr>
        <w:t>(Дружбе, доброте …)</w:t>
      </w:r>
    </w:p>
    <w:p w:rsidR="001610A4" w:rsidRDefault="001610A4" w:rsidP="001610A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Рефлексия</w:t>
      </w:r>
    </w:p>
    <w:p w:rsidR="001610A4" w:rsidRPr="001610A4" w:rsidRDefault="001610A4" w:rsidP="001610A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1610A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урока предложить каждому ученику выбрать только одного из ребят, кому хочется сказать спасибо за сотрудничество и пояснить, в чем именно это сотрудничество </w:t>
      </w:r>
      <w:r w:rsidRPr="001610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проявилось. Учителя из числа выбираемых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</w:r>
    </w:p>
    <w:p w:rsidR="00CA298D" w:rsidRDefault="00CA298D" w:rsidP="00893F5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E62E3F" w:rsidRDefault="00E62E3F" w:rsidP="00E62E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</w:t>
      </w:r>
    </w:p>
    <w:p w:rsid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(окончание сказки «Теремок»)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Забралась лисичка в теремок. Стали они вчетвером жить. Прибежал волчок-серый бочок, заглянул в дверь и </w:t>
      </w:r>
      <w:proofErr w:type="gramStart"/>
      <w:r w:rsidRPr="00E62E3F">
        <w:rPr>
          <w:rFonts w:ascii="Times New Roman" w:eastAsia="Times New Roman" w:hAnsi="Times New Roman" w:cs="Times New Roman"/>
          <w:sz w:val="24"/>
          <w:szCs w:val="24"/>
        </w:rPr>
        <w:t>спрашивает: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 Теремок-теремок! Кто в тереме </w:t>
      </w:r>
      <w:proofErr w:type="gramStart"/>
      <w:r w:rsidRPr="00E62E3F">
        <w:rPr>
          <w:rFonts w:ascii="Times New Roman" w:eastAsia="Times New Roman" w:hAnsi="Times New Roman" w:cs="Times New Roman"/>
          <w:sz w:val="24"/>
          <w:szCs w:val="24"/>
        </w:rPr>
        <w:t>живет?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 Мышка-норушка, лягушка-квакушка,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, лисичка-сестричка, а ты кто?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 А я волчок-серый бочок.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 xml:space="preserve">- Иди к нам жить! 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Стали пятеро жить. Вдруг идет мимо медведь косолапый. Увидел медведь теремок остановился и заревел: 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 xml:space="preserve">- Теремок-теремок! Кто в тереме </w:t>
      </w:r>
      <w:proofErr w:type="gramStart"/>
      <w:r w:rsidRPr="00E62E3F">
        <w:rPr>
          <w:rFonts w:ascii="Times New Roman" w:eastAsia="Times New Roman" w:hAnsi="Times New Roman" w:cs="Times New Roman"/>
          <w:sz w:val="24"/>
          <w:szCs w:val="24"/>
        </w:rPr>
        <w:t>живет?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 Мышка-норушка, лягушка-квакушка,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, лисичка-сестричка, волчок-серый бочок.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 А я медведь-косолапый!.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 Иди к нам жить.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Медведь и полез в теремок.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Лез-лез, лез-лез - никак не мог влезть и </w:t>
      </w:r>
      <w:proofErr w:type="gramStart"/>
      <w:r w:rsidRPr="00E62E3F">
        <w:rPr>
          <w:rFonts w:ascii="Times New Roman" w:eastAsia="Times New Roman" w:hAnsi="Times New Roman" w:cs="Times New Roman"/>
          <w:sz w:val="24"/>
          <w:szCs w:val="24"/>
        </w:rPr>
        <w:t>говорит: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62E3F">
        <w:rPr>
          <w:rFonts w:ascii="Times New Roman" w:eastAsia="Times New Roman" w:hAnsi="Times New Roman" w:cs="Times New Roman"/>
          <w:sz w:val="24"/>
          <w:szCs w:val="24"/>
        </w:rPr>
        <w:t>Я лучше у вас на крыше буду жить.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-Да ты нас раздавишь!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-Нет, не раздавлю.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-Ну так влезай!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Влез медведь на крышу и только уселся и затрещал теремок, упал на бок и весь развалился. Выбежали звери, расстроенные, не знают, где им жить теперь. Но потом договорились каждый по веточке, да по бревнышку принести, чтобы теремок заново смастерить.</w:t>
      </w:r>
      <w:r w:rsidRPr="00E62E3F">
        <w:rPr>
          <w:rFonts w:ascii="Times New Roman" w:eastAsia="Times New Roman" w:hAnsi="Times New Roman" w:cs="Times New Roman"/>
          <w:sz w:val="24"/>
          <w:szCs w:val="24"/>
        </w:rPr>
        <w:br/>
        <w:t>Принялись они бревна носить, доски пилить - новый теремок строить. Лучше прежнего выстроили! И стали дружно жить-поживать и добра наживать.</w:t>
      </w:r>
    </w:p>
    <w:p w:rsidR="00E62E3F" w:rsidRDefault="00E62E3F" w:rsidP="00E6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2E3F" w:rsidRDefault="00E62E3F" w:rsidP="00E6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Русская народная сказка «Теремок»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Стоит в поле теремок. Бежит мимо мышка-норушка. Увидела теремок, остановилась и спрашивает: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 Никто не отзывается. Вошла мышка в теремок и стала там жить.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Прискакала к терему лягушка-квакушка и спрашивает: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мышка-норушка! А ты кто?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лягушка-квакушка.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Иди ко мне жить! Лягушка прыгнула в теремок. Стали они вдвоем жить.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Бежит мимо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. Остановился и спрашивает: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мышка-норушка!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лягушка-квакушка!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Иди к нам жить! Заяц скок в теремок! Стали они втроем жить.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Идет мимо лисичка-сестричка. Постучала в окошко и спрашивает: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lastRenderedPageBreak/>
        <w:t>— Я, мышка-норушка.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лисичка-сестричка.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Иди к нам жить! Забралась лисичка в теремок. Стали они вчетвером жить.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Прибежал волчок-серый бочок, заглянул в дверь и спрашивает: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мышка-норушка.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лисичка-сестричка.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волчок-серый бочок.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Иди к нам жить!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Волк влез в теремок. Стали они впятером жить. Вот они в теремке живут, песни поют.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Вдруг идет медведь косолапый. Увидел медведь теремок, услыхал песни, остановился и заревел во всю мочь: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мышка-норушка.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лисичка-сестричка.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Я, волчок-серый бочок.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медведь косолапый.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Иди к нам жить!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Медведь и полез в теремок. Лез-лез, лез-лез — никак не мог влезть и говорит: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А я лучше у вас на крыше буду жить.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Да ты нас раздавишь.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Нет, не раздавлю.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— Ну так полезай! Влез медведь на крышу и только уселся — трах! — развалился теремок.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Затрещал теремок, упал набок и весь развалился. Еле-еле успели из него выскочить мышка-норушка, лягушка-квакушка, зайчик-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побе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62E3F">
        <w:rPr>
          <w:rFonts w:ascii="Times New Roman" w:eastAsia="Times New Roman" w:hAnsi="Times New Roman" w:cs="Times New Roman"/>
          <w:sz w:val="24"/>
          <w:szCs w:val="24"/>
        </w:rPr>
        <w:t>гайчик</w:t>
      </w:r>
      <w:proofErr w:type="spellEnd"/>
      <w:r w:rsidRPr="00E62E3F">
        <w:rPr>
          <w:rFonts w:ascii="Times New Roman" w:eastAsia="Times New Roman" w:hAnsi="Times New Roman" w:cs="Times New Roman"/>
          <w:sz w:val="24"/>
          <w:szCs w:val="24"/>
        </w:rPr>
        <w:t>, лисичка-сестричка, волчок-серый бочок — все целы и невредимы.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>Принялись они бревна носить, доски пилить — новый теремок строить.</w:t>
      </w:r>
    </w:p>
    <w:p w:rsidR="00E62E3F" w:rsidRPr="00E62E3F" w:rsidRDefault="00E62E3F" w:rsidP="00E6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3F">
        <w:rPr>
          <w:rFonts w:ascii="Times New Roman" w:eastAsia="Times New Roman" w:hAnsi="Times New Roman" w:cs="Times New Roman"/>
          <w:sz w:val="24"/>
          <w:szCs w:val="24"/>
        </w:rPr>
        <w:t xml:space="preserve">Лучше прежнего выстроили! </w:t>
      </w:r>
    </w:p>
    <w:p w:rsidR="001E2834" w:rsidRPr="001E2834" w:rsidRDefault="001E2834" w:rsidP="001E2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1E2834">
        <w:rPr>
          <w:rFonts w:ascii="Times New Roman" w:eastAsia="Times New Roman" w:hAnsi="Times New Roman" w:cs="Times New Roman"/>
          <w:b/>
          <w:sz w:val="24"/>
        </w:rPr>
        <w:t>Используемая литература</w:t>
      </w:r>
    </w:p>
    <w:p w:rsidR="001E2834" w:rsidRPr="001E2834" w:rsidRDefault="001E2834" w:rsidP="001E2834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 w:rsidRPr="001E2834">
        <w:rPr>
          <w:rFonts w:ascii="Times New Roman" w:hAnsi="Times New Roman" w:cs="Times New Roman"/>
          <w:iCs/>
        </w:rPr>
        <w:t>Литературное</w:t>
      </w:r>
      <w:r w:rsidRPr="001E2834">
        <w:rPr>
          <w:rFonts w:ascii="Times New Roman" w:hAnsi="Times New Roman" w:cs="Times New Roman"/>
        </w:rPr>
        <w:t xml:space="preserve"> чтение. 1 </w:t>
      </w:r>
      <w:proofErr w:type="gramStart"/>
      <w:r w:rsidRPr="001E2834">
        <w:rPr>
          <w:rFonts w:ascii="Times New Roman" w:hAnsi="Times New Roman" w:cs="Times New Roman"/>
        </w:rPr>
        <w:t>класс :</w:t>
      </w:r>
      <w:proofErr w:type="gramEnd"/>
      <w:r w:rsidRPr="001E2834">
        <w:rPr>
          <w:rFonts w:ascii="Times New Roman" w:hAnsi="Times New Roman" w:cs="Times New Roman"/>
        </w:rPr>
        <w:t xml:space="preserve"> учеб. для </w:t>
      </w:r>
      <w:proofErr w:type="spellStart"/>
      <w:r w:rsidRPr="001E2834">
        <w:rPr>
          <w:rFonts w:ascii="Times New Roman" w:hAnsi="Times New Roman" w:cs="Times New Roman"/>
        </w:rPr>
        <w:t>общеобразоват</w:t>
      </w:r>
      <w:proofErr w:type="spellEnd"/>
      <w:r w:rsidRPr="001E2834">
        <w:rPr>
          <w:rFonts w:ascii="Times New Roman" w:hAnsi="Times New Roman" w:cs="Times New Roman"/>
        </w:rPr>
        <w:t xml:space="preserve">. учреждений : в 2 ч. / Л. Ф. Климанова [и др.]. – </w:t>
      </w:r>
      <w:proofErr w:type="gramStart"/>
      <w:r w:rsidRPr="001E2834">
        <w:rPr>
          <w:rFonts w:ascii="Times New Roman" w:hAnsi="Times New Roman" w:cs="Times New Roman"/>
        </w:rPr>
        <w:t>М. :</w:t>
      </w:r>
      <w:proofErr w:type="gramEnd"/>
      <w:r w:rsidRPr="001E2834">
        <w:rPr>
          <w:rFonts w:ascii="Times New Roman" w:hAnsi="Times New Roman" w:cs="Times New Roman"/>
        </w:rPr>
        <w:t xml:space="preserve"> Просвещение, 2012.</w:t>
      </w:r>
    </w:p>
    <w:p w:rsidR="001E2834" w:rsidRDefault="001E2834" w:rsidP="001E283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2.Литератцрное чтение. Методические рекомендации.1 класс: Пособие для учителей общеобразовательных учреждений/</w:t>
      </w:r>
      <w:proofErr w:type="spellStart"/>
      <w:r>
        <w:rPr>
          <w:rFonts w:ascii="Times New Roman" w:eastAsia="Times New Roman" w:hAnsi="Times New Roman" w:cs="Times New Roman"/>
          <w:sz w:val="24"/>
        </w:rPr>
        <w:t>Н.а.Стефаненко</w:t>
      </w:r>
      <w:proofErr w:type="spellEnd"/>
      <w:r>
        <w:rPr>
          <w:rFonts w:ascii="Times New Roman" w:eastAsia="Times New Roman" w:hAnsi="Times New Roman" w:cs="Times New Roman"/>
          <w:sz w:val="24"/>
        </w:rPr>
        <w:t>. М.- Просвещение,2012.</w:t>
      </w:r>
    </w:p>
    <w:p w:rsidR="001E2834" w:rsidRDefault="001E2834" w:rsidP="001E2834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3.Литературное чтение в 1 классе: Уроки слушания: Методическое пособие. –</w:t>
      </w:r>
      <w:proofErr w:type="gramStart"/>
      <w:r>
        <w:rPr>
          <w:rFonts w:ascii="Times New Roman" w:eastAsia="Times New Roman" w:hAnsi="Times New Roman" w:cs="Times New Roman"/>
          <w:sz w:val="24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– Граф,2006г.</w:t>
      </w:r>
    </w:p>
    <w:p w:rsidR="001E2834" w:rsidRPr="001E2834" w:rsidRDefault="001E2834" w:rsidP="001E2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1E2834">
        <w:rPr>
          <w:rFonts w:ascii="Times New Roman" w:eastAsia="Times New Roman" w:hAnsi="Times New Roman" w:cs="Times New Roman"/>
          <w:b/>
          <w:sz w:val="24"/>
        </w:rPr>
        <w:t xml:space="preserve">Интернет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 w:rsidRPr="001E2834">
        <w:rPr>
          <w:rFonts w:ascii="Times New Roman" w:eastAsia="Times New Roman" w:hAnsi="Times New Roman" w:cs="Times New Roman"/>
          <w:b/>
          <w:sz w:val="24"/>
        </w:rPr>
        <w:t>ресурсы</w:t>
      </w:r>
    </w:p>
    <w:p w:rsidR="001E2834" w:rsidRDefault="00323827" w:rsidP="001E2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hyperlink r:id="rId12" w:history="1">
        <w:r w:rsidR="001E2834" w:rsidRPr="00946067">
          <w:rPr>
            <w:rStyle w:val="a3"/>
            <w:rFonts w:ascii="Times New Roman" w:eastAsia="Times New Roman" w:hAnsi="Times New Roman" w:cs="Times New Roman"/>
            <w:b/>
            <w:sz w:val="24"/>
          </w:rPr>
          <w:t>http://volna.org/literatura/charushin_ievghienii_ivanovich.html</w:t>
        </w:r>
      </w:hyperlink>
    </w:p>
    <w:p w:rsidR="001E2834" w:rsidRDefault="00323827" w:rsidP="001E2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hyperlink r:id="rId13" w:history="1">
        <w:r w:rsidR="001E2834" w:rsidRPr="00946067">
          <w:rPr>
            <w:rStyle w:val="a3"/>
            <w:rFonts w:ascii="Times New Roman" w:eastAsia="Times New Roman" w:hAnsi="Times New Roman" w:cs="Times New Roman"/>
            <w:b/>
            <w:sz w:val="24"/>
          </w:rPr>
          <w:t>http://epitafii.ru/necrolog/evgeniy-charushin.html</w:t>
        </w:r>
      </w:hyperlink>
    </w:p>
    <w:p w:rsidR="00E62E3F" w:rsidRDefault="00E62E3F" w:rsidP="00E6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E6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2EDB"/>
    <w:multiLevelType w:val="hybridMultilevel"/>
    <w:tmpl w:val="98A45D2A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A51E8"/>
    <w:multiLevelType w:val="multilevel"/>
    <w:tmpl w:val="078CE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75631"/>
    <w:multiLevelType w:val="hybridMultilevel"/>
    <w:tmpl w:val="0000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51891"/>
    <w:multiLevelType w:val="hybridMultilevel"/>
    <w:tmpl w:val="4CB2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47347"/>
    <w:multiLevelType w:val="hybridMultilevel"/>
    <w:tmpl w:val="38F8F620"/>
    <w:lvl w:ilvl="0" w:tplc="6DB65BB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D97633C"/>
    <w:multiLevelType w:val="multilevel"/>
    <w:tmpl w:val="9ABE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D87"/>
    <w:rsid w:val="00074DBD"/>
    <w:rsid w:val="001610A4"/>
    <w:rsid w:val="00187F53"/>
    <w:rsid w:val="001C4A99"/>
    <w:rsid w:val="001E2834"/>
    <w:rsid w:val="002C7512"/>
    <w:rsid w:val="00323827"/>
    <w:rsid w:val="00352894"/>
    <w:rsid w:val="00381417"/>
    <w:rsid w:val="00893F50"/>
    <w:rsid w:val="00966D87"/>
    <w:rsid w:val="00A31D2E"/>
    <w:rsid w:val="00BD54EF"/>
    <w:rsid w:val="00C66042"/>
    <w:rsid w:val="00CA298D"/>
    <w:rsid w:val="00D66F74"/>
    <w:rsid w:val="00E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630"/>
    </o:shapedefaults>
    <o:shapelayout v:ext="edit">
      <o:idmap v:ext="edit" data="1"/>
    </o:shapelayout>
  </w:shapeDefaults>
  <w:decimalSymbol w:val=","/>
  <w:listSeparator w:val=";"/>
  <w15:docId w15:val="{7A5BDEB2-E43E-4502-96C2-A27C858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F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A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A31D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4DBD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BD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07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epitafii.ru/necrolog/evgeniy-charushi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volna.org/literatura/charushin_ievghienii_ivanov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2015-03-29T06:38:00Z</dcterms:created>
  <dcterms:modified xsi:type="dcterms:W3CDTF">2015-03-29T18:11:00Z</dcterms:modified>
</cp:coreProperties>
</file>