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D" w:rsidRPr="003C03CD" w:rsidRDefault="003C03CD" w:rsidP="003C03CD">
      <w:pPr>
        <w:pStyle w:val="c1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32"/>
          <w:szCs w:val="32"/>
          <w:u w:val="single"/>
        </w:rPr>
      </w:pPr>
      <w:bookmarkStart w:id="0" w:name="_GoBack"/>
      <w:r w:rsidRPr="003C03CD">
        <w:rPr>
          <w:rStyle w:val="apple-converted-space"/>
          <w:b/>
          <w:color w:val="000000"/>
          <w:sz w:val="32"/>
          <w:szCs w:val="32"/>
          <w:u w:val="single"/>
        </w:rPr>
        <w:t>Экологическое воспитание дошкольников</w:t>
      </w:r>
    </w:p>
    <w:p w:rsidR="003C03CD" w:rsidRPr="003C03CD" w:rsidRDefault="003C03CD" w:rsidP="003C03CD">
      <w:pPr>
        <w:pStyle w:val="c1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32"/>
          <w:szCs w:val="32"/>
          <w:u w:val="single"/>
        </w:rPr>
      </w:pPr>
      <w:r w:rsidRPr="003C03CD">
        <w:rPr>
          <w:rStyle w:val="apple-converted-space"/>
          <w:b/>
          <w:color w:val="000000"/>
          <w:sz w:val="32"/>
          <w:szCs w:val="32"/>
          <w:u w:val="single"/>
        </w:rPr>
        <w:t xml:space="preserve"> в системе планирования образовательной деятельности</w:t>
      </w:r>
    </w:p>
    <w:p w:rsidR="003C03CD" w:rsidRPr="003C03CD" w:rsidRDefault="003C03CD" w:rsidP="003C03CD">
      <w:pPr>
        <w:pStyle w:val="c1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32"/>
          <w:szCs w:val="32"/>
          <w:u w:val="single"/>
        </w:rPr>
      </w:pPr>
      <w:r w:rsidRPr="003C03CD">
        <w:rPr>
          <w:rStyle w:val="apple-converted-space"/>
          <w:b/>
          <w:color w:val="000000"/>
          <w:sz w:val="32"/>
          <w:szCs w:val="32"/>
          <w:u w:val="single"/>
        </w:rPr>
        <w:t xml:space="preserve"> в соответствии с ФГОС.</w:t>
      </w:r>
    </w:p>
    <w:bookmarkEnd w:id="0"/>
    <w:p w:rsidR="003C03CD" w:rsidRDefault="003C03CD" w:rsidP="003C03CD">
      <w:pPr>
        <w:pStyle w:val="c1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color w:val="000000"/>
        </w:rPr>
      </w:pPr>
    </w:p>
    <w:p w:rsidR="003C03CD" w:rsidRDefault="003C03CD" w:rsidP="003C03CD">
      <w:pPr>
        <w:pStyle w:val="c1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color w:val="000000"/>
        </w:rPr>
      </w:pPr>
    </w:p>
    <w:p w:rsidR="003C03CD" w:rsidRPr="003C03CD" w:rsidRDefault="003C03CD" w:rsidP="003C03CD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</w:t>
      </w:r>
      <w:r w:rsidRPr="003C03CD">
        <w:rPr>
          <w:rStyle w:val="apple-converted-space"/>
          <w:color w:val="000000"/>
          <w:sz w:val="28"/>
          <w:szCs w:val="28"/>
        </w:rPr>
        <w:t> </w:t>
      </w:r>
      <w:r w:rsidRPr="003C03CD">
        <w:rPr>
          <w:rStyle w:val="c0"/>
          <w:color w:val="000000"/>
          <w:sz w:val="28"/>
          <w:szCs w:val="28"/>
        </w:rPr>
        <w:t xml:space="preserve">Одна из основных задач образования, в соответствии с Законом РФ «Об образовании» – это формирование духовно-нравственной личности. Духовно-нравственное воспитание детей </w:t>
      </w:r>
      <w:proofErr w:type="gramStart"/>
      <w:r w:rsidRPr="003C03CD">
        <w:rPr>
          <w:rStyle w:val="c0"/>
          <w:color w:val="000000"/>
          <w:sz w:val="28"/>
          <w:szCs w:val="28"/>
        </w:rPr>
        <w:t>многогранна</w:t>
      </w:r>
      <w:proofErr w:type="gramEnd"/>
      <w:r w:rsidRPr="003C03CD">
        <w:rPr>
          <w:rStyle w:val="c0"/>
          <w:color w:val="000000"/>
          <w:sz w:val="28"/>
          <w:szCs w:val="28"/>
        </w:rPr>
        <w:t xml:space="preserve">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 </w:t>
      </w:r>
    </w:p>
    <w:p w:rsidR="003C03CD" w:rsidRPr="003C03CD" w:rsidRDefault="003C03CD" w:rsidP="003C03CD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id.400707e9320e"/>
      <w:bookmarkEnd w:id="1"/>
      <w:r w:rsidRPr="003C03CD">
        <w:rPr>
          <w:rStyle w:val="c0"/>
          <w:color w:val="000000"/>
          <w:sz w:val="28"/>
          <w:szCs w:val="28"/>
        </w:rPr>
        <w:t xml:space="preserve">  Каждое из направлений духовно-нравственного развития и  воспитания   основано на определённой системе базовых ценностей и должно </w:t>
      </w:r>
      <w:proofErr w:type="gramStart"/>
      <w:r w:rsidRPr="003C03CD">
        <w:rPr>
          <w:rStyle w:val="c0"/>
          <w:color w:val="000000"/>
          <w:sz w:val="28"/>
          <w:szCs w:val="28"/>
        </w:rPr>
        <w:t>обеспечивать</w:t>
      </w:r>
      <w:proofErr w:type="gramEnd"/>
      <w:r w:rsidRPr="003C03CD">
        <w:rPr>
          <w:rStyle w:val="c0"/>
          <w:color w:val="000000"/>
          <w:sz w:val="28"/>
          <w:szCs w:val="28"/>
        </w:rPr>
        <w:t xml:space="preserve"> усвоение их воспитанниками:</w:t>
      </w:r>
    </w:p>
    <w:p w:rsidR="003C03CD" w:rsidRPr="003C03CD" w:rsidRDefault="003C03CD" w:rsidP="0031686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3C0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Экологическое образование уже стало неотъемлемой частью дошкольной педагогики.</w:t>
      </w:r>
    </w:p>
    <w:p w:rsidR="003C03CD" w:rsidRDefault="003C03CD" w:rsidP="003168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03CD">
        <w:rPr>
          <w:rFonts w:ascii="Times New Roman" w:eastAsia="Times New Roman" w:hAnsi="Times New Roman" w:cs="Times New Roman"/>
          <w:color w:val="000000"/>
          <w:sz w:val="28"/>
          <w:szCs w:val="28"/>
        </w:rPr>
        <w:t>     </w:t>
      </w:r>
      <w:r w:rsidRPr="003C0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Экологическое образование дошкольников  -  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 </w:t>
      </w:r>
    </w:p>
    <w:p w:rsidR="00316861" w:rsidRPr="003C03CD" w:rsidRDefault="00316861" w:rsidP="00316861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1686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</w:t>
      </w:r>
      <w:r w:rsidRPr="003C03CD">
        <w:rPr>
          <w:color w:val="000000"/>
          <w:sz w:val="28"/>
          <w:szCs w:val="28"/>
          <w:u w:val="single"/>
        </w:rPr>
        <w:t>Актуальность</w:t>
      </w:r>
      <w:r w:rsidRPr="003C03CD">
        <w:rPr>
          <w:rStyle w:val="apple-converted-space"/>
          <w:color w:val="000000"/>
          <w:sz w:val="28"/>
          <w:szCs w:val="28"/>
        </w:rPr>
        <w:t> </w:t>
      </w:r>
      <w:r w:rsidRPr="003C03CD">
        <w:rPr>
          <w:color w:val="000000"/>
          <w:sz w:val="28"/>
          <w:szCs w:val="28"/>
        </w:rPr>
        <w:t>поднимаемой нами проблемы заключается в том, что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316861" w:rsidRPr="003C03CD" w:rsidRDefault="00316861" w:rsidP="00316861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C03CD">
        <w:rPr>
          <w:color w:val="000000"/>
          <w:sz w:val="28"/>
          <w:szCs w:val="28"/>
        </w:rPr>
        <w:lastRenderedPageBreak/>
        <w:t>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3C03CD" w:rsidRPr="00316861" w:rsidRDefault="00316861" w:rsidP="00316861">
      <w:pPr>
        <w:pStyle w:val="3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3C03CD" w:rsidRPr="00316861">
        <w:rPr>
          <w:b w:val="0"/>
          <w:color w:val="000000"/>
          <w:sz w:val="28"/>
          <w:szCs w:val="28"/>
        </w:rPr>
        <w:t>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</w:p>
    <w:p w:rsidR="003C03CD" w:rsidRDefault="003C03CD" w:rsidP="00316861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</w:rPr>
        <w:t>       </w:t>
      </w:r>
      <w:r w:rsidRPr="00316861">
        <w:rPr>
          <w:rStyle w:val="c0"/>
          <w:color w:val="000000"/>
          <w:sz w:val="28"/>
          <w:szCs w:val="28"/>
        </w:rPr>
        <w:t>Особенности образовательного процесса в соответствии с ФГ</w:t>
      </w:r>
      <w:r w:rsidR="00316861" w:rsidRPr="00316861">
        <w:rPr>
          <w:rStyle w:val="c0"/>
          <w:color w:val="000000"/>
          <w:sz w:val="28"/>
          <w:szCs w:val="28"/>
        </w:rPr>
        <w:t>ОС</w:t>
      </w:r>
      <w:r w:rsidRPr="00316861">
        <w:rPr>
          <w:rStyle w:val="c0"/>
          <w:color w:val="000000"/>
          <w:sz w:val="28"/>
          <w:szCs w:val="28"/>
        </w:rPr>
        <w:t xml:space="preserve">.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316861">
        <w:rPr>
          <w:rStyle w:val="c0"/>
          <w:color w:val="000000"/>
          <w:sz w:val="28"/>
          <w:szCs w:val="28"/>
        </w:rPr>
        <w:t>деятельностные</w:t>
      </w:r>
      <w:proofErr w:type="spellEnd"/>
      <w:r w:rsidRPr="00316861">
        <w:rPr>
          <w:rStyle w:val="c0"/>
          <w:color w:val="000000"/>
          <w:sz w:val="28"/>
          <w:szCs w:val="28"/>
        </w:rPr>
        <w:t xml:space="preserve"> формы и обладают соответствующим содержанием.</w:t>
      </w:r>
    </w:p>
    <w:p w:rsidR="00316861" w:rsidRDefault="00316861" w:rsidP="00316861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Один из путей повышения эффективности экологического развития состоит в использовании разнообразных методов и приемов работы. </w:t>
      </w:r>
    </w:p>
    <w:p w:rsidR="00316861" w:rsidRDefault="00316861" w:rsidP="00316861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Перечень форм и методов экологической работы с дошкольниками: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экскурсии;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доброты;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мышления;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кружки;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конкурсы;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аукционы, марафоны, викторины;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акции;</w:t>
      </w:r>
    </w:p>
    <w:p w:rsidR="00316861" w:rsidRP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6861">
        <w:rPr>
          <w:color w:val="000000"/>
          <w:sz w:val="28"/>
          <w:szCs w:val="28"/>
        </w:rPr>
        <w:t>клуб исследователей природы;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лаборатория юного эколога;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экологических карт;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выставки и экспозиции;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 музеи;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дни экологического творчества;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праздники и фестивали;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сказки;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тренинги;</w:t>
      </w:r>
    </w:p>
    <w:p w:rsidR="00316861" w:rsidRDefault="00316861" w:rsidP="00316861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экологические агитбригады.</w:t>
      </w:r>
    </w:p>
    <w:p w:rsidR="006B4C5B" w:rsidRDefault="006B4C5B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6861" w:rsidRPr="00316861" w:rsidRDefault="00316861" w:rsidP="006B4C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организациях 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идет поиск новых форм работы по формированию начал экологической культуры у детей и развитию экологической культуры взрослых.</w:t>
      </w:r>
      <w:r w:rsid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таких форм работы является экологическая агитбригада. </w:t>
      </w:r>
    </w:p>
    <w:p w:rsidR="00316861" w:rsidRPr="00316861" w:rsidRDefault="00316861" w:rsidP="006B4C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Экологическая агитбригада 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— одна из нетрадиционных форм экологического образования и воспитания детей. Нетрадиционных, потому что проблемы окружающей среды дети раскрывают посредством костюмированных театральных постановок с включением песен, танцев, частушек агитационного содержания, пропагандирующих природоохранную деятельность.</w:t>
      </w:r>
    </w:p>
    <w:p w:rsidR="00316861" w:rsidRPr="00316861" w:rsidRDefault="00316861" w:rsidP="006B4C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Главная цель 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агитбригады нашего </w:t>
      </w:r>
      <w:r w:rsid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учреждения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активизация экологического движения в своем детском саду, </w:t>
      </w:r>
      <w:r w:rsid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привлечение внимания социума к проблемам окружающей среды города и его окрестностей.</w:t>
      </w:r>
    </w:p>
    <w:p w:rsidR="00316861" w:rsidRPr="00316861" w:rsidRDefault="00316861" w:rsidP="006B4C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агитбригады</w:t>
      </w: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6861" w:rsidRPr="00316861" w:rsidRDefault="00316861" w:rsidP="006B4C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экологического образования и воспитания дошкольников;</w:t>
      </w:r>
    </w:p>
    <w:p w:rsidR="00316861" w:rsidRPr="00316861" w:rsidRDefault="00316861" w:rsidP="006B4C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них экологического самосознания, экологической этики;</w:t>
      </w:r>
    </w:p>
    <w:p w:rsidR="00316861" w:rsidRPr="00316861" w:rsidRDefault="00316861" w:rsidP="006B4C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гражданской позиции в вопросах охраны, сбережения и приумножения природных богатств;</w:t>
      </w:r>
    </w:p>
    <w:p w:rsidR="00316861" w:rsidRPr="00316861" w:rsidRDefault="00316861" w:rsidP="006B4C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социализации личности воспитанников в процессе природоохранной работы;</w:t>
      </w:r>
    </w:p>
    <w:p w:rsidR="00316861" w:rsidRPr="00316861" w:rsidRDefault="00316861" w:rsidP="006B4C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творческого потенциала детей.</w:t>
      </w:r>
    </w:p>
    <w:p w:rsidR="00316861" w:rsidRPr="00316861" w:rsidRDefault="00316861" w:rsidP="006B4C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организации этой работы мы пока делаем первые шаги.</w:t>
      </w:r>
    </w:p>
    <w:p w:rsidR="00316861" w:rsidRPr="00316861" w:rsidRDefault="00316861" w:rsidP="006B4C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деятельность агитбригады, как и в организацию экологического театра, вовлекаются родители воспитанников. Но здесь они не только пишут стихи, частушки для выступлений, помогают в создании костюмов и декораций, но и становятся нашими помощниками в работе с социумом (расклейка агитационных листовок, распространение памяток населению, уборка территории).</w:t>
      </w:r>
    </w:p>
    <w:p w:rsidR="00316861" w:rsidRPr="00316861" w:rsidRDefault="006B4C5B" w:rsidP="006B4C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6861" w:rsidRPr="006B4C5B"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направление в работе детского сада. А это значит, для коллектива открываются новые возможности творческого поиска, результатом которого становятся не только новые постановки, но, прежде всего, новые знания о нашем общем доме, в котором мы живём, о наших соседях по планете, о взаимозависимости человека и природы.</w:t>
      </w:r>
    </w:p>
    <w:p w:rsidR="00316861" w:rsidRDefault="00316861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2985" w:rsidRDefault="00242985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2985" w:rsidRDefault="00242985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2985" w:rsidRDefault="00242985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5E48" w:rsidRPr="00175E48" w:rsidRDefault="00175E48" w:rsidP="006B4C5B">
      <w:pPr>
        <w:pStyle w:val="c1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175E48">
        <w:rPr>
          <w:b/>
          <w:iCs/>
          <w:color w:val="000000"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175E48" w:rsidRDefault="00175E48" w:rsidP="00175E48">
      <w:pPr>
        <w:pStyle w:val="c1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Асланиди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К.Б.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Проблемы и перспективы экологического воспитания в  дошкольных учреждениях / К.Б.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Асланиди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С.Г.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Кшенадзе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// Проблемы и перспективы экологического воспитания в дошкольных учреждениях: материалыРос</w:t>
      </w:r>
      <w:proofErr w:type="gramStart"/>
      <w:r>
        <w:rPr>
          <w:color w:val="000000"/>
          <w:sz w:val="27"/>
          <w:szCs w:val="27"/>
          <w:shd w:val="clear" w:color="auto" w:fill="FFFFFF"/>
        </w:rPr>
        <w:t>.К</w:t>
      </w:r>
      <w:proofErr w:type="gramEnd"/>
      <w:r>
        <w:rPr>
          <w:color w:val="000000"/>
          <w:sz w:val="27"/>
          <w:szCs w:val="27"/>
          <w:shd w:val="clear" w:color="auto" w:fill="FFFFFF"/>
        </w:rPr>
        <w:t>онф.-М.,1998.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75E48" w:rsidRDefault="00175E48" w:rsidP="00175E48">
      <w:pPr>
        <w:pStyle w:val="c1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 Дошкольное образование России в документах и материалах: сб. действующих нормативно-прав. док.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прогр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.-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метод. материалов / ред.-сост. Т.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И.Оверчук</w:t>
      </w:r>
      <w:proofErr w:type="spellEnd"/>
      <w:r>
        <w:rPr>
          <w:color w:val="000000"/>
          <w:sz w:val="27"/>
          <w:szCs w:val="27"/>
          <w:shd w:val="clear" w:color="auto" w:fill="FFFFFF"/>
        </w:rPr>
        <w:t>.–М.,2004.</w:t>
      </w:r>
    </w:p>
    <w:p w:rsidR="00175E48" w:rsidRDefault="00175E48" w:rsidP="00175E48">
      <w:pPr>
        <w:pStyle w:val="c1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175E48">
        <w:rPr>
          <w:iCs/>
          <w:color w:val="000000"/>
          <w:sz w:val="27"/>
          <w:szCs w:val="27"/>
          <w:shd w:val="clear" w:color="auto" w:fill="FFFFFF"/>
        </w:rPr>
        <w:t>3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Зебзеева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, В. 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формах и методах экологического образования дошкольников /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В.О.Зебзеева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//Дошкольноевоспитание.-1998.-N7.</w:t>
      </w:r>
    </w:p>
    <w:p w:rsidR="00175E48" w:rsidRDefault="00175E48" w:rsidP="00175E48">
      <w:pPr>
        <w:pStyle w:val="c1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175E48">
        <w:rPr>
          <w:iCs/>
          <w:color w:val="000000"/>
          <w:sz w:val="27"/>
          <w:szCs w:val="27"/>
          <w:shd w:val="clear" w:color="auto" w:fill="FFFFFF"/>
        </w:rPr>
        <w:t>4.</w:t>
      </w:r>
      <w:r>
        <w:rPr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Иванова, А. 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Методика организации экологических наблюдений и экспериментов в детском саду: Пособие для работников дошкольных учреждений</w:t>
      </w:r>
      <w:proofErr w:type="gramStart"/>
      <w:r>
        <w:rPr>
          <w:color w:val="000000"/>
          <w:sz w:val="27"/>
          <w:szCs w:val="27"/>
          <w:shd w:val="clear" w:color="auto" w:fill="FFFFFF"/>
        </w:rPr>
        <w:t>.–</w:t>
      </w:r>
      <w:proofErr w:type="gramEnd"/>
      <w:r>
        <w:rPr>
          <w:color w:val="000000"/>
          <w:sz w:val="27"/>
          <w:szCs w:val="27"/>
          <w:shd w:val="clear" w:color="auto" w:fill="FFFFFF"/>
        </w:rPr>
        <w:t>М.,2003.</w:t>
      </w:r>
    </w:p>
    <w:p w:rsidR="00175E48" w:rsidRDefault="00175E48" w:rsidP="00175E48">
      <w:pPr>
        <w:pStyle w:val="c1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175E48">
        <w:rPr>
          <w:iCs/>
          <w:color w:val="000000"/>
          <w:sz w:val="27"/>
          <w:szCs w:val="27"/>
          <w:shd w:val="clear" w:color="auto" w:fill="FFFFFF"/>
        </w:rPr>
        <w:t>5</w:t>
      </w:r>
      <w:r>
        <w:rPr>
          <w:iCs/>
          <w:color w:val="000000"/>
          <w:sz w:val="27"/>
          <w:szCs w:val="27"/>
          <w:shd w:val="clear" w:color="auto" w:fill="FFFFFF"/>
        </w:rPr>
        <w:t>.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Моисеев, Н.Н.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Историческое развитие и экологическое образование /Н.Н.Моисеев</w:t>
      </w:r>
      <w:proofErr w:type="gramStart"/>
      <w:r>
        <w:rPr>
          <w:color w:val="000000"/>
          <w:sz w:val="27"/>
          <w:szCs w:val="27"/>
          <w:shd w:val="clear" w:color="auto" w:fill="FFFFFF"/>
        </w:rPr>
        <w:t>.–</w:t>
      </w:r>
      <w:proofErr w:type="gramEnd"/>
      <w:r>
        <w:rPr>
          <w:color w:val="000000"/>
          <w:sz w:val="27"/>
          <w:szCs w:val="27"/>
          <w:shd w:val="clear" w:color="auto" w:fill="FFFFFF"/>
        </w:rPr>
        <w:t>М.,1995.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75E48" w:rsidRDefault="00175E48" w:rsidP="00175E48">
      <w:pPr>
        <w:pStyle w:val="c1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175E48">
        <w:rPr>
          <w:iCs/>
          <w:color w:val="000000"/>
          <w:sz w:val="27"/>
          <w:szCs w:val="27"/>
          <w:shd w:val="clear" w:color="auto" w:fill="FFFFFF"/>
        </w:rPr>
        <w:t>6.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Николаева, С.Н.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Методика экологического воспитания дошкольников / С.Н. Николаева</w:t>
      </w:r>
      <w:proofErr w:type="gramStart"/>
      <w:r>
        <w:rPr>
          <w:color w:val="000000"/>
          <w:sz w:val="27"/>
          <w:szCs w:val="27"/>
          <w:shd w:val="clear" w:color="auto" w:fill="FFFFFF"/>
        </w:rPr>
        <w:t>.-</w:t>
      </w:r>
      <w:proofErr w:type="gramEnd"/>
      <w:r>
        <w:rPr>
          <w:color w:val="000000"/>
          <w:sz w:val="27"/>
          <w:szCs w:val="27"/>
          <w:shd w:val="clear" w:color="auto" w:fill="FFFFFF"/>
        </w:rPr>
        <w:t>М.,2001.</w:t>
      </w:r>
    </w:p>
    <w:p w:rsidR="00316861" w:rsidRPr="006B4C5B" w:rsidRDefault="00175E48" w:rsidP="00175E48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175E48">
        <w:rPr>
          <w:iCs/>
          <w:color w:val="000000"/>
          <w:sz w:val="27"/>
          <w:szCs w:val="27"/>
          <w:shd w:val="clear" w:color="auto" w:fill="FFFFFF"/>
        </w:rPr>
        <w:t>7</w:t>
      </w:r>
      <w:r>
        <w:rPr>
          <w:i/>
          <w:iCs/>
          <w:color w:val="000000"/>
          <w:sz w:val="27"/>
          <w:szCs w:val="27"/>
          <w:shd w:val="clear" w:color="auto" w:fill="FFFFFF"/>
        </w:rPr>
        <w:t>. Рыжова, Н.А.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Экологическое образование в детском саду / Н.А. Рыжова. - М., 2000.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316861" w:rsidRDefault="00316861" w:rsidP="00175E48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:rsidR="00316861" w:rsidRDefault="00316861" w:rsidP="00175E48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:rsidR="00316861" w:rsidRDefault="00316861" w:rsidP="00175E48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sectPr w:rsidR="00316861" w:rsidSect="004E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56A"/>
    <w:multiLevelType w:val="multilevel"/>
    <w:tmpl w:val="D49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8310A3"/>
    <w:multiLevelType w:val="hybridMultilevel"/>
    <w:tmpl w:val="E17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D"/>
    <w:rsid w:val="00175E48"/>
    <w:rsid w:val="00242985"/>
    <w:rsid w:val="00316861"/>
    <w:rsid w:val="003C03CD"/>
    <w:rsid w:val="004E7E11"/>
    <w:rsid w:val="006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0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03CD"/>
  </w:style>
  <w:style w:type="paragraph" w:customStyle="1" w:styleId="c1">
    <w:name w:val="c1"/>
    <w:basedOn w:val="a"/>
    <w:rsid w:val="003C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03CD"/>
  </w:style>
  <w:style w:type="character" w:customStyle="1" w:styleId="30">
    <w:name w:val="Заголовок 3 Знак"/>
    <w:basedOn w:val="a0"/>
    <w:link w:val="3"/>
    <w:uiPriority w:val="9"/>
    <w:rsid w:val="003C0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6">
    <w:name w:val="c6"/>
    <w:basedOn w:val="a0"/>
    <w:rsid w:val="003C0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0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03CD"/>
  </w:style>
  <w:style w:type="paragraph" w:customStyle="1" w:styleId="c1">
    <w:name w:val="c1"/>
    <w:basedOn w:val="a"/>
    <w:rsid w:val="003C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03CD"/>
  </w:style>
  <w:style w:type="character" w:customStyle="1" w:styleId="30">
    <w:name w:val="Заголовок 3 Знак"/>
    <w:basedOn w:val="a0"/>
    <w:link w:val="3"/>
    <w:uiPriority w:val="9"/>
    <w:rsid w:val="003C0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6">
    <w:name w:val="c6"/>
    <w:basedOn w:val="a0"/>
    <w:rsid w:val="003C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Иван</cp:lastModifiedBy>
  <cp:revision>2</cp:revision>
  <dcterms:created xsi:type="dcterms:W3CDTF">2015-03-09T04:46:00Z</dcterms:created>
  <dcterms:modified xsi:type="dcterms:W3CDTF">2015-03-09T04:46:00Z</dcterms:modified>
</cp:coreProperties>
</file>