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0"/>
        <w:tblW w:w="16180" w:type="dxa"/>
        <w:tblLook w:val="04A0"/>
      </w:tblPr>
      <w:tblGrid>
        <w:gridCol w:w="585"/>
        <w:gridCol w:w="1675"/>
        <w:gridCol w:w="3050"/>
        <w:gridCol w:w="1934"/>
        <w:gridCol w:w="6084"/>
        <w:gridCol w:w="1461"/>
        <w:gridCol w:w="1391"/>
      </w:tblGrid>
      <w:tr w:rsidR="00743BC1" w:rsidRPr="00743BC1" w:rsidTr="00D05A5F">
        <w:trPr>
          <w:trHeight w:val="315"/>
        </w:trPr>
        <w:tc>
          <w:tcPr>
            <w:tcW w:w="16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недели: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ТРАНСПОРТ     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Группа №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 (средняя)</w:t>
            </w:r>
          </w:p>
        </w:tc>
      </w:tr>
      <w:tr w:rsidR="00743BC1" w:rsidRPr="00743BC1" w:rsidTr="00D05A5F">
        <w:trPr>
          <w:trHeight w:val="37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неде- ли / дата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D05A5F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Образовательные</w:t>
            </w:r>
            <w:r w:rsidR="00743BC1"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ас</w:t>
            </w:r>
            <w:r w:rsidR="00743BC1"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</w:t>
            </w:r>
          </w:p>
        </w:tc>
        <w:tc>
          <w:tcPr>
            <w:tcW w:w="1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са</w:t>
            </w:r>
            <w:r w:rsidR="00FE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мостоятельной детской деятельн</w:t>
            </w:r>
            <w:r w:rsidR="00FE5D0E"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Взаимодей-ствие с </w:t>
            </w:r>
            <w:r w:rsidR="00FE5D0E"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родителями</w:t>
            </w:r>
          </w:p>
        </w:tc>
      </w:tr>
      <w:tr w:rsidR="00743BC1" w:rsidRPr="00743BC1" w:rsidTr="00D05A5F">
        <w:trPr>
          <w:trHeight w:val="25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6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43BC1" w:rsidRPr="00743BC1" w:rsidTr="00D05A5F">
        <w:trPr>
          <w:trHeight w:val="14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Групповая/подгрупповая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D05A5F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43BC1" w:rsidRPr="00743BC1" w:rsidTr="00D05A5F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43BC1" w:rsidRPr="00743BC1" w:rsidTr="00D05A5F">
        <w:trPr>
          <w:trHeight w:val="94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 01.12.2014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Познавательное </w:t>
            </w: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развитие</w:t>
            </w:r>
          </w:p>
        </w:tc>
        <w:tc>
          <w:tcPr>
            <w:tcW w:w="30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Математика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"Счет до 5, сравнивание смежных чисел".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Организационный момент: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Начало работы в рабочих тетрадях Е.В. Колесн</w:t>
            </w:r>
            <w:r w:rsidR="00FE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ковой</w:t>
            </w:r>
            <w:r w:rsidR="00FE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"Математика 4-5 лет"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Игровая деят-ть: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д/и "Сколько елочек", "Сосчитай,</w:t>
            </w:r>
            <w:r w:rsidR="00FE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 и дорисуй","Нарисуй и закрась", "Угадай кто ушел?"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Двигательная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физкультминутка "Транспорт".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Изобразительная деятельность: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раскрась медведя, дорисуй шарики.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Коммуникативная деятельность: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 тема "Транспорт"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9B" w:rsidRDefault="00743BC1" w:rsidP="00D05A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ФЭМП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"Цифра 2" со Спартаком В.</w:t>
            </w:r>
          </w:p>
          <w:p w:rsidR="00743BC1" w:rsidRPr="00743BC1" w:rsidRDefault="00743BC1" w:rsidP="00D05A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Дидакт/игры: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Лото "Транспорт", "Что быстрее?", "Опиши транспорт" с Пашей Н.</w:t>
            </w:r>
          </w:p>
        </w:tc>
        <w:tc>
          <w:tcPr>
            <w:tcW w:w="60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утренняя зарядка, развитие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культурно-гигиенических навыков, Беседа: "Алгоритм умывания".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Наблюдение за синицей - продолжать вызывать интерес к пернатым; знакомить с синицей, ее повадками, средой обитания, особенностями внешнего вида.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Художественное слово: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Синица расписная свистит не уставая.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Воспитатель задает детям вопросы:</w:t>
            </w:r>
            <w:r w:rsidR="00FE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это за птица? Как она выглядит? Какого она цвета? Чем питаются синицы? как люди заботятся о них? Какую пользу они приносят?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Труд.</w:t>
            </w:r>
            <w:r w:rsidR="00FE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деят-ть: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участка от снега - воспитывать желание коллективно облагораживать свой участок.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П/и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«Мы — веселые ребята»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повышать двигательную активность, быстро действовать по сигналу воспитателя.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«Птички и кошка»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-учить «слетать» только по зову, бегать в пределах </w:t>
            </w:r>
            <w:r w:rsidR="00FE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спрыгивать на обе ноги, легко сгибая их в коленях.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И.р по ФИЗО: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движений</w:t>
            </w:r>
            <w:r w:rsidR="00FE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-отрабатывать прыжки на двух ногах с продвижением вперед на расстояние 2—3 м.  Развитие конструктивных способностей - </w:t>
            </w:r>
            <w:r w:rsidR="00FE5D0E"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гаража для машин из крупного </w:t>
            </w:r>
            <w:r w:rsidR="00FE5D0E"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конструктора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Вечер: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Настольно – печатные игры  по желанию детей -развивать умение определяться в выборе игры.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Стоп машина! Тише ход! На дороге пешеход!"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-обратить внимание на то, что машина остановиться сразу не может, а человек может.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Восприятие худ.</w:t>
            </w:r>
            <w:r w:rsidR="00FE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лит-ры: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 Сегала «Машины на нашей улице».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Ситуация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я ехал на автобусе».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Прогулка:</w:t>
            </w:r>
            <w:r w:rsidR="00FE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погодой. Наблюдение за снегопадом.  В декабре часто бывают снегопада, появляются низкие тучи, все вокруг темнеет и начинает падать снег: кажется, что с неба сплошным потоком летит пух. Все вокруг наполнено движениями и удивительной тишиной. Рассказать детям о снегопаде,  узнать их отношение к нему. Обратить детей на красоту природы, когда снег только-только ложиться. Провести эксперимент с падающими снежинками на ладонь.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Худож-ное слово: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 Бальмонт «Снежинка».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Светло-пушистая, Снежинка белая, Какая чистая,   Какая смелая! Дорогой бурною Легко проносится, ее в высь лазурную, На землю просится. Лазурь чудесную Она покинула, Себя в безвестную   Страну низринула. В лучах блистающих Скользит, умелая, Средь хлопьев тающих Сохранно-белая. Под ветром веющим Дрожит, взметается, На нем, лелеющем, Светло качается.  Его качелями Она утешена, С его метелями Крутится бешено. Но вот кончается Дорога дальняя, Земли касается, Звезда кристальная. Лежит пушистая, Снежинка смелая. Какая чистая,  Какая белая!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Д/и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«Назови зимние месяцы»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учить детей по приметам называть зимние месяцы.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П/игра: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«Караси и щука»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учить детей бегать, не наталкиваясь друг на друга, бегать по сигналу.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«Санный поезд»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учить детей бегать парами.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«Хоккей»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учить детей вести шайбу прямо и змейкой.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И/р по ФИЗО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метание в цель левой и правой рукой.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Труд. поручения: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начать поливать горку водой, продолжать сгребать снег в кучу.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Плакат "Назем-ный, воздуш-ный, вод-ный транспорт"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передвижка "Праивила безопасности на дороге", совместное творчество родителей и детей "Нарисовать любую машину" для оформления альбома «Транспорт».</w:t>
            </w:r>
          </w:p>
        </w:tc>
      </w:tr>
      <w:tr w:rsidR="00743BC1" w:rsidRPr="00743BC1" w:rsidTr="00D05A5F">
        <w:trPr>
          <w:trHeight w:val="183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BC1" w:rsidRPr="00743BC1" w:rsidTr="00D05A5F">
        <w:trPr>
          <w:trHeight w:val="3375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BC1" w:rsidRPr="00743BC1" w:rsidTr="00D05A5F">
        <w:trPr>
          <w:trHeight w:val="2265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Художественно-</w:t>
            </w: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br w:type="page"/>
              <w:t>эстетическое</w:t>
            </w: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br w:type="page"/>
              <w:t xml:space="preserve"> развитие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9B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Музыкальная деять-ть: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плану музыкального руководителя</w:t>
            </w: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BC1" w:rsidRPr="00743BC1" w:rsidTr="00D05A5F">
        <w:trPr>
          <w:trHeight w:val="322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BC1" w:rsidRPr="00743BC1" w:rsidTr="00D05A5F">
        <w:trPr>
          <w:trHeight w:val="1815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BC1" w:rsidRPr="00743BC1" w:rsidTr="00D05A5F">
        <w:trPr>
          <w:trHeight w:val="630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Вторник  02.12.2014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Развитие речи: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Звук [Ц]".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Организационный момент: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Начало работы в рабочих тетрадях Е.В. Колесн</w:t>
            </w:r>
            <w:r w:rsidR="00FE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ковой</w:t>
            </w:r>
            <w:r w:rsidR="00FE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речи 4-5 лет"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чтение рассказа Максакова "Цыпленок Цып", ответы на вопросы воспитателя по прочитанному тексту.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Игровая деят-ть: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"Закончи предложение"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Двигательная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физкультминутка "Цапля".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Изобразительная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нарисуй огурец.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9B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Утро: ЗКР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описательного рассказа по сюжетным картинкам "На паромной переправе" с Софией А.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Вечер: ФЭМП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 до 5, сравнение соседних чисел, штриховка цифры 5 с Глебом Г.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0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Утро: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культурно-гигиенических навыков, артикуляционная гимнастика -постановка правильного звукопроизношения; Восприятие худ.</w:t>
            </w:r>
            <w:r w:rsidR="00FE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лит-ры:  «Машины» Я. Пишумов - закрепление правила «пропусти машину, а потом иди».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живым объектом – наблюдение  за зимующими птицами: воробьи, голуби, вороны. Как называются эти птицы? Где они живут? Чем питаются? Как им нужно помогать? Какие это птицы (зимующие)? Внести картинку «кормушки», рассмотреть ее. На улице вынести кормушку, насыпать корма и понаблюдать за птицами.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Художественное слово: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Сколько шума и возни, Споров: кто здесь первый! Воробьишку покорми –</w:t>
            </w:r>
            <w:r w:rsidR="00FE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смотри, что серый.«Чив да чив», скок да скок – И от кошки наутек!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«Назови зимующих птиц»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учить называть 2-3 вида птиц.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П/игра: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«Перелетные птиц»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учить детей бегать, упражняться прыжках, уметь от одного движения перейти к другому, развивать ловкость, ориентировка в пространстве.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И/р по ФИЗО: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боковой галоп со сменой направления.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Труд. поручения: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 детьми построить снежные валы и облить их водой.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Вечер: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постройка автобуса из крупного строителя, сюжетно-ролевая игра "Пароход"; 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«Транспорт – что это?»;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чистоговорки «Поезд».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неживым объектом. Наблюдения за деревьями и кустарниками. Назовите, какие деревья и кустарники 2 – 3 вида вы знаете. Почему деревья и кустарники иногда укрываю снегом?  Как зимой деревья защищаются от холода? Как люди защищают их от холода?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Художественное слово: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«Спасибо мороз, что снегу нанес» Нужно беречь деревья от мороза, утеплять их снегом.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«Как называется это дерево»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по внешнему виду и описанию определять дерево.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П/игра: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«Волк и овцы»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упражнение в прыжках в длину с разбега, развитие ловкости, быстроты движений, умения быстро действовать  по сигналу.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И/р по ФИЗО: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развить умения метать снежки точно в цель.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Труд. поручения: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лопаты подгруппе детей и предложить детям укрыть деревья и кустарники.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FE5D0E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Иллюстрации</w:t>
            </w:r>
            <w:r w:rsidR="00743BC1"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разных видов 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транспорта</w:t>
            </w:r>
            <w:r w:rsidR="00743BC1"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передвижка: "Транс-порт"</w:t>
            </w:r>
          </w:p>
        </w:tc>
      </w:tr>
      <w:tr w:rsidR="00743BC1" w:rsidRPr="00743BC1" w:rsidTr="00D05A5F">
        <w:trPr>
          <w:trHeight w:val="819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Художественно-</w:t>
            </w: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br w:type="page"/>
              <w:t>эстетическое развитие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Рисование: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"Вагончики"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рассказ воспитателя о наземном, грузовом транспорте - Поездах, вагонах.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Познавательная деятельность: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мультфильма Паровозик из Ромашкино, презентацию о поездах.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Музыкальная и двигательная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прослушивание музыкальной композиции и выполнение движений "Едет, едет паровоз без трубы и без колес" Исп.Н.Любанова, слова С. Эрнесакса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Изобразительная</w:t>
            </w:r>
            <w:r w:rsidR="006E7B95"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рисование Вагончиков. </w:t>
            </w:r>
          </w:p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Составление на стенде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коллективной работы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"За паровозом все </w:t>
            </w:r>
            <w:r w:rsidR="00FE5D0E"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вперед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3BC1" w:rsidRPr="00743BC1" w:rsidTr="00D05A5F">
        <w:trPr>
          <w:trHeight w:val="150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Физическое</w:t>
            </w: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развитие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Физкультура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Двигательная деятельность: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 инструктора по физической культуре</w:t>
            </w: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3BC1" w:rsidRPr="00743BC1" w:rsidTr="00D05A5F">
        <w:trPr>
          <w:trHeight w:val="643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Среда  03.12.2014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Познавательное </w:t>
            </w: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br w:type="page"/>
              <w:t>развитие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B95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Познание: "Наземный транспорт".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E7B95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Коммуникативная деятельность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закрепление </w:t>
            </w:r>
            <w:r w:rsidR="006E7B95"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людей работающих на </w:t>
            </w:r>
            <w:r w:rsidR="006E7B95"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транспорте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название транспорта, чтение рассказа Л. С. Берга «Рассказ о маленьком автомобильчике», ответы на вопросы по прочитанному тексту.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E7B95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Познавательная деятельность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 просмотр мультфильма "</w:t>
            </w:r>
            <w:r w:rsidR="006E7B95"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Новичок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(1959г, про трактор)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E7B95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Игровая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«Найди лишнюю картинку»</w:t>
            </w:r>
          </w:p>
          <w:p w:rsidR="006E7B95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Двигательная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физкультминутка "Машины".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Изобразительная деятельность: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лабиринт "Помоги машине найти путь к городу", заштрихуй путь для машинки.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9B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речи Звуки [б] и [п] с Катей Б.</w:t>
            </w:r>
          </w:p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Вечер: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Развивающие игры Лото "Транспорт"  с  Арсением Ш.</w:t>
            </w:r>
          </w:p>
        </w:tc>
        <w:tc>
          <w:tcPr>
            <w:tcW w:w="6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Утро: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утренняя зарядка, развитие культурно-гигиенических навыков, Беседа «Техника безопасности во приема пищи» -формировать навыки культурного поведения во время принятия пищи.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Прогулка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: Наблюдение за живым объектом – наблюдение  за крупными птицами на кормушках: сороки, вороны, галки – это все «воронья» родня.  Почему птицы пожаловали из леса в город? Что они едят? Почему не бояться людей? Где птицы проводят ночь? Снегопады засыпали все сорные травы, нет еды, вечером эти птицы стаями кружат над городом, а ночью летят в парк, садятся на деревья и там проводят ночь.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Художественное слово: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 Говорила сорока – сороке: «Я как рыба молчу на уроке».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Д/и: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>«Какие это птицы»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учить называть 2-3 вида зимующих птиц.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П/и: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 xml:space="preserve"> «Два мороза»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упражнять детей в беге, воспитывать ловкость, смелость.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И/р по ФИЗО: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ходьба широким шагом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Труд. поручения: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привлечь детей, чтобы наполни снег цветной водой.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Вечер: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Физминутка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«Светофор»;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Беседа: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«О чем разговаривает улица» - углублять знания детей о дорожных знаках, развивать мышление, воспитывать внимание, сосредоточенность;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 Сюжетно-ролевая игра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«Путешествие по улице на машине»;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Конструирование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«Самолет»;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Восприятие худ.лит-ры: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Б. Житкова «Обвал»; д/и: «Что лишнее?</w:t>
            </w:r>
            <w:r w:rsidR="006E7B95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Почему?», «Кто чем управляет», «Чего не стало»;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Труд в уголке природы: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полить комнатные растения - продолжать формировать представления о способах безопасного взаимодействия с растениями.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Прогулка: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Наблюдение за неживым объектом. Продолжать рассказывать о деревьях. Почему они не промерзают? Какая у них есть защита? Как мы помогаем деревьям перенести холодную зиму? У них есть защита: все лето деревья откладывают под кожицей ствола и веток особую ткань – пробковую.  Она не пропускает из дерева ни вод, ни воздуха. Чем старше дерево, тем толще пробковый слой, поэтому старее деревья  легче переносят холод.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Художественное слово:</w:t>
            </w:r>
            <w:r w:rsidR="006E7B95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Ель обыкновенная -издали надменная, а вблизи - уютный дом...Здесь мы дождь и переждём.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Д/и: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 xml:space="preserve"> «Времена года»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что бывает зимой (снег, ветер, метель, вьюга, снегопад, мороз);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>«Назови одним словом»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активизировать  в речи обобщенные слова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П/и: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 xml:space="preserve">«Лошадки»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– упражнение в ходьбе с соблюдением равновесия, прыжках, развивается быстрота, ловкость, координация движений.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И/р по ФИЗО: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спрыгивания с крылечка  веранды (ступеньки).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Труд. поручения: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очистить дорожку, залить водой, сделать ледяную дорожку для скольжения.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6E7B95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</w:t>
            </w:r>
            <w:r w:rsidR="00743BC1"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"На улицах города"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пере-дви-жка "Виды транс-порта "</w:t>
            </w:r>
          </w:p>
        </w:tc>
      </w:tr>
      <w:tr w:rsidR="00743BC1" w:rsidRPr="00743BC1" w:rsidTr="00D05A5F">
        <w:trPr>
          <w:trHeight w:val="2295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1"/>
                <w:szCs w:val="21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3BC1" w:rsidRPr="00743BC1" w:rsidTr="00D05A5F">
        <w:trPr>
          <w:trHeight w:val="201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Четверг  04.12.2014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Физкультура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Двигательная деятельность: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 инструктора по физической культуре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9B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Утро: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 из геометрических фигур поезд с Максимом Ш.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ЗКР звук [ч] с Ксюшей Ш.</w:t>
            </w:r>
          </w:p>
        </w:tc>
        <w:tc>
          <w:tcPr>
            <w:tcW w:w="6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Утро: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утренняя зарядка, развитие культурно-гигиенических навыков, ситуативный разговор: «Что я видел на улице, когда шел в детский сад»- развивать внимание, наблюдательность, речь ребенка при составлении рассказа</w:t>
            </w:r>
            <w:r w:rsidR="00E7309B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.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Беседа «Из чего состоит машина»; Дыхательная гимнастика «Ветер надувает паруса».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Прогулка: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Наблюдение за транспортом. Наблюдение за продуктовой машиной в детском саду. Что это за машина? Назвать ее части на внешний вид? Кто на ней работает?  Какой груз возят? Кто и как выгружает продукты? Почему возят на машине? Что и кто и для чего нужны эти продукты?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  <w:t>Художественное слово: Жили были сто ребят Все ходили в детский сад Все садились за обед Все съедали 100 котлет.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Д/и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>«Угадай по описанию»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угадать транспорт по описанию.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П/и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: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 xml:space="preserve"> «Быстро возьми и быстро положи»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– упражнять в беге, ловкости и развивать смекалку.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И/р по ФИЗО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: скольжение по ледяной дорожке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Труд. поручения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: продолжать строить из снега игровые постройки, поливать их водой, воспитывать желание трудиться.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Вечер: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Сюжетно-ролевая игра «Поезд»;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Д/и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«Конвейер»(коллективная сборка машин из конструктора Лего), «Сложи картинку» 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Восприятие худ.лит-ры: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 Н. Калинина « Как ребята переходили через улицу».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Прогулка: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Наблюдение за неживым объектом. Рассматривание строения домов: фундамент, стены, кона, двери, крыша, балконы  на снегу нарисовать 2, 3, 4, 5-ти этажные дома. Цель – ознакомление в окружающими, развитие речи, обогащение словаря.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  <w:t>Художественное слово: Целый день так да тук Раздается громкий стук Строим дом, дом большой И с крылечком и трубой Будут жить в доме то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  <w:t xml:space="preserve">Зайка с мишкой и слоном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Д/и: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>«Опиши дом»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учить детей составлять рассказ описание.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П/и: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>«С кочки на кочку»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– упражнять детей в прыжках.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И/р по ФИЗО: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«Веселые тройки», «Карусель санная», «Прыг, скок и прыжок» -  упражнять детей в беге, прыжках, поворотах вправо, влево. 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Труд. поручения: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помочь малышам очисть участок от снега – воспитывать заботу о малышах, дружеские отношения.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E7309B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Иллюстрация</w:t>
            </w:r>
            <w:r w:rsidR="00743BC1"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состав-ные части машины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пере-движка "Что ребен-ок знает о транс-порте".</w:t>
            </w:r>
          </w:p>
        </w:tc>
      </w:tr>
      <w:tr w:rsidR="00743BC1" w:rsidRPr="00743BC1" w:rsidTr="00D05A5F">
        <w:trPr>
          <w:trHeight w:val="5985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Художественно-естетическое развитие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Лепка "Вагончики"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повторение название разных видов транспорта,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деятельность: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«Найди лишнюю картинку», 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Познавательная деятельность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просмотр мультфильма Паровозик Томас, презентацию о поездах.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ИЗО деятельность: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из пластилина вагончиков</w:t>
            </w: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3BC1" w:rsidRPr="00743BC1" w:rsidTr="00D05A5F">
        <w:trPr>
          <w:trHeight w:val="4440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Пятница  05.12.2014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Художественно-</w:t>
            </w: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br w:type="page"/>
              <w:t>эстетическое развитие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9B" w:rsidRPr="00E7309B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Музыка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</w:r>
          </w:p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Музыкальная </w:t>
            </w:r>
            <w:r w:rsidR="00E7309B"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музыкального руководителя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9B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Утро: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речи рассказ по картинке о машине с Алиной К.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Вечер: 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двигательные навыки попади в цель, сбей кеглю – развитие глазомера с Ариной А.</w:t>
            </w:r>
          </w:p>
        </w:tc>
        <w:tc>
          <w:tcPr>
            <w:tcW w:w="6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Утро: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утренняя зарядка, развитие культурно-гигиенических навыков.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Прогулка I: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Наблюдение за погодой. Наблюдение за снегом. Что это? Почему идет снег? Какой снег? Где лежит снег? Зачем нам снег? Повторить с детьми свойства снега: блестит, как сахар тает, скрипит. 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Художественное слово: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Белый снег пушистый, в воздухе кружиться и на землю тихо, падает ложиться.  Снег кружиться, белая вся улица, собрались мы в кружок, завертелись как снежок. Загадка: скатерть бела, всю землю одела. Зимой в поле лежал, весной  в реку побежал.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Д/и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: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 xml:space="preserve"> «Назови зимние месяцы»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учить детей по приметам называть зимние месяцы.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П/и: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>«Чье звено скорее соберется»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 учить детей бегать и быстро строиться.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 xml:space="preserve"> «Догони в санки»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упражнять детей в беге.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И/р по ФИЗО: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прыжки на двух ногах через цветные метки на снегу.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Труд. поручения: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уборка участка от снега, дать лопаты и по очереди убирать снег, воспитывать трудолюбие,  желание трудиться, учить детей беречь свой труд и труд товарищей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Вечер: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сюжетно-ролевая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игра «Путешествие»;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раскрашивание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-штриховка «Разные виды транспорта»;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Конструирование: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постройка гаража из крупного конструктора;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Беседа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«Кто работает на транспорте»; </w:t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д/и: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«Прокати машину в ворота»; 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 Восприятие худ.лит-ры: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«Машины» Я. Тайц; 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Прогулка II: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Наблюдение за неживым объектом. Рассматривание кустарников на участке. Как называются кустарник? Почему кустарники, а не дерево? Чем они похожи и чем они отличаются? (по внешним признакам) Учить детей мыслить, развивать наблюдательность, любознательность, воспитывать любовь к природе, родному краю.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Художественное слово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: Ель обыкновенная -издали надменная, а вблизи </w:t>
            </w:r>
            <w:r w:rsidR="00FE5D0E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–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уютны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Д/и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: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>«Назови 2-3 вида кустарников»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- знакомить детей с растительным миром нашей обстали.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П/и: </w:t>
            </w:r>
            <w:r w:rsidRPr="00743BC1">
              <w:rPr>
                <w:rFonts w:ascii="Times New Roman" w:eastAsia="Times New Roman" w:hAnsi="Times New Roman" w:cs="Times New Roman"/>
                <w:i/>
                <w:iCs/>
                <w:color w:val="291200"/>
                <w:sz w:val="20"/>
                <w:szCs w:val="20"/>
                <w:lang w:eastAsia="ru-RU"/>
              </w:rPr>
              <w:t>«Бездомный заяц»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– учить детей действовать по сигналу, упражнять в беге. Ориентировке пространстве</w:t>
            </w:r>
          </w:p>
          <w:p w:rsidR="00FE5D0E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.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>И/р по ФИЗО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: попади в цель, сбей кеглю – развитие глазомера у детей.</w:t>
            </w:r>
          </w:p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br w:type="page"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291200"/>
                <w:sz w:val="20"/>
                <w:szCs w:val="20"/>
                <w:lang w:eastAsia="ru-RU"/>
              </w:rPr>
              <w:t xml:space="preserve">Труд. поручения: </w:t>
            </w:r>
            <w:r w:rsidRPr="00743BC1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продолжать очищать участок от снега и собирать его для постройки горки из снега.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FE5D0E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Подбор</w:t>
            </w:r>
            <w:r w:rsidR="00743BC1"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картин основ-ных видов транспорта для сортировки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Фотовыставка "Родитель-ты тоже води-тель" (родители за рулем, дети пристегнуты в автокреслах).  Оформление альбома «Транспорт»</w:t>
            </w:r>
          </w:p>
        </w:tc>
      </w:tr>
      <w:tr w:rsidR="00743BC1" w:rsidRPr="00743BC1" w:rsidTr="00D05A5F">
        <w:trPr>
          <w:trHeight w:val="3375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BC1">
              <w:rPr>
                <w:rFonts w:ascii="Arial" w:eastAsia="Times New Roman" w:hAnsi="Arial" w:cs="Arial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Физкультура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43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Двигательная деятельность: </w:t>
            </w:r>
            <w:r w:rsidRPr="0074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 инструктора по физической культуре</w:t>
            </w: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43BC1" w:rsidRPr="00743BC1" w:rsidTr="00D05A5F">
        <w:trPr>
          <w:trHeight w:val="37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C1" w:rsidRPr="00743BC1" w:rsidRDefault="00743BC1" w:rsidP="00D05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54CC4" w:rsidRDefault="00954CC4"/>
    <w:sectPr w:rsidR="00954CC4" w:rsidSect="00F23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454" w:bottom="567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CE" w:rsidRDefault="009655CE" w:rsidP="00D05A5F">
      <w:pPr>
        <w:spacing w:after="0" w:line="240" w:lineRule="auto"/>
      </w:pPr>
      <w:r>
        <w:separator/>
      </w:r>
    </w:p>
  </w:endnote>
  <w:endnote w:type="continuationSeparator" w:id="1">
    <w:p w:rsidR="009655CE" w:rsidRDefault="009655CE" w:rsidP="00D0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5F" w:rsidRDefault="00D05A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5F" w:rsidRDefault="00D05A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5F" w:rsidRDefault="00D05A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CE" w:rsidRDefault="009655CE" w:rsidP="00D05A5F">
      <w:pPr>
        <w:spacing w:after="0" w:line="240" w:lineRule="auto"/>
      </w:pPr>
      <w:r>
        <w:separator/>
      </w:r>
    </w:p>
  </w:footnote>
  <w:footnote w:type="continuationSeparator" w:id="1">
    <w:p w:rsidR="009655CE" w:rsidRDefault="009655CE" w:rsidP="00D0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5F" w:rsidRDefault="00D05A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5F" w:rsidRPr="00876455" w:rsidRDefault="00D05A5F" w:rsidP="00641767">
    <w:pPr>
      <w:pStyle w:val="a3"/>
      <w:jc w:val="center"/>
      <w:rPr>
        <w:b/>
        <w:color w:val="000000" w:themeColor="text1"/>
        <w:sz w:val="28"/>
        <w:szCs w:val="28"/>
      </w:rPr>
    </w:pPr>
    <w:r w:rsidRPr="00876455">
      <w:rPr>
        <w:b/>
        <w:color w:val="000000" w:themeColor="text1"/>
        <w:sz w:val="28"/>
        <w:szCs w:val="28"/>
      </w:rPr>
      <w:t>Календарный план воспитательно-образовательной работы с детьми на 1 (одну) неделю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5F" w:rsidRDefault="00D05A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272"/>
    <w:rsid w:val="00016320"/>
    <w:rsid w:val="00480272"/>
    <w:rsid w:val="00641767"/>
    <w:rsid w:val="006E7B95"/>
    <w:rsid w:val="00702BEE"/>
    <w:rsid w:val="00743BC1"/>
    <w:rsid w:val="00876455"/>
    <w:rsid w:val="00954CC4"/>
    <w:rsid w:val="009655CE"/>
    <w:rsid w:val="00D05A5F"/>
    <w:rsid w:val="00E7309B"/>
    <w:rsid w:val="00F23F36"/>
    <w:rsid w:val="00FE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5A5F"/>
  </w:style>
  <w:style w:type="paragraph" w:styleId="a5">
    <w:name w:val="footer"/>
    <w:basedOn w:val="a"/>
    <w:link w:val="a6"/>
    <w:uiPriority w:val="99"/>
    <w:semiHidden/>
    <w:unhideWhenUsed/>
    <w:rsid w:val="00D0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5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2015-01-26T08:51:00Z</dcterms:created>
  <dcterms:modified xsi:type="dcterms:W3CDTF">2015-01-26T09:38:00Z</dcterms:modified>
</cp:coreProperties>
</file>