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3B" w:rsidRDefault="00310C3B" w:rsidP="00346C7A">
      <w:pPr>
        <w:jc w:val="center"/>
      </w:pPr>
      <w:r>
        <w:t xml:space="preserve">                                                                                                                             Утверждаю   </w:t>
      </w:r>
    </w:p>
    <w:p w:rsidR="00310C3B" w:rsidRDefault="00310C3B" w:rsidP="00346C7A">
      <w:pPr>
        <w:jc w:val="center"/>
      </w:pPr>
      <w:r>
        <w:t xml:space="preserve">                                                                                                                                                                       заведующая МБДОУ № 62 «Тирэк»</w:t>
      </w:r>
    </w:p>
    <w:p w:rsidR="00310C3B" w:rsidRDefault="00310C3B" w:rsidP="00346C7A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>
        <w:t>________________Р.З.Калимуллина</w:t>
      </w:r>
    </w:p>
    <w:p w:rsidR="00310C3B" w:rsidRDefault="00310C3B" w:rsidP="00346C7A">
      <w:pPr>
        <w:jc w:val="center"/>
      </w:pPr>
      <w:r>
        <w:t xml:space="preserve">                                                                                                                                                                  приказ № 24 от  29 августа 2012</w:t>
      </w: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  <w:r>
        <w:rPr>
          <w:b/>
        </w:rPr>
        <w:t xml:space="preserve">Программа «РТВ» </w:t>
      </w:r>
      <w:r w:rsidR="008F30E1">
        <w:rPr>
          <w:b/>
        </w:rPr>
        <w:t>для старшего дошкольного возраста</w:t>
      </w:r>
    </w:p>
    <w:p w:rsidR="00310C3B" w:rsidRDefault="001C537B" w:rsidP="00346C7A">
      <w:pPr>
        <w:jc w:val="center"/>
        <w:rPr>
          <w:b/>
        </w:rPr>
      </w:pPr>
      <w:r>
        <w:rPr>
          <w:b/>
        </w:rPr>
        <w:t xml:space="preserve">  художественно </w:t>
      </w:r>
      <w:r w:rsidR="008F30E1">
        <w:rPr>
          <w:b/>
        </w:rPr>
        <w:t>–</w:t>
      </w:r>
      <w:r w:rsidR="00310C3B">
        <w:rPr>
          <w:b/>
        </w:rPr>
        <w:t xml:space="preserve"> творческой деятельности   дошкольников в изостудии «Оста куллар»</w:t>
      </w:r>
    </w:p>
    <w:p w:rsidR="00310C3B" w:rsidRDefault="00310C3B" w:rsidP="00346C7A">
      <w:pPr>
        <w:jc w:val="center"/>
        <w:rPr>
          <w:b/>
        </w:rPr>
      </w:pPr>
      <w:r>
        <w:rPr>
          <w:b/>
        </w:rPr>
        <w:t xml:space="preserve"> муниципального бюджетного дошкольного образовательного учреждения детского сада №62 «Тирэк»</w:t>
      </w:r>
    </w:p>
    <w:p w:rsidR="00310C3B" w:rsidRDefault="00310C3B" w:rsidP="00346C7A">
      <w:pPr>
        <w:jc w:val="center"/>
        <w:rPr>
          <w:b/>
        </w:rPr>
      </w:pPr>
      <w:r>
        <w:rPr>
          <w:b/>
        </w:rPr>
        <w:t xml:space="preserve">  Альметьевского муниципального   района Республики Татарстан</w:t>
      </w:r>
    </w:p>
    <w:p w:rsidR="00310C3B" w:rsidRPr="001C537B" w:rsidRDefault="00310C3B" w:rsidP="00346C7A">
      <w:pPr>
        <w:jc w:val="center"/>
        <w:rPr>
          <w:b/>
        </w:rPr>
      </w:pPr>
      <w:r w:rsidRPr="001C537B">
        <w:rPr>
          <w:b/>
        </w:rPr>
        <w:t xml:space="preserve"> 2012-2013</w:t>
      </w:r>
      <w:r w:rsidR="001C537B" w:rsidRPr="001C537B">
        <w:rPr>
          <w:b/>
        </w:rPr>
        <w:t xml:space="preserve"> учебный год</w:t>
      </w:r>
    </w:p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8F30E1" w:rsidP="008F30E1">
      <w:pPr>
        <w:jc w:val="center"/>
      </w:pPr>
      <w:r>
        <w:t>2013г.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2962"/>
      </w:tblGrid>
      <w:tr w:rsidR="00310C3B" w:rsidTr="009922B6">
        <w:tc>
          <w:tcPr>
            <w:tcW w:w="1824" w:type="dxa"/>
          </w:tcPr>
          <w:p w:rsidR="00310C3B" w:rsidRDefault="001C537B" w:rsidP="005E7166">
            <w:r>
              <w:lastRenderedPageBreak/>
              <w:t>Разработчик</w:t>
            </w:r>
            <w:r w:rsidR="00310C3B">
              <w:t xml:space="preserve"> программы</w:t>
            </w:r>
          </w:p>
          <w:p w:rsidR="00310C3B" w:rsidRDefault="00310C3B" w:rsidP="005E7166"/>
        </w:tc>
        <w:tc>
          <w:tcPr>
            <w:tcW w:w="12962" w:type="dxa"/>
          </w:tcPr>
          <w:p w:rsidR="00310C3B" w:rsidRDefault="00B0067C" w:rsidP="00B0067C">
            <w:r>
              <w:t>Хамитова Лилия Албертовна</w:t>
            </w:r>
          </w:p>
        </w:tc>
      </w:tr>
      <w:tr w:rsidR="00310C3B" w:rsidTr="009922B6">
        <w:tc>
          <w:tcPr>
            <w:tcW w:w="1824" w:type="dxa"/>
          </w:tcPr>
          <w:p w:rsidR="00310C3B" w:rsidRDefault="00310C3B" w:rsidP="005E7166">
            <w:r>
              <w:t>Исполнители</w:t>
            </w:r>
          </w:p>
        </w:tc>
        <w:tc>
          <w:tcPr>
            <w:tcW w:w="12962" w:type="dxa"/>
          </w:tcPr>
          <w:p w:rsidR="00310C3B" w:rsidRDefault="00310C3B" w:rsidP="001C537B"/>
          <w:p w:rsidR="00310C3B" w:rsidRDefault="001C537B" w:rsidP="009922B6">
            <w:pPr>
              <w:numPr>
                <w:ilvl w:val="0"/>
                <w:numId w:val="6"/>
              </w:numPr>
            </w:pPr>
            <w:r>
              <w:t xml:space="preserve"> Воспитатель по изодеятельности</w:t>
            </w:r>
          </w:p>
          <w:p w:rsidR="00310C3B" w:rsidRDefault="001C537B" w:rsidP="009922B6">
            <w:pPr>
              <w:numPr>
                <w:ilvl w:val="0"/>
                <w:numId w:val="6"/>
              </w:numPr>
            </w:pPr>
            <w:r>
              <w:t>В</w:t>
            </w:r>
            <w:r w:rsidR="00310C3B">
              <w:t>оспитатели  младшей и средней групп</w:t>
            </w:r>
          </w:p>
          <w:p w:rsidR="00310C3B" w:rsidRDefault="00310C3B" w:rsidP="005E7166"/>
        </w:tc>
      </w:tr>
      <w:tr w:rsidR="00310C3B" w:rsidTr="009922B6">
        <w:tc>
          <w:tcPr>
            <w:tcW w:w="1824" w:type="dxa"/>
          </w:tcPr>
          <w:p w:rsidR="00310C3B" w:rsidRDefault="00310C3B" w:rsidP="005E7166">
            <w:r>
              <w:t>Пояснительная записка</w:t>
            </w:r>
          </w:p>
          <w:p w:rsidR="00310C3B" w:rsidRDefault="00310C3B" w:rsidP="005E7166"/>
        </w:tc>
        <w:tc>
          <w:tcPr>
            <w:tcW w:w="12962" w:type="dxa"/>
          </w:tcPr>
          <w:p w:rsidR="00310C3B" w:rsidRDefault="00310C3B" w:rsidP="009922B6">
            <w:pPr>
              <w:jc w:val="both"/>
            </w:pPr>
            <w:r>
              <w:t xml:space="preserve">      Изостудия – это особая среда, способствующая развитию эмоционально – чувственного мира ребенка, где он ощущает себя защищенным и свободным в своих суждениях. Достижению психологического здоровья дошкольников способствуют игры: психокоррекционные, арт – терапевтические, психотерапевтические и развивающие. Микроклимат изостудии формирует у детей коммуникативные способности; развивает художественный вкус, эстетическую восприимчивость. </w:t>
            </w:r>
          </w:p>
          <w:p w:rsidR="00310C3B" w:rsidRDefault="00310C3B" w:rsidP="009922B6">
            <w:pPr>
              <w:jc w:val="both"/>
            </w:pPr>
            <w:r>
              <w:t xml:space="preserve">      По мнению А.В.Запорожца, изобразительная деятельность, подобно игре, позволяет более глубоко осмыслить интересующиеся ребенка сюжеты. Однако наиболее важно то, что по мере овладения изобразительной деятельностью у ребенка создается внутренний идеальный план, который в раннем возрасте отсутствует. В дошкольном возрасте внутренний план действий еще не полностью сформирован, он нуждается в материальных опорах, и рисунок – одна из таких опор. </w:t>
            </w:r>
          </w:p>
          <w:p w:rsidR="00310C3B" w:rsidRDefault="00310C3B" w:rsidP="009922B6">
            <w:pPr>
              <w:jc w:val="both"/>
            </w:pPr>
            <w:r>
              <w:t xml:space="preserve">      По мнению Л.С.Выготского, мы должны рассматривать рисунок с психологической точки зрения, как своеобразную детскую речь и предварительную стадию письменной речи. </w:t>
            </w:r>
          </w:p>
          <w:p w:rsidR="00310C3B" w:rsidRDefault="00310C3B" w:rsidP="009922B6">
            <w:pPr>
              <w:jc w:val="both"/>
            </w:pPr>
            <w:r>
              <w:t xml:space="preserve">     Как утверждает  В. Оклендер, «рисование- это мощное средство самовыражения, которое помогает осуществить самоидентификацию и обеспечивает путь для проявления чувств». Цель наших занятий –помочь ребенку начать осознавать себя и свое существование в окружающем мире.</w:t>
            </w:r>
          </w:p>
          <w:p w:rsidR="00310C3B" w:rsidRDefault="00310C3B" w:rsidP="009922B6">
            <w:pPr>
              <w:jc w:val="both"/>
            </w:pPr>
            <w:r>
              <w:t xml:space="preserve">     Творчество и эстетическое наслаждение являются фундаментальными чертами человеческой жизни. И у человека, поглощенного в творческую активность, мозг действует гораздо более интенсивнее, чем во время своей обычной деятельности. Только в изобразительной деятельности и на её основе могут развиваться постепенно осознанное художественное и эстетическое чувство, художественный и эстетический вкус и другие черты.</w:t>
            </w:r>
          </w:p>
          <w:p w:rsidR="00310C3B" w:rsidRDefault="00310C3B" w:rsidP="009922B6">
            <w:pPr>
              <w:jc w:val="both"/>
            </w:pPr>
            <w:r>
              <w:t xml:space="preserve">    Занятия в изостудии способствуют развитию чувственного аппарата маленького ребенка. Ведь дошкольный возраст наиболее благоприятен для совершенствования работы органов чувств, накопления информации о качественном  многообразии окружающего мира.</w:t>
            </w:r>
          </w:p>
        </w:tc>
      </w:tr>
      <w:tr w:rsidR="00310C3B" w:rsidTr="009922B6">
        <w:tc>
          <w:tcPr>
            <w:tcW w:w="1824" w:type="dxa"/>
          </w:tcPr>
          <w:p w:rsidR="00310C3B" w:rsidRDefault="00310C3B" w:rsidP="005E7166"/>
          <w:p w:rsidR="00310C3B" w:rsidRDefault="00310C3B" w:rsidP="005E7166">
            <w:r>
              <w:t>Цель программы</w:t>
            </w:r>
          </w:p>
          <w:p w:rsidR="00310C3B" w:rsidRDefault="00310C3B" w:rsidP="005E7166"/>
        </w:tc>
        <w:tc>
          <w:tcPr>
            <w:tcW w:w="12962" w:type="dxa"/>
          </w:tcPr>
          <w:p w:rsidR="00310C3B" w:rsidRDefault="00310C3B" w:rsidP="005E7166">
            <w:r>
              <w:t xml:space="preserve"> </w:t>
            </w:r>
          </w:p>
          <w:p w:rsidR="00310C3B" w:rsidRDefault="00310C3B" w:rsidP="005E7166">
            <w:r>
              <w:t>Помочь ребенку обрести личностную свободу и научить владеть языком искусства как средством чувственной и духовной ориентации в окружающем мире природы и человека</w:t>
            </w:r>
          </w:p>
          <w:p w:rsidR="00310C3B" w:rsidRDefault="00310C3B" w:rsidP="005E7166"/>
        </w:tc>
      </w:tr>
      <w:tr w:rsidR="00310C3B" w:rsidTr="009922B6">
        <w:tc>
          <w:tcPr>
            <w:tcW w:w="1824" w:type="dxa"/>
          </w:tcPr>
          <w:p w:rsidR="00310C3B" w:rsidRDefault="00310C3B" w:rsidP="005E7166"/>
          <w:p w:rsidR="00310C3B" w:rsidRDefault="00310C3B" w:rsidP="005E7166">
            <w:r>
              <w:lastRenderedPageBreak/>
              <w:t>Задачи программы</w:t>
            </w:r>
          </w:p>
          <w:p w:rsidR="00310C3B" w:rsidRDefault="00310C3B" w:rsidP="005E7166"/>
        </w:tc>
        <w:tc>
          <w:tcPr>
            <w:tcW w:w="12962" w:type="dxa"/>
          </w:tcPr>
          <w:p w:rsidR="00310C3B" w:rsidRDefault="006564FF" w:rsidP="006564FF">
            <w:r>
              <w:lastRenderedPageBreak/>
              <w:t>1.</w:t>
            </w:r>
            <w:r w:rsidR="00310C3B">
              <w:t>Создать благоприятные условия для развития эстетического, эмоционального положительного восприятия искусства</w:t>
            </w:r>
          </w:p>
          <w:p w:rsidR="00310C3B" w:rsidRDefault="006564FF" w:rsidP="006564FF">
            <w:r>
              <w:lastRenderedPageBreak/>
              <w:t xml:space="preserve">2. </w:t>
            </w:r>
            <w:r w:rsidR="00310C3B">
              <w:t>Развитие чувственности, воображения, ассоциативного мышления и творческой деятельности</w:t>
            </w:r>
          </w:p>
          <w:p w:rsidR="00310C3B" w:rsidRDefault="006564FF" w:rsidP="006564FF">
            <w:r>
              <w:t>3.</w:t>
            </w:r>
            <w:r w:rsidR="00310C3B">
              <w:t>Формировать эстетическое отношение к действительности</w:t>
            </w:r>
          </w:p>
          <w:p w:rsidR="00310C3B" w:rsidRDefault="00310C3B" w:rsidP="009922B6">
            <w:pPr>
              <w:ind w:left="360"/>
            </w:pPr>
          </w:p>
        </w:tc>
      </w:tr>
      <w:tr w:rsidR="00310C3B" w:rsidTr="009922B6">
        <w:trPr>
          <w:trHeight w:val="90"/>
        </w:trPr>
        <w:tc>
          <w:tcPr>
            <w:tcW w:w="1824" w:type="dxa"/>
          </w:tcPr>
          <w:p w:rsidR="00310C3B" w:rsidRDefault="00310C3B" w:rsidP="005E7166">
            <w:r>
              <w:lastRenderedPageBreak/>
              <w:t>Формы педагогической деятельности</w:t>
            </w:r>
          </w:p>
          <w:p w:rsidR="00310C3B" w:rsidRDefault="00310C3B" w:rsidP="005E7166"/>
          <w:p w:rsidR="00310C3B" w:rsidRDefault="00310C3B" w:rsidP="005E7166"/>
        </w:tc>
        <w:tc>
          <w:tcPr>
            <w:tcW w:w="12962" w:type="dxa"/>
          </w:tcPr>
          <w:p w:rsidR="00310C3B" w:rsidRDefault="00310C3B" w:rsidP="005E7166"/>
          <w:p w:rsidR="00310C3B" w:rsidRDefault="001C537B" w:rsidP="001C537B">
            <w:r>
              <w:t>-</w:t>
            </w:r>
            <w:r w:rsidR="00310C3B">
              <w:t>Индивидуальная</w:t>
            </w:r>
          </w:p>
          <w:p w:rsidR="00310C3B" w:rsidRDefault="001C537B" w:rsidP="001C537B">
            <w:r>
              <w:t>-</w:t>
            </w:r>
            <w:r w:rsidR="00310C3B">
              <w:t>Фронтальная</w:t>
            </w:r>
          </w:p>
          <w:p w:rsidR="00310C3B" w:rsidRDefault="001C537B" w:rsidP="001C537B">
            <w:r>
              <w:t>-</w:t>
            </w:r>
            <w:r w:rsidR="00310C3B">
              <w:t>Коллективное творчество</w:t>
            </w:r>
          </w:p>
          <w:p w:rsidR="00310C3B" w:rsidRDefault="001C537B" w:rsidP="001C537B">
            <w:r>
              <w:t>-</w:t>
            </w:r>
            <w:r w:rsidR="00310C3B">
              <w:t>Элементы проектного обучения</w:t>
            </w:r>
          </w:p>
          <w:p w:rsidR="00310C3B" w:rsidRDefault="00310C3B" w:rsidP="009922B6">
            <w:pPr>
              <w:tabs>
                <w:tab w:val="left" w:pos="5340"/>
              </w:tabs>
              <w:ind w:left="360"/>
            </w:pPr>
            <w:r>
              <w:tab/>
            </w:r>
          </w:p>
        </w:tc>
      </w:tr>
      <w:tr w:rsidR="00310C3B" w:rsidTr="009922B6">
        <w:tc>
          <w:tcPr>
            <w:tcW w:w="1824" w:type="dxa"/>
          </w:tcPr>
          <w:p w:rsidR="00310C3B" w:rsidRDefault="00310C3B" w:rsidP="005E7166"/>
          <w:p w:rsidR="00310C3B" w:rsidRDefault="00310C3B" w:rsidP="005E7166">
            <w:r>
              <w:t xml:space="preserve">Типы занятий </w:t>
            </w:r>
          </w:p>
          <w:p w:rsidR="00310C3B" w:rsidRDefault="00310C3B" w:rsidP="005E7166"/>
        </w:tc>
        <w:tc>
          <w:tcPr>
            <w:tcW w:w="12962" w:type="dxa"/>
          </w:tcPr>
          <w:p w:rsidR="00310C3B" w:rsidRDefault="00310C3B" w:rsidP="009922B6">
            <w:pPr>
              <w:ind w:left="360"/>
            </w:pPr>
          </w:p>
          <w:p w:rsidR="00310C3B" w:rsidRDefault="001C537B" w:rsidP="001C537B">
            <w:r>
              <w:t>-</w:t>
            </w:r>
            <w:r w:rsidR="00310C3B">
              <w:t>Занятия по сообщению детям новых знаний и ознакомлению их с новыми способами изображения;</w:t>
            </w:r>
          </w:p>
          <w:p w:rsidR="00310C3B" w:rsidRDefault="001C537B" w:rsidP="001C537B">
            <w:r>
              <w:t>-</w:t>
            </w:r>
            <w:r w:rsidR="00310C3B">
              <w:t>Занятия по упражнению детей в применении знаний и способов действия, направленные на репродуктивный способ познания и формирование обобщенных, гибких, вариативных знаний и умений;</w:t>
            </w:r>
          </w:p>
          <w:p w:rsidR="00310C3B" w:rsidRDefault="001C537B" w:rsidP="001C537B">
            <w:r>
              <w:t>-</w:t>
            </w:r>
            <w:r w:rsidR="00310C3B">
              <w:t>Занятия творческие, на которых дети включаются в поисковую деятельность, свободны и самостоятельны в разработке и реализации замыслов</w:t>
            </w:r>
          </w:p>
          <w:p w:rsidR="00310C3B" w:rsidRDefault="00310C3B" w:rsidP="009922B6">
            <w:pPr>
              <w:ind w:left="360"/>
            </w:pPr>
          </w:p>
        </w:tc>
      </w:tr>
      <w:tr w:rsidR="00310C3B" w:rsidTr="009922B6">
        <w:tc>
          <w:tcPr>
            <w:tcW w:w="1824" w:type="dxa"/>
          </w:tcPr>
          <w:p w:rsidR="00310C3B" w:rsidRDefault="00310C3B" w:rsidP="005E7166">
            <w:r>
              <w:t>Принципы построения занятий</w:t>
            </w:r>
          </w:p>
        </w:tc>
        <w:tc>
          <w:tcPr>
            <w:tcW w:w="12962" w:type="dxa"/>
          </w:tcPr>
          <w:p w:rsidR="00310C3B" w:rsidRDefault="001C537B" w:rsidP="001C537B">
            <w:r>
              <w:t>-</w:t>
            </w:r>
            <w:r w:rsidR="00310C3B">
              <w:t>Доступности изучаемого материала</w:t>
            </w:r>
          </w:p>
          <w:p w:rsidR="00310C3B" w:rsidRDefault="001C537B" w:rsidP="001C537B">
            <w:r>
              <w:t>-</w:t>
            </w:r>
            <w:r w:rsidR="00310C3B">
              <w:t>Эмоционально - насыщенная тематика занятий</w:t>
            </w:r>
          </w:p>
          <w:p w:rsidR="00310C3B" w:rsidRDefault="001C537B" w:rsidP="001C537B">
            <w:r>
              <w:t>-</w:t>
            </w:r>
            <w:r w:rsidR="00310C3B">
              <w:t>Привлекательность и занимательность содержания занятия</w:t>
            </w:r>
          </w:p>
          <w:p w:rsidR="00310C3B" w:rsidRDefault="001C537B" w:rsidP="001C537B">
            <w:r>
              <w:t>-</w:t>
            </w:r>
            <w:r w:rsidR="00310C3B">
              <w:t>Вариативно - дифференцированное содержание занятий</w:t>
            </w:r>
          </w:p>
          <w:p w:rsidR="00310C3B" w:rsidRDefault="001C537B" w:rsidP="001C537B">
            <w:r>
              <w:t>-</w:t>
            </w:r>
            <w:r w:rsidR="00310C3B">
              <w:t>Опора на развитие самостоятельности мышления, индивидуального творчества</w:t>
            </w:r>
          </w:p>
          <w:p w:rsidR="00310C3B" w:rsidRDefault="001C537B" w:rsidP="001C537B">
            <w:r>
              <w:t>-</w:t>
            </w:r>
            <w:r w:rsidR="00310C3B">
              <w:t>Раскрепощенная атмосфера, доброжелательность между членами детского коллектива и взрослыми</w:t>
            </w:r>
          </w:p>
        </w:tc>
      </w:tr>
      <w:tr w:rsidR="00310C3B" w:rsidTr="009922B6">
        <w:tc>
          <w:tcPr>
            <w:tcW w:w="14786" w:type="dxa"/>
            <w:gridSpan w:val="2"/>
          </w:tcPr>
          <w:p w:rsidR="00310C3B" w:rsidRPr="009922B6" w:rsidRDefault="00310C3B" w:rsidP="00922B6C">
            <w:pPr>
              <w:jc w:val="center"/>
              <w:rPr>
                <w:b/>
              </w:rPr>
            </w:pPr>
          </w:p>
          <w:p w:rsidR="00310C3B" w:rsidRPr="009922B6" w:rsidRDefault="00310C3B" w:rsidP="00922B6C">
            <w:pPr>
              <w:jc w:val="center"/>
              <w:rPr>
                <w:b/>
              </w:rPr>
            </w:pPr>
            <w:r w:rsidRPr="009922B6">
              <w:rPr>
                <w:b/>
              </w:rPr>
              <w:t>Программа составлена с учетом реализации межпредметных связей по разделам «Изобразительное искусство», «Познавательное развитие» и интегра</w:t>
            </w:r>
            <w:r>
              <w:rPr>
                <w:b/>
              </w:rPr>
              <w:t>ции разных видов художественно -</w:t>
            </w:r>
            <w:r w:rsidRPr="009922B6">
              <w:rPr>
                <w:b/>
              </w:rPr>
              <w:t xml:space="preserve"> эстетической деятельности дошкольников.</w:t>
            </w:r>
          </w:p>
          <w:p w:rsidR="00310C3B" w:rsidRPr="009922B6" w:rsidRDefault="00310C3B" w:rsidP="005E7166">
            <w:pPr>
              <w:rPr>
                <w:b/>
              </w:rPr>
            </w:pPr>
          </w:p>
        </w:tc>
      </w:tr>
      <w:tr w:rsidR="00310C3B" w:rsidTr="009922B6">
        <w:tc>
          <w:tcPr>
            <w:tcW w:w="1824" w:type="dxa"/>
          </w:tcPr>
          <w:p w:rsidR="00310C3B" w:rsidRDefault="00310C3B" w:rsidP="005E7166">
            <w:r>
              <w:t>Создание педагогических условий</w:t>
            </w:r>
          </w:p>
        </w:tc>
        <w:tc>
          <w:tcPr>
            <w:tcW w:w="12962" w:type="dxa"/>
          </w:tcPr>
          <w:p w:rsidR="00310C3B" w:rsidRDefault="00922B6C" w:rsidP="00922B6C">
            <w:r>
              <w:t>1.</w:t>
            </w:r>
            <w:r w:rsidR="00310C3B">
              <w:t>Построение развивающей предметно – пространственной среды</w:t>
            </w:r>
          </w:p>
          <w:p w:rsidR="00310C3B" w:rsidRDefault="00922B6C" w:rsidP="00922B6C">
            <w:r>
              <w:t>2.</w:t>
            </w:r>
            <w:r w:rsidR="00310C3B">
              <w:t>Обеспечение разнообразия материала для изобразительной деятельности</w:t>
            </w:r>
          </w:p>
          <w:p w:rsidR="00310C3B" w:rsidRDefault="00922B6C" w:rsidP="00922B6C">
            <w:r>
              <w:t>3.</w:t>
            </w:r>
            <w:r w:rsidR="00310C3B">
              <w:t xml:space="preserve">Высокий уровень психологической, художественной подготовки педагога </w:t>
            </w:r>
          </w:p>
          <w:p w:rsidR="00310C3B" w:rsidRDefault="00922B6C" w:rsidP="00922B6C">
            <w:r>
              <w:t>4.</w:t>
            </w:r>
            <w:r w:rsidR="00310C3B">
              <w:t>Закрепление изобразительных умений и навыков, развитие творческих способностей в организованной, совместно с воспитателем и в самостоятельной детской деятельности</w:t>
            </w:r>
          </w:p>
        </w:tc>
      </w:tr>
      <w:tr w:rsidR="00310C3B" w:rsidTr="009922B6">
        <w:tc>
          <w:tcPr>
            <w:tcW w:w="1824" w:type="dxa"/>
          </w:tcPr>
          <w:p w:rsidR="00310C3B" w:rsidRDefault="00310C3B" w:rsidP="005E7166">
            <w:r>
              <w:t>Направления работы</w:t>
            </w:r>
          </w:p>
        </w:tc>
        <w:tc>
          <w:tcPr>
            <w:tcW w:w="12962" w:type="dxa"/>
          </w:tcPr>
          <w:p w:rsidR="00310C3B" w:rsidRDefault="00922B6C" w:rsidP="00922B6C">
            <w:r>
              <w:t>-</w:t>
            </w:r>
            <w:r w:rsidR="00310C3B">
              <w:t xml:space="preserve">Развитие воображения через нетрадиционные приемы и техники ТРИЗ </w:t>
            </w:r>
          </w:p>
          <w:p w:rsidR="00310C3B" w:rsidRDefault="00922B6C" w:rsidP="00922B6C">
            <w:r>
              <w:t>-</w:t>
            </w:r>
            <w:r w:rsidR="00310C3B">
              <w:t>Знакомство с различными техниками, приемами, методами изображения предметов</w:t>
            </w:r>
          </w:p>
          <w:p w:rsidR="00310C3B" w:rsidRDefault="00922B6C" w:rsidP="00922B6C">
            <w:r>
              <w:lastRenderedPageBreak/>
              <w:t>-</w:t>
            </w:r>
            <w:r w:rsidR="00310C3B">
              <w:t xml:space="preserve">Рисование предметное, сюжетное, декоративное, по замыслу </w:t>
            </w:r>
          </w:p>
          <w:p w:rsidR="00310C3B" w:rsidRDefault="00922B6C" w:rsidP="00922B6C">
            <w:r>
              <w:t>-</w:t>
            </w:r>
            <w:r w:rsidR="00310C3B">
              <w:t xml:space="preserve">Знакомство с изобразительным искусством </w:t>
            </w:r>
          </w:p>
        </w:tc>
      </w:tr>
      <w:tr w:rsidR="00310C3B" w:rsidTr="009922B6">
        <w:tc>
          <w:tcPr>
            <w:tcW w:w="1824" w:type="dxa"/>
          </w:tcPr>
          <w:p w:rsidR="00310C3B" w:rsidRDefault="00310C3B" w:rsidP="005E7166">
            <w:r>
              <w:lastRenderedPageBreak/>
              <w:t>Ожидаемый результат</w:t>
            </w:r>
          </w:p>
          <w:p w:rsidR="00310C3B" w:rsidRDefault="00310C3B" w:rsidP="005E7166"/>
        </w:tc>
        <w:tc>
          <w:tcPr>
            <w:tcW w:w="12962" w:type="dxa"/>
          </w:tcPr>
          <w:p w:rsidR="00D15693" w:rsidRDefault="00D15693" w:rsidP="005E7166">
            <w:r>
              <w:t>Результатом освоения программы является:</w:t>
            </w:r>
          </w:p>
          <w:p w:rsidR="00D15693" w:rsidRDefault="00D15693" w:rsidP="005E7166">
            <w:r>
              <w:t>-</w:t>
            </w:r>
          </w:p>
          <w:p w:rsidR="00310C3B" w:rsidRDefault="00310C3B" w:rsidP="005E7166">
            <w:r>
              <w:t>В результате освоения программы повышается уровень общей осведомленности и познавательной активности, расширяются творческие возможности дошкольников, формируется потребность к саморазвитию, тяга к искусству, истории, людям</w:t>
            </w:r>
          </w:p>
        </w:tc>
      </w:tr>
      <w:tr w:rsidR="00310C3B" w:rsidTr="009922B6">
        <w:tc>
          <w:tcPr>
            <w:tcW w:w="14786" w:type="dxa"/>
            <w:gridSpan w:val="2"/>
          </w:tcPr>
          <w:p w:rsidR="00310C3B" w:rsidRDefault="00310C3B" w:rsidP="00281676">
            <w:r w:rsidRPr="00970728">
              <w:t>Программа по изобразительной деятельно</w:t>
            </w:r>
            <w:r>
              <w:t>сти для младшего и среднего возраста</w:t>
            </w:r>
            <w:r w:rsidRPr="00970728">
              <w:t xml:space="preserve"> баз</w:t>
            </w:r>
            <w:r>
              <w:t>ируется на следующих программах:</w:t>
            </w:r>
          </w:p>
          <w:p w:rsidR="00310C3B" w:rsidRDefault="00922B6C" w:rsidP="00922B6C">
            <w:r>
              <w:t>-</w:t>
            </w:r>
            <w:r w:rsidR="00310C3B">
              <w:t>С.К.Кожохина «Путешествие в мир искусства»</w:t>
            </w:r>
          </w:p>
          <w:p w:rsidR="00310C3B" w:rsidRDefault="00922B6C" w:rsidP="00922B6C">
            <w:r>
              <w:t>-</w:t>
            </w:r>
            <w:r w:rsidR="00310C3B">
              <w:t>Р.Г.Казакова «Рисование с детьми дошкольного возраста» (нетрадиционные техники, сценарий занятий, планирование)</w:t>
            </w:r>
          </w:p>
          <w:p w:rsidR="00310C3B" w:rsidRDefault="00922B6C" w:rsidP="00922B6C">
            <w:r>
              <w:t>-</w:t>
            </w:r>
            <w:r w:rsidR="00310C3B">
              <w:t>И.А.Лыкова «Цветные ладошки»</w:t>
            </w:r>
          </w:p>
          <w:p w:rsidR="00310C3B" w:rsidRDefault="00922B6C" w:rsidP="00922B6C">
            <w:r>
              <w:t>-</w:t>
            </w:r>
            <w:r w:rsidR="00310C3B">
              <w:t>Т.Н.Ветрова «ТРИЗ  в изодеятельности»</w:t>
            </w:r>
          </w:p>
          <w:p w:rsidR="00310C3B" w:rsidRPr="00172104" w:rsidRDefault="00922B6C" w:rsidP="00922B6C">
            <w:r>
              <w:t>-</w:t>
            </w:r>
            <w:r w:rsidR="00310C3B">
              <w:t>А.А.Фатеева «Рисуем без кисточки»</w:t>
            </w:r>
          </w:p>
        </w:tc>
      </w:tr>
      <w:tr w:rsidR="00310C3B" w:rsidTr="009922B6">
        <w:tc>
          <w:tcPr>
            <w:tcW w:w="14786" w:type="dxa"/>
            <w:gridSpan w:val="2"/>
          </w:tcPr>
          <w:p w:rsidR="00310C3B" w:rsidRPr="009922B6" w:rsidRDefault="00310C3B" w:rsidP="00922B6C">
            <w:pPr>
              <w:jc w:val="center"/>
              <w:rPr>
                <w:b/>
              </w:rPr>
            </w:pPr>
            <w:r w:rsidRPr="009922B6">
              <w:rPr>
                <w:b/>
              </w:rPr>
              <w:t>Развитие изобразительной деятельности строиться на позициях воспитания личностного отношения ребенка к своей деятельности и к деятельности сверстников</w:t>
            </w:r>
          </w:p>
        </w:tc>
      </w:tr>
      <w:tr w:rsidR="00310C3B" w:rsidTr="00922B6C">
        <w:trPr>
          <w:trHeight w:val="564"/>
        </w:trPr>
        <w:tc>
          <w:tcPr>
            <w:tcW w:w="1824" w:type="dxa"/>
          </w:tcPr>
          <w:p w:rsidR="00922B6C" w:rsidRDefault="00310C3B" w:rsidP="005E7166">
            <w:r>
              <w:t xml:space="preserve"> Организация занятий</w:t>
            </w:r>
          </w:p>
        </w:tc>
        <w:tc>
          <w:tcPr>
            <w:tcW w:w="12962" w:type="dxa"/>
          </w:tcPr>
          <w:p w:rsidR="00310C3B" w:rsidRDefault="00310C3B" w:rsidP="005E7166">
            <w:r>
              <w:t xml:space="preserve">Младшая группа 10 минут по подгруппам,  1 раз в неделю </w:t>
            </w:r>
          </w:p>
          <w:p w:rsidR="00310C3B" w:rsidRDefault="00310C3B" w:rsidP="005E7166">
            <w:r>
              <w:t>Средняя группа 15 минут по подгруппам, 1 раз в неделю</w:t>
            </w:r>
          </w:p>
        </w:tc>
      </w:tr>
      <w:tr w:rsidR="00922B6C" w:rsidTr="00922B6C">
        <w:trPr>
          <w:trHeight w:val="492"/>
        </w:trPr>
        <w:tc>
          <w:tcPr>
            <w:tcW w:w="1824" w:type="dxa"/>
          </w:tcPr>
          <w:p w:rsidR="00922B6C" w:rsidRDefault="00922B6C" w:rsidP="005E7166">
            <w:r>
              <w:t>Формы контроля</w:t>
            </w:r>
          </w:p>
        </w:tc>
        <w:tc>
          <w:tcPr>
            <w:tcW w:w="12962" w:type="dxa"/>
          </w:tcPr>
          <w:p w:rsidR="00922B6C" w:rsidRDefault="00922B6C" w:rsidP="005E7166">
            <w:r>
              <w:t>Открыт</w:t>
            </w:r>
            <w:r w:rsidR="00D15693">
              <w:t xml:space="preserve">оая ОД </w:t>
            </w:r>
            <w:r>
              <w:t xml:space="preserve"> в конце года, участие на  мероприятиях с выставками</w:t>
            </w:r>
          </w:p>
        </w:tc>
      </w:tr>
      <w:tr w:rsidR="00922B6C" w:rsidTr="009922B6">
        <w:trPr>
          <w:trHeight w:val="324"/>
        </w:trPr>
        <w:tc>
          <w:tcPr>
            <w:tcW w:w="1824" w:type="dxa"/>
          </w:tcPr>
          <w:p w:rsidR="00922B6C" w:rsidRDefault="00922B6C" w:rsidP="005E7166">
            <w:r>
              <w:t>Материально – технические условия реализации программы</w:t>
            </w:r>
          </w:p>
        </w:tc>
        <w:tc>
          <w:tcPr>
            <w:tcW w:w="12962" w:type="dxa"/>
          </w:tcPr>
          <w:p w:rsidR="00922B6C" w:rsidRDefault="009B0460" w:rsidP="005E7166">
            <w:r>
              <w:t>Материально – техническая база для групповых занятий должна соответствовать санитарным и противопожарным нормам. НОД проводятся в хорошо освещенном и проветриваемом в изостудии.</w:t>
            </w:r>
          </w:p>
          <w:p w:rsidR="009B0460" w:rsidRDefault="009B0460" w:rsidP="005E7166">
            <w:r>
              <w:t>Не</w:t>
            </w:r>
            <w:r w:rsidR="00D15693">
              <w:t>обходимым для проведения ОД</w:t>
            </w:r>
            <w:r>
              <w:t xml:space="preserve"> является:</w:t>
            </w:r>
          </w:p>
          <w:p w:rsidR="009B0460" w:rsidRDefault="009B0460" w:rsidP="005E7166">
            <w:r>
              <w:t xml:space="preserve">- </w:t>
            </w:r>
          </w:p>
        </w:tc>
      </w:tr>
    </w:tbl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922B6C" w:rsidRDefault="00922B6C" w:rsidP="00346C7A">
      <w:pPr>
        <w:jc w:val="center"/>
        <w:rPr>
          <w:b/>
        </w:rPr>
      </w:pPr>
    </w:p>
    <w:p w:rsidR="00922B6C" w:rsidRDefault="00922B6C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  <w:r w:rsidRPr="00AF5912">
        <w:rPr>
          <w:b/>
        </w:rPr>
        <w:t>Планирование занятий</w:t>
      </w:r>
    </w:p>
    <w:p w:rsidR="00310C3B" w:rsidRDefault="00310C3B" w:rsidP="00346C7A">
      <w:pPr>
        <w:jc w:val="center"/>
        <w:rPr>
          <w:b/>
        </w:rPr>
      </w:pPr>
      <w:r>
        <w:rPr>
          <w:b/>
        </w:rPr>
        <w:t>в младшей (*) и средней (**) группах</w:t>
      </w:r>
    </w:p>
    <w:p w:rsidR="00310C3B" w:rsidRDefault="00310C3B" w:rsidP="00346C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0"/>
        <w:gridCol w:w="3378"/>
        <w:gridCol w:w="3839"/>
        <w:gridCol w:w="6381"/>
      </w:tblGrid>
      <w:tr w:rsidR="00310C3B" w:rsidTr="009922B6">
        <w:trPr>
          <w:cantSplit/>
          <w:trHeight w:val="1134"/>
        </w:trPr>
        <w:tc>
          <w:tcPr>
            <w:tcW w:w="468" w:type="dxa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Ме</w:t>
            </w: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с</w:t>
            </w: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яц</w:t>
            </w:r>
          </w:p>
        </w:tc>
        <w:tc>
          <w:tcPr>
            <w:tcW w:w="720" w:type="dxa"/>
            <w:textDirection w:val="btLr"/>
          </w:tcPr>
          <w:p w:rsidR="00310C3B" w:rsidRPr="009922B6" w:rsidRDefault="00310C3B" w:rsidP="009922B6">
            <w:pPr>
              <w:ind w:left="113" w:right="113"/>
              <w:jc w:val="center"/>
              <w:rPr>
                <w:b/>
              </w:rPr>
            </w:pPr>
            <w:r w:rsidRPr="009922B6">
              <w:rPr>
                <w:b/>
              </w:rPr>
              <w:t xml:space="preserve">№ </w:t>
            </w:r>
          </w:p>
          <w:p w:rsidR="00310C3B" w:rsidRPr="009922B6" w:rsidRDefault="00310C3B" w:rsidP="009922B6">
            <w:pPr>
              <w:ind w:left="113" w:right="113"/>
              <w:jc w:val="center"/>
              <w:rPr>
                <w:b/>
              </w:rPr>
            </w:pPr>
            <w:r w:rsidRPr="009922B6">
              <w:rPr>
                <w:b/>
              </w:rPr>
              <w:t>занятия</w:t>
            </w:r>
          </w:p>
        </w:tc>
        <w:tc>
          <w:tcPr>
            <w:tcW w:w="3378" w:type="dxa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Вид деятельности</w:t>
            </w:r>
          </w:p>
        </w:tc>
        <w:tc>
          <w:tcPr>
            <w:tcW w:w="3839" w:type="dxa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Название занятия</w:t>
            </w:r>
          </w:p>
        </w:tc>
        <w:tc>
          <w:tcPr>
            <w:tcW w:w="6381" w:type="dxa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Задачи занятия</w:t>
            </w:r>
          </w:p>
        </w:tc>
      </w:tr>
      <w:tr w:rsidR="00310C3B" w:rsidTr="009922B6">
        <w:tc>
          <w:tcPr>
            <w:tcW w:w="468" w:type="dxa"/>
            <w:vMerge w:val="restart"/>
          </w:tcPr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  <w:r w:rsidRPr="009922B6">
              <w:rPr>
                <w:b/>
              </w:rPr>
              <w:t>ОКТ</w:t>
            </w:r>
          </w:p>
          <w:p w:rsidR="00310C3B" w:rsidRPr="009922B6" w:rsidRDefault="00310C3B" w:rsidP="005E7166">
            <w:pPr>
              <w:rPr>
                <w:b/>
              </w:rPr>
            </w:pPr>
            <w:r w:rsidRPr="009922B6">
              <w:rPr>
                <w:b/>
              </w:rPr>
              <w:t>Я</w:t>
            </w:r>
          </w:p>
          <w:p w:rsidR="00310C3B" w:rsidRPr="009922B6" w:rsidRDefault="00310C3B" w:rsidP="005E7166">
            <w:pPr>
              <w:rPr>
                <w:b/>
              </w:rPr>
            </w:pPr>
            <w:r w:rsidRPr="009922B6">
              <w:rPr>
                <w:b/>
              </w:rPr>
              <w:t>БРЬ</w:t>
            </w: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</w:t>
            </w:r>
          </w:p>
        </w:tc>
        <w:tc>
          <w:tcPr>
            <w:tcW w:w="3378" w:type="dxa"/>
          </w:tcPr>
          <w:p w:rsidR="00310C3B" w:rsidRDefault="00310C3B" w:rsidP="005E7166">
            <w:r>
              <w:t>Предметное рисование  отпечатками листьев (гуашь)</w:t>
            </w:r>
          </w:p>
          <w:p w:rsidR="00310C3B" w:rsidRDefault="00310C3B" w:rsidP="005E7166">
            <w:r>
              <w:t>(педагогическая диагностика)</w:t>
            </w:r>
          </w:p>
        </w:tc>
        <w:tc>
          <w:tcPr>
            <w:tcW w:w="3839" w:type="dxa"/>
          </w:tcPr>
          <w:p w:rsidR="00310C3B" w:rsidRDefault="00310C3B" w:rsidP="005E7166">
            <w:r>
              <w:t>*«Волшебные кляксы»</w:t>
            </w:r>
          </w:p>
          <w:p w:rsidR="00310C3B" w:rsidRDefault="00310C3B" w:rsidP="005E7166">
            <w:r>
              <w:t>**«Палитра настроений»</w:t>
            </w:r>
          </w:p>
        </w:tc>
        <w:tc>
          <w:tcPr>
            <w:tcW w:w="6381" w:type="dxa"/>
          </w:tcPr>
          <w:p w:rsidR="00310C3B" w:rsidRDefault="00310C3B" w:rsidP="005E7166">
            <w:r>
              <w:t>Выявить уровень развития художественных способностей к изобразительной деятельности. Умение принять и самостоятельно реализовать творческую задачу, способности к интеграции – раскрытию одного образа.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</w:t>
            </w:r>
          </w:p>
        </w:tc>
        <w:tc>
          <w:tcPr>
            <w:tcW w:w="3378" w:type="dxa"/>
          </w:tcPr>
          <w:p w:rsidR="00310C3B" w:rsidRDefault="00310C3B" w:rsidP="00B42200">
            <w:r>
              <w:t xml:space="preserve"> Сюжетное рисование в технике оттиск  мятой бумаги и кляксографии.</w:t>
            </w:r>
          </w:p>
          <w:p w:rsidR="00310C3B" w:rsidRDefault="00310C3B" w:rsidP="005E7166"/>
        </w:tc>
        <w:tc>
          <w:tcPr>
            <w:tcW w:w="3839" w:type="dxa"/>
          </w:tcPr>
          <w:p w:rsidR="00310C3B" w:rsidRDefault="00310C3B" w:rsidP="00B42200">
            <w:r>
              <w:t>*  «Весёлый дождик осенью»</w:t>
            </w:r>
          </w:p>
          <w:p w:rsidR="00310C3B" w:rsidRDefault="00310C3B" w:rsidP="00B42200">
            <w:r>
              <w:t>**«Сарафан одела осень»</w:t>
            </w:r>
          </w:p>
        </w:tc>
        <w:tc>
          <w:tcPr>
            <w:tcW w:w="6381" w:type="dxa"/>
          </w:tcPr>
          <w:p w:rsidR="00310C3B" w:rsidRDefault="00310C3B" w:rsidP="00B42200">
            <w:r>
              <w:t xml:space="preserve"> Развивать композиционные умения - создавать осеннюю композицию. Познакомить с техникой выдувания и оттиск мятой бумагой. Формировать культуру «творческой личности» (самореализации). Создавать условия для  передачи и приумножения опыта творческой деятельности.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3</w:t>
            </w:r>
          </w:p>
        </w:tc>
        <w:tc>
          <w:tcPr>
            <w:tcW w:w="3378" w:type="dxa"/>
          </w:tcPr>
          <w:p w:rsidR="00310C3B" w:rsidRDefault="00310C3B" w:rsidP="00B42200">
            <w:r>
              <w:t>Рисование «пальчиковой живописью» и ватными палочками.</w:t>
            </w:r>
          </w:p>
          <w:p w:rsidR="00310C3B" w:rsidRDefault="00310C3B" w:rsidP="00B42200"/>
        </w:tc>
        <w:tc>
          <w:tcPr>
            <w:tcW w:w="3839" w:type="dxa"/>
          </w:tcPr>
          <w:p w:rsidR="00310C3B" w:rsidRDefault="00310C3B" w:rsidP="00B42200">
            <w:r>
              <w:t xml:space="preserve"> * «Ветка рябины»</w:t>
            </w:r>
          </w:p>
          <w:p w:rsidR="00310C3B" w:rsidRDefault="00310C3B" w:rsidP="00B42200">
            <w:r>
              <w:t>** « Подсолнухи»</w:t>
            </w:r>
          </w:p>
        </w:tc>
        <w:tc>
          <w:tcPr>
            <w:tcW w:w="6381" w:type="dxa"/>
          </w:tcPr>
          <w:p w:rsidR="00310C3B" w:rsidRDefault="00310C3B" w:rsidP="005E7166">
            <w:r>
              <w:t xml:space="preserve">Создать условия для отражения в работе знакомых предметов. Учить рисовать на ветке ягоды (пальчиками) и листики (примакиванием). Упражнять в рисовании печатками и ватными палочками, создавая образ цветка. Развивать цветовосприятие, чувство композиции, ритма. 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4</w:t>
            </w:r>
          </w:p>
        </w:tc>
        <w:tc>
          <w:tcPr>
            <w:tcW w:w="3378" w:type="dxa"/>
          </w:tcPr>
          <w:p w:rsidR="00310C3B" w:rsidRDefault="00310C3B" w:rsidP="005E7166">
            <w:r>
              <w:t>Предметное рисование оттиск поролоном.</w:t>
            </w:r>
          </w:p>
          <w:p w:rsidR="00310C3B" w:rsidRDefault="00310C3B" w:rsidP="005E7166">
            <w:r>
              <w:lastRenderedPageBreak/>
              <w:t>Сюжетное рисование восковыми мелками + акварель.</w:t>
            </w:r>
          </w:p>
        </w:tc>
        <w:tc>
          <w:tcPr>
            <w:tcW w:w="3839" w:type="dxa"/>
          </w:tcPr>
          <w:p w:rsidR="00310C3B" w:rsidRDefault="00310C3B" w:rsidP="00B42200">
            <w:r>
              <w:lastRenderedPageBreak/>
              <w:t xml:space="preserve"> *«Стручок гороха»</w:t>
            </w:r>
          </w:p>
          <w:p w:rsidR="00310C3B" w:rsidRDefault="00310C3B" w:rsidP="00B42200">
            <w:r>
              <w:t xml:space="preserve">** « Весёлая жизнь насекомых в </w:t>
            </w:r>
            <w:r>
              <w:lastRenderedPageBreak/>
              <w:t>траве».</w:t>
            </w:r>
          </w:p>
        </w:tc>
        <w:tc>
          <w:tcPr>
            <w:tcW w:w="6381" w:type="dxa"/>
          </w:tcPr>
          <w:p w:rsidR="00310C3B" w:rsidRDefault="00310C3B" w:rsidP="005E7166">
            <w:r>
              <w:lastRenderedPageBreak/>
              <w:t xml:space="preserve">Вызвать интерес к передачи образов, характерных признаков изображаемых  предметов.  Упражнять в </w:t>
            </w:r>
            <w:r>
              <w:lastRenderedPageBreak/>
              <w:t>технике печатании пальцем, восковые мелки + акварель. Воспитывать интерес к познанию природы.</w:t>
            </w:r>
          </w:p>
        </w:tc>
      </w:tr>
      <w:tr w:rsidR="00310C3B" w:rsidTr="009922B6">
        <w:tc>
          <w:tcPr>
            <w:tcW w:w="468" w:type="dxa"/>
            <w:vMerge w:val="restart"/>
          </w:tcPr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  <w:r w:rsidRPr="009922B6">
              <w:rPr>
                <w:b/>
              </w:rPr>
              <w:t>НО</w:t>
            </w:r>
          </w:p>
          <w:p w:rsidR="00310C3B" w:rsidRPr="009922B6" w:rsidRDefault="00310C3B" w:rsidP="005E7166">
            <w:pPr>
              <w:rPr>
                <w:b/>
              </w:rPr>
            </w:pPr>
            <w:r w:rsidRPr="009922B6">
              <w:rPr>
                <w:b/>
              </w:rPr>
              <w:t>Я</w:t>
            </w:r>
          </w:p>
          <w:p w:rsidR="00310C3B" w:rsidRPr="009922B6" w:rsidRDefault="00310C3B" w:rsidP="005E7166">
            <w:pPr>
              <w:rPr>
                <w:b/>
              </w:rPr>
            </w:pPr>
            <w:r w:rsidRPr="009922B6">
              <w:rPr>
                <w:b/>
              </w:rPr>
              <w:t>БРЬ</w:t>
            </w: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5</w:t>
            </w:r>
          </w:p>
        </w:tc>
        <w:tc>
          <w:tcPr>
            <w:tcW w:w="3378" w:type="dxa"/>
          </w:tcPr>
          <w:p w:rsidR="00310C3B" w:rsidRDefault="00310C3B" w:rsidP="005E7166">
            <w:r>
              <w:t>Коллективное рисование педагога с детьми «пальчиковой живописью».</w:t>
            </w:r>
          </w:p>
          <w:p w:rsidR="00310C3B" w:rsidRDefault="00310C3B" w:rsidP="005E7166">
            <w:r>
              <w:t>Ознакомление с техникой монотипия.</w:t>
            </w:r>
          </w:p>
          <w:p w:rsidR="00310C3B" w:rsidRDefault="00310C3B" w:rsidP="005E7166"/>
        </w:tc>
        <w:tc>
          <w:tcPr>
            <w:tcW w:w="3839" w:type="dxa"/>
          </w:tcPr>
          <w:p w:rsidR="00310C3B" w:rsidRDefault="00310C3B" w:rsidP="00F91B9E">
            <w:r>
              <w:t>* «Весёлый мухомор»</w:t>
            </w:r>
          </w:p>
          <w:p w:rsidR="00310C3B" w:rsidRPr="008E5E48" w:rsidRDefault="00310C3B" w:rsidP="00F91B9E">
            <w:r>
              <w:t>**«Гриб - боровик»</w:t>
            </w:r>
          </w:p>
        </w:tc>
        <w:tc>
          <w:tcPr>
            <w:tcW w:w="6381" w:type="dxa"/>
          </w:tcPr>
          <w:p w:rsidR="00310C3B" w:rsidRDefault="00310C3B" w:rsidP="005E7166">
            <w:r>
              <w:t>Познакомить с техникой изображения симметричных предметов – монотипия. Учить создавать изображение знакомых предметов. Создавать условия для  передачи и приумножения опыта творческой деятельности. Учить удерживать внимание на одном предмете. Развивать наблюдательность, внимание.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6</w:t>
            </w:r>
          </w:p>
        </w:tc>
        <w:tc>
          <w:tcPr>
            <w:tcW w:w="3378" w:type="dxa"/>
          </w:tcPr>
          <w:p w:rsidR="00310C3B" w:rsidRDefault="00310C3B" w:rsidP="005E7166">
            <w:r>
              <w:t>Предметное рисование  отпечатками листьев и рисование с помощью трафарета.</w:t>
            </w:r>
          </w:p>
        </w:tc>
        <w:tc>
          <w:tcPr>
            <w:tcW w:w="3839" w:type="dxa"/>
          </w:tcPr>
          <w:p w:rsidR="00310C3B" w:rsidRDefault="00310C3B" w:rsidP="005E7166">
            <w:r>
              <w:t>*«Осенние листочки»</w:t>
            </w:r>
          </w:p>
          <w:p w:rsidR="00310C3B" w:rsidRDefault="00310C3B" w:rsidP="005E7166">
            <w:r>
              <w:t>**«Листья - путешественницы»</w:t>
            </w:r>
          </w:p>
        </w:tc>
        <w:tc>
          <w:tcPr>
            <w:tcW w:w="6381" w:type="dxa"/>
          </w:tcPr>
          <w:p w:rsidR="00310C3B" w:rsidRDefault="00310C3B" w:rsidP="005E7166">
            <w:r>
              <w:t>Развивать зрительную наблюдательность; научить видеть цвет и формы в природе и использовать их для создания изображений в рисунке. Учить использовать в рисовании для изображения предметов  -  трафареты, штампы, листья для печатания. Воспитывать эстетический вкус, интерес к оформлению интерьера.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7</w:t>
            </w:r>
          </w:p>
        </w:tc>
        <w:tc>
          <w:tcPr>
            <w:tcW w:w="3378" w:type="dxa"/>
          </w:tcPr>
          <w:p w:rsidR="00310C3B" w:rsidRDefault="00310C3B" w:rsidP="005E7166">
            <w:r>
              <w:t xml:space="preserve"> Рисование гуашью, красками.</w:t>
            </w:r>
          </w:p>
        </w:tc>
        <w:tc>
          <w:tcPr>
            <w:tcW w:w="3839" w:type="dxa"/>
          </w:tcPr>
          <w:p w:rsidR="00310C3B" w:rsidRDefault="00310C3B" w:rsidP="005E7166">
            <w:r>
              <w:t xml:space="preserve"> *«Яблоко с листочком и червячком »</w:t>
            </w:r>
          </w:p>
          <w:p w:rsidR="00310C3B" w:rsidRDefault="00310C3B" w:rsidP="005E7166">
            <w:r>
              <w:t>** «Ходит сон по лавочке»</w:t>
            </w:r>
          </w:p>
        </w:tc>
        <w:tc>
          <w:tcPr>
            <w:tcW w:w="6381" w:type="dxa"/>
          </w:tcPr>
          <w:p w:rsidR="00310C3B" w:rsidRDefault="00310C3B" w:rsidP="005E7166">
            <w:r>
              <w:t xml:space="preserve"> Учить составлять гармоничную многоцветную композицию на основе контурного рисунка.  Учить умение рисовать предметы, состоящие из 2-3 частей разной формы. Отрабатывать технику рисования гуашевыми красками. Совершенствовать изобразительную технику.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8</w:t>
            </w:r>
          </w:p>
        </w:tc>
        <w:tc>
          <w:tcPr>
            <w:tcW w:w="3378" w:type="dxa"/>
          </w:tcPr>
          <w:p w:rsidR="00310C3B" w:rsidRDefault="00310C3B" w:rsidP="005E7166">
            <w:r>
              <w:t>Предметное рисование животных поролоном. Рисование восковыми мелками.</w:t>
            </w:r>
          </w:p>
        </w:tc>
        <w:tc>
          <w:tcPr>
            <w:tcW w:w="3839" w:type="dxa"/>
          </w:tcPr>
          <w:p w:rsidR="00310C3B" w:rsidRDefault="00310C3B" w:rsidP="005E7166">
            <w:r>
              <w:t>*«Мои любимые домашние животные»</w:t>
            </w:r>
          </w:p>
          <w:p w:rsidR="00310C3B" w:rsidRDefault="00310C3B" w:rsidP="005E7166">
            <w:r>
              <w:t xml:space="preserve">** «Мои любимые рыбки» </w:t>
            </w:r>
          </w:p>
        </w:tc>
        <w:tc>
          <w:tcPr>
            <w:tcW w:w="6381" w:type="dxa"/>
          </w:tcPr>
          <w:p w:rsidR="00310C3B" w:rsidRDefault="00310C3B" w:rsidP="005E7166">
            <w:r>
              <w:t>Формировать культуру «творческой личности» (самореализации). Учить рисовать силуэты знакомых животных, используя нетрадиционные средства выразительности (поролон), восковые мелки + акварель. Учить удерживать внимание на одном предмете. Развивать наблюдательность, внимание, композиционные решения.</w:t>
            </w:r>
          </w:p>
        </w:tc>
      </w:tr>
      <w:tr w:rsidR="00310C3B" w:rsidTr="009922B6">
        <w:tc>
          <w:tcPr>
            <w:tcW w:w="468" w:type="dxa"/>
            <w:vMerge w:val="restart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lastRenderedPageBreak/>
              <w:t>Д</w:t>
            </w: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Е</w:t>
            </w: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КА</w:t>
            </w: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БРЬ</w:t>
            </w: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lastRenderedPageBreak/>
              <w:t>9</w:t>
            </w:r>
          </w:p>
        </w:tc>
        <w:tc>
          <w:tcPr>
            <w:tcW w:w="3378" w:type="dxa"/>
          </w:tcPr>
          <w:p w:rsidR="00310C3B" w:rsidRDefault="00310C3B" w:rsidP="005E7166">
            <w:r>
              <w:t>Коллективное рисование в технике печать по трафарету.</w:t>
            </w:r>
          </w:p>
        </w:tc>
        <w:tc>
          <w:tcPr>
            <w:tcW w:w="3839" w:type="dxa"/>
          </w:tcPr>
          <w:p w:rsidR="00310C3B" w:rsidRDefault="00310C3B" w:rsidP="005E7166">
            <w:r>
              <w:t>*«Маленькой елочке холодно зимой»</w:t>
            </w:r>
          </w:p>
          <w:p w:rsidR="00310C3B" w:rsidRDefault="00310C3B" w:rsidP="005E7166">
            <w:r>
              <w:t>**«Зимний лес»</w:t>
            </w:r>
          </w:p>
        </w:tc>
        <w:tc>
          <w:tcPr>
            <w:tcW w:w="6381" w:type="dxa"/>
          </w:tcPr>
          <w:p w:rsidR="00310C3B" w:rsidRDefault="00310C3B" w:rsidP="005E7166">
            <w:r>
              <w:t xml:space="preserve">Формировать композиционные умения. Упражнять в печати по трафарету. Развивать способность определять роль цвета в пейзажной живописи на элементарном уровне. </w:t>
            </w:r>
          </w:p>
          <w:p w:rsidR="00310C3B" w:rsidRDefault="00310C3B" w:rsidP="005E7166">
            <w:r>
              <w:t xml:space="preserve"> Поощрять детей воплощать в художественной форме свои представления, переживания и чувства.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10</w:t>
            </w:r>
          </w:p>
        </w:tc>
        <w:tc>
          <w:tcPr>
            <w:tcW w:w="3378" w:type="dxa"/>
          </w:tcPr>
          <w:p w:rsidR="00310C3B" w:rsidRDefault="00310C3B" w:rsidP="005E7166">
            <w:r>
              <w:t xml:space="preserve">*Коллективное сюжетное рисование в технике оттиск </w:t>
            </w:r>
            <w:r>
              <w:lastRenderedPageBreak/>
              <w:t>поролоном, мятой бумагой, тычка полусухой жесткой кистью.</w:t>
            </w:r>
          </w:p>
        </w:tc>
        <w:tc>
          <w:tcPr>
            <w:tcW w:w="3839" w:type="dxa"/>
          </w:tcPr>
          <w:p w:rsidR="00310C3B" w:rsidRDefault="00310C3B" w:rsidP="005E7166">
            <w:r>
              <w:lastRenderedPageBreak/>
              <w:t>* «Весёлый Снеговичок»</w:t>
            </w:r>
          </w:p>
          <w:p w:rsidR="00310C3B" w:rsidRDefault="00310C3B" w:rsidP="005E7166">
            <w:r>
              <w:t>** «Мы слепили Снеговика»</w:t>
            </w:r>
          </w:p>
        </w:tc>
        <w:tc>
          <w:tcPr>
            <w:tcW w:w="6381" w:type="dxa"/>
          </w:tcPr>
          <w:p w:rsidR="00310C3B" w:rsidRDefault="00310C3B" w:rsidP="005E7166">
            <w:r>
              <w:t xml:space="preserve">Упражнять умение детей в изображении знакомых образов, с использованием нетрадиционных  техник: оттиск мятой </w:t>
            </w:r>
            <w:r>
              <w:lastRenderedPageBreak/>
              <w:t>бумагой, поролоном, тычка полусухой жесткой кистью, для передачи характерных особенностей изображаемого объекта. Воспитывать уверенность, самостоятельность в художественном поиске.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11</w:t>
            </w:r>
          </w:p>
        </w:tc>
        <w:tc>
          <w:tcPr>
            <w:tcW w:w="3378" w:type="dxa"/>
          </w:tcPr>
          <w:p w:rsidR="00310C3B" w:rsidRDefault="00310C3B" w:rsidP="005E7166">
            <w:r>
              <w:t>*Коллективное рисование ладошками.</w:t>
            </w:r>
          </w:p>
          <w:p w:rsidR="00310C3B" w:rsidRDefault="00310C3B" w:rsidP="005E7166">
            <w:r>
              <w:t>Рисование восковыми мелками.</w:t>
            </w:r>
          </w:p>
        </w:tc>
        <w:tc>
          <w:tcPr>
            <w:tcW w:w="3839" w:type="dxa"/>
          </w:tcPr>
          <w:p w:rsidR="00310C3B" w:rsidRDefault="00310C3B" w:rsidP="005E7166">
            <w:r>
              <w:t xml:space="preserve"> *«Ёлочка пушистая, нарядная» </w:t>
            </w:r>
          </w:p>
          <w:p w:rsidR="00310C3B" w:rsidRDefault="00310C3B" w:rsidP="005E7166">
            <w:r>
              <w:t>**«Укрась ёлочку бусами»</w:t>
            </w:r>
          </w:p>
        </w:tc>
        <w:tc>
          <w:tcPr>
            <w:tcW w:w="6381" w:type="dxa"/>
          </w:tcPr>
          <w:p w:rsidR="00310C3B" w:rsidRDefault="00310C3B" w:rsidP="005E7166">
            <w:r>
              <w:t>Упражнять в технике печатания ладошками, рисование восковыми мелками. Учить изображать знакомый образ (ёлки) нетрадиционным способом, опираясь на знания и умения детей  для  передачи и приумножения опыта творческой деятельности. Развивать чувство композиции.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12</w:t>
            </w:r>
          </w:p>
        </w:tc>
        <w:tc>
          <w:tcPr>
            <w:tcW w:w="3378" w:type="dxa"/>
          </w:tcPr>
          <w:p w:rsidR="00310C3B" w:rsidRDefault="00310C3B" w:rsidP="005E7166">
            <w:r>
              <w:t>Рисование «пальчиковой живописью» , оттиск поролоном, масляной пастелью, восковыми мелками.</w:t>
            </w:r>
          </w:p>
        </w:tc>
        <w:tc>
          <w:tcPr>
            <w:tcW w:w="3839" w:type="dxa"/>
          </w:tcPr>
          <w:p w:rsidR="00310C3B" w:rsidRDefault="00310C3B" w:rsidP="005E7166">
            <w:r>
              <w:t>*«Конфетти и серпантин»</w:t>
            </w:r>
          </w:p>
          <w:p w:rsidR="00310C3B" w:rsidRDefault="00310C3B" w:rsidP="005E7166">
            <w:r>
              <w:t>**«Ёлочные игрушки»</w:t>
            </w:r>
          </w:p>
        </w:tc>
        <w:tc>
          <w:tcPr>
            <w:tcW w:w="6381" w:type="dxa"/>
          </w:tcPr>
          <w:p w:rsidR="00310C3B" w:rsidRDefault="00310C3B" w:rsidP="005E7166">
            <w:r>
              <w:t>Учить детей создавать фантазийные узоры и образы в изображении ёлочных украшений. Учить свободно проводить   линии разных цветов и различной конфигурации (волнистые, спиралевидные, с петлями).</w:t>
            </w:r>
          </w:p>
          <w:p w:rsidR="00310C3B" w:rsidRDefault="00310C3B" w:rsidP="005E7166">
            <w:r>
              <w:t xml:space="preserve"> Развивать воображение. Воспитывать уверенность, самостоятельность в художественном поиске.</w:t>
            </w:r>
          </w:p>
        </w:tc>
      </w:tr>
      <w:tr w:rsidR="00310C3B" w:rsidTr="009922B6">
        <w:tc>
          <w:tcPr>
            <w:tcW w:w="468" w:type="dxa"/>
            <w:vMerge w:val="restart"/>
          </w:tcPr>
          <w:p w:rsidR="00310C3B" w:rsidRPr="009922B6" w:rsidRDefault="00310C3B" w:rsidP="005E7166">
            <w:pPr>
              <w:rPr>
                <w:b/>
              </w:rPr>
            </w:pPr>
            <w:r w:rsidRPr="009922B6">
              <w:rPr>
                <w:b/>
              </w:rPr>
              <w:t xml:space="preserve"> </w:t>
            </w: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</w:p>
          <w:p w:rsidR="00310C3B" w:rsidRPr="009922B6" w:rsidRDefault="00310C3B" w:rsidP="005E7166">
            <w:pPr>
              <w:rPr>
                <w:b/>
              </w:rPr>
            </w:pPr>
            <w:r w:rsidRPr="009922B6">
              <w:rPr>
                <w:b/>
              </w:rPr>
              <w:t>ЯНВ</w:t>
            </w:r>
          </w:p>
          <w:p w:rsidR="00310C3B" w:rsidRPr="009922B6" w:rsidRDefault="00310C3B" w:rsidP="005E7166">
            <w:pPr>
              <w:rPr>
                <w:b/>
              </w:rPr>
            </w:pPr>
            <w:r w:rsidRPr="009922B6">
              <w:rPr>
                <w:b/>
              </w:rPr>
              <w:t>АРЬ</w:t>
            </w: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13</w:t>
            </w:r>
          </w:p>
        </w:tc>
        <w:tc>
          <w:tcPr>
            <w:tcW w:w="3378" w:type="dxa"/>
          </w:tcPr>
          <w:p w:rsidR="00310C3B" w:rsidRDefault="00310C3B" w:rsidP="005E7166">
            <w:r>
              <w:t>Декоративное рисование восковыми мелками.</w:t>
            </w:r>
          </w:p>
        </w:tc>
        <w:tc>
          <w:tcPr>
            <w:tcW w:w="3839" w:type="dxa"/>
          </w:tcPr>
          <w:p w:rsidR="00310C3B" w:rsidRDefault="00310C3B" w:rsidP="005E7166"/>
          <w:p w:rsidR="00310C3B" w:rsidRDefault="00310C3B" w:rsidP="005E7166">
            <w:r>
              <w:t>* «Узоры на окошке»</w:t>
            </w:r>
          </w:p>
          <w:p w:rsidR="00310C3B" w:rsidRDefault="00310C3B" w:rsidP="005E7166">
            <w:r>
              <w:t>** «Снежинки»</w:t>
            </w:r>
          </w:p>
        </w:tc>
        <w:tc>
          <w:tcPr>
            <w:tcW w:w="6381" w:type="dxa"/>
          </w:tcPr>
          <w:p w:rsidR="00310C3B" w:rsidRDefault="00310C3B" w:rsidP="005E7166">
            <w:r>
              <w:t>Учить рисовать морозные узоры в стиле кружевоплетения. Применять различные декоративные элементы (точка, завиток, круг, сетка, волнистая линия, цветок, петля). Развивать воображение, чувство цвета, формы, композиции.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14</w:t>
            </w:r>
          </w:p>
        </w:tc>
        <w:tc>
          <w:tcPr>
            <w:tcW w:w="3378" w:type="dxa"/>
          </w:tcPr>
          <w:p w:rsidR="00310C3B" w:rsidRDefault="00310C3B" w:rsidP="005E7166">
            <w:r>
              <w:t>Декоративное рисование красками.</w:t>
            </w:r>
          </w:p>
        </w:tc>
        <w:tc>
          <w:tcPr>
            <w:tcW w:w="3839" w:type="dxa"/>
          </w:tcPr>
          <w:p w:rsidR="00310C3B" w:rsidRDefault="00310C3B" w:rsidP="005E7166">
            <w:r>
              <w:t>*«Рукавицы для Снегурочки»</w:t>
            </w:r>
          </w:p>
          <w:p w:rsidR="00310C3B" w:rsidRDefault="00310C3B" w:rsidP="005E7166">
            <w:r>
              <w:t>**«Портрет зимы»</w:t>
            </w:r>
          </w:p>
          <w:p w:rsidR="00310C3B" w:rsidRDefault="00310C3B" w:rsidP="005E7166"/>
        </w:tc>
        <w:tc>
          <w:tcPr>
            <w:tcW w:w="6381" w:type="dxa"/>
          </w:tcPr>
          <w:p w:rsidR="00310C3B" w:rsidRDefault="00310C3B" w:rsidP="0035716C">
            <w:r>
              <w:t>Учить создавать на силуэте рукавицы композицию из растительных элементов, с использованием нетрадиционных техник печатание поролоном  и штампом. Познакомить с новым жанром живописи – портретом. Закрепить умение изображать человека, образ зимы, украшать деталями (снежинками). Развивать воображение и творчество. Закреплять умение смешивать краски.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15</w:t>
            </w:r>
          </w:p>
        </w:tc>
        <w:tc>
          <w:tcPr>
            <w:tcW w:w="3378" w:type="dxa"/>
          </w:tcPr>
          <w:p w:rsidR="00310C3B" w:rsidRDefault="00310C3B" w:rsidP="005E7166">
            <w:r>
              <w:t>Предметное рисование  геометрическими фигурами</w:t>
            </w:r>
          </w:p>
        </w:tc>
        <w:tc>
          <w:tcPr>
            <w:tcW w:w="3839" w:type="dxa"/>
          </w:tcPr>
          <w:p w:rsidR="00310C3B" w:rsidRDefault="00310C3B" w:rsidP="005E7166">
            <w:r>
              <w:t>*«Смешарики»</w:t>
            </w:r>
          </w:p>
          <w:p w:rsidR="00310C3B" w:rsidRDefault="00310C3B" w:rsidP="005E7166">
            <w:r>
              <w:t>** «Превращения круга»</w:t>
            </w:r>
          </w:p>
        </w:tc>
        <w:tc>
          <w:tcPr>
            <w:tcW w:w="6381" w:type="dxa"/>
          </w:tcPr>
          <w:p w:rsidR="00310C3B" w:rsidRDefault="00310C3B" w:rsidP="005E7166">
            <w:r>
              <w:t>Учить детей создавать фантазийные образы.</w:t>
            </w:r>
          </w:p>
          <w:p w:rsidR="00310C3B" w:rsidRDefault="00310C3B" w:rsidP="005E7166">
            <w:r>
              <w:t>Учить рисовать образы на основе круглой формы. Формировать умение представлять изображаемый объект. Воспитывать самостоятельность, инициативность в художественном творчестве.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16</w:t>
            </w:r>
          </w:p>
        </w:tc>
        <w:tc>
          <w:tcPr>
            <w:tcW w:w="3378" w:type="dxa"/>
          </w:tcPr>
          <w:p w:rsidR="00310C3B" w:rsidRDefault="00310C3B" w:rsidP="00166F4B">
            <w:r>
              <w:t xml:space="preserve">Коллективно-сюжетное  </w:t>
            </w:r>
            <w:r>
              <w:lastRenderedPageBreak/>
              <w:t>рисование педагога с детьми ладошкой и  поролоном.</w:t>
            </w:r>
          </w:p>
        </w:tc>
        <w:tc>
          <w:tcPr>
            <w:tcW w:w="3839" w:type="dxa"/>
          </w:tcPr>
          <w:p w:rsidR="00310C3B" w:rsidRDefault="00310C3B" w:rsidP="00166F4B">
            <w:r>
              <w:lastRenderedPageBreak/>
              <w:t>*«Пушистые комочки»</w:t>
            </w:r>
          </w:p>
          <w:p w:rsidR="00310C3B" w:rsidRDefault="00310C3B" w:rsidP="00166F4B">
            <w:r>
              <w:lastRenderedPageBreak/>
              <w:t>** « Петя - петушок»</w:t>
            </w:r>
          </w:p>
        </w:tc>
        <w:tc>
          <w:tcPr>
            <w:tcW w:w="6381" w:type="dxa"/>
          </w:tcPr>
          <w:p w:rsidR="00310C3B" w:rsidRDefault="00310C3B" w:rsidP="00166F4B">
            <w:r>
              <w:lastRenderedPageBreak/>
              <w:t xml:space="preserve">Упражнять в  рисовании изображения  знакомых образов, </w:t>
            </w:r>
            <w:r>
              <w:lastRenderedPageBreak/>
              <w:t xml:space="preserve">используя нетрадиционные средства выразительности поролон, ладошки и мятую бумагу. Вызвать интерес к передачи образов, характерных признаков изображаемого объекта. Учить работать аккуратно с материалом. </w:t>
            </w:r>
          </w:p>
        </w:tc>
      </w:tr>
      <w:tr w:rsidR="00310C3B" w:rsidTr="009922B6">
        <w:tc>
          <w:tcPr>
            <w:tcW w:w="468" w:type="dxa"/>
            <w:vMerge w:val="restart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ФЕ</w:t>
            </w: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ВРАЛЬ</w:t>
            </w: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17</w:t>
            </w:r>
          </w:p>
        </w:tc>
        <w:tc>
          <w:tcPr>
            <w:tcW w:w="3378" w:type="dxa"/>
          </w:tcPr>
          <w:p w:rsidR="00310C3B" w:rsidRDefault="00310C3B" w:rsidP="005E7166">
            <w:r>
              <w:t>Декоративное рисование пастелью по наждачной бумаге.</w:t>
            </w:r>
          </w:p>
        </w:tc>
        <w:tc>
          <w:tcPr>
            <w:tcW w:w="3839" w:type="dxa"/>
          </w:tcPr>
          <w:p w:rsidR="00310C3B" w:rsidRDefault="00310C3B" w:rsidP="005E7166">
            <w:r>
              <w:t>*«Чайный сервиз»</w:t>
            </w:r>
          </w:p>
          <w:p w:rsidR="00310C3B" w:rsidRDefault="00310C3B" w:rsidP="005E7166">
            <w:r>
              <w:t>**«Ладушки в гостях у бабушки»</w:t>
            </w:r>
          </w:p>
        </w:tc>
        <w:tc>
          <w:tcPr>
            <w:tcW w:w="6381" w:type="dxa"/>
          </w:tcPr>
          <w:p w:rsidR="00310C3B" w:rsidRDefault="00310C3B" w:rsidP="005E7166">
            <w:r>
              <w:t xml:space="preserve">Вызвать интерес к новой технике рисования по наждачной бумаге. Продолжать учить создавать на силуэтах посуды композицию из узоров (цветы, листья, точки, волнистые, прямые  линии). Создавать условия для  передачи и приумножения опыта творческой деятельности. 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18</w:t>
            </w:r>
          </w:p>
        </w:tc>
        <w:tc>
          <w:tcPr>
            <w:tcW w:w="3378" w:type="dxa"/>
          </w:tcPr>
          <w:p w:rsidR="00310C3B" w:rsidRDefault="00310C3B" w:rsidP="005E7166">
            <w:r>
              <w:t>Декоративное рисование печать по трафарету.</w:t>
            </w:r>
          </w:p>
        </w:tc>
        <w:tc>
          <w:tcPr>
            <w:tcW w:w="3839" w:type="dxa"/>
          </w:tcPr>
          <w:p w:rsidR="00310C3B" w:rsidRDefault="00310C3B" w:rsidP="005E7166">
            <w:r>
              <w:t>* « Платочки для матрёшки»</w:t>
            </w:r>
          </w:p>
          <w:p w:rsidR="00310C3B" w:rsidRDefault="00310C3B" w:rsidP="005E7166">
            <w:r>
              <w:t>** «Укрась платочек»</w:t>
            </w:r>
          </w:p>
          <w:p w:rsidR="00310C3B" w:rsidRDefault="00310C3B" w:rsidP="005E7166"/>
        </w:tc>
        <w:tc>
          <w:tcPr>
            <w:tcW w:w="6381" w:type="dxa"/>
          </w:tcPr>
          <w:p w:rsidR="00310C3B" w:rsidRDefault="00310C3B" w:rsidP="005E7166">
            <w:r>
              <w:t xml:space="preserve">Вызвать интерес к декоративному рисованию. Учить детей рисовать узоры на квадрате. Показать связь орнамента и формой украшаемого изделия. Упражнять умение использовать, в украшении предмета, технику печать по трафарету. Развивать чувство ритма, формы, композиции.  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19</w:t>
            </w:r>
          </w:p>
        </w:tc>
        <w:tc>
          <w:tcPr>
            <w:tcW w:w="3378" w:type="dxa"/>
          </w:tcPr>
          <w:p w:rsidR="00310C3B" w:rsidRDefault="00310C3B" w:rsidP="005E7166">
            <w:r>
              <w:t>Сюжетное рисование с использованием разных техник и разным изобразительным  материалом.</w:t>
            </w:r>
          </w:p>
        </w:tc>
        <w:tc>
          <w:tcPr>
            <w:tcW w:w="3839" w:type="dxa"/>
          </w:tcPr>
          <w:p w:rsidR="00310C3B" w:rsidRDefault="00310C3B" w:rsidP="005E7166">
            <w:r>
              <w:t xml:space="preserve"> * «Деревья зимой»</w:t>
            </w:r>
          </w:p>
          <w:p w:rsidR="00310C3B" w:rsidRDefault="00310C3B" w:rsidP="005E7166">
            <w:r>
              <w:t>**«Зимний лес, полон чудес»</w:t>
            </w:r>
          </w:p>
        </w:tc>
        <w:tc>
          <w:tcPr>
            <w:tcW w:w="6381" w:type="dxa"/>
          </w:tcPr>
          <w:p w:rsidR="00310C3B" w:rsidRDefault="00310C3B" w:rsidP="005E7166">
            <w:r>
              <w:t xml:space="preserve">Продолжать учить создавать образы зимних деревьев. Закреплять умение рисовать деревья сангиной, пастелью. Формировать композиционные умения. Поощрять детей воплощать в художественной форме свои представления, переживания и чувства. 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20</w:t>
            </w:r>
          </w:p>
        </w:tc>
        <w:tc>
          <w:tcPr>
            <w:tcW w:w="3378" w:type="dxa"/>
          </w:tcPr>
          <w:p w:rsidR="00310C3B" w:rsidRDefault="00310C3B" w:rsidP="005E7166">
            <w:r>
              <w:t>Рисование ладошкой.</w:t>
            </w:r>
          </w:p>
          <w:p w:rsidR="00310C3B" w:rsidRDefault="00310C3B" w:rsidP="005E7166">
            <w:r>
              <w:t xml:space="preserve">Сюжетное  рисование в технике печать по трафарету. </w:t>
            </w:r>
          </w:p>
          <w:p w:rsidR="00310C3B" w:rsidRDefault="00310C3B" w:rsidP="005E7166"/>
        </w:tc>
        <w:tc>
          <w:tcPr>
            <w:tcW w:w="3839" w:type="dxa"/>
          </w:tcPr>
          <w:p w:rsidR="00310C3B" w:rsidRDefault="00310C3B" w:rsidP="005E7166">
            <w:r>
              <w:t>*«Цветочек для папы »</w:t>
            </w:r>
          </w:p>
          <w:p w:rsidR="00310C3B" w:rsidRDefault="00310C3B" w:rsidP="005E7166">
            <w:r>
              <w:t>**«Ракеты в космосе»</w:t>
            </w:r>
          </w:p>
        </w:tc>
        <w:tc>
          <w:tcPr>
            <w:tcW w:w="6381" w:type="dxa"/>
          </w:tcPr>
          <w:p w:rsidR="00310C3B" w:rsidRDefault="00310C3B" w:rsidP="005E7166">
            <w:r>
              <w:t>Упражнять в технике рисования ладошками в изображении цветка. Закрепить умение дорисовывать изображение, доводя его до конечного результата. Формировать культуру «творческой личности» (самореализации). Учить детей создавать сюжетную композицию в технике печать по трафарету, для передачи образа ракеты, космоса. Развивать чувство формы, мелкую моторику, координировать работу обеих рук.</w:t>
            </w:r>
          </w:p>
        </w:tc>
      </w:tr>
      <w:tr w:rsidR="00310C3B" w:rsidTr="009922B6">
        <w:tc>
          <w:tcPr>
            <w:tcW w:w="468" w:type="dxa"/>
            <w:vMerge w:val="restart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МАР</w:t>
            </w: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Т</w:t>
            </w: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lastRenderedPageBreak/>
              <w:t>21</w:t>
            </w:r>
          </w:p>
        </w:tc>
        <w:tc>
          <w:tcPr>
            <w:tcW w:w="3378" w:type="dxa"/>
          </w:tcPr>
          <w:p w:rsidR="00310C3B" w:rsidRDefault="00310C3B" w:rsidP="00E32B3D">
            <w:r>
              <w:t>Коллективное рисование педагога с детьми в технике «пальчиковая живопись».</w:t>
            </w:r>
          </w:p>
          <w:p w:rsidR="00310C3B" w:rsidRDefault="00310C3B" w:rsidP="00E32B3D">
            <w:r>
              <w:t>Рисование восковыми мелками.</w:t>
            </w:r>
          </w:p>
        </w:tc>
        <w:tc>
          <w:tcPr>
            <w:tcW w:w="3839" w:type="dxa"/>
          </w:tcPr>
          <w:p w:rsidR="00310C3B" w:rsidRDefault="00310C3B" w:rsidP="00E32B3D">
            <w:r>
              <w:t xml:space="preserve"> *« Ветка мимозы»</w:t>
            </w:r>
          </w:p>
          <w:p w:rsidR="00310C3B" w:rsidRDefault="00310C3B" w:rsidP="00E32B3D">
            <w:r>
              <w:t>**«Моя мама»</w:t>
            </w:r>
          </w:p>
        </w:tc>
        <w:tc>
          <w:tcPr>
            <w:tcW w:w="6381" w:type="dxa"/>
          </w:tcPr>
          <w:p w:rsidR="00310C3B" w:rsidRDefault="00310C3B" w:rsidP="005E7166">
            <w:r>
              <w:t xml:space="preserve">Упражнять в рисовании « пальчиковой живописью» цветков мимозы. Закреплять знания о цветах, умение дорисовывать листья мимозы короткими штрихами. Продолжать учить рисовать портрет, создавая образ любимого человека -  мамы, передавая в рисунке особенности внешнего вида, характер, настроение. </w:t>
            </w:r>
            <w:r>
              <w:lastRenderedPageBreak/>
              <w:t>Располагать рисунок на ограниченной площади, развивать чувство композиции.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22</w:t>
            </w:r>
          </w:p>
        </w:tc>
        <w:tc>
          <w:tcPr>
            <w:tcW w:w="3378" w:type="dxa"/>
          </w:tcPr>
          <w:p w:rsidR="00310C3B" w:rsidRDefault="00310C3B" w:rsidP="005E7166">
            <w:r>
              <w:t>Рисование  ладошкой портрета.</w:t>
            </w:r>
          </w:p>
          <w:p w:rsidR="00310C3B" w:rsidRDefault="00310C3B" w:rsidP="005E7166">
            <w:r>
              <w:t>Рисование восковыми мелками + акварель.</w:t>
            </w:r>
          </w:p>
        </w:tc>
        <w:tc>
          <w:tcPr>
            <w:tcW w:w="3839" w:type="dxa"/>
          </w:tcPr>
          <w:p w:rsidR="00310C3B" w:rsidRDefault="00310C3B" w:rsidP="005E7166">
            <w:r>
              <w:t>*«Забавный человечек»</w:t>
            </w:r>
          </w:p>
          <w:p w:rsidR="00310C3B" w:rsidRDefault="00310C3B" w:rsidP="005E7166">
            <w:r>
              <w:t>**«Мой воспитатель »</w:t>
            </w:r>
          </w:p>
        </w:tc>
        <w:tc>
          <w:tcPr>
            <w:tcW w:w="6381" w:type="dxa"/>
          </w:tcPr>
          <w:p w:rsidR="00310C3B" w:rsidRDefault="00310C3B" w:rsidP="00272A91">
            <w:r>
              <w:t xml:space="preserve"> Продолжать знакомство с видами и жанрами изобразительного искусства (портрет). Учить создавать знакомый  образ воспитателя, используя выразительные средства графики и разнообразные изобразительные техники.  Содействовать передаче отношения к изображаемому.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23</w:t>
            </w:r>
          </w:p>
        </w:tc>
        <w:tc>
          <w:tcPr>
            <w:tcW w:w="3378" w:type="dxa"/>
          </w:tcPr>
          <w:p w:rsidR="00310C3B" w:rsidRDefault="00310C3B" w:rsidP="005E7166">
            <w:r>
              <w:t>Рисование пальчиками и ладошками по представлению.</w:t>
            </w:r>
          </w:p>
        </w:tc>
        <w:tc>
          <w:tcPr>
            <w:tcW w:w="3839" w:type="dxa"/>
          </w:tcPr>
          <w:p w:rsidR="00310C3B" w:rsidRDefault="00310C3B" w:rsidP="005E7166">
            <w:r>
              <w:t>«Шлеп-шлеп, хлоп – хлоп»</w:t>
            </w:r>
          </w:p>
        </w:tc>
        <w:tc>
          <w:tcPr>
            <w:tcW w:w="6381" w:type="dxa"/>
          </w:tcPr>
          <w:p w:rsidR="00310C3B" w:rsidRDefault="00310C3B" w:rsidP="005E7166">
            <w:r>
              <w:t>Вызвать интерес к рисования пальчиками и ладошками. Продолжать учить создавать выразительные образы в нетрадиционной  технике изображения. Развивать воображение, чувство формы и пропорций. Создавать условия для  передачи и приумножения опыта творческой деятельности.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24</w:t>
            </w:r>
          </w:p>
        </w:tc>
        <w:tc>
          <w:tcPr>
            <w:tcW w:w="3378" w:type="dxa"/>
          </w:tcPr>
          <w:p w:rsidR="00310C3B" w:rsidRDefault="00310C3B" w:rsidP="005E7166">
            <w:r>
              <w:t>Коллективно-сюжетное рисование «пальчиковой живописью», ладошкой.</w:t>
            </w:r>
          </w:p>
        </w:tc>
        <w:tc>
          <w:tcPr>
            <w:tcW w:w="3839" w:type="dxa"/>
          </w:tcPr>
          <w:p w:rsidR="00310C3B" w:rsidRDefault="00310C3B" w:rsidP="005E7166">
            <w:r>
              <w:t xml:space="preserve">*«Веснушки на солнышке» </w:t>
            </w:r>
          </w:p>
          <w:p w:rsidR="00310C3B" w:rsidRDefault="00310C3B" w:rsidP="005E7166">
            <w:r>
              <w:t xml:space="preserve">** «Весеннее солнышко» </w:t>
            </w:r>
          </w:p>
        </w:tc>
        <w:tc>
          <w:tcPr>
            <w:tcW w:w="6381" w:type="dxa"/>
          </w:tcPr>
          <w:p w:rsidR="00310C3B" w:rsidRDefault="00310C3B" w:rsidP="005E7166">
            <w:r>
              <w:t>Учить рисовать знакомые образы, используя нетрадиционные техники «пальчиковая живопись», рисование ладошками. Формировать умение представлять изображаемый объект. Воспитывать самостоятельность,  творчество.</w:t>
            </w:r>
          </w:p>
        </w:tc>
      </w:tr>
      <w:tr w:rsidR="00310C3B" w:rsidTr="009922B6">
        <w:tc>
          <w:tcPr>
            <w:tcW w:w="468" w:type="dxa"/>
            <w:vMerge w:val="restart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АПР</w:t>
            </w: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Е</w:t>
            </w:r>
          </w:p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ЛЬ</w:t>
            </w: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25</w:t>
            </w:r>
          </w:p>
        </w:tc>
        <w:tc>
          <w:tcPr>
            <w:tcW w:w="3378" w:type="dxa"/>
          </w:tcPr>
          <w:p w:rsidR="00310C3B" w:rsidRDefault="00310C3B" w:rsidP="005E7166">
            <w:r>
              <w:t>Рисование мятой бумагой.</w:t>
            </w:r>
          </w:p>
          <w:p w:rsidR="00310C3B" w:rsidRDefault="00310C3B" w:rsidP="005E7166">
            <w:r>
              <w:t>Рисование в технике монотипия.</w:t>
            </w:r>
          </w:p>
        </w:tc>
        <w:tc>
          <w:tcPr>
            <w:tcW w:w="3839" w:type="dxa"/>
          </w:tcPr>
          <w:p w:rsidR="00310C3B" w:rsidRDefault="00310C3B" w:rsidP="005E7166">
            <w:r>
              <w:t>*«Пришла, зелена весна»</w:t>
            </w:r>
          </w:p>
          <w:p w:rsidR="00310C3B" w:rsidRDefault="00310C3B" w:rsidP="005E7166">
            <w:r>
              <w:t>**«Весна – зажурчали ручьи»</w:t>
            </w:r>
          </w:p>
        </w:tc>
        <w:tc>
          <w:tcPr>
            <w:tcW w:w="6381" w:type="dxa"/>
          </w:tcPr>
          <w:p w:rsidR="00310C3B" w:rsidRDefault="00310C3B" w:rsidP="005E7166">
            <w:r>
              <w:t xml:space="preserve">Продолжать учить создавать пейзажную композицию сезонных явлений природы. Учить набирать краску на мятую бумагу, делать чёткий оттиск для передачи листвы у деревьев. Поощрять детей воплощать в художественной форме свои представления, переживания и чувства. 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26</w:t>
            </w:r>
          </w:p>
          <w:p w:rsidR="00310C3B" w:rsidRDefault="00310C3B" w:rsidP="009922B6">
            <w:pPr>
              <w:jc w:val="center"/>
            </w:pPr>
          </w:p>
        </w:tc>
        <w:tc>
          <w:tcPr>
            <w:tcW w:w="3378" w:type="dxa"/>
          </w:tcPr>
          <w:p w:rsidR="00310C3B" w:rsidRDefault="00310C3B" w:rsidP="005E7166">
            <w:r>
              <w:t xml:space="preserve">Сюжетное рисование «пальчиковой живописью», печать штампами.   </w:t>
            </w:r>
          </w:p>
        </w:tc>
        <w:tc>
          <w:tcPr>
            <w:tcW w:w="3839" w:type="dxa"/>
          </w:tcPr>
          <w:p w:rsidR="00310C3B" w:rsidRDefault="00310C3B" w:rsidP="005E7166">
            <w:r>
              <w:t>*«Жили у бабуси два весёлых гуся»</w:t>
            </w:r>
          </w:p>
          <w:p w:rsidR="00310C3B" w:rsidRDefault="00310C3B" w:rsidP="005E7166">
            <w:r>
              <w:t>**«Тили-тили, тили бом»</w:t>
            </w:r>
          </w:p>
        </w:tc>
        <w:tc>
          <w:tcPr>
            <w:tcW w:w="6381" w:type="dxa"/>
          </w:tcPr>
          <w:p w:rsidR="00310C3B" w:rsidRDefault="00310C3B" w:rsidP="005E7166">
            <w:r>
              <w:t>Учить рисовать сказочные сюжеты по мотивам знакомых образов из сказок. Формировать умение представлять изображаемый объект. Закреплять умение работать с разнообразным изобразительным материалом. Воспитывать самостоятельность, инициативность в художественном творчестве.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27</w:t>
            </w:r>
          </w:p>
        </w:tc>
        <w:tc>
          <w:tcPr>
            <w:tcW w:w="3378" w:type="dxa"/>
          </w:tcPr>
          <w:p w:rsidR="00310C3B" w:rsidRDefault="00310C3B" w:rsidP="005E7166">
            <w:r>
              <w:t xml:space="preserve">Декоративное  рисование. </w:t>
            </w:r>
          </w:p>
        </w:tc>
        <w:tc>
          <w:tcPr>
            <w:tcW w:w="3839" w:type="dxa"/>
          </w:tcPr>
          <w:p w:rsidR="00310C3B" w:rsidRDefault="00310C3B" w:rsidP="005E7166">
            <w:r>
              <w:t>*«Украсим юбку барышне»</w:t>
            </w:r>
          </w:p>
          <w:p w:rsidR="00310C3B" w:rsidRDefault="00310C3B" w:rsidP="005E7166">
            <w:r>
              <w:t>** «Ходит конь по бережку»</w:t>
            </w:r>
          </w:p>
        </w:tc>
        <w:tc>
          <w:tcPr>
            <w:tcW w:w="6381" w:type="dxa"/>
          </w:tcPr>
          <w:p w:rsidR="00310C3B" w:rsidRDefault="00310C3B" w:rsidP="005E7166">
            <w:r>
              <w:t>Продолжать знакомить детей с  декоративно – прикладным  искусством. Воспитывать уверенность, самостоятельность в художественном поиске и при воплощении замыслов.</w:t>
            </w:r>
          </w:p>
          <w:p w:rsidR="00310C3B" w:rsidRDefault="00310C3B" w:rsidP="005E7166">
            <w:r>
              <w:lastRenderedPageBreak/>
              <w:t>Развивать глазомер, творческие способности, воображение. Создавать условия для творческой самореализации. Воспитывать интерес к народной культуре.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28</w:t>
            </w:r>
          </w:p>
        </w:tc>
        <w:tc>
          <w:tcPr>
            <w:tcW w:w="3378" w:type="dxa"/>
          </w:tcPr>
          <w:p w:rsidR="00310C3B" w:rsidRDefault="00310C3B" w:rsidP="005E7166">
            <w:r>
              <w:t>Предметное рисование в различных техниках.</w:t>
            </w:r>
          </w:p>
        </w:tc>
        <w:tc>
          <w:tcPr>
            <w:tcW w:w="3839" w:type="dxa"/>
          </w:tcPr>
          <w:p w:rsidR="00310C3B" w:rsidRDefault="00310C3B" w:rsidP="005E7166">
            <w:r>
              <w:t>«Мои любимые животные из сказок»</w:t>
            </w:r>
          </w:p>
        </w:tc>
        <w:tc>
          <w:tcPr>
            <w:tcW w:w="6381" w:type="dxa"/>
          </w:tcPr>
          <w:p w:rsidR="00310C3B" w:rsidRDefault="00310C3B" w:rsidP="005E7166">
            <w:r>
              <w:t>Формировать культуру «творческой личности» (самореализации). Продолжать учить анализировать особенности строения разных животных, соотносить части по величине и пропорциям. Воспитывать уверенность, самостоятельность, инициативу в художественном поиске.</w:t>
            </w:r>
          </w:p>
          <w:p w:rsidR="00310C3B" w:rsidRDefault="00310C3B" w:rsidP="005E7166"/>
        </w:tc>
      </w:tr>
      <w:tr w:rsidR="00310C3B" w:rsidTr="009922B6">
        <w:tc>
          <w:tcPr>
            <w:tcW w:w="468" w:type="dxa"/>
            <w:vMerge w:val="restart"/>
          </w:tcPr>
          <w:p w:rsidR="00310C3B" w:rsidRPr="009922B6" w:rsidRDefault="00310C3B" w:rsidP="009922B6">
            <w:pPr>
              <w:ind w:left="113" w:right="113"/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ind w:left="113" w:right="113"/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ind w:left="113" w:right="113"/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ind w:left="113" w:right="113"/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ind w:left="113" w:right="113"/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ind w:left="113" w:right="113"/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ind w:left="113" w:right="113"/>
              <w:jc w:val="center"/>
              <w:rPr>
                <w:b/>
              </w:rPr>
            </w:pPr>
          </w:p>
          <w:p w:rsidR="00310C3B" w:rsidRPr="009922B6" w:rsidRDefault="00310C3B" w:rsidP="009922B6">
            <w:pPr>
              <w:ind w:right="113"/>
              <w:rPr>
                <w:b/>
              </w:rPr>
            </w:pPr>
          </w:p>
          <w:p w:rsidR="00310C3B" w:rsidRPr="009922B6" w:rsidRDefault="00310C3B" w:rsidP="009922B6">
            <w:pPr>
              <w:ind w:right="113"/>
              <w:rPr>
                <w:b/>
              </w:rPr>
            </w:pPr>
            <w:r w:rsidRPr="009922B6">
              <w:rPr>
                <w:b/>
              </w:rPr>
              <w:t>МАЙ</w:t>
            </w: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29</w:t>
            </w:r>
          </w:p>
        </w:tc>
        <w:tc>
          <w:tcPr>
            <w:tcW w:w="3378" w:type="dxa"/>
          </w:tcPr>
          <w:p w:rsidR="00310C3B" w:rsidRDefault="00310C3B" w:rsidP="005E7166">
            <w:r>
              <w:t>Коллективное рисование печать по трафарету, оттиск листьев, рисование поролоном.</w:t>
            </w:r>
          </w:p>
        </w:tc>
        <w:tc>
          <w:tcPr>
            <w:tcW w:w="3839" w:type="dxa"/>
          </w:tcPr>
          <w:p w:rsidR="00310C3B" w:rsidRDefault="00310C3B" w:rsidP="005E7166">
            <w:r>
              <w:t>*«Цветочная полянка»</w:t>
            </w:r>
          </w:p>
          <w:p w:rsidR="00310C3B" w:rsidRDefault="00310C3B" w:rsidP="005E7166">
            <w:r>
              <w:t>**«Бабочки на весеннем лугу»</w:t>
            </w:r>
          </w:p>
        </w:tc>
        <w:tc>
          <w:tcPr>
            <w:tcW w:w="6381" w:type="dxa"/>
          </w:tcPr>
          <w:p w:rsidR="00310C3B" w:rsidRDefault="00310C3B" w:rsidP="005E7166">
            <w:r>
              <w:t xml:space="preserve"> Развивать творческое начало. Закреплять умение работать с разнообразным изобразительным материалом. Воспитывать интерес к познанию природы и более тонкому отражению впечатлений в изобразительном творчестве.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30</w:t>
            </w:r>
          </w:p>
        </w:tc>
        <w:tc>
          <w:tcPr>
            <w:tcW w:w="3378" w:type="dxa"/>
          </w:tcPr>
          <w:p w:rsidR="00310C3B" w:rsidRDefault="00310C3B" w:rsidP="00166F4B">
            <w:r>
              <w:t>Коллективно-сюжетное рисование ватными палочками, ладошками, кляксографией, мятой бумагой, поролоном и др.</w:t>
            </w:r>
          </w:p>
        </w:tc>
        <w:tc>
          <w:tcPr>
            <w:tcW w:w="3839" w:type="dxa"/>
          </w:tcPr>
          <w:p w:rsidR="00310C3B" w:rsidRDefault="00310C3B" w:rsidP="00166F4B">
            <w:r>
              <w:t>*«Золотая рыбка»</w:t>
            </w:r>
          </w:p>
          <w:p w:rsidR="00310C3B" w:rsidRDefault="00310C3B" w:rsidP="00166F4B">
            <w:r>
              <w:t xml:space="preserve">**«Этот удивительный и таинственный мир» </w:t>
            </w:r>
          </w:p>
        </w:tc>
        <w:tc>
          <w:tcPr>
            <w:tcW w:w="6381" w:type="dxa"/>
          </w:tcPr>
          <w:p w:rsidR="00310C3B" w:rsidRDefault="00310C3B" w:rsidP="00166F4B">
            <w:r>
              <w:t xml:space="preserve"> Формировать умение создавать сказочные объекты и сюжеты, используя разнообразные техники. Учить составлять гармоничную многоцветную композицию. Развивать воображение, умение придумывать необычный образ, чувство цветоощущения и цветовосприятия. 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31</w:t>
            </w:r>
          </w:p>
        </w:tc>
        <w:tc>
          <w:tcPr>
            <w:tcW w:w="3378" w:type="dxa"/>
          </w:tcPr>
          <w:p w:rsidR="00310C3B" w:rsidRDefault="00310C3B" w:rsidP="009133DF">
            <w:r>
              <w:t>Сюжетное рисование с использованием разных техник.</w:t>
            </w:r>
          </w:p>
        </w:tc>
        <w:tc>
          <w:tcPr>
            <w:tcW w:w="3839" w:type="dxa"/>
          </w:tcPr>
          <w:p w:rsidR="00310C3B" w:rsidRDefault="00310C3B" w:rsidP="005E7166">
            <w:r>
              <w:t xml:space="preserve"> * «Бабочки и божьи коровки на лужайке» </w:t>
            </w:r>
          </w:p>
          <w:p w:rsidR="00310C3B" w:rsidRDefault="00310C3B" w:rsidP="005E7166">
            <w:r>
              <w:t>** «Белоствольная берёза одела летний сарафан»</w:t>
            </w:r>
          </w:p>
        </w:tc>
        <w:tc>
          <w:tcPr>
            <w:tcW w:w="6381" w:type="dxa"/>
          </w:tcPr>
          <w:p w:rsidR="00310C3B" w:rsidRDefault="00310C3B" w:rsidP="005E7166">
            <w:r>
              <w:t>Формировать культуру «творческой личности» (самореализации). Совершенствовать эстетическое восприятие природных явлений и техник их изображения. Развивать чувство композиции и колорита в процессе использования разного материала для создания выразительного образа насекомых, березы.</w:t>
            </w:r>
          </w:p>
        </w:tc>
      </w:tr>
      <w:tr w:rsidR="00310C3B" w:rsidTr="009922B6">
        <w:tc>
          <w:tcPr>
            <w:tcW w:w="468" w:type="dxa"/>
            <w:vMerge/>
          </w:tcPr>
          <w:p w:rsidR="00310C3B" w:rsidRPr="009922B6" w:rsidRDefault="00310C3B" w:rsidP="005E7166">
            <w:pPr>
              <w:rPr>
                <w:b/>
              </w:rPr>
            </w:pPr>
          </w:p>
        </w:tc>
        <w:tc>
          <w:tcPr>
            <w:tcW w:w="720" w:type="dxa"/>
          </w:tcPr>
          <w:p w:rsidR="00310C3B" w:rsidRDefault="00310C3B" w:rsidP="009922B6">
            <w:pPr>
              <w:jc w:val="center"/>
            </w:pPr>
            <w:r>
              <w:t>32</w:t>
            </w:r>
          </w:p>
        </w:tc>
        <w:tc>
          <w:tcPr>
            <w:tcW w:w="3378" w:type="dxa"/>
          </w:tcPr>
          <w:p w:rsidR="00310C3B" w:rsidRDefault="00310C3B" w:rsidP="00166F4B">
            <w:r>
              <w:t>Свободное творческое рисование с использованием разнообразных техник.</w:t>
            </w:r>
          </w:p>
        </w:tc>
        <w:tc>
          <w:tcPr>
            <w:tcW w:w="3839" w:type="dxa"/>
          </w:tcPr>
          <w:p w:rsidR="00310C3B" w:rsidRDefault="00310C3B" w:rsidP="00166F4B">
            <w:r>
              <w:t>«Увлекательные превращения»</w:t>
            </w:r>
          </w:p>
        </w:tc>
        <w:tc>
          <w:tcPr>
            <w:tcW w:w="6381" w:type="dxa"/>
          </w:tcPr>
          <w:p w:rsidR="00310C3B" w:rsidRDefault="00310C3B" w:rsidP="00166F4B">
            <w:r>
              <w:t>Воспитывать эстетический вкус. Развивать творческое начало. Закреплять умение работать с разнообразным изобразительным материалом.</w:t>
            </w:r>
          </w:p>
        </w:tc>
      </w:tr>
    </w:tbl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/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</w:p>
    <w:p w:rsidR="00310C3B" w:rsidRDefault="00310C3B" w:rsidP="00346C7A">
      <w:pPr>
        <w:jc w:val="center"/>
        <w:rPr>
          <w:b/>
        </w:rPr>
      </w:pPr>
      <w:r w:rsidRPr="00B72974">
        <w:rPr>
          <w:b/>
        </w:rPr>
        <w:t>План взаимодействия</w:t>
      </w:r>
      <w:r>
        <w:rPr>
          <w:b/>
        </w:rPr>
        <w:t xml:space="preserve"> педагога по изобразительной деятельности </w:t>
      </w:r>
      <w:r w:rsidRPr="00B72974">
        <w:rPr>
          <w:b/>
        </w:rPr>
        <w:t xml:space="preserve"> с воспитателями</w:t>
      </w:r>
      <w:r>
        <w:rPr>
          <w:b/>
        </w:rPr>
        <w:t xml:space="preserve"> и другими специалистами МДОУ</w:t>
      </w:r>
    </w:p>
    <w:p w:rsidR="00310C3B" w:rsidRPr="00B72974" w:rsidRDefault="00310C3B" w:rsidP="00346C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418"/>
      </w:tblGrid>
      <w:tr w:rsidR="00310C3B" w:rsidRPr="00B72974" w:rsidTr="009922B6">
        <w:tc>
          <w:tcPr>
            <w:tcW w:w="1368" w:type="dxa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 xml:space="preserve">Месяц </w:t>
            </w:r>
          </w:p>
        </w:tc>
        <w:tc>
          <w:tcPr>
            <w:tcW w:w="13418" w:type="dxa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>Мероприятия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Сентябрь</w:t>
            </w:r>
          </w:p>
        </w:tc>
        <w:tc>
          <w:tcPr>
            <w:tcW w:w="13418" w:type="dxa"/>
          </w:tcPr>
          <w:p w:rsidR="00310C3B" w:rsidRDefault="00310C3B" w:rsidP="005E7166">
            <w:r>
              <w:t>Совместное с воспитателями формирование групп детей, посещающих изостудию.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Октябрь</w:t>
            </w:r>
          </w:p>
        </w:tc>
        <w:tc>
          <w:tcPr>
            <w:tcW w:w="13418" w:type="dxa"/>
          </w:tcPr>
          <w:p w:rsidR="00310C3B" w:rsidRDefault="00310C3B" w:rsidP="005E7166">
            <w:r>
              <w:t>Совместное проведение диагностики детей с воспитателями групп.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Ноябрь</w:t>
            </w:r>
          </w:p>
        </w:tc>
        <w:tc>
          <w:tcPr>
            <w:tcW w:w="13418" w:type="dxa"/>
          </w:tcPr>
          <w:p w:rsidR="00310C3B" w:rsidRDefault="00310C3B" w:rsidP="005E7166">
            <w:r>
              <w:t>Организация выставки творчества детей «Осенние вернисаж». Совместное оформление зала к осеннему утреннику.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Декабрь</w:t>
            </w:r>
          </w:p>
        </w:tc>
        <w:tc>
          <w:tcPr>
            <w:tcW w:w="13418" w:type="dxa"/>
          </w:tcPr>
          <w:p w:rsidR="00310C3B" w:rsidRDefault="00310C3B" w:rsidP="005E7166">
            <w:r>
              <w:t>Организация выставки совместного творчества детей и педагогов. Совместное оформление зала к новогоднему утреннику. Изготовление костюмов и атрибутов к празднику.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Январь</w:t>
            </w:r>
          </w:p>
        </w:tc>
        <w:tc>
          <w:tcPr>
            <w:tcW w:w="13418" w:type="dxa"/>
          </w:tcPr>
          <w:p w:rsidR="00310C3B" w:rsidRDefault="00310C3B" w:rsidP="005E7166">
            <w:r>
              <w:t>Организация выставки творчества детей «Портрет зимы».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Февраль</w:t>
            </w:r>
          </w:p>
        </w:tc>
        <w:tc>
          <w:tcPr>
            <w:tcW w:w="13418" w:type="dxa"/>
          </w:tcPr>
          <w:p w:rsidR="00310C3B" w:rsidRDefault="00310C3B" w:rsidP="005E7166">
            <w:r>
              <w:t>Совместное изготовление подарков ко дню защитников отечества. Совместное оформление зала к утреннику. Изготовление необходимых атрибутов.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Март</w:t>
            </w:r>
          </w:p>
        </w:tc>
        <w:tc>
          <w:tcPr>
            <w:tcW w:w="13418" w:type="dxa"/>
          </w:tcPr>
          <w:p w:rsidR="00310C3B" w:rsidRDefault="00310C3B" w:rsidP="005E7166">
            <w:r>
              <w:t xml:space="preserve">Совместное изготовление подарков ко дню 8 марта Совместное оформление зала к  утреннику. 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Апрель</w:t>
            </w:r>
          </w:p>
        </w:tc>
        <w:tc>
          <w:tcPr>
            <w:tcW w:w="13418" w:type="dxa"/>
          </w:tcPr>
          <w:p w:rsidR="00310C3B" w:rsidRDefault="00310C3B" w:rsidP="005E7166">
            <w:r>
              <w:t>Организация выставки детского творчества «Оста куллар».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 xml:space="preserve">Май </w:t>
            </w:r>
          </w:p>
        </w:tc>
        <w:tc>
          <w:tcPr>
            <w:tcW w:w="13418" w:type="dxa"/>
          </w:tcPr>
          <w:p w:rsidR="00310C3B" w:rsidRDefault="00310C3B" w:rsidP="005E7166">
            <w:r>
              <w:t xml:space="preserve">Консультация с воспитателями по диагностике детей и её результатам. </w:t>
            </w:r>
          </w:p>
        </w:tc>
      </w:tr>
    </w:tbl>
    <w:p w:rsidR="00310C3B" w:rsidRDefault="00310C3B" w:rsidP="00346C7A">
      <w:pPr>
        <w:jc w:val="center"/>
      </w:pPr>
    </w:p>
    <w:p w:rsidR="00310C3B" w:rsidRPr="00C10C88" w:rsidRDefault="00310C3B" w:rsidP="00346C7A"/>
    <w:p w:rsidR="00310C3B" w:rsidRDefault="00310C3B" w:rsidP="00346C7A"/>
    <w:p w:rsidR="00310C3B" w:rsidRDefault="00310C3B" w:rsidP="00346C7A">
      <w:pPr>
        <w:jc w:val="center"/>
        <w:rPr>
          <w:b/>
        </w:rPr>
      </w:pPr>
      <w:r w:rsidRPr="00342102">
        <w:rPr>
          <w:b/>
        </w:rPr>
        <w:tab/>
        <w:t>План взаимодействия педагога по изобразительной деятельности с  родителями МДОУ</w:t>
      </w:r>
    </w:p>
    <w:p w:rsidR="00310C3B" w:rsidRDefault="00310C3B" w:rsidP="00346C7A">
      <w:pPr>
        <w:jc w:val="center"/>
        <w:rPr>
          <w:b/>
        </w:rPr>
      </w:pPr>
    </w:p>
    <w:p w:rsidR="00310C3B" w:rsidRPr="00342102" w:rsidRDefault="00310C3B" w:rsidP="00346C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418"/>
      </w:tblGrid>
      <w:tr w:rsidR="00310C3B" w:rsidRPr="00342102" w:rsidTr="009922B6">
        <w:tc>
          <w:tcPr>
            <w:tcW w:w="1368" w:type="dxa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 xml:space="preserve">Месяц </w:t>
            </w:r>
          </w:p>
        </w:tc>
        <w:tc>
          <w:tcPr>
            <w:tcW w:w="13418" w:type="dxa"/>
          </w:tcPr>
          <w:p w:rsidR="00310C3B" w:rsidRPr="009922B6" w:rsidRDefault="00310C3B" w:rsidP="009922B6">
            <w:pPr>
              <w:jc w:val="center"/>
              <w:rPr>
                <w:b/>
              </w:rPr>
            </w:pPr>
            <w:r w:rsidRPr="009922B6">
              <w:rPr>
                <w:b/>
              </w:rPr>
              <w:t xml:space="preserve">Мероприятия 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Сентябрь</w:t>
            </w:r>
          </w:p>
        </w:tc>
        <w:tc>
          <w:tcPr>
            <w:tcW w:w="13418" w:type="dxa"/>
          </w:tcPr>
          <w:p w:rsidR="00310C3B" w:rsidRDefault="00310C3B" w:rsidP="005E7166">
            <w:r>
              <w:t>Выступление на родительском собрании « Художественно – эстетическое воспитание и развитие дошкольников»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Октябрь</w:t>
            </w:r>
          </w:p>
        </w:tc>
        <w:tc>
          <w:tcPr>
            <w:tcW w:w="13418" w:type="dxa"/>
          </w:tcPr>
          <w:p w:rsidR="00310C3B" w:rsidRDefault="00310C3B" w:rsidP="005E7166">
            <w:r>
              <w:t>Индивидуальные консультации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Ноябрь</w:t>
            </w:r>
          </w:p>
        </w:tc>
        <w:tc>
          <w:tcPr>
            <w:tcW w:w="13418" w:type="dxa"/>
          </w:tcPr>
          <w:p w:rsidR="00310C3B" w:rsidRDefault="00310C3B" w:rsidP="005E7166">
            <w:r>
              <w:t>Открытое занятие в старшей группе «Ножка –художница»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lastRenderedPageBreak/>
              <w:t xml:space="preserve">Декабрь  </w:t>
            </w:r>
          </w:p>
        </w:tc>
        <w:tc>
          <w:tcPr>
            <w:tcW w:w="13418" w:type="dxa"/>
          </w:tcPr>
          <w:p w:rsidR="00310C3B" w:rsidRDefault="00310C3B" w:rsidP="005E7166">
            <w:r>
              <w:t>Выставка совместного творчества детей и родителей « Новогодние чудеса»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 xml:space="preserve">Январь </w:t>
            </w:r>
          </w:p>
        </w:tc>
        <w:tc>
          <w:tcPr>
            <w:tcW w:w="13418" w:type="dxa"/>
          </w:tcPr>
          <w:p w:rsidR="00310C3B" w:rsidRDefault="00310C3B" w:rsidP="005E7166">
            <w:r>
              <w:t>Индивидуальные консультации в подготовительной к школе группе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 xml:space="preserve"> Февраль</w:t>
            </w:r>
          </w:p>
        </w:tc>
        <w:tc>
          <w:tcPr>
            <w:tcW w:w="13418" w:type="dxa"/>
          </w:tcPr>
          <w:p w:rsidR="00310C3B" w:rsidRDefault="00310C3B" w:rsidP="005E7166">
            <w:r>
              <w:t>Проект «Рисуем вместе с папой»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Март</w:t>
            </w:r>
          </w:p>
        </w:tc>
        <w:tc>
          <w:tcPr>
            <w:tcW w:w="13418" w:type="dxa"/>
          </w:tcPr>
          <w:p w:rsidR="00310C3B" w:rsidRDefault="00310C3B" w:rsidP="005E7166">
            <w:r>
              <w:t>Проект «Рисуем вместе с мамой»</w:t>
            </w:r>
          </w:p>
        </w:tc>
      </w:tr>
      <w:tr w:rsidR="00310C3B" w:rsidTr="009922B6">
        <w:tc>
          <w:tcPr>
            <w:tcW w:w="1368" w:type="dxa"/>
          </w:tcPr>
          <w:p w:rsidR="00310C3B" w:rsidRDefault="00310C3B" w:rsidP="009922B6">
            <w:pPr>
              <w:jc w:val="center"/>
            </w:pPr>
            <w:r>
              <w:t>Апрель</w:t>
            </w:r>
          </w:p>
        </w:tc>
        <w:tc>
          <w:tcPr>
            <w:tcW w:w="13418" w:type="dxa"/>
          </w:tcPr>
          <w:p w:rsidR="00310C3B" w:rsidRDefault="00310C3B" w:rsidP="005E7166">
            <w:r>
              <w:t xml:space="preserve">День открытых дверей </w:t>
            </w:r>
          </w:p>
        </w:tc>
      </w:tr>
    </w:tbl>
    <w:p w:rsidR="00310C3B" w:rsidRPr="00C10C88" w:rsidRDefault="00310C3B" w:rsidP="00346C7A">
      <w:pPr>
        <w:jc w:val="center"/>
      </w:pPr>
    </w:p>
    <w:p w:rsidR="00310C3B" w:rsidRDefault="00310C3B" w:rsidP="00346C7A">
      <w:pPr>
        <w:tabs>
          <w:tab w:val="left" w:pos="3320"/>
        </w:tabs>
      </w:pPr>
    </w:p>
    <w:p w:rsidR="00310C3B" w:rsidRDefault="00310C3B" w:rsidP="00346C7A"/>
    <w:p w:rsidR="00310C3B" w:rsidRDefault="00310C3B" w:rsidP="000D1A44">
      <w:pPr>
        <w:tabs>
          <w:tab w:val="left" w:pos="6360"/>
        </w:tabs>
      </w:pPr>
    </w:p>
    <w:sectPr w:rsidR="00310C3B" w:rsidSect="005E7166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3B" w:rsidRDefault="00310C3B" w:rsidP="00046B02">
      <w:r>
        <w:separator/>
      </w:r>
    </w:p>
  </w:endnote>
  <w:endnote w:type="continuationSeparator" w:id="0">
    <w:p w:rsidR="00310C3B" w:rsidRDefault="00310C3B" w:rsidP="0004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3B" w:rsidRDefault="00310C3B" w:rsidP="00046B02">
      <w:r>
        <w:separator/>
      </w:r>
    </w:p>
  </w:footnote>
  <w:footnote w:type="continuationSeparator" w:id="0">
    <w:p w:rsidR="00310C3B" w:rsidRDefault="00310C3B" w:rsidP="00046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3B" w:rsidRDefault="00BE4502" w:rsidP="005E71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10C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0C3B" w:rsidRDefault="00310C3B" w:rsidP="005E716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3B" w:rsidRDefault="00BE4502" w:rsidP="005E71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10C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0E1">
      <w:rPr>
        <w:rStyle w:val="a6"/>
        <w:noProof/>
      </w:rPr>
      <w:t>2</w:t>
    </w:r>
    <w:r>
      <w:rPr>
        <w:rStyle w:val="a6"/>
      </w:rPr>
      <w:fldChar w:fldCharType="end"/>
    </w:r>
  </w:p>
  <w:p w:rsidR="00310C3B" w:rsidRDefault="00310C3B" w:rsidP="005E716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3BD"/>
    <w:multiLevelType w:val="hybridMultilevel"/>
    <w:tmpl w:val="CEF04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C369B"/>
    <w:multiLevelType w:val="hybridMultilevel"/>
    <w:tmpl w:val="1C1A66D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562E5"/>
    <w:multiLevelType w:val="hybridMultilevel"/>
    <w:tmpl w:val="A6C0C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733D1A"/>
    <w:multiLevelType w:val="hybridMultilevel"/>
    <w:tmpl w:val="1E609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B87831"/>
    <w:multiLevelType w:val="hybridMultilevel"/>
    <w:tmpl w:val="7A32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221EE6"/>
    <w:multiLevelType w:val="hybridMultilevel"/>
    <w:tmpl w:val="18A0F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C7A"/>
    <w:rsid w:val="000046D1"/>
    <w:rsid w:val="00034E57"/>
    <w:rsid w:val="00046B02"/>
    <w:rsid w:val="000B391C"/>
    <w:rsid w:val="000D1A44"/>
    <w:rsid w:val="00166F4B"/>
    <w:rsid w:val="00172104"/>
    <w:rsid w:val="001B0729"/>
    <w:rsid w:val="001C537B"/>
    <w:rsid w:val="00201910"/>
    <w:rsid w:val="00211AAC"/>
    <w:rsid w:val="00217530"/>
    <w:rsid w:val="00260BCA"/>
    <w:rsid w:val="00272A91"/>
    <w:rsid w:val="00281676"/>
    <w:rsid w:val="0028509E"/>
    <w:rsid w:val="002E4624"/>
    <w:rsid w:val="00310C3B"/>
    <w:rsid w:val="00310DFD"/>
    <w:rsid w:val="00342102"/>
    <w:rsid w:val="00346C7A"/>
    <w:rsid w:val="0035716C"/>
    <w:rsid w:val="003B33CA"/>
    <w:rsid w:val="003C171F"/>
    <w:rsid w:val="00432068"/>
    <w:rsid w:val="004708A0"/>
    <w:rsid w:val="00472058"/>
    <w:rsid w:val="004A348D"/>
    <w:rsid w:val="004B4C2D"/>
    <w:rsid w:val="004C76EB"/>
    <w:rsid w:val="00532F91"/>
    <w:rsid w:val="00557007"/>
    <w:rsid w:val="005746BD"/>
    <w:rsid w:val="005D0304"/>
    <w:rsid w:val="005E7166"/>
    <w:rsid w:val="006160AC"/>
    <w:rsid w:val="006564FF"/>
    <w:rsid w:val="00656CEC"/>
    <w:rsid w:val="006E206C"/>
    <w:rsid w:val="00703D6B"/>
    <w:rsid w:val="0079610D"/>
    <w:rsid w:val="007C4830"/>
    <w:rsid w:val="00841FC4"/>
    <w:rsid w:val="008E5E48"/>
    <w:rsid w:val="008F30E1"/>
    <w:rsid w:val="00907F34"/>
    <w:rsid w:val="009133DF"/>
    <w:rsid w:val="00922B6C"/>
    <w:rsid w:val="0095634D"/>
    <w:rsid w:val="00963FE0"/>
    <w:rsid w:val="00970728"/>
    <w:rsid w:val="00976755"/>
    <w:rsid w:val="009922B6"/>
    <w:rsid w:val="00997F9E"/>
    <w:rsid w:val="009B0460"/>
    <w:rsid w:val="00A072CD"/>
    <w:rsid w:val="00A30091"/>
    <w:rsid w:val="00A65A75"/>
    <w:rsid w:val="00AB521A"/>
    <w:rsid w:val="00AB7017"/>
    <w:rsid w:val="00AC569A"/>
    <w:rsid w:val="00AD1B56"/>
    <w:rsid w:val="00AE0207"/>
    <w:rsid w:val="00AF5912"/>
    <w:rsid w:val="00B0067C"/>
    <w:rsid w:val="00B17127"/>
    <w:rsid w:val="00B34CF2"/>
    <w:rsid w:val="00B42200"/>
    <w:rsid w:val="00B72974"/>
    <w:rsid w:val="00BC112D"/>
    <w:rsid w:val="00BE4502"/>
    <w:rsid w:val="00C10C88"/>
    <w:rsid w:val="00C16363"/>
    <w:rsid w:val="00C22787"/>
    <w:rsid w:val="00C752D5"/>
    <w:rsid w:val="00CC0452"/>
    <w:rsid w:val="00CC6A95"/>
    <w:rsid w:val="00D15693"/>
    <w:rsid w:val="00D2060C"/>
    <w:rsid w:val="00D2590D"/>
    <w:rsid w:val="00D56976"/>
    <w:rsid w:val="00D95CFA"/>
    <w:rsid w:val="00DA2BA0"/>
    <w:rsid w:val="00DC4AB9"/>
    <w:rsid w:val="00DD498B"/>
    <w:rsid w:val="00DF52EC"/>
    <w:rsid w:val="00E01CE3"/>
    <w:rsid w:val="00E32B3D"/>
    <w:rsid w:val="00E61B88"/>
    <w:rsid w:val="00E651DF"/>
    <w:rsid w:val="00E76342"/>
    <w:rsid w:val="00EE3C8E"/>
    <w:rsid w:val="00F173B0"/>
    <w:rsid w:val="00F64167"/>
    <w:rsid w:val="00F91B9E"/>
    <w:rsid w:val="00FE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6C7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46C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46C7A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346C7A"/>
    <w:rPr>
      <w:rFonts w:cs="Times New Roman"/>
    </w:rPr>
  </w:style>
  <w:style w:type="paragraph" w:styleId="a7">
    <w:name w:val="List Paragraph"/>
    <w:basedOn w:val="a"/>
    <w:uiPriority w:val="99"/>
    <w:qFormat/>
    <w:rsid w:val="00DD498B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1C53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53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D8811-3902-49BD-8066-D79DB3C2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12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</dc:creator>
  <cp:keywords/>
  <dc:description/>
  <cp:lastModifiedBy>Admin</cp:lastModifiedBy>
  <cp:revision>13</cp:revision>
  <dcterms:created xsi:type="dcterms:W3CDTF">2013-01-18T12:09:00Z</dcterms:created>
  <dcterms:modified xsi:type="dcterms:W3CDTF">2013-04-12T15:31:00Z</dcterms:modified>
</cp:coreProperties>
</file>