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3B" w:rsidRDefault="00F5073B" w:rsidP="00D279B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Классный час «Береги родную природу!»</w:t>
      </w:r>
    </w:p>
    <w:p w:rsidR="00F5073B" w:rsidRPr="00BD3FBC" w:rsidRDefault="00F5073B" w:rsidP="00BD3FBC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Прядеина О. В</w:t>
      </w:r>
      <w:r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  <w:t>.</w:t>
      </w:r>
    </w:p>
    <w:p w:rsidR="00F5073B" w:rsidRPr="00BD3FBC" w:rsidRDefault="00F5073B" w:rsidP="00BD3FBC">
      <w:pPr>
        <w:shd w:val="clear" w:color="auto" w:fill="FFFFFF"/>
        <w:spacing w:before="120" w:after="12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  <w:t>Участники</w:t>
      </w:r>
      <w:r w:rsidRPr="00BD3FB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обучающиеся </w:t>
      </w:r>
      <w:r w:rsidRPr="00BD3FBC">
        <w:rPr>
          <w:rFonts w:ascii="Times New Roman" w:hAnsi="Times New Roman"/>
          <w:bCs/>
          <w:kern w:val="36"/>
          <w:sz w:val="28"/>
          <w:szCs w:val="28"/>
          <w:lang w:eastAsia="ru-RU"/>
        </w:rPr>
        <w:t>2-3 классов коррекционной школы</w:t>
      </w:r>
    </w:p>
    <w:p w:rsidR="00F5073B" w:rsidRPr="00BD3FBC" w:rsidRDefault="00F5073B" w:rsidP="00BD3F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FBC">
        <w:rPr>
          <w:rFonts w:ascii="Times New Roman" w:hAnsi="Times New Roman"/>
          <w:i/>
          <w:sz w:val="28"/>
          <w:szCs w:val="28"/>
        </w:rPr>
        <w:t>Форма работы:</w:t>
      </w:r>
      <w:r w:rsidRPr="00BD3FBC">
        <w:rPr>
          <w:rFonts w:ascii="Times New Roman" w:hAnsi="Times New Roman"/>
          <w:sz w:val="28"/>
          <w:szCs w:val="28"/>
        </w:rPr>
        <w:t xml:space="preserve"> рассказ, беседа, групповая.</w:t>
      </w:r>
    </w:p>
    <w:p w:rsidR="00F5073B" w:rsidRPr="00BD3FBC" w:rsidRDefault="00F5073B" w:rsidP="00BD3F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FBC">
        <w:rPr>
          <w:rFonts w:ascii="Times New Roman" w:hAnsi="Times New Roman"/>
          <w:sz w:val="28"/>
          <w:szCs w:val="28"/>
        </w:rPr>
        <w:t>Оборудование: демонстрационно-наглядный материал</w:t>
      </w:r>
    </w:p>
    <w:p w:rsidR="00F5073B" w:rsidRPr="00BD3FBC" w:rsidRDefault="00F5073B" w:rsidP="00BD3F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FBC">
        <w:rPr>
          <w:rFonts w:ascii="Times New Roman" w:hAnsi="Times New Roman"/>
          <w:sz w:val="28"/>
          <w:szCs w:val="28"/>
        </w:rPr>
        <w:t>Презентация</w:t>
      </w:r>
    </w:p>
    <w:p w:rsidR="00F5073B" w:rsidRDefault="00F5073B" w:rsidP="00BD3F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FBC">
        <w:rPr>
          <w:rFonts w:ascii="Times New Roman" w:hAnsi="Times New Roman"/>
          <w:sz w:val="28"/>
          <w:szCs w:val="28"/>
        </w:rPr>
        <w:t xml:space="preserve">Музыка </w:t>
      </w:r>
    </w:p>
    <w:p w:rsidR="00F5073B" w:rsidRPr="00BD3FBC" w:rsidRDefault="00F5073B" w:rsidP="00BD3F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«Красная книга Свердловской области» (работа учащегося 4 класса)</w:t>
      </w:r>
    </w:p>
    <w:p w:rsidR="00F5073B" w:rsidRPr="00BD3FBC" w:rsidRDefault="00F5073B" w:rsidP="00BD3F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FB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р</w:t>
      </w:r>
      <w:r w:rsidRPr="00BD3FBC">
        <w:rPr>
          <w:rFonts w:ascii="Times New Roman" w:hAnsi="Times New Roman"/>
          <w:sz w:val="28"/>
          <w:szCs w:val="28"/>
        </w:rPr>
        <w:t>аздаточный материал</w:t>
      </w:r>
    </w:p>
    <w:p w:rsidR="00F5073B" w:rsidRPr="00BD3FBC" w:rsidRDefault="00F5073B" w:rsidP="00BD3F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FBC">
        <w:rPr>
          <w:rFonts w:ascii="Times New Roman" w:hAnsi="Times New Roman"/>
          <w:sz w:val="28"/>
          <w:szCs w:val="28"/>
        </w:rPr>
        <w:t>Конверты с заданиями для каждого ученика</w:t>
      </w:r>
    </w:p>
    <w:p w:rsidR="00F5073B" w:rsidRPr="00BD3FBC" w:rsidRDefault="00F5073B" w:rsidP="0071053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073B" w:rsidRPr="00BD3FBC" w:rsidRDefault="00F5073B" w:rsidP="00BD3FBC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>Цели: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u w:val="single"/>
          <w:lang w:eastAsia="ru-RU"/>
        </w:rPr>
        <w:t>Образовательная</w:t>
      </w:r>
      <w:r w:rsidRPr="00BD3FB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D3FBC">
        <w:rPr>
          <w:rFonts w:ascii="Times New Roman" w:hAnsi="Times New Roman"/>
          <w:sz w:val="28"/>
          <w:szCs w:val="28"/>
          <w:lang w:eastAsia="ru-RU"/>
        </w:rPr>
        <w:t>расширять  знания учащихся о флоре и фауне родного края, формировать представление о связи человека и леса, об ответственном отношении человека к природе.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u w:val="single"/>
          <w:lang w:eastAsia="ru-RU"/>
        </w:rPr>
        <w:t>Развивающая</w:t>
      </w:r>
      <w:r w:rsidRPr="00BD3FB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D3FBC">
        <w:rPr>
          <w:rFonts w:ascii="Times New Roman" w:hAnsi="Times New Roman"/>
          <w:sz w:val="28"/>
          <w:szCs w:val="28"/>
          <w:lang w:eastAsia="ru-RU"/>
        </w:rPr>
        <w:t>развивать активность, сплоченность, творческое мышление.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Воспитательная:</w:t>
      </w: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D3FBC">
        <w:rPr>
          <w:rFonts w:ascii="Times New Roman" w:hAnsi="Times New Roman"/>
          <w:sz w:val="28"/>
          <w:szCs w:val="28"/>
          <w:lang w:eastAsia="ru-RU"/>
        </w:rPr>
        <w:t>воспитывать экологическую культуру, бережное отношение к природе, любовь к своему краю.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i/>
          <w:sz w:val="28"/>
          <w:szCs w:val="28"/>
          <w:lang w:eastAsia="ru-RU"/>
        </w:rPr>
        <w:t>Ход урока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I. Организация класса. 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II. Сообщение темы занятия</w:t>
      </w:r>
    </w:p>
    <w:p w:rsidR="00F5073B" w:rsidRPr="00BD3FBC" w:rsidRDefault="00F5073B" w:rsidP="00DA7BC1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>(Звучит музыка)</w:t>
      </w:r>
    </w:p>
    <w:p w:rsidR="00F5073B" w:rsidRPr="00BD3FBC" w:rsidRDefault="00F5073B" w:rsidP="00422DF9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lang w:eastAsia="ru-RU"/>
        </w:rPr>
        <w:t>Сегодня мы с вами, ребята, отправляемся в увлекательное заочное путешествие по нашему родному краю, а сопровождать нас будет вот этот юннат, знаток природы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D3FBC">
        <w:rPr>
          <w:rFonts w:ascii="Times New Roman" w:hAnsi="Times New Roman"/>
          <w:bCs/>
          <w:sz w:val="28"/>
          <w:szCs w:val="28"/>
          <w:lang w:eastAsia="ru-RU"/>
        </w:rPr>
        <w:t xml:space="preserve"> Давайте посмотрим на первый слайд (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слайд № 1) </w:t>
      </w:r>
      <w:r w:rsidRPr="00BD3FBC">
        <w:rPr>
          <w:rFonts w:ascii="Times New Roman" w:hAnsi="Times New Roman"/>
          <w:bCs/>
          <w:sz w:val="28"/>
          <w:szCs w:val="28"/>
          <w:lang w:eastAsia="ru-RU"/>
        </w:rPr>
        <w:t xml:space="preserve"> определим, в каком направлении мы будем двигаться, выйдя из нашей школы (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>ответы детей</w:t>
      </w:r>
      <w:r w:rsidRPr="00BD3FBC">
        <w:rPr>
          <w:rFonts w:ascii="Times New Roman" w:hAnsi="Times New Roman"/>
          <w:bCs/>
          <w:sz w:val="28"/>
          <w:szCs w:val="28"/>
          <w:lang w:eastAsia="ru-RU"/>
        </w:rPr>
        <w:t>). Во время нашего похода мы будем вести репортаж и рассказывать о</w:t>
      </w:r>
      <w:r>
        <w:rPr>
          <w:rFonts w:ascii="Times New Roman" w:hAnsi="Times New Roman"/>
          <w:bCs/>
          <w:sz w:val="28"/>
          <w:szCs w:val="28"/>
          <w:lang w:eastAsia="ru-RU"/>
        </w:rPr>
        <w:t>бо</w:t>
      </w:r>
      <w:r w:rsidRPr="00BD3FBC">
        <w:rPr>
          <w:rFonts w:ascii="Times New Roman" w:hAnsi="Times New Roman"/>
          <w:bCs/>
          <w:sz w:val="28"/>
          <w:szCs w:val="28"/>
          <w:lang w:eastAsia="ru-RU"/>
        </w:rPr>
        <w:t xml:space="preserve"> всех самых интересных событиях нашего путешествия.</w:t>
      </w:r>
    </w:p>
    <w:p w:rsidR="00F5073B" w:rsidRPr="00BD3FBC" w:rsidRDefault="00F5073B" w:rsidP="00422DF9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lang w:eastAsia="ru-RU"/>
        </w:rPr>
        <w:t>- Рассмотрите фотографию и скажите, в какой лес мы с вами попали? Обоснуйте свой ответ.</w:t>
      </w:r>
    </w:p>
    <w:p w:rsidR="00F5073B" w:rsidRPr="00BD3FBC" w:rsidRDefault="00F5073B" w:rsidP="00422DF9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lang w:eastAsia="ru-RU"/>
        </w:rPr>
        <w:t>- Какие правила мы должны соблюдать, когда войдем в гости в лесное царство?</w:t>
      </w:r>
    </w:p>
    <w:p w:rsidR="00F5073B" w:rsidRPr="00BD3FBC" w:rsidRDefault="00F5073B" w:rsidP="00422DF9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lang w:eastAsia="ru-RU"/>
        </w:rPr>
        <w:t>- Определите цель нашего занятия.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III. Основная часть занятия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1. 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>Роль леса в природе и жизни людей.</w:t>
      </w:r>
    </w:p>
    <w:p w:rsidR="00F5073B" w:rsidRPr="00BD3FBC" w:rsidRDefault="00F5073B" w:rsidP="00986B09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Итак, в путь. Путешествуя, п</w:t>
      </w:r>
      <w:r w:rsidRPr="00BD3FBC">
        <w:rPr>
          <w:rFonts w:ascii="Times New Roman" w:hAnsi="Times New Roman"/>
          <w:bCs/>
          <w:sz w:val="28"/>
          <w:szCs w:val="28"/>
          <w:lang w:eastAsia="ru-RU"/>
        </w:rPr>
        <w:t>омните, что двигаться мы должны очень тихо, смотреть внимательно по сторонам и постараться увидеть те удивительные картины, которые нам показывает природа, а также попробовать  понять, чему же нас учит наш зеленый брат</w:t>
      </w:r>
      <w:r>
        <w:rPr>
          <w:rFonts w:ascii="Times New Roman" w:hAnsi="Times New Roman"/>
          <w:bCs/>
          <w:sz w:val="28"/>
          <w:szCs w:val="28"/>
          <w:lang w:eastAsia="ru-RU"/>
        </w:rPr>
        <w:t>. А вот и первое препятствие – наш юннат приготовил для нас задание.</w:t>
      </w:r>
    </w:p>
    <w:p w:rsidR="00F5073B" w:rsidRPr="00FD319D" w:rsidRDefault="00F5073B" w:rsidP="00FE05F7">
      <w:pPr>
        <w:shd w:val="clear" w:color="auto" w:fill="FFFFFF"/>
        <w:spacing w:after="120" w:line="240" w:lineRule="atLeast"/>
        <w:ind w:firstLine="708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слайд №2. (звучит музыка) Учащиеся открывают конверты, в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>котор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ых 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находится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стихотворение. Задание – прочитать самостоятельно, приготовиться к чтению всслух</w:t>
      </w:r>
      <w:r w:rsidRPr="00BD3FBC">
        <w:rPr>
          <w:rFonts w:ascii="Times New Roman" w:hAnsi="Times New Roman"/>
          <w:bCs/>
          <w:i/>
          <w:sz w:val="28"/>
          <w:szCs w:val="28"/>
          <w:lang w:eastAsia="ru-RU"/>
        </w:rPr>
        <w:t>)</w:t>
      </w:r>
      <w:r w:rsidRPr="00BD3FBC">
        <w:br/>
      </w:r>
      <w:r w:rsidRPr="00BD3FBC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Живой Букварь.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Нас в любое время года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Учит мудрая природа: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Птицы учат пению. Паучок терпению.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Пчелы в поле и в саду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Обучают нас труду.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к тому же в их труде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Все по справедливости.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Отражение в воде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Учит нас правдивости.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Учит снег нас чистоте.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Солнце учит доброте: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Каждый день, зимой и летом,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Дарит нас теплом и светом.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взамен ни у кого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Не попросит ничего!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У природы круглый год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Обучаться нужно.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Нас деревья всех пород,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Весь большой лесной народ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Учат крепкой дружбе.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 xml:space="preserve">   - Какие эмоции вызвало у вас стихотворение?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 xml:space="preserve">   - Согласны ли вы с автором?</w:t>
      </w:r>
    </w:p>
    <w:p w:rsidR="00F5073B" w:rsidRPr="00BD3FBC" w:rsidRDefault="00F5073B" w:rsidP="007062E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ab/>
        <w:t>Молодцы с заданием справились. Смогли прочитать спокойно и трогательно, не потревожив лесных жителей.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Но нам пора двигаться дальше.</w:t>
      </w:r>
    </w:p>
    <w:p w:rsidR="00F5073B" w:rsidRPr="00BD3FBC" w:rsidRDefault="00F5073B" w:rsidP="00DE330B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-  Посмотрите внимательно вокруг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3FBC">
        <w:rPr>
          <w:rFonts w:ascii="Times New Roman" w:hAnsi="Times New Roman"/>
          <w:sz w:val="28"/>
          <w:szCs w:val="28"/>
          <w:lang w:eastAsia="ru-RU"/>
        </w:rPr>
        <w:t>Что вы видите?</w:t>
      </w:r>
    </w:p>
    <w:p w:rsidR="00F5073B" w:rsidRPr="00BD3FBC" w:rsidRDefault="00F5073B" w:rsidP="00DE330B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-  Зачем же нам столько деревьев?</w:t>
      </w:r>
    </w:p>
    <w:p w:rsidR="00F5073B" w:rsidRPr="00BD3FBC" w:rsidRDefault="00F5073B" w:rsidP="00DE330B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- Для какой цели мы ходим в лес?</w:t>
      </w:r>
    </w:p>
    <w:p w:rsidR="00F5073B" w:rsidRPr="00BD3FBC" w:rsidRDefault="00F5073B" w:rsidP="00FD319D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Каждый листок, каждая травинка, каждый цветок – это целый мир, где под влиянием солнечного света и тепла происходят превращения, заканчивающиеся, в конечном счете, выделением кислорода. Поэтому каждому человеку необходимо бывать в лесу. Именно здесь его организм напитывается кислородом. А как вкусна еда в лесу! А если мы подойдем к дереву и обнимем ствол, то нам дерево подарит еще и свою силу. Выберите себе дерево, прижмитесь к нему, закройте глазки и постойте тихо, прислушайтесь, о чем шепчет вам дерево.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 xml:space="preserve">   - Какой город к нашему селу расположен ближе всего?</w:t>
      </w:r>
      <w:r w:rsidRPr="00BD3FBC">
        <w:rPr>
          <w:rFonts w:ascii="Times New Roman" w:hAnsi="Times New Roman"/>
          <w:i/>
          <w:sz w:val="28"/>
          <w:szCs w:val="28"/>
          <w:lang w:eastAsia="ru-RU"/>
        </w:rPr>
        <w:t xml:space="preserve"> (ответы детей)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Верно. В городе Ирбите есть  фабрики и заводы, и администрация города следит за зеленым насаждением. Если вы заметили, то каждую весну высаживаются новые деревья и цветы. Для какой цели?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Как вы думаете, почему в городах так важны зеленые насаждения?</w:t>
      </w:r>
      <w:r w:rsidRPr="00BD3FBC">
        <w:rPr>
          <w:rFonts w:ascii="Times New Roman" w:hAnsi="Times New Roman"/>
          <w:i/>
          <w:iCs/>
          <w:sz w:val="28"/>
          <w:szCs w:val="28"/>
          <w:lang w:eastAsia="ru-RU"/>
        </w:rPr>
        <w:t> (Ответы детей)</w:t>
      </w:r>
      <w:r w:rsidRPr="00BD3FBC">
        <w:rPr>
          <w:rFonts w:ascii="Times New Roman" w:hAnsi="Times New Roman"/>
          <w:sz w:val="28"/>
          <w:szCs w:val="28"/>
          <w:lang w:eastAsia="ru-RU"/>
        </w:rPr>
        <w:t>.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Чем еще полезно лесное царство человеку?</w:t>
      </w:r>
    </w:p>
    <w:p w:rsidR="00F5073B" w:rsidRPr="00581526" w:rsidRDefault="00F5073B" w:rsidP="00FD319D">
      <w:pPr>
        <w:shd w:val="clear" w:color="auto" w:fill="FFFFFF"/>
        <w:spacing w:after="120" w:line="240" w:lineRule="atLeast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Лес дает нам ягоды, грибы, орехи. Лес – необходимая среда для них. Мы с вами часто говорили на уроках, что в лесу спрятано огромное количество лекарственных препаратов. О каких препаратах идет речь?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ru-RU"/>
        </w:rPr>
        <w:t>ответы детей)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 xml:space="preserve">А сейчас задание для самых внимательных: 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Если случится тебе простудиться,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Привяжется кашель, подымится жар.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Придвинь к себе кружку, в которой дымится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Слегка горьковатый, душистый отвар.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Знакомые с детства, родные ромашки…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Вот легкий поповник у нашей реки.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Как белые звезды, средь розовой кашки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В букете сияют его лепестки.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Он “любит” – “не любит” ответить нам может,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И глянет приветливо желтым глазком.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Вот эта ромашка знакома нам тоже – </w:t>
      </w:r>
      <w:r w:rsidRPr="00BD3FBC">
        <w:rPr>
          <w:rFonts w:ascii="Times New Roman" w:hAnsi="Times New Roman"/>
          <w:sz w:val="28"/>
          <w:szCs w:val="28"/>
          <w:lang w:eastAsia="ru-RU"/>
        </w:rPr>
        <w:br/>
        <w:t>Ее мы лекарственным другом зовем.</w:t>
      </w:r>
    </w:p>
    <w:p w:rsidR="00F5073B" w:rsidRPr="00BD3FBC" w:rsidRDefault="00F5073B" w:rsidP="00DD0A0A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Наш юннат показывает правильный ответ. 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Лекарственная ромашка используется от простуды, кашля </w:t>
      </w:r>
      <w:r w:rsidRPr="00BD3FBC">
        <w:rPr>
          <w:rFonts w:ascii="Times New Roman" w:hAnsi="Times New Roman"/>
          <w:i/>
          <w:sz w:val="28"/>
          <w:szCs w:val="28"/>
          <w:lang w:eastAsia="ru-RU"/>
        </w:rPr>
        <w:t>(демонстрируется слайд № 3)</w:t>
      </w:r>
    </w:p>
    <w:p w:rsidR="00F5073B" w:rsidRPr="00BD3FBC" w:rsidRDefault="00F5073B" w:rsidP="00E402EC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Нет такого человека, чья жизнь не была бы так или иначе связана с лесом, жизнью дерева. Без дерева сегодняшняя жизнь немыслима. Однако, с каждым годом лес все больше нуждается в защите.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Что может погубить нашего зелёного брата?</w:t>
      </w:r>
    </w:p>
    <w:p w:rsidR="00F5073B" w:rsidRPr="00BD3FBC" w:rsidRDefault="00F5073B" w:rsidP="00DE330B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Как вы думаете, какая самая страшная беда для леса, которая может совсем уничтожить его? </w:t>
      </w:r>
      <w:r w:rsidRPr="00BD3FBC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F5073B" w:rsidRPr="00BD3FBC" w:rsidRDefault="00F5073B" w:rsidP="00E402EC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Пожар в лесу.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Догорает трава. И деревья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Вновь охвачены сильным огнём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Превращаясь в угли, погибают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Этим жарким и облачным днём.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Остаётся лишь уголь и пепел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Задымлённость большая в лесу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Утром дым разойдётся. И ветер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За собой лишь оставит росу.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животные все в чёрных пятнах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Отправляются вновь в новый путь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Задыхаются, силы теряют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в глазах у них полная муть.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Через день от дождя проливного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На земле появился росток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А на утро запачканный в пепле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Распустился последний цветок.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Дождь от грязи его умывает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С каждым днём он всё больше растёт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Свои листья росток распускает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Он один, но он всё же живёт.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Вот уже и трава зеленеет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Происходит здесь много чудес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Распускаются листья растений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Начинает расти новый лес.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В этот лес приходили туристы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решили здесь лагерь разбить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Второпях они вещи собрал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забыли костёр потушить.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Он потом по траве разошёлся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И берёзу огнём охватил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Старый лес в недалёком посёлке</w:t>
      </w:r>
      <w:r w:rsidRPr="00BD3FBC">
        <w:rPr>
          <w:rFonts w:ascii="Times New Roman" w:hAnsi="Times New Roman"/>
          <w:sz w:val="28"/>
          <w:szCs w:val="28"/>
        </w:rPr>
        <w:br/>
      </w:r>
      <w:r w:rsidRPr="00BD3FBC">
        <w:rPr>
          <w:rFonts w:ascii="Times New Roman" w:hAnsi="Times New Roman"/>
          <w:sz w:val="28"/>
          <w:szCs w:val="28"/>
          <w:shd w:val="clear" w:color="auto" w:fill="FFFFFF"/>
        </w:rPr>
        <w:t>Навсегда тот костёр погубил.</w:t>
      </w:r>
    </w:p>
    <w:p w:rsidR="00F5073B" w:rsidRDefault="00F5073B" w:rsidP="00073DF8">
      <w:pPr>
        <w:shd w:val="clear" w:color="auto" w:fill="FFFFFF"/>
        <w:spacing w:after="120" w:line="240" w:lineRule="atLeast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Огонь – страшный враг леса. После пожара остается на долгие годы безжизненная и мрачная пустыня, где на многие километры лежат обугленные трупы деревьев, которые служат укором человеку за его беспечность. Давайте посмотрим на следующий слайд и посмотрим, что нам говорит проводник. (</w:t>
      </w:r>
      <w:r w:rsidRPr="002403D1">
        <w:rPr>
          <w:rFonts w:ascii="Times New Roman" w:hAnsi="Times New Roman"/>
          <w:i/>
          <w:sz w:val="28"/>
          <w:szCs w:val="28"/>
          <w:lang w:eastAsia="ru-RU"/>
        </w:rPr>
        <w:t>слайд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“1 дерево – 1 млн. спичек, 1 спичка – млн. деревьев”. (</w:t>
      </w:r>
      <w:r w:rsidRPr="00BD3FBC">
        <w:rPr>
          <w:rFonts w:ascii="Times New Roman" w:hAnsi="Times New Roman"/>
          <w:i/>
          <w:iCs/>
          <w:sz w:val="28"/>
          <w:szCs w:val="28"/>
          <w:lang w:eastAsia="ru-RU"/>
        </w:rPr>
        <w:t>Ответы детей).</w:t>
      </w:r>
    </w:p>
    <w:p w:rsidR="00F5073B" w:rsidRPr="00991A88" w:rsidRDefault="00F5073B" w:rsidP="00073DF8">
      <w:pPr>
        <w:shd w:val="clear" w:color="auto" w:fill="FFFFFF"/>
        <w:spacing w:after="120" w:line="240" w:lineRule="atLeast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91A8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 Физ.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991A88">
        <w:rPr>
          <w:rFonts w:ascii="Times New Roman" w:hAnsi="Times New Roman"/>
          <w:i/>
          <w:iCs/>
          <w:sz w:val="28"/>
          <w:szCs w:val="28"/>
          <w:lang w:eastAsia="ru-RU"/>
        </w:rPr>
        <w:t>ауза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Вместе по лесу идём,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Не спешим, не отстаём.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Вот выходим мы на луг (ходьба на месте).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Тысяча цветов вокруг! (потягивание – руки в стороны).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Вот ромашка, василёк.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Медуница, кашка, клевер.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Расстилается ковёр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 направо и налево (наклониться и коснуться левой ступни правой рукой,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потом наоборот – правой  ступни левой рукой).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 небу ручки протянули,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Позвоночник растянули (потягивание – руки вверх).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Отдохнуть мы все успели,</w:t>
      </w:r>
    </w:p>
    <w:p w:rsidR="00F5073B" w:rsidRDefault="00F5073B" w:rsidP="00B10E2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 на  место снова сели (присаживаются на место).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Какие существуют способы охраны леса от пожаров?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Какие существуют способы охраны леса от вырубок? (Высевание семян).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После пожаров, вырубок в лесу остается много пустынных, голых мест.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Как искусственно можно возобновить лес? (Производят посадки и посевы леса).</w:t>
      </w:r>
    </w:p>
    <w:p w:rsidR="00F5073B" w:rsidRPr="00BD3FBC" w:rsidRDefault="00F5073B" w:rsidP="00073DF8">
      <w:pPr>
        <w:shd w:val="clear" w:color="auto" w:fill="FFFFFF"/>
        <w:tabs>
          <w:tab w:val="left" w:pos="8715"/>
        </w:tabs>
        <w:spacing w:after="120" w:line="24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Что создает человек для охраны леса? (Заповедники, заказники)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ru-RU"/>
        </w:rPr>
        <w:t>слайд)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Заповедник – это особо охраняемая территория, здесь запрещены все виды деятельности человека. Посещение заповедника возможно только по особому разрешению.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Заказники открыты для всех. Но здесь нельзя оборудовать стоянки отдыха, ставить палатки, разжигать костры, ездить на машинах и мотоциклах, гулять с собакой, кричать.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Красная книга.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Куда вносят наиболее охраняемых животных и растения, которые могут исчезнуть?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– Какие растения и животные Свердловской области  занесены в Красную книгу? (</w:t>
      </w:r>
      <w:r w:rsidRPr="00BD3FBC">
        <w:rPr>
          <w:rFonts w:ascii="Times New Roman" w:hAnsi="Times New Roman"/>
          <w:i/>
          <w:sz w:val="28"/>
          <w:szCs w:val="28"/>
          <w:lang w:eastAsia="ru-RU"/>
        </w:rPr>
        <w:t>просмотр творческой работы одного из учеников с фотографиями флоры и фауны Свердловской области)</w:t>
      </w:r>
    </w:p>
    <w:p w:rsidR="00F5073B" w:rsidRPr="00BD3FBC" w:rsidRDefault="00F5073B" w:rsidP="00D279B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V. Работа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 текстом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вам сейчас буду читать рассказ, который написал один ученик. Ваша задача внимательно слушать и поделиться своими впечатлениями, которые у вас возникнут.</w:t>
      </w:r>
    </w:p>
    <w:p w:rsidR="00F5073B" w:rsidRPr="00BD3FBC" w:rsidRDefault="00F5073B" w:rsidP="002403D1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>“Наш класс очень дружный. Школьная жизнь наша тоже интересна. Мы часто посещаем музеи, ходим на экскурсии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в походы. </w:t>
      </w:r>
      <w:r>
        <w:rPr>
          <w:rFonts w:ascii="Times New Roman" w:hAnsi="Times New Roman"/>
          <w:sz w:val="28"/>
          <w:szCs w:val="28"/>
          <w:lang w:eastAsia="ru-RU"/>
        </w:rPr>
        <w:t>Сегодня мы тоже решили сходить в поход на Буераки.</w:t>
      </w:r>
      <w:r w:rsidRPr="00E807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веселыми, громкими криками мы забежали в лес, чтобы насладиться красотой нашего леса.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Дни стояли жаркие, но в лесу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было прохладно 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. По дороге </w:t>
      </w:r>
      <w:r>
        <w:rPr>
          <w:rFonts w:ascii="Times New Roman" w:hAnsi="Times New Roman"/>
          <w:sz w:val="28"/>
          <w:szCs w:val="28"/>
          <w:lang w:eastAsia="ru-RU"/>
        </w:rPr>
        <w:t xml:space="preserve">мы собирали грибы. 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Срезали их ножом, выкручивали, а самые маленькие вырывали.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Собирали только знакомые, чтобы не отравиться, когда их будем готовить. У красных и желтых ядовитых мухоморов сбивали шляпки, чтобы никто ими не смог отравиться.</w:t>
      </w:r>
    </w:p>
    <w:p w:rsidR="00F5073B" w:rsidRDefault="00F5073B" w:rsidP="002403D1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Устали. Решили немного отдохнуть.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Быстро наломали веток и разожгли костер. Заварили в котелке чай, </w:t>
      </w:r>
      <w:r>
        <w:rPr>
          <w:rFonts w:ascii="Times New Roman" w:hAnsi="Times New Roman"/>
          <w:sz w:val="28"/>
          <w:szCs w:val="28"/>
          <w:lang w:eastAsia="ru-RU"/>
        </w:rPr>
        <w:t>пожарили сосиски и сделали печёнки в золе, поели консервы.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Пакеты, жестяные банки сложили в кучу, чтобы не засорять лес,  и отправились дальше. Горящие угольки костра горели красивым светом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. В кустах мы нашли гнездо какой-то птицы. Подержали </w:t>
      </w:r>
      <w:r>
        <w:rPr>
          <w:rFonts w:ascii="Times New Roman" w:hAnsi="Times New Roman"/>
          <w:sz w:val="28"/>
          <w:szCs w:val="28"/>
          <w:lang w:eastAsia="ru-RU"/>
        </w:rPr>
        <w:t>маленькие, пятнистые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яички и положили их обратно</w:t>
      </w:r>
      <w:r>
        <w:rPr>
          <w:rFonts w:ascii="Times New Roman" w:hAnsi="Times New Roman"/>
          <w:sz w:val="28"/>
          <w:szCs w:val="28"/>
          <w:lang w:eastAsia="ru-RU"/>
        </w:rPr>
        <w:t xml:space="preserve">, мы ведь знаем, что разорять гнёзда нельзя. </w:t>
      </w:r>
      <w:r w:rsidRPr="00BD3FBC">
        <w:rPr>
          <w:rFonts w:ascii="Times New Roman" w:hAnsi="Times New Roman"/>
          <w:sz w:val="28"/>
          <w:szCs w:val="28"/>
          <w:lang w:eastAsia="ru-RU"/>
        </w:rPr>
        <w:t>Солнце все выше поднималось над горизонтом. Становилось все жарче.</w:t>
      </w:r>
      <w:r>
        <w:rPr>
          <w:rFonts w:ascii="Times New Roman" w:hAnsi="Times New Roman"/>
          <w:sz w:val="28"/>
          <w:szCs w:val="28"/>
          <w:lang w:eastAsia="ru-RU"/>
        </w:rPr>
        <w:t xml:space="preserve"> Хорошо рядом находится наше прекрасное озеро Галяминское. Мы все побежали купаться, да недолго радовались. Через несколько минут небо затянуло черными тучами. Кто-то из ребят не боялся непогоды и продолжал купаться, а кто-то, чтобы не мокнуть под дождём спрятались под раскидистую одинокую березу. Но скоро просветлело и мы снова отправились в путь. Ведь впереди столько еще открытий!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На лесной опушке мы нашли маленького ежика. </w:t>
      </w:r>
      <w:r>
        <w:rPr>
          <w:rFonts w:ascii="Times New Roman" w:hAnsi="Times New Roman"/>
          <w:sz w:val="28"/>
          <w:szCs w:val="28"/>
          <w:lang w:eastAsia="ru-RU"/>
        </w:rPr>
        <w:t>Он бегал по полянке один и искал свою маму. Жаль малыша, решили взять с собой в класс, ведь у нас есть зооуголок. Мы любим проводить переменки с животными.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Проходя по тропинке, наткнулись на муравейник. Остановились посмотреть суетливых хозяев. Интересный они народ. Маленькой палочкой разрыли ямку, чтобы посмотреть, как устроен замок у них внутри. Много интересного увидели. Забегали муравьишки, мы решили их больше не беспокоить и пошли дальше.</w:t>
      </w:r>
      <w:r w:rsidRPr="00BD3F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вот и прекрасная поляна с сильно пахнущими цветами. Как красива наша природа. Мы нарвали большие букеты, чтобы подарить их мамам, но они отчего-то быстро завяли и мы оставили букеты на тропинке. Довольные и веселые мы вернулось в свое село. Столько впечатлений мы получили от нашей природы!</w:t>
      </w:r>
    </w:p>
    <w:p w:rsidR="00F5073B" w:rsidRDefault="00F5073B" w:rsidP="00E8075B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Вам понравился рассказ мальчика?</w:t>
      </w:r>
    </w:p>
    <w:p w:rsidR="00F5073B" w:rsidRDefault="00F5073B" w:rsidP="00E8075B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Что бы вы посоветовали ребятам?</w:t>
      </w:r>
    </w:p>
    <w:p w:rsidR="00F5073B" w:rsidRPr="00BD3FBC" w:rsidRDefault="00F5073B" w:rsidP="00E8075B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Есть ли среди вас такие дети? </w:t>
      </w:r>
    </w:p>
    <w:p w:rsidR="00F5073B" w:rsidRPr="00BD3FBC" w:rsidRDefault="00F5073B" w:rsidP="00E8075B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b/>
          <w:bCs/>
          <w:sz w:val="28"/>
          <w:szCs w:val="28"/>
          <w:lang w:eastAsia="ru-RU"/>
        </w:rPr>
        <w:t>VI. Подведение итогов.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Рефлексия</w:t>
      </w:r>
    </w:p>
    <w:p w:rsidR="00F5073B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Чему мы учились на нашем занятии?</w:t>
      </w:r>
    </w:p>
    <w:p w:rsidR="00F5073B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оценим нашу работу. Перед вами лежат съедобные грибы и ядовитые. Если вы считаете, что работали плодотворно, многое вспомнили и повторили – то выбираете съедобный грибок, если же занятие показалось вам скучным и неинтересным – то ядовитый грибок (</w:t>
      </w:r>
      <w:r>
        <w:rPr>
          <w:rFonts w:ascii="Times New Roman" w:hAnsi="Times New Roman"/>
          <w:i/>
          <w:sz w:val="28"/>
          <w:szCs w:val="28"/>
          <w:lang w:eastAsia="ru-RU"/>
        </w:rPr>
        <w:t>рассмотрим наш урожай).</w:t>
      </w:r>
      <w:r>
        <w:rPr>
          <w:rFonts w:ascii="Times New Roman" w:hAnsi="Times New Roman"/>
          <w:sz w:val="28"/>
          <w:szCs w:val="28"/>
          <w:lang w:eastAsia="ru-RU"/>
        </w:rPr>
        <w:t xml:space="preserve"> Оценим наше занятие.</w:t>
      </w:r>
    </w:p>
    <w:p w:rsidR="00F5073B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Спасибо за общение. Думаю, правила, которые вы так хорошо знаете, будите применять на практике, а также делиться своими знаниями со своими братьями и сестрами.</w:t>
      </w:r>
    </w:p>
    <w:p w:rsidR="00F5073B" w:rsidRPr="00A960C3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 поблагодарим нашего проводника. Скажем ему слова благодарности и вернемся в нашу классную комнату.</w:t>
      </w: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3B" w:rsidRPr="00BD3FBC" w:rsidRDefault="00F5073B" w:rsidP="00073DF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5073B" w:rsidRPr="00BD3FBC" w:rsidRDefault="00F5073B" w:rsidP="00D279BF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073B" w:rsidRPr="00BD3FBC" w:rsidRDefault="00F5073B" w:rsidP="00D279BF">
      <w:pPr>
        <w:jc w:val="both"/>
        <w:rPr>
          <w:rFonts w:ascii="Times New Roman" w:hAnsi="Times New Roman"/>
          <w:sz w:val="28"/>
          <w:szCs w:val="28"/>
        </w:rPr>
      </w:pPr>
    </w:p>
    <w:sectPr w:rsidR="00F5073B" w:rsidRPr="00BD3FBC" w:rsidSect="00422DF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911"/>
    <w:multiLevelType w:val="multilevel"/>
    <w:tmpl w:val="9104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14333C"/>
    <w:multiLevelType w:val="hybridMultilevel"/>
    <w:tmpl w:val="700C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E53B9"/>
    <w:multiLevelType w:val="hybridMultilevel"/>
    <w:tmpl w:val="6CAE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A3BC1"/>
    <w:multiLevelType w:val="multilevel"/>
    <w:tmpl w:val="4D3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F0C"/>
    <w:rsid w:val="00023596"/>
    <w:rsid w:val="000634A4"/>
    <w:rsid w:val="00072F4E"/>
    <w:rsid w:val="00073DF8"/>
    <w:rsid w:val="00074C17"/>
    <w:rsid w:val="000C6005"/>
    <w:rsid w:val="001B47D1"/>
    <w:rsid w:val="002403D1"/>
    <w:rsid w:val="00337276"/>
    <w:rsid w:val="00385CF2"/>
    <w:rsid w:val="00422DF9"/>
    <w:rsid w:val="00463180"/>
    <w:rsid w:val="004B5E1D"/>
    <w:rsid w:val="004D692D"/>
    <w:rsid w:val="004D7F9D"/>
    <w:rsid w:val="0053759E"/>
    <w:rsid w:val="00581526"/>
    <w:rsid w:val="005843DA"/>
    <w:rsid w:val="006B548F"/>
    <w:rsid w:val="006F0F89"/>
    <w:rsid w:val="007062ED"/>
    <w:rsid w:val="00707CA7"/>
    <w:rsid w:val="0071053B"/>
    <w:rsid w:val="008072FE"/>
    <w:rsid w:val="00854948"/>
    <w:rsid w:val="008875D6"/>
    <w:rsid w:val="00945332"/>
    <w:rsid w:val="00986B09"/>
    <w:rsid w:val="00991A88"/>
    <w:rsid w:val="00A13123"/>
    <w:rsid w:val="00A670CD"/>
    <w:rsid w:val="00A934C4"/>
    <w:rsid w:val="00A960C3"/>
    <w:rsid w:val="00B10E26"/>
    <w:rsid w:val="00B647C0"/>
    <w:rsid w:val="00B81F0C"/>
    <w:rsid w:val="00BD3FBC"/>
    <w:rsid w:val="00BE77C5"/>
    <w:rsid w:val="00C53719"/>
    <w:rsid w:val="00CD3612"/>
    <w:rsid w:val="00D1715E"/>
    <w:rsid w:val="00D279BF"/>
    <w:rsid w:val="00D50D52"/>
    <w:rsid w:val="00DA7BC1"/>
    <w:rsid w:val="00DD0A0A"/>
    <w:rsid w:val="00DE330B"/>
    <w:rsid w:val="00E372A0"/>
    <w:rsid w:val="00E402EC"/>
    <w:rsid w:val="00E7315E"/>
    <w:rsid w:val="00E8075B"/>
    <w:rsid w:val="00F5073B"/>
    <w:rsid w:val="00F62F7E"/>
    <w:rsid w:val="00F93EF9"/>
    <w:rsid w:val="00F94EA2"/>
    <w:rsid w:val="00FB0BC6"/>
    <w:rsid w:val="00FD319D"/>
    <w:rsid w:val="00F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1F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B81F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81F0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81F0C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B81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1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7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7</Pages>
  <Words>1592</Words>
  <Characters>9078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15</cp:revision>
  <dcterms:created xsi:type="dcterms:W3CDTF">2013-11-30T16:30:00Z</dcterms:created>
  <dcterms:modified xsi:type="dcterms:W3CDTF">2015-04-04T14:34:00Z</dcterms:modified>
</cp:coreProperties>
</file>