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5C4D">
        <w:rPr>
          <w:rFonts w:ascii="Times New Roman" w:hAnsi="Times New Roman" w:cs="Times New Roman"/>
          <w:color w:val="000000"/>
          <w:sz w:val="24"/>
          <w:szCs w:val="24"/>
        </w:rPr>
        <w:t xml:space="preserve">         Тема занятия: «</w:t>
      </w:r>
      <w:r w:rsidR="00E568CC">
        <w:rPr>
          <w:rFonts w:ascii="Times New Roman" w:hAnsi="Times New Roman" w:cs="Times New Roman"/>
          <w:color w:val="000000"/>
          <w:sz w:val="24"/>
          <w:szCs w:val="24"/>
        </w:rPr>
        <w:t>Знакомство со страной экономикой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занятия:</w:t>
      </w:r>
      <w:r w:rsidR="00A31D5A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нового знания.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:rsidR="004F0C06" w:rsidRPr="00AD011B" w:rsidRDefault="00A31D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Личностные: 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 xml:space="preserve"> широкая мотивационная основа учебной деятельности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 xml:space="preserve"> учебно-познавательный интерес к новому учебному материалу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адекватное понимание причин успешности\не успешности учебной деятельности.</w:t>
      </w:r>
    </w:p>
    <w:p w:rsidR="00D7188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Метапредметные: </w:t>
      </w:r>
    </w:p>
    <w:p w:rsidR="00AD011B" w:rsidRPr="00AD011B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Регулятивные: 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 xml:space="preserve"> учитывать выделенные учителем ориентиры действия в новом учебном материале в сотрудничестве с учителем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 xml:space="preserve"> учитывать установленные правила в планировании и контроле способа решения.</w:t>
      </w:r>
    </w:p>
    <w:p w:rsidR="00D7188F" w:rsidRPr="00AD011B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Познавательные: </w:t>
      </w:r>
      <w:r w:rsidR="00AD011B">
        <w:rPr>
          <w:rFonts w:ascii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</w:t>
      </w:r>
      <w:r w:rsidR="00AD011B" w:rsidRPr="00AD01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3081">
        <w:rPr>
          <w:rFonts w:ascii="Times New Roman" w:hAnsi="Times New Roman" w:cs="Times New Roman"/>
          <w:color w:val="000000"/>
          <w:sz w:val="24"/>
          <w:szCs w:val="24"/>
        </w:rPr>
        <w:t xml:space="preserve"> строить логическое рассуждение.</w:t>
      </w:r>
    </w:p>
    <w:p w:rsidR="00D7188F" w:rsidRPr="00D7188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Коммуникативные: включаться в диалог с учителем и сверстниками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ответы на вопросы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слушать партнёра по общению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перебивать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обрывать на полуслове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вникать в смысл того</w:t>
      </w:r>
      <w:r w:rsidRPr="00D718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чём говорит собеседник.</w:t>
      </w:r>
    </w:p>
    <w:p w:rsidR="004F0C06" w:rsidRPr="00423081" w:rsidRDefault="00D16B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r w:rsidR="00BC5C4D">
        <w:rPr>
          <w:rFonts w:ascii="Times New Roman" w:hAnsi="Times New Roman" w:cs="Times New Roman"/>
          <w:color w:val="000000"/>
          <w:sz w:val="24"/>
          <w:szCs w:val="24"/>
        </w:rPr>
        <w:t>: знать</w:t>
      </w:r>
      <w:r w:rsidR="00423081">
        <w:rPr>
          <w:rFonts w:ascii="Times New Roman" w:hAnsi="Times New Roman" w:cs="Times New Roman"/>
          <w:color w:val="000000"/>
          <w:sz w:val="24"/>
          <w:szCs w:val="24"/>
        </w:rPr>
        <w:t xml:space="preserve"> понятие экономики</w:t>
      </w:r>
      <w:r w:rsidR="00423081" w:rsidRPr="004230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3081">
        <w:rPr>
          <w:rFonts w:ascii="Times New Roman" w:hAnsi="Times New Roman" w:cs="Times New Roman"/>
          <w:color w:val="000000"/>
          <w:sz w:val="24"/>
          <w:szCs w:val="24"/>
        </w:rPr>
        <w:t xml:space="preserve"> рыночной экономики</w:t>
      </w:r>
      <w:r w:rsidR="00423081" w:rsidRPr="004230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3081">
        <w:rPr>
          <w:rFonts w:ascii="Times New Roman" w:hAnsi="Times New Roman" w:cs="Times New Roman"/>
          <w:color w:val="000000"/>
          <w:sz w:val="24"/>
          <w:szCs w:val="24"/>
        </w:rPr>
        <w:t xml:space="preserve"> знать основные её черты.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0C06" w:rsidRPr="00D7188F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0"/>
        <w:gridCol w:w="930"/>
        <w:gridCol w:w="5202"/>
        <w:gridCol w:w="4232"/>
        <w:gridCol w:w="3456"/>
      </w:tblGrid>
      <w:tr w:rsidR="001A1699" w:rsidTr="001A1699">
        <w:tc>
          <w:tcPr>
            <w:tcW w:w="2100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занятия.</w:t>
            </w:r>
          </w:p>
        </w:tc>
        <w:tc>
          <w:tcPr>
            <w:tcW w:w="930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Время. </w:t>
            </w:r>
          </w:p>
        </w:tc>
        <w:tc>
          <w:tcPr>
            <w:tcW w:w="5203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учителя.</w:t>
            </w:r>
          </w:p>
        </w:tc>
        <w:tc>
          <w:tcPr>
            <w:tcW w:w="4233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ученика.</w:t>
            </w:r>
          </w:p>
        </w:tc>
        <w:tc>
          <w:tcPr>
            <w:tcW w:w="3454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</w:tc>
      </w:tr>
      <w:tr w:rsidR="001A1699" w:rsidTr="001A1699">
        <w:tc>
          <w:tcPr>
            <w:tcW w:w="2100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момент.</w:t>
            </w:r>
          </w:p>
        </w:tc>
        <w:tc>
          <w:tcPr>
            <w:tcW w:w="930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203" w:type="dxa"/>
          </w:tcPr>
          <w:p w:rsidR="00CC1652" w:rsidRPr="001D2230" w:rsidRDefault="001D2230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Здравствуйте! </w:t>
            </w:r>
            <w:r w:rsidRPr="001D2230">
              <w:rPr>
                <w:rFonts w:ascii="Times New Roman" w:hAnsi="Times New Roman" w:cs="Times New Roman"/>
                <w:sz w:val="24"/>
                <w:szCs w:val="24"/>
              </w:rPr>
              <w:t>Отдых наш кончается,</w:t>
            </w:r>
            <w:r w:rsidRPr="001D2230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начинается.</w:t>
            </w:r>
            <w:r w:rsidRPr="001D2230">
              <w:rPr>
                <w:rFonts w:ascii="Times New Roman" w:hAnsi="Times New Roman" w:cs="Times New Roman"/>
                <w:sz w:val="24"/>
                <w:szCs w:val="24"/>
              </w:rPr>
              <w:br/>
              <w:t>Усердно будем мы трудиться,</w:t>
            </w:r>
            <w:r w:rsidRPr="001D2230">
              <w:rPr>
                <w:rFonts w:ascii="Times New Roman" w:hAnsi="Times New Roman" w:cs="Times New Roman"/>
                <w:sz w:val="24"/>
                <w:szCs w:val="24"/>
              </w:rPr>
              <w:br/>
              <w:t>Чтобы чему-то научиться.</w:t>
            </w:r>
          </w:p>
        </w:tc>
        <w:tc>
          <w:tcPr>
            <w:tcW w:w="4233" w:type="dxa"/>
          </w:tcPr>
          <w:p w:rsidR="00CC1652" w:rsidRDefault="005F30A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Слушает. Настраивается на положительное отношение к занятию.</w:t>
            </w:r>
          </w:p>
        </w:tc>
        <w:tc>
          <w:tcPr>
            <w:tcW w:w="3454" w:type="dxa"/>
          </w:tcPr>
          <w:p w:rsidR="00CC1652" w:rsidRDefault="005F30A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отношение к школе и учебной деятельности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доброжелательное отношение к сверстникам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бесконфликтное поведение.</w:t>
            </w:r>
          </w:p>
        </w:tc>
      </w:tr>
      <w:tr w:rsidR="001A1699" w:rsidTr="001A1699">
        <w:tc>
          <w:tcPr>
            <w:tcW w:w="2100" w:type="dxa"/>
          </w:tcPr>
          <w:p w:rsidR="00CC1652" w:rsidRDefault="003830A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Мотивационный.</w:t>
            </w:r>
          </w:p>
        </w:tc>
        <w:tc>
          <w:tcPr>
            <w:tcW w:w="930" w:type="dxa"/>
          </w:tcPr>
          <w:p w:rsidR="00CC1652" w:rsidRDefault="003830A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5203" w:type="dxa"/>
          </w:tcPr>
          <w:p w:rsidR="003830A2" w:rsidRDefault="00E568C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перед вами буквы из них вы должны составить слово. Какое слово у вас получилось?</w:t>
            </w:r>
          </w:p>
          <w:p w:rsidR="00E568CC" w:rsidRDefault="00E568C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 тему и цель нашего занятия.</w:t>
            </w:r>
          </w:p>
        </w:tc>
        <w:tc>
          <w:tcPr>
            <w:tcW w:w="4233" w:type="dxa"/>
          </w:tcPr>
          <w:p w:rsidR="00CC1652" w:rsidRPr="003830A2" w:rsidRDefault="005F30AF" w:rsidP="0042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Слушает. </w:t>
            </w:r>
            <w:r w:rsidR="0042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слово.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 тему и цель занятия.</w:t>
            </w:r>
          </w:p>
        </w:tc>
        <w:tc>
          <w:tcPr>
            <w:tcW w:w="3454" w:type="dxa"/>
          </w:tcPr>
          <w:p w:rsidR="00CC1652" w:rsidRPr="008B7631" w:rsidRDefault="005F30A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принимать учебную задачу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своё высказывание</w:t>
            </w:r>
            <w:r w:rsidR="008B7631" w:rsidRP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позиция 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школьника на уровне положительного отношения к школе</w:t>
            </w:r>
            <w:r w:rsidR="008B7631" w:rsidRP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широкая мотивационная основа учебной деятельности</w:t>
            </w:r>
            <w:r w:rsidR="008B7631" w:rsidRPr="00AD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учебно-познавательный интерес к новому учебному материалу.</w:t>
            </w:r>
          </w:p>
        </w:tc>
      </w:tr>
      <w:tr w:rsidR="001A1699" w:rsidTr="00A955EC">
        <w:trPr>
          <w:trHeight w:val="1024"/>
        </w:trPr>
        <w:tc>
          <w:tcPr>
            <w:tcW w:w="2100" w:type="dxa"/>
          </w:tcPr>
          <w:p w:rsidR="00CC1652" w:rsidRDefault="003830A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опорных знаний.</w:t>
            </w:r>
          </w:p>
        </w:tc>
        <w:tc>
          <w:tcPr>
            <w:tcW w:w="930" w:type="dxa"/>
          </w:tcPr>
          <w:p w:rsidR="00CC1652" w:rsidRDefault="00BD3715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3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203" w:type="dxa"/>
          </w:tcPr>
          <w:p w:rsidR="00CC1652" w:rsidRPr="00A955EC" w:rsidRDefault="00E568C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знаете про экономику</w:t>
            </w:r>
            <w:r w:rsidR="003830A2"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 такое?</w:t>
            </w:r>
          </w:p>
          <w:p w:rsidR="00003E03" w:rsidRDefault="00A955EC" w:rsidP="001A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 -</w:t>
            </w:r>
            <w:r w:rsidRPr="00A955EC">
              <w:rPr>
                <w:rFonts w:ascii="Times New Roman" w:hAnsi="Times New Roman" w:cs="Times New Roman"/>
                <w:sz w:val="24"/>
                <w:szCs w:val="24"/>
              </w:rPr>
              <w:t>правила ведения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EC" w:rsidRDefault="00A955EC" w:rsidP="001A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входит в экономику? Для этого отгадаем загадки:</w:t>
            </w:r>
          </w:p>
          <w:p w:rsidR="00A955EC" w:rsidRP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ходят на базар: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Там дешевле весь…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(Товар)</w:t>
            </w:r>
          </w:p>
          <w:p w:rsidR="00A955EC" w:rsidRP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товаре быть должна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Обязательно…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(Цена)</w:t>
            </w:r>
          </w:p>
          <w:p w:rsidR="00A955EC" w:rsidRP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ребёнка нет без мамы,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Сбыта нету без…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(Рекламы)</w:t>
            </w:r>
          </w:p>
          <w:p w:rsidR="00A955EC" w:rsidRP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 у нас пойдут на лад: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в лучший банк внесли свой…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(Вклад)</w:t>
            </w:r>
          </w:p>
          <w:p w:rsidR="00A955EC" w:rsidRP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рубль — копейки, на доллары — центы,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Бегут-набегают в банке…</w:t>
            </w:r>
            <w:r w:rsidRPr="00A95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(Проценты)</w:t>
            </w:r>
          </w:p>
          <w:p w:rsidR="00A955EC" w:rsidRDefault="00A955EC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</w:tcPr>
          <w:p w:rsidR="00CC1652" w:rsidRPr="003830A2" w:rsidRDefault="005F30A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Слушает. Отвечает на вопросы.</w:t>
            </w:r>
            <w:r w:rsidR="0042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отгадывает загадки.</w:t>
            </w:r>
          </w:p>
        </w:tc>
        <w:tc>
          <w:tcPr>
            <w:tcW w:w="3454" w:type="dxa"/>
          </w:tcPr>
          <w:p w:rsidR="00CC1652" w:rsidRDefault="005F30A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своё высказывание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ответы на вопросы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партнёра по общению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перебивать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обрывать на полуслове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вникать в смысл того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чём говорит собеседник.</w:t>
            </w:r>
          </w:p>
        </w:tc>
      </w:tr>
      <w:tr w:rsidR="001A1699" w:rsidTr="001A1699">
        <w:tc>
          <w:tcPr>
            <w:tcW w:w="2100" w:type="dxa"/>
          </w:tcPr>
          <w:p w:rsidR="00CC1652" w:rsidRDefault="00003E03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выполнению заданий.</w:t>
            </w:r>
          </w:p>
        </w:tc>
        <w:tc>
          <w:tcPr>
            <w:tcW w:w="930" w:type="dxa"/>
          </w:tcPr>
          <w:p w:rsidR="00CC1652" w:rsidRDefault="000E5D4A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2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203" w:type="dxa"/>
          </w:tcPr>
          <w:p w:rsidR="00ED7652" w:rsidRDefault="00A955EC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пожалуйста на слайд. Пред </w:t>
            </w:r>
            <w:r w:rsidR="002F2512">
              <w:rPr>
                <w:rFonts w:ascii="Times New Roman" w:hAnsi="Times New Roman" w:cs="Times New Roman"/>
                <w:sz w:val="24"/>
                <w:szCs w:val="24"/>
              </w:rPr>
              <w:t>вами ребус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Отгадайте </w:t>
            </w:r>
            <w:r w:rsidR="002F251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512"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получилось? Как вы считайте</w:t>
            </w:r>
            <w:r w:rsidR="002F2512" w:rsidRPr="002F2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51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рыночная экономика? </w:t>
            </w:r>
          </w:p>
          <w:p w:rsidR="00ED7652" w:rsidRDefault="00ED7652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Рыночная экономика</w:t>
            </w:r>
            <w:r w:rsidRPr="00ED7652">
              <w:rPr>
                <w:rFonts w:ascii="Times New Roman" w:hAnsi="Times New Roman" w:cs="Times New Roman"/>
                <w:sz w:val="24"/>
                <w:szCs w:val="24"/>
              </w:rPr>
              <w:t> — экономическая сист</w:t>
            </w:r>
            <w:r w:rsidR="00423081">
              <w:rPr>
                <w:rFonts w:ascii="Times New Roman" w:hAnsi="Times New Roman" w:cs="Times New Roman"/>
                <w:sz w:val="24"/>
                <w:szCs w:val="24"/>
              </w:rPr>
              <w:t xml:space="preserve">ема, основанная на принципах </w:t>
            </w:r>
            <w:r w:rsidRPr="00ED7652">
              <w:rPr>
                <w:rFonts w:ascii="Times New Roman" w:hAnsi="Times New Roman" w:cs="Times New Roman"/>
                <w:sz w:val="24"/>
                <w:szCs w:val="24"/>
              </w:rPr>
              <w:t>свободного предпринимательства, договорных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52">
              <w:rPr>
                <w:rFonts w:ascii="Times New Roman" w:hAnsi="Times New Roman" w:cs="Times New Roman"/>
                <w:sz w:val="24"/>
                <w:szCs w:val="24"/>
              </w:rPr>
              <w:t>отношений между хозяйствующими субъектами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081" w:rsidRPr="00ED7652" w:rsidRDefault="00423081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E3" w:rsidRDefault="002F2512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раздам вам листочки. На </w:t>
            </w:r>
            <w:r w:rsidR="005D4FE3">
              <w:rPr>
                <w:rFonts w:ascii="Times New Roman" w:hAnsi="Times New Roman" w:cs="Times New Roman"/>
                <w:sz w:val="24"/>
                <w:szCs w:val="24"/>
              </w:rPr>
              <w:t xml:space="preserve">них написаны слова-перевёртыши. Вы </w:t>
            </w:r>
            <w:r w:rsidR="00423081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42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их</w:t>
            </w:r>
            <w:r w:rsidR="005D4FE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Тогда вы узнайте</w:t>
            </w:r>
            <w:r w:rsidR="005D4FE3" w:rsidRPr="005D4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FE3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основные черты рыночной экономики.</w:t>
            </w:r>
          </w:p>
          <w:p w:rsidR="00BA18F3" w:rsidRDefault="00BA18F3" w:rsidP="00BA18F3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прочту сказку «</w:t>
            </w:r>
            <w:r w:rsidRPr="00BA18F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Как Миша из покупателя превратился в продавца».</w:t>
            </w:r>
          </w:p>
          <w:p w:rsidR="00BA18F3" w:rsidRDefault="00BA18F3" w:rsidP="00BA18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8F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Слушайте её внимательно, так как в ней будет говориться</w:t>
            </w:r>
            <w:r w:rsidRPr="00BA18F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A18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том, с чего нужно начинать,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18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хочешь организовать свое дело,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A18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как определить, что в этом деле самое главное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A18F3" w:rsidRPr="00BA18F3" w:rsidRDefault="00BA18F3" w:rsidP="00BA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F3">
              <w:rPr>
                <w:rFonts w:ascii="Times New Roman" w:hAnsi="Times New Roman" w:cs="Times New Roman"/>
                <w:b/>
                <w:sz w:val="24"/>
                <w:szCs w:val="24"/>
              </w:rPr>
              <w:t>Как-то раз, проснувшись после зимней спячки, вылез Миша из любимой берлоги и глазам своим не поверил: такая красота вокруг - просто дух захватывает! Весь лес словно вымытый стоит, переливаясь всеми цветами радуги в лучах нежного мартовскогo солнышка. Ветки берез, сосен, елей так четко вырисовываются на фоне сияющего голубизной неба, что кажется, будто они выписаны мастерской рукой художника и служат декорацией для сказочного спектакля, в котором все волшебное: и этот лес, и небо, и белый-пребелый снег, от которого, если на него долго смотреть, аж глаза зажмуриваются...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Весь день Миша катался на санках, кувыркался в снегу, и вот результат: к вечеру у него заболело горло. Срочно нужны чай с малиновым вареньем и горячее молоко! Но в берлоге ничего этого не оказалось. Побрел Миша на лесной рынок, а там уже никого нет - поздно пришел. Побежал Миша в магазин к Винни-Пуху - и тут неудача, на дверях записка: "Ушел в свой родной лес на день рождения осленка Иа". "Эх, - огорчился Миша, - был бы у меня свой магазин, всего бы вдоволь было". И </w:t>
            </w: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решил он открыть свой магазин.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Сказано - сделано. На следующий день рано-рано утром Миша, хотя еще и чувствовал себя не очень хорошо, чисто вымел берлогу, установил посредине прилавок, поставил на него найденные на лесной свалке чугунные весы и важно уселся ждать покупателей.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Забежал к Мише Зайчик - внук старого Зайца.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Ты что, в снежки играть не идешь?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Не могу, я теперь - хозяин магазина. Видишь, торгую.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Торгуешь? А чем ты торгуешь?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Почесал Миша затылок, а ответить-то и нечего и торговать нечем. Зайчик постоял-постоял, пожал плечиками и убежал. Расстроился Миша, чуть не плачет. Стал он думать-гадать: отчего же у него ничего не получается?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Думал-думал и наконец понял, что главное в магазине - не весы, не прилавок и даже не продавец, а то, чем торгуют, - ТОВАР.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Забегал Миша по берлоге, ищет, что выложить на прилавок. Нашел дырявый резиновый мячик, хотел его на прилавок положить, да вовремя спохватился: кому же такое старье нужно? Подумал было свою шубу продать, да шуба самому пригодится.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вспомнил Миша, что в дальней кладовке у него несколько бочонков меда припрятано. Что может быть вкуснее и полезнее меда для любого лесного жителя!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Выкатил Миша пять бочонков из кладовки, расставил их на прилавке и уселся ждать покупателей. Глядит он на мед и думает: "Странное дело! Когда я мед в лесу собирал - это был просто мед диких пчел. Когда мед в кладовке лежал - это был просто мед запасливого медвежонка".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Миша облизнулся и стал думать дальше: "А как только я бочонок меда на прилавок поставил, он уже стал не просто медом, а товаром. Значит, товар - это то, что можно купить и продать".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тут Мишины думы прервал новый гость - Ежонок. Он купил баночку меда для своего любимого старого дедушки.</w:t>
            </w:r>
          </w:p>
          <w:p w:rsidR="00BA18F3" w:rsidRPr="00BA18F3" w:rsidRDefault="00BA18F3" w:rsidP="00BA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 началась торговля в Мишином магазине. И скоро на прилавке этого магазина стояли не только бочонки с душистым медом, но и много других вкусных товаров.</w:t>
            </w:r>
          </w:p>
          <w:p w:rsidR="005D4FE3" w:rsidRDefault="005D4FE3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попробуйте на своих листах </w:t>
            </w:r>
            <w:r w:rsidR="00423081">
              <w:rPr>
                <w:rFonts w:ascii="Times New Roman" w:hAnsi="Times New Roman" w:cs="Times New Roman"/>
                <w:sz w:val="24"/>
                <w:szCs w:val="24"/>
              </w:rPr>
              <w:t>придумать данные для своего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Работать вы должны индивидуально</w:t>
            </w:r>
            <w:r w:rsidR="00ED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(самостоятельно).</w:t>
            </w:r>
          </w:p>
          <w:p w:rsidR="005D4FE3" w:rsidRDefault="005D4FE3" w:rsidP="005D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5D4FE3" w:rsidRDefault="005D4FE3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5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 </w:t>
            </w:r>
          </w:p>
          <w:p w:rsidR="005D4FE3" w:rsidRDefault="005D4FE3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D7652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  <w:p w:rsidR="005D4FE3" w:rsidRDefault="005D4FE3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652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  <w:p w:rsidR="005D4FE3" w:rsidRDefault="005D4FE3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65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(должности)</w:t>
            </w:r>
          </w:p>
          <w:p w:rsidR="00ED7652" w:rsidRDefault="00ED7652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из вас я приглашу к доске. На это задание у вас 10 минут.</w:t>
            </w:r>
          </w:p>
          <w:p w:rsidR="00FE2454" w:rsidRDefault="00FE2454" w:rsidP="005D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посмотрите пожалуйста на слайд. Перед вами стоит задача:</w:t>
            </w:r>
            <w:r>
              <w:rPr>
                <w:color w:val="000080"/>
                <w:sz w:val="27"/>
                <w:szCs w:val="27"/>
              </w:rPr>
              <w:t xml:space="preserve"> </w:t>
            </w:r>
            <w:r w:rsidRPr="00FE2454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Внимательно посмотреть на рисунки. Определить, кто что сделал, и найти того, чьи результаты труда на рисунке не изображены.</w:t>
            </w:r>
          </w:p>
          <w:p w:rsidR="0036155D" w:rsidRPr="0036155D" w:rsidRDefault="0036155D" w:rsidP="0036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361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вы знайте</w:t>
            </w:r>
            <w:r w:rsidRPr="00361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существует ещё и </w:t>
            </w:r>
            <w:r w:rsidR="00BA18F3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Как думайте что это такое?</w:t>
            </w:r>
            <w:r w:rsidR="00BA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F3" w:rsidRPr="00BA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Экономический рост</w:t>
            </w:r>
            <w:r w:rsidR="00BA18F3" w:rsidRPr="00BA18F3">
              <w:rPr>
                <w:rFonts w:ascii="Times New Roman" w:hAnsi="Times New Roman" w:cs="Times New Roman"/>
                <w:sz w:val="24"/>
                <w:szCs w:val="24"/>
              </w:rPr>
              <w:t> — это увеличение объёма производства продукции в национальной экономике за определённый период времени (как правило, за год).</w:t>
            </w:r>
          </w:p>
        </w:tc>
        <w:tc>
          <w:tcPr>
            <w:tcW w:w="4233" w:type="dxa"/>
          </w:tcPr>
          <w:p w:rsidR="00225C84" w:rsidRDefault="00423081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Отгадывают ребусы. Отвечает на вопросы. Составляют слова. Самостоятельно разрабатывает данные своего предприятия.</w:t>
            </w: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C84" w:rsidRPr="00225C84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</w:tcPr>
          <w:p w:rsidR="00760241" w:rsidRDefault="00760241" w:rsidP="00760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Доброжелательное отношение к сверстникам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бесконфликтное поведение</w:t>
            </w:r>
            <w:r w:rsidRPr="0076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0241" w:rsidRPr="00760241" w:rsidRDefault="00760241" w:rsidP="00760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выделять под руководством учителя необходимую информацию из текстов</w:t>
            </w:r>
            <w:r w:rsidRPr="0076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  <w:r w:rsidRPr="0076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сообщения в устной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форме</w:t>
            </w:r>
            <w:r w:rsidRPr="0076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партнёра по общению.</w:t>
            </w:r>
          </w:p>
          <w:p w:rsidR="00CC1652" w:rsidRPr="00760241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699" w:rsidTr="001A1699">
        <w:tc>
          <w:tcPr>
            <w:tcW w:w="2100" w:type="dxa"/>
          </w:tcPr>
          <w:p w:rsidR="00CC1652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Физ.минутка.</w:t>
            </w:r>
          </w:p>
        </w:tc>
        <w:tc>
          <w:tcPr>
            <w:tcW w:w="930" w:type="dxa"/>
          </w:tcPr>
          <w:p w:rsidR="00CC1652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203" w:type="dxa"/>
          </w:tcPr>
          <w:p w:rsidR="00AE32BC" w:rsidRPr="00AE32BC" w:rsidRDefault="00225C84" w:rsidP="00AE32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222222"/>
              </w:rPr>
              <w:t xml:space="preserve"> 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встали в круг (три хлопка)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тобою друг (три притопа)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Давай играть (т</w:t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хлопка)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танцевать (изображают танц</w:t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евальные движения, три притопа)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повернись (поворачиваютс</w:t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 товарищу делают три хлопка)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улыбнись </w:t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(улыбаются, делают три притопа)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</w:t>
            </w:r>
            <w:r w:rsid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ответ (три хлопка)</w:t>
            </w:r>
            <w:r w:rsidR="00AE32BC" w:rsidRPr="00AE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Скажу «Привет!» (дети поворачиваются друг к другу и машут рукой)..</w:t>
            </w:r>
          </w:p>
          <w:p w:rsidR="00CC1652" w:rsidRDefault="00AE32BC" w:rsidP="00334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t>Мы встали в круг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С тобою друг (три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Давай играть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Показать полностью..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И танцевать (изображают танцевальные движения, 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Ты повернись (поворачиваются к товарищу делают 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И улыбнись (улыбаются, делают 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А я в ответ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Скажу «Привет!» (дети поворачиваются друг к другу и машут рукой)..Мы встали в круг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С тобою друг (три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Давай играть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Показать полностью..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И танцевать (изображают танцевальные движения, 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Ты повернись (поворачиваются к товарищу делают 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И улыбнись (улыбаются, делают три притопа)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А я в ответ (три хлопка)</w:t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</w:r>
            <w:r w:rsidRPr="00AE32BC">
              <w:rPr>
                <w:rFonts w:ascii="Tahoma" w:hAnsi="Tahoma" w:cs="Tahoma"/>
                <w:vanish/>
                <w:color w:val="000000"/>
                <w:sz w:val="17"/>
                <w:szCs w:val="17"/>
              </w:rPr>
              <w:br/>
              <w:t>Скажу «Привет!» (дети поворачиваются друг к другу и машут рукой)..</w:t>
            </w:r>
          </w:p>
        </w:tc>
        <w:tc>
          <w:tcPr>
            <w:tcW w:w="4233" w:type="dxa"/>
          </w:tcPr>
          <w:p w:rsidR="00CC1652" w:rsidRDefault="00760241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Повторяет за учителем.</w:t>
            </w:r>
          </w:p>
        </w:tc>
        <w:tc>
          <w:tcPr>
            <w:tcW w:w="3454" w:type="dxa"/>
          </w:tcPr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699" w:rsidTr="001A1699">
        <w:tc>
          <w:tcPr>
            <w:tcW w:w="2100" w:type="dxa"/>
          </w:tcPr>
          <w:p w:rsidR="00CC1652" w:rsidRDefault="00225C8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</w:tc>
        <w:tc>
          <w:tcPr>
            <w:tcW w:w="930" w:type="dxa"/>
          </w:tcPr>
          <w:p w:rsidR="00CC1652" w:rsidRDefault="00F24B4D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2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203" w:type="dxa"/>
          </w:tcPr>
          <w:p w:rsidR="00CC1652" w:rsidRDefault="00225C84" w:rsidP="00ED7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так ребята </w:t>
            </w:r>
            <w:r w:rsidR="00ED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повторим всё то</w:t>
            </w:r>
            <w:r w:rsidR="00ED7652" w:rsidRPr="00ED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мы узнали сегодня. </w:t>
            </w:r>
          </w:p>
          <w:p w:rsidR="00ED7652" w:rsidRDefault="00ED7652" w:rsidP="00ED7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экономика?</w:t>
            </w:r>
          </w:p>
          <w:p w:rsidR="00ED7652" w:rsidRDefault="00ED7652" w:rsidP="00ED7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рыночная экономика?</w:t>
            </w:r>
          </w:p>
          <w:p w:rsidR="00ED7652" w:rsidRDefault="00ED7652" w:rsidP="00ED7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черты рыночной экономики?</w:t>
            </w:r>
          </w:p>
          <w:p w:rsidR="00BA18F3" w:rsidRPr="00ED7652" w:rsidRDefault="00BA18F3" w:rsidP="00ED7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экономический рост?</w:t>
            </w:r>
          </w:p>
        </w:tc>
        <w:tc>
          <w:tcPr>
            <w:tcW w:w="4233" w:type="dxa"/>
          </w:tcPr>
          <w:p w:rsidR="00CC1652" w:rsidRPr="001A1699" w:rsidRDefault="00423081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Повторяет изученный материал</w:t>
            </w:r>
            <w:r w:rsidR="008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54" w:type="dxa"/>
          </w:tcPr>
          <w:p w:rsidR="008B7631" w:rsidRPr="00D7188F" w:rsidRDefault="008B7631" w:rsidP="008B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Включаться в диалог с учителем и сверстниками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ответы на вопросы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партнёра по общению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перебивать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обрывать на полуслове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вникать в смысл того</w:t>
            </w:r>
            <w:r w:rsidRPr="00D7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чём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говорит собеседник.</w:t>
            </w:r>
          </w:p>
          <w:p w:rsidR="00CC1652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699" w:rsidTr="00F24B4D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2100" w:type="dxa"/>
          </w:tcPr>
          <w:p w:rsidR="001A1699" w:rsidRDefault="001A1699" w:rsidP="001A169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Рефлексия.</w:t>
            </w:r>
          </w:p>
          <w:p w:rsidR="001A1699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A1699" w:rsidRDefault="00F2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3" w:type="dxa"/>
          </w:tcPr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</w:t>
            </w:r>
            <w:r w:rsid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лежит карточка. На ней оценки</w:t>
            </w:r>
            <w:r w:rsidR="005B0ECC" w:rsidRP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обведите ту оценку</w:t>
            </w:r>
            <w:r w:rsidR="005B0ECC" w:rsidRP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которую на ваш взгляд вы заработали. И так кто поставил себе 5</w:t>
            </w:r>
            <w:r w:rsidR="005B0ECC" w:rsidRPr="005F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B0ECC" w:rsidRPr="005F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3? </w:t>
            </w:r>
          </w:p>
          <w:p w:rsidR="001A1699" w:rsidRDefault="00A31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свидания ребята! Спасибо за работу.</w:t>
            </w: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:rsidR="001A1699" w:rsidRDefault="00760241" w:rsidP="008B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Слушает. Выполняет содержательную рефлексию. </w:t>
            </w:r>
          </w:p>
        </w:tc>
        <w:tc>
          <w:tcPr>
            <w:tcW w:w="3457" w:type="dxa"/>
          </w:tcPr>
          <w:p w:rsidR="001A1699" w:rsidRDefault="00760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 мотивационная основа учебной деятельности</w:t>
            </w:r>
            <w:r w:rsidRPr="005F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адекватное понимание причин успешности\не успешности учебной деятельности.</w:t>
            </w: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Default="001A1699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0C06" w:rsidRPr="004F0C06" w:rsidRDefault="004F0C06">
      <w:pPr>
        <w:rPr>
          <w:rFonts w:ascii="Times New Roman" w:hAnsi="Times New Roman" w:cs="Times New Roman"/>
          <w:sz w:val="24"/>
          <w:szCs w:val="24"/>
        </w:rPr>
      </w:pPr>
    </w:p>
    <w:sectPr w:rsidR="004F0C06" w:rsidRPr="004F0C06" w:rsidSect="004F0C06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B0" w:rsidRDefault="002E59B0" w:rsidP="004F0C06">
      <w:pPr>
        <w:spacing w:after="0" w:line="240" w:lineRule="auto"/>
      </w:pPr>
      <w:r>
        <w:separator/>
      </w:r>
    </w:p>
  </w:endnote>
  <w:endnote w:type="continuationSeparator" w:id="0">
    <w:p w:rsidR="002E59B0" w:rsidRDefault="002E59B0" w:rsidP="004F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B0" w:rsidRDefault="002E59B0" w:rsidP="004F0C06">
      <w:pPr>
        <w:spacing w:after="0" w:line="240" w:lineRule="auto"/>
      </w:pPr>
      <w:r>
        <w:separator/>
      </w:r>
    </w:p>
  </w:footnote>
  <w:footnote w:type="continuationSeparator" w:id="0">
    <w:p w:rsidR="002E59B0" w:rsidRDefault="002E59B0" w:rsidP="004F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139"/>
    <w:multiLevelType w:val="hybridMultilevel"/>
    <w:tmpl w:val="775803F2"/>
    <w:lvl w:ilvl="0" w:tplc="CE9CC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F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3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5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E5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6C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6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BC78E2"/>
    <w:multiLevelType w:val="hybridMultilevel"/>
    <w:tmpl w:val="958468FC"/>
    <w:lvl w:ilvl="0" w:tplc="00BE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67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7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C6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9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D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0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47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6"/>
    <w:rsid w:val="00003E03"/>
    <w:rsid w:val="000D401D"/>
    <w:rsid w:val="000E5D4A"/>
    <w:rsid w:val="00120908"/>
    <w:rsid w:val="001566DC"/>
    <w:rsid w:val="00163BC0"/>
    <w:rsid w:val="001A1699"/>
    <w:rsid w:val="001B6496"/>
    <w:rsid w:val="001D2230"/>
    <w:rsid w:val="00217685"/>
    <w:rsid w:val="00225C84"/>
    <w:rsid w:val="00256C25"/>
    <w:rsid w:val="002A4A0E"/>
    <w:rsid w:val="002C1B34"/>
    <w:rsid w:val="002C6EA7"/>
    <w:rsid w:val="002D236E"/>
    <w:rsid w:val="002E59B0"/>
    <w:rsid w:val="002F2512"/>
    <w:rsid w:val="003347E2"/>
    <w:rsid w:val="0036155D"/>
    <w:rsid w:val="003665C4"/>
    <w:rsid w:val="003830A2"/>
    <w:rsid w:val="00423081"/>
    <w:rsid w:val="00496EA6"/>
    <w:rsid w:val="004F0C06"/>
    <w:rsid w:val="005140E6"/>
    <w:rsid w:val="00565EC8"/>
    <w:rsid w:val="005B0ECC"/>
    <w:rsid w:val="005D4FE3"/>
    <w:rsid w:val="005F30AF"/>
    <w:rsid w:val="006B061E"/>
    <w:rsid w:val="00760241"/>
    <w:rsid w:val="008669E8"/>
    <w:rsid w:val="008B7631"/>
    <w:rsid w:val="008C73B8"/>
    <w:rsid w:val="00901A0E"/>
    <w:rsid w:val="00A31D5A"/>
    <w:rsid w:val="00A73B67"/>
    <w:rsid w:val="00A74172"/>
    <w:rsid w:val="00A955EC"/>
    <w:rsid w:val="00AD011B"/>
    <w:rsid w:val="00AE32BC"/>
    <w:rsid w:val="00B045DE"/>
    <w:rsid w:val="00BA18F3"/>
    <w:rsid w:val="00BC5C4D"/>
    <w:rsid w:val="00BD3715"/>
    <w:rsid w:val="00C77BC6"/>
    <w:rsid w:val="00CC1652"/>
    <w:rsid w:val="00D16B52"/>
    <w:rsid w:val="00D7188F"/>
    <w:rsid w:val="00DD7C79"/>
    <w:rsid w:val="00E220B6"/>
    <w:rsid w:val="00E568CC"/>
    <w:rsid w:val="00E63229"/>
    <w:rsid w:val="00ED7652"/>
    <w:rsid w:val="00F24B4D"/>
    <w:rsid w:val="00F663B4"/>
    <w:rsid w:val="00FA36C1"/>
    <w:rsid w:val="00FC1AC7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7FEC-35D7-4137-B018-A3C23B10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C06"/>
  </w:style>
  <w:style w:type="paragraph" w:styleId="a5">
    <w:name w:val="footer"/>
    <w:basedOn w:val="a"/>
    <w:link w:val="a6"/>
    <w:uiPriority w:val="99"/>
    <w:unhideWhenUsed/>
    <w:rsid w:val="004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C06"/>
  </w:style>
  <w:style w:type="table" w:styleId="a7">
    <w:name w:val="Table Grid"/>
    <w:basedOn w:val="a1"/>
    <w:uiPriority w:val="59"/>
    <w:rsid w:val="00CC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D2230"/>
    <w:rPr>
      <w:i/>
      <w:iCs/>
    </w:rPr>
  </w:style>
  <w:style w:type="character" w:styleId="a9">
    <w:name w:val="Hyperlink"/>
    <w:basedOn w:val="a0"/>
    <w:uiPriority w:val="99"/>
    <w:semiHidden/>
    <w:unhideWhenUsed/>
    <w:rsid w:val="003830A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8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36C1"/>
  </w:style>
  <w:style w:type="character" w:styleId="ab">
    <w:name w:val="Strong"/>
    <w:basedOn w:val="a0"/>
    <w:uiPriority w:val="22"/>
    <w:qFormat/>
    <w:rsid w:val="00BA1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4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0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8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415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4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991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2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3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2A8C-0AD7-4746-BBC9-83F5CE1E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29</cp:revision>
  <dcterms:created xsi:type="dcterms:W3CDTF">2013-09-20T10:51:00Z</dcterms:created>
  <dcterms:modified xsi:type="dcterms:W3CDTF">2015-04-04T16:56:00Z</dcterms:modified>
</cp:coreProperties>
</file>