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C1" w:rsidRPr="001E32C1" w:rsidRDefault="001E32C1" w:rsidP="001E3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Проверочные тесты по изобразительному искусству</w:t>
      </w:r>
    </w:p>
    <w:p w:rsidR="001E32C1" w:rsidRPr="001E32C1" w:rsidRDefault="001E32C1" w:rsidP="001E3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9 класс 1 четверть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 .На эмблеме какого театра изображена чайка?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МХАТ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ТЮЗ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Большой театр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2.Кто основал художественную галерею в Москве, которая стала носить его имя?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 xml:space="preserve">Перечислите Синтетические </w:t>
      </w:r>
      <w:r w:rsidR="00DC7BF1">
        <w:rPr>
          <w:rFonts w:ascii="Times New Roman" w:hAnsi="Times New Roman" w:cs="Times New Roman"/>
          <w:sz w:val="28"/>
          <w:szCs w:val="28"/>
        </w:rPr>
        <w:t>искусства</w:t>
      </w:r>
      <w:bookmarkStart w:id="0" w:name="_GoBack"/>
      <w:bookmarkEnd w:id="0"/>
      <w:r w:rsidRPr="001E32C1">
        <w:rPr>
          <w:rFonts w:ascii="Times New Roman" w:hAnsi="Times New Roman" w:cs="Times New Roman"/>
          <w:sz w:val="28"/>
          <w:szCs w:val="28"/>
        </w:rPr>
        <w:t>.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Живопись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Графика.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Театр.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E32C1">
        <w:rPr>
          <w:rFonts w:ascii="Times New Roman" w:hAnsi="Times New Roman" w:cs="Times New Roman"/>
          <w:sz w:val="28"/>
          <w:szCs w:val="28"/>
        </w:rPr>
        <w:t>Пластические виды искусства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Живопись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Кино.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Театр.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E32C1">
        <w:rPr>
          <w:rFonts w:ascii="Times New Roman" w:hAnsi="Times New Roman" w:cs="Times New Roman"/>
          <w:sz w:val="28"/>
          <w:szCs w:val="28"/>
        </w:rPr>
        <w:t>Когда отмечается Международный день театра?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27 апреля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27 марта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27 августа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4.</w:t>
      </w:r>
      <w:r w:rsidRPr="001E32C1">
        <w:rPr>
          <w:rFonts w:ascii="Times New Roman" w:hAnsi="Times New Roman" w:cs="Times New Roman"/>
          <w:sz w:val="28"/>
          <w:szCs w:val="28"/>
        </w:rPr>
        <w:tab/>
        <w:t>27 мая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6.Вид комедии положении с песнями-куплетами и танцами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Водевиль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Драма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Мелодрама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7.Один из ведущих жанров драматургии,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Водевиль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Драма</w:t>
      </w:r>
    </w:p>
    <w:p w:rsidR="00A007D8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Мелодрама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8.Определите основные средства актерского перевоплощения: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Бутафория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Маска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Занавес</w:t>
      </w:r>
    </w:p>
    <w:p w:rsidR="001E32C1" w:rsidRPr="001E32C1" w:rsidRDefault="001E32C1" w:rsidP="001E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4.</w:t>
      </w:r>
      <w:r w:rsidRPr="001E32C1">
        <w:rPr>
          <w:rFonts w:ascii="Times New Roman" w:hAnsi="Times New Roman" w:cs="Times New Roman"/>
          <w:sz w:val="28"/>
          <w:szCs w:val="28"/>
        </w:rPr>
        <w:tab/>
        <w:t>Костюм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E32C1">
        <w:rPr>
          <w:rFonts w:ascii="Times New Roman" w:hAnsi="Times New Roman" w:cs="Times New Roman"/>
          <w:sz w:val="28"/>
          <w:szCs w:val="28"/>
        </w:rPr>
        <w:t>Самая древняя форма кукольного театра: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Ритуально-обрядовый театр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Народный сатирический кукольный театр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Кукольный театр для детей</w:t>
      </w:r>
    </w:p>
    <w:p w:rsidR="001E32C1" w:rsidRPr="001E32C1" w:rsidRDefault="001E32C1" w:rsidP="001E32C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E32C1">
        <w:rPr>
          <w:rFonts w:ascii="Times New Roman" w:hAnsi="Times New Roman" w:cs="Times New Roman"/>
          <w:sz w:val="28"/>
          <w:szCs w:val="28"/>
        </w:rPr>
        <w:t>К какому виду относятся куклы марионетки?</w:t>
      </w:r>
    </w:p>
    <w:p w:rsidR="001E32C1" w:rsidRPr="001E32C1" w:rsidRDefault="001E32C1" w:rsidP="001E32C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К настольным куклам</w:t>
      </w:r>
    </w:p>
    <w:p w:rsidR="001E32C1" w:rsidRPr="001E32C1" w:rsidRDefault="001E32C1" w:rsidP="001E32C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К напольным куклам</w:t>
      </w:r>
    </w:p>
    <w:p w:rsidR="001E32C1" w:rsidRPr="001E32C1" w:rsidRDefault="001E32C1" w:rsidP="001E32C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К теневым куклам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11 .Что является средством выразительности театрального искусства?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Слово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32C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интонация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Освещение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4.</w:t>
      </w:r>
      <w:r w:rsidRPr="001E32C1">
        <w:rPr>
          <w:rFonts w:ascii="Times New Roman" w:hAnsi="Times New Roman" w:cs="Times New Roman"/>
          <w:sz w:val="28"/>
          <w:szCs w:val="28"/>
        </w:rPr>
        <w:tab/>
        <w:t>Игра актеров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E32C1">
        <w:rPr>
          <w:rFonts w:ascii="Times New Roman" w:hAnsi="Times New Roman" w:cs="Times New Roman"/>
          <w:sz w:val="28"/>
          <w:szCs w:val="28"/>
        </w:rPr>
        <w:t>Первый ярус зрительного зала в театре.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Бельэтаж.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Портер.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Амфитеатр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13.М</w:t>
      </w:r>
      <w:r w:rsidRPr="001E32C1">
        <w:rPr>
          <w:rFonts w:ascii="Times New Roman" w:hAnsi="Times New Roman" w:cs="Times New Roman"/>
          <w:sz w:val="28"/>
          <w:szCs w:val="28"/>
        </w:rPr>
        <w:t>еста в зрительном зале, расположенные за партером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Бельэтаж.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Портер.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Амфитеатр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E32C1">
        <w:rPr>
          <w:rFonts w:ascii="Times New Roman" w:hAnsi="Times New Roman" w:cs="Times New Roman"/>
          <w:sz w:val="28"/>
          <w:szCs w:val="28"/>
        </w:rPr>
        <w:t>Исполнитель ролей в драматических спектаклях и кино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Бутафор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Сценарист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Актёр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E32C1">
        <w:rPr>
          <w:rFonts w:ascii="Times New Roman" w:hAnsi="Times New Roman" w:cs="Times New Roman"/>
          <w:sz w:val="28"/>
          <w:szCs w:val="28"/>
        </w:rPr>
        <w:t>Создатель литературную основу будущих постановок в театре.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 Драматург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 Режиссер.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Художник.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16.Элементы декорационного оформления спектакля.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Кулисы.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Эскизы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Декорации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17. Выразительные средства сценографии.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Композиция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32C1">
        <w:rPr>
          <w:rFonts w:ascii="Times New Roman" w:hAnsi="Times New Roman" w:cs="Times New Roman"/>
          <w:sz w:val="28"/>
          <w:szCs w:val="28"/>
        </w:rPr>
        <w:t>Цветосвет</w:t>
      </w:r>
      <w:proofErr w:type="spellEnd"/>
      <w:r w:rsidRPr="001E32C1">
        <w:rPr>
          <w:rFonts w:ascii="Times New Roman" w:hAnsi="Times New Roman" w:cs="Times New Roman"/>
          <w:sz w:val="28"/>
          <w:szCs w:val="28"/>
        </w:rPr>
        <w:t>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Пространство сцены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18.Виды сценического оформления.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1.</w:t>
      </w:r>
      <w:r w:rsidRPr="001E32C1">
        <w:rPr>
          <w:rFonts w:ascii="Times New Roman" w:hAnsi="Times New Roman" w:cs="Times New Roman"/>
          <w:sz w:val="28"/>
          <w:szCs w:val="28"/>
        </w:rPr>
        <w:tab/>
        <w:t>Изобразительно-живописный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Pr="001E32C1">
        <w:rPr>
          <w:rFonts w:ascii="Times New Roman" w:hAnsi="Times New Roman" w:cs="Times New Roman"/>
          <w:sz w:val="28"/>
          <w:szCs w:val="28"/>
        </w:rPr>
        <w:tab/>
        <w:t>Архитектурно-конструктивный.</w:t>
      </w:r>
    </w:p>
    <w:p w:rsidR="001E32C1" w:rsidRPr="001E32C1" w:rsidRDefault="001E32C1" w:rsidP="001E32C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3.</w:t>
      </w:r>
      <w:r w:rsidRPr="001E32C1">
        <w:rPr>
          <w:rFonts w:ascii="Times New Roman" w:hAnsi="Times New Roman" w:cs="Times New Roman"/>
          <w:sz w:val="28"/>
          <w:szCs w:val="28"/>
        </w:rPr>
        <w:tab/>
        <w:t>Художественно-образный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19.</w:t>
      </w:r>
      <w:r w:rsidRPr="001E32C1">
        <w:rPr>
          <w:rFonts w:ascii="Times New Roman" w:hAnsi="Times New Roman" w:cs="Times New Roman"/>
          <w:sz w:val="28"/>
          <w:szCs w:val="28"/>
        </w:rPr>
        <w:tab/>
        <w:t>Перечислить какие театры есть в г. Белгороде.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Назвать самый известный кукольный театр в России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lastRenderedPageBreak/>
        <w:t>Ответы на тесты по изо 9 класс 1 четверть</w:t>
      </w: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BA048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 xml:space="preserve">На эмблеме какого театра изображена чайка? </w:t>
      </w:r>
    </w:p>
    <w:p w:rsidR="001E32C1" w:rsidRPr="001E32C1" w:rsidRDefault="001E32C1" w:rsidP="00BA04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МХАТ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2.</w:t>
      </w:r>
      <w:r w:rsidR="00BA0487"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Кто основал художественную галерею в Москве, которая стала носить его имя</w:t>
      </w:r>
    </w:p>
    <w:p w:rsid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2C1">
        <w:rPr>
          <w:rFonts w:ascii="Times New Roman" w:hAnsi="Times New Roman" w:cs="Times New Roman"/>
          <w:sz w:val="28"/>
          <w:szCs w:val="28"/>
        </w:rPr>
        <w:t>П.Третьяков</w:t>
      </w:r>
      <w:proofErr w:type="spellEnd"/>
    </w:p>
    <w:p w:rsidR="00BA0487" w:rsidRPr="001E32C1" w:rsidRDefault="00BA0487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BA0487" w:rsidRDefault="001E32C1" w:rsidP="00BA048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487">
        <w:rPr>
          <w:rFonts w:ascii="Times New Roman" w:hAnsi="Times New Roman" w:cs="Times New Roman"/>
          <w:sz w:val="28"/>
          <w:szCs w:val="28"/>
        </w:rPr>
        <w:t>Пере</w:t>
      </w:r>
      <w:r w:rsidR="00BA0487" w:rsidRPr="00BA0487">
        <w:rPr>
          <w:rFonts w:ascii="Times New Roman" w:hAnsi="Times New Roman" w:cs="Times New Roman"/>
          <w:sz w:val="28"/>
          <w:szCs w:val="28"/>
        </w:rPr>
        <w:t>числите синтетические искусства</w:t>
      </w:r>
      <w:r w:rsidRPr="00BA0487">
        <w:rPr>
          <w:rFonts w:ascii="Times New Roman" w:hAnsi="Times New Roman" w:cs="Times New Roman"/>
          <w:sz w:val="28"/>
          <w:szCs w:val="28"/>
        </w:rPr>
        <w:t>. Театр.</w:t>
      </w:r>
    </w:p>
    <w:p w:rsidR="00BA0487" w:rsidRPr="00BA0487" w:rsidRDefault="00BA0487" w:rsidP="00BA04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4.</w:t>
      </w:r>
      <w:r w:rsidRPr="001E32C1">
        <w:rPr>
          <w:rFonts w:ascii="Times New Roman" w:hAnsi="Times New Roman" w:cs="Times New Roman"/>
          <w:sz w:val="28"/>
          <w:szCs w:val="28"/>
        </w:rPr>
        <w:tab/>
        <w:t>Пластические виды искусства Живопись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5.</w:t>
      </w:r>
      <w:r w:rsidRPr="001E32C1">
        <w:rPr>
          <w:rFonts w:ascii="Times New Roman" w:hAnsi="Times New Roman" w:cs="Times New Roman"/>
          <w:sz w:val="28"/>
          <w:szCs w:val="28"/>
        </w:rPr>
        <w:tab/>
        <w:t>Когда отмечается Международный день театра?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27 августа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BA0487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1E32C1" w:rsidRPr="001E32C1">
        <w:rPr>
          <w:rFonts w:ascii="Times New Roman" w:hAnsi="Times New Roman" w:cs="Times New Roman"/>
          <w:sz w:val="28"/>
          <w:szCs w:val="28"/>
        </w:rPr>
        <w:t>ид комедии положении с песнями-куплетами и танцами Водевиль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2C1" w:rsidRPr="001E32C1">
        <w:rPr>
          <w:rFonts w:ascii="Times New Roman" w:hAnsi="Times New Roman" w:cs="Times New Roman"/>
          <w:sz w:val="28"/>
          <w:szCs w:val="28"/>
        </w:rPr>
        <w:t xml:space="preserve"> Мелодрама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7.</w:t>
      </w:r>
      <w:r w:rsidR="00BA0487">
        <w:rPr>
          <w:rFonts w:ascii="Times New Roman" w:hAnsi="Times New Roman" w:cs="Times New Roman"/>
          <w:sz w:val="28"/>
          <w:szCs w:val="28"/>
        </w:rPr>
        <w:t xml:space="preserve">  </w:t>
      </w:r>
      <w:r w:rsidRPr="001E32C1">
        <w:rPr>
          <w:rFonts w:ascii="Times New Roman" w:hAnsi="Times New Roman" w:cs="Times New Roman"/>
          <w:sz w:val="28"/>
          <w:szCs w:val="28"/>
        </w:rPr>
        <w:t>Один</w:t>
      </w:r>
      <w:r w:rsidR="00BA0487">
        <w:rPr>
          <w:rFonts w:ascii="Times New Roman" w:hAnsi="Times New Roman" w:cs="Times New Roman"/>
          <w:sz w:val="28"/>
          <w:szCs w:val="28"/>
        </w:rPr>
        <w:t xml:space="preserve"> из ведущих жанров драматургии. </w:t>
      </w:r>
      <w:r w:rsidRPr="001E32C1">
        <w:rPr>
          <w:rFonts w:ascii="Times New Roman" w:hAnsi="Times New Roman" w:cs="Times New Roman"/>
          <w:sz w:val="28"/>
          <w:szCs w:val="28"/>
        </w:rPr>
        <w:t>Драма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8.</w:t>
      </w:r>
      <w:r w:rsidR="00BA0487">
        <w:rPr>
          <w:rFonts w:ascii="Times New Roman" w:hAnsi="Times New Roman" w:cs="Times New Roman"/>
          <w:sz w:val="28"/>
          <w:szCs w:val="28"/>
        </w:rPr>
        <w:t xml:space="preserve">  </w:t>
      </w:r>
      <w:r w:rsidRPr="001E32C1">
        <w:rPr>
          <w:rFonts w:ascii="Times New Roman" w:hAnsi="Times New Roman" w:cs="Times New Roman"/>
          <w:sz w:val="28"/>
          <w:szCs w:val="28"/>
        </w:rPr>
        <w:t>Определите основные средства актерского перевоплощения: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Маска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Костюм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9.</w:t>
      </w:r>
      <w:r w:rsidRPr="001E32C1">
        <w:rPr>
          <w:rFonts w:ascii="Times New Roman" w:hAnsi="Times New Roman" w:cs="Times New Roman"/>
          <w:sz w:val="28"/>
          <w:szCs w:val="28"/>
        </w:rPr>
        <w:tab/>
        <w:t>Самая древняя форма кукольного театра: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Ритуально-обрядовый театр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10.</w:t>
      </w:r>
      <w:r w:rsidRPr="001E32C1">
        <w:rPr>
          <w:rFonts w:ascii="Times New Roman" w:hAnsi="Times New Roman" w:cs="Times New Roman"/>
          <w:sz w:val="28"/>
          <w:szCs w:val="28"/>
        </w:rPr>
        <w:tab/>
      </w:r>
      <w:r w:rsidR="00BA0487"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К какому виду относятся куклы марионетки?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К напольным куклам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 xml:space="preserve">11. </w:t>
      </w:r>
      <w:r w:rsidR="00BA0487"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Что является средством выразительности театрального искусства?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Игра актеров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12.</w:t>
      </w:r>
      <w:r w:rsidRPr="001E32C1">
        <w:rPr>
          <w:rFonts w:ascii="Times New Roman" w:hAnsi="Times New Roman" w:cs="Times New Roman"/>
          <w:sz w:val="28"/>
          <w:szCs w:val="28"/>
        </w:rPr>
        <w:tab/>
      </w:r>
      <w:r w:rsidR="00BA0487"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Первый ярус зрительного зала в театре.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Бельэтаж.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13.</w:t>
      </w:r>
      <w:r w:rsidRPr="001E32C1">
        <w:rPr>
          <w:rFonts w:ascii="Times New Roman" w:hAnsi="Times New Roman" w:cs="Times New Roman"/>
          <w:sz w:val="28"/>
          <w:szCs w:val="28"/>
        </w:rPr>
        <w:tab/>
      </w:r>
      <w:r w:rsidR="00BA0487"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Места в зрительном зале, расположенные за партером</w:t>
      </w:r>
    </w:p>
    <w:p w:rsid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Амфитеатр</w:t>
      </w:r>
    </w:p>
    <w:p w:rsidR="00BA0487" w:rsidRPr="001E32C1" w:rsidRDefault="00BA0487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1E32C1">
        <w:rPr>
          <w:rFonts w:ascii="Times New Roman" w:hAnsi="Times New Roman" w:cs="Times New Roman"/>
          <w:sz w:val="28"/>
          <w:szCs w:val="28"/>
        </w:rPr>
        <w:tab/>
      </w:r>
      <w:r w:rsidR="00BA0487"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Исполнитель ролей в драматических спектаклях и кино Актёр</w:t>
      </w:r>
    </w:p>
    <w:p w:rsidR="00BA0487" w:rsidRPr="001E32C1" w:rsidRDefault="00BA0487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15.</w:t>
      </w:r>
      <w:r w:rsidRPr="001E32C1">
        <w:rPr>
          <w:rFonts w:ascii="Times New Roman" w:hAnsi="Times New Roman" w:cs="Times New Roman"/>
          <w:sz w:val="28"/>
          <w:szCs w:val="28"/>
        </w:rPr>
        <w:tab/>
      </w:r>
      <w:r w:rsidR="00BA0487">
        <w:rPr>
          <w:rFonts w:ascii="Times New Roman" w:hAnsi="Times New Roman" w:cs="Times New Roman"/>
          <w:sz w:val="28"/>
          <w:szCs w:val="28"/>
        </w:rPr>
        <w:t xml:space="preserve"> </w:t>
      </w:r>
      <w:r w:rsidRPr="001E32C1">
        <w:rPr>
          <w:rFonts w:ascii="Times New Roman" w:hAnsi="Times New Roman" w:cs="Times New Roman"/>
          <w:sz w:val="28"/>
          <w:szCs w:val="28"/>
        </w:rPr>
        <w:t>Создатель литературную основу будущих постановок в театре. Драматург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16.</w:t>
      </w:r>
      <w:r w:rsidR="00BA0487">
        <w:rPr>
          <w:rFonts w:ascii="Times New Roman" w:hAnsi="Times New Roman" w:cs="Times New Roman"/>
          <w:sz w:val="28"/>
          <w:szCs w:val="28"/>
        </w:rPr>
        <w:t xml:space="preserve">  </w:t>
      </w:r>
      <w:r w:rsidRPr="001E32C1">
        <w:rPr>
          <w:rFonts w:ascii="Times New Roman" w:hAnsi="Times New Roman" w:cs="Times New Roman"/>
          <w:sz w:val="28"/>
          <w:szCs w:val="28"/>
        </w:rPr>
        <w:t>Элементы декорационного оформления спектакля.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Кулисы.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Декорации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17. Выразительные средства сценографии.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2C1">
        <w:rPr>
          <w:rFonts w:ascii="Times New Roman" w:hAnsi="Times New Roman" w:cs="Times New Roman"/>
          <w:sz w:val="28"/>
          <w:szCs w:val="28"/>
        </w:rPr>
        <w:t>Цветосвет</w:t>
      </w:r>
      <w:proofErr w:type="spellEnd"/>
      <w:r w:rsidRPr="001E32C1">
        <w:rPr>
          <w:rFonts w:ascii="Times New Roman" w:hAnsi="Times New Roman" w:cs="Times New Roman"/>
          <w:sz w:val="28"/>
          <w:szCs w:val="28"/>
        </w:rPr>
        <w:t>.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Пространство сцены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18.Виды сценического оформления.</w:t>
      </w: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Изобразительно-живописный</w:t>
      </w:r>
    </w:p>
    <w:p w:rsid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Архитектурно-конструктивный.</w:t>
      </w:r>
    </w:p>
    <w:p w:rsidR="00BA0487" w:rsidRPr="001E32C1" w:rsidRDefault="00BA0487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19.</w:t>
      </w:r>
      <w:r w:rsidRPr="001E32C1">
        <w:rPr>
          <w:rFonts w:ascii="Times New Roman" w:hAnsi="Times New Roman" w:cs="Times New Roman"/>
          <w:sz w:val="28"/>
          <w:szCs w:val="28"/>
        </w:rPr>
        <w:tab/>
        <w:t>Театры в Белгороде. Академический театр им. М. С. Щепкина Белгородский государственный театр кукол</w:t>
      </w:r>
      <w:r w:rsidR="00BA0487">
        <w:rPr>
          <w:rFonts w:ascii="Times New Roman" w:hAnsi="Times New Roman" w:cs="Times New Roman"/>
          <w:sz w:val="28"/>
          <w:szCs w:val="28"/>
        </w:rPr>
        <w:t>.</w:t>
      </w:r>
    </w:p>
    <w:p w:rsidR="00BA0487" w:rsidRPr="001E32C1" w:rsidRDefault="00BA0487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BA04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2C1">
        <w:rPr>
          <w:rFonts w:ascii="Times New Roman" w:hAnsi="Times New Roman" w:cs="Times New Roman"/>
          <w:sz w:val="28"/>
          <w:szCs w:val="28"/>
        </w:rPr>
        <w:t>20.</w:t>
      </w:r>
      <w:r w:rsidRPr="001E32C1">
        <w:rPr>
          <w:rFonts w:ascii="Times New Roman" w:hAnsi="Times New Roman" w:cs="Times New Roman"/>
          <w:sz w:val="28"/>
          <w:szCs w:val="28"/>
        </w:rPr>
        <w:tab/>
        <w:t xml:space="preserve">Самый известный кукольный театр. Театр С. </w:t>
      </w:r>
      <w:proofErr w:type="gramStart"/>
      <w:r w:rsidRPr="001E32C1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2C1" w:rsidRPr="001E32C1" w:rsidRDefault="001E32C1" w:rsidP="001E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32C1" w:rsidRPr="001E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5500"/>
    <w:multiLevelType w:val="hybridMultilevel"/>
    <w:tmpl w:val="38CA01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03390B"/>
    <w:multiLevelType w:val="hybridMultilevel"/>
    <w:tmpl w:val="AA669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1FD7"/>
    <w:multiLevelType w:val="hybridMultilevel"/>
    <w:tmpl w:val="F64EA9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47"/>
    <w:rsid w:val="001E32C1"/>
    <w:rsid w:val="00A007D8"/>
    <w:rsid w:val="00AA0E47"/>
    <w:rsid w:val="00BA0487"/>
    <w:rsid w:val="00D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2015-04-05T16:47:00Z</dcterms:created>
  <dcterms:modified xsi:type="dcterms:W3CDTF">2015-04-05T17:01:00Z</dcterms:modified>
</cp:coreProperties>
</file>