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02" w:rsidRPr="00D612F1" w:rsidRDefault="002E1002" w:rsidP="00672118">
      <w:pPr>
        <w:widowControl w:val="0"/>
        <w:autoSpaceDE w:val="0"/>
        <w:autoSpaceDN w:val="0"/>
        <w:adjustRightInd w:val="0"/>
        <w:spacing w:after="0" w:line="300" w:lineRule="auto"/>
        <w:ind w:firstLine="539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D612F1">
        <w:rPr>
          <w:rFonts w:ascii="Times New Roman" w:eastAsia="Times New Roman" w:hAnsi="Times New Roman"/>
          <w:b/>
          <w:iCs/>
          <w:sz w:val="24"/>
          <w:szCs w:val="24"/>
        </w:rPr>
        <w:t>ПОЯСНИТЕЛЬНАЯ ЗАПИСКА</w:t>
      </w:r>
    </w:p>
    <w:p w:rsidR="00B72DDC" w:rsidRPr="00D612F1" w:rsidRDefault="00B72DDC" w:rsidP="00B72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по информатике «Мир информатики» составлена на основе авторской программы курса предмета «Информатика» для 2 – 4 классов </w:t>
      </w:r>
      <w:r>
        <w:rPr>
          <w:rFonts w:ascii="Times New Roman" w:eastAsia="Times New Roman" w:hAnsi="Times New Roman"/>
          <w:iCs/>
          <w:sz w:val="24"/>
          <w:szCs w:val="24"/>
        </w:rPr>
        <w:t>начальной школы Н.</w:t>
      </w:r>
      <w:r w:rsidRPr="00D612F1">
        <w:rPr>
          <w:rFonts w:ascii="Times New Roman" w:eastAsia="Times New Roman" w:hAnsi="Times New Roman"/>
          <w:iCs/>
          <w:sz w:val="24"/>
          <w:szCs w:val="24"/>
        </w:rPr>
        <w:t>В. Матвеевой</w:t>
      </w:r>
      <w:r w:rsidRPr="00D612F1">
        <w:rPr>
          <w:rFonts w:ascii="Times New Roman" w:eastAsia="Times New Roman" w:hAnsi="Times New Roman"/>
          <w:iCs/>
          <w:sz w:val="24"/>
          <w:szCs w:val="24"/>
          <w:vertAlign w:val="subscript"/>
        </w:rPr>
        <w:t xml:space="preserve">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Е.</w:t>
      </w:r>
      <w:r w:rsidRPr="00D612F1">
        <w:rPr>
          <w:rFonts w:ascii="Times New Roman" w:eastAsia="Times New Roman" w:hAnsi="Times New Roman"/>
          <w:iCs/>
          <w:sz w:val="24"/>
          <w:szCs w:val="24"/>
        </w:rPr>
        <w:t xml:space="preserve">И. </w:t>
      </w:r>
      <w:proofErr w:type="spellStart"/>
      <w:r w:rsidRPr="00D612F1">
        <w:rPr>
          <w:rFonts w:ascii="Times New Roman" w:eastAsia="Times New Roman" w:hAnsi="Times New Roman"/>
          <w:iCs/>
          <w:sz w:val="24"/>
          <w:szCs w:val="24"/>
        </w:rPr>
        <w:t>Челак</w:t>
      </w:r>
      <w:proofErr w:type="spellEnd"/>
      <w:r w:rsidRPr="00D612F1">
        <w:rPr>
          <w:rFonts w:ascii="Times New Roman" w:eastAsia="Times New Roman" w:hAnsi="Times New Roman"/>
          <w:iCs/>
          <w:sz w:val="24"/>
          <w:szCs w:val="24"/>
          <w:vertAlign w:val="subscript"/>
        </w:rPr>
        <w:t xml:space="preserve">, </w:t>
      </w:r>
      <w:r>
        <w:rPr>
          <w:rFonts w:ascii="Times New Roman" w:eastAsia="Times New Roman" w:hAnsi="Times New Roman"/>
          <w:iCs/>
          <w:sz w:val="24"/>
          <w:szCs w:val="24"/>
        </w:rPr>
        <w:t>Н.</w:t>
      </w:r>
      <w:r w:rsidRPr="00D612F1">
        <w:rPr>
          <w:rFonts w:ascii="Times New Roman" w:eastAsia="Times New Roman" w:hAnsi="Times New Roman"/>
          <w:iCs/>
          <w:sz w:val="24"/>
          <w:szCs w:val="24"/>
        </w:rPr>
        <w:t xml:space="preserve">К. </w:t>
      </w:r>
      <w:proofErr w:type="spellStart"/>
      <w:r w:rsidRPr="00D612F1">
        <w:rPr>
          <w:rFonts w:ascii="Times New Roman" w:eastAsia="Times New Roman" w:hAnsi="Times New Roman"/>
          <w:iCs/>
          <w:sz w:val="24"/>
          <w:szCs w:val="24"/>
        </w:rPr>
        <w:t>Ко</w:t>
      </w:r>
      <w:r>
        <w:rPr>
          <w:rFonts w:ascii="Times New Roman" w:eastAsia="Times New Roman" w:hAnsi="Times New Roman"/>
          <w:iCs/>
          <w:sz w:val="24"/>
          <w:szCs w:val="24"/>
        </w:rPr>
        <w:t>нопатовой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>, Л.П. Панкратовой, Н.</w:t>
      </w:r>
      <w:r w:rsidRPr="00D612F1">
        <w:rPr>
          <w:rFonts w:ascii="Times New Roman" w:eastAsia="Times New Roman" w:hAnsi="Times New Roman"/>
          <w:iCs/>
          <w:sz w:val="24"/>
          <w:szCs w:val="24"/>
        </w:rPr>
        <w:t xml:space="preserve">А. </w:t>
      </w:r>
      <w:proofErr w:type="spellStart"/>
      <w:r w:rsidRPr="00D612F1">
        <w:rPr>
          <w:rFonts w:ascii="Times New Roman" w:eastAsia="Times New Roman" w:hAnsi="Times New Roman"/>
          <w:iCs/>
          <w:sz w:val="24"/>
          <w:szCs w:val="24"/>
        </w:rPr>
        <w:t>Нуровой</w:t>
      </w:r>
      <w:proofErr w:type="spellEnd"/>
      <w:r w:rsidRPr="00D612F1">
        <w:rPr>
          <w:rFonts w:ascii="Times New Roman" w:eastAsia="Times New Roman" w:hAnsi="Times New Roman"/>
          <w:iCs/>
          <w:sz w:val="24"/>
          <w:szCs w:val="24"/>
        </w:rPr>
        <w:t xml:space="preserve">. Москва, БИНОМ, Лаборатория знаний, 2013 год, </w:t>
      </w:r>
      <w:r w:rsidRPr="00D612F1">
        <w:rPr>
          <w:rFonts w:ascii="Times New Roman" w:hAnsi="Times New Roman"/>
          <w:sz w:val="24"/>
          <w:szCs w:val="24"/>
        </w:rPr>
        <w:t>на основе Примерной основной образовательной программы начального общего образования, с учётом образовательных потребностей и запросов участников образовательного процесса. П</w:t>
      </w:r>
      <w:r w:rsidRPr="00D612F1">
        <w:rPr>
          <w:rFonts w:ascii="Times New Roman" w:eastAsia="Times New Roman" w:hAnsi="Times New Roman"/>
          <w:iCs/>
          <w:sz w:val="24"/>
          <w:szCs w:val="24"/>
        </w:rPr>
        <w:t xml:space="preserve">рограмма </w:t>
      </w:r>
      <w:r w:rsidRPr="00D612F1">
        <w:rPr>
          <w:rFonts w:ascii="Times New Roman" w:eastAsia="Times New Roman" w:hAnsi="Times New Roman"/>
          <w:sz w:val="24"/>
          <w:szCs w:val="24"/>
        </w:rPr>
        <w:t xml:space="preserve">разработана в соответствии с </w:t>
      </w:r>
      <w:r w:rsidRPr="00D612F1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2012 года</w:t>
      </w:r>
      <w:r w:rsidRPr="00D612F1">
        <w:rPr>
          <w:rFonts w:ascii="Times New Roman" w:eastAsia="Times New Roman" w:hAnsi="Times New Roman"/>
          <w:sz w:val="24"/>
          <w:szCs w:val="24"/>
        </w:rPr>
        <w:t xml:space="preserve"> и требованиями ФГОС </w:t>
      </w:r>
      <w:r w:rsidRPr="00D612F1">
        <w:rPr>
          <w:rFonts w:ascii="Times New Roman" w:hAnsi="Times New Roman"/>
          <w:sz w:val="24"/>
          <w:szCs w:val="24"/>
        </w:rPr>
        <w:t xml:space="preserve">второго поколения начального общего образования. </w:t>
      </w:r>
    </w:p>
    <w:p w:rsidR="004E3914" w:rsidRPr="00D612F1" w:rsidRDefault="004E3914" w:rsidP="00672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 xml:space="preserve">Современные профессии, предлагаемые выпускникам учебных заведений, становятся все более </w:t>
      </w:r>
      <w:proofErr w:type="spellStart"/>
      <w:r w:rsidRPr="00D612F1">
        <w:rPr>
          <w:rFonts w:ascii="Times New Roman" w:hAnsi="Times New Roman"/>
          <w:sz w:val="24"/>
          <w:szCs w:val="24"/>
        </w:rPr>
        <w:t>интеллектоемкими</w:t>
      </w:r>
      <w:proofErr w:type="spellEnd"/>
      <w:r w:rsidRPr="00D612F1">
        <w:rPr>
          <w:rFonts w:ascii="Times New Roman" w:hAnsi="Times New Roman"/>
          <w:sz w:val="24"/>
          <w:szCs w:val="24"/>
        </w:rPr>
        <w:t>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утверждают, что основные логические структуры мышления формируются в возрасте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4E3914" w:rsidRPr="00D612F1" w:rsidRDefault="004E3914" w:rsidP="00672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действий, улучшает ориентацию человека в этой предметной области и свидетельствует о его развитом логическом мышлении.</w:t>
      </w:r>
    </w:p>
    <w:p w:rsidR="00F631AB" w:rsidRPr="00D612F1" w:rsidRDefault="004E3914" w:rsidP="00672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 xml:space="preserve">Курс информатики в начальной школе вносит значимый вклад в формирование информационного компонента </w:t>
      </w:r>
      <w:proofErr w:type="spellStart"/>
      <w:r w:rsidRPr="00D612F1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612F1">
        <w:rPr>
          <w:rFonts w:ascii="Times New Roman" w:hAnsi="Times New Roman"/>
          <w:sz w:val="24"/>
          <w:szCs w:val="24"/>
        </w:rPr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D612F1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612F1">
        <w:rPr>
          <w:rFonts w:ascii="Times New Roman" w:hAnsi="Times New Roman"/>
          <w:sz w:val="24"/>
          <w:szCs w:val="24"/>
        </w:rPr>
        <w:t xml:space="preserve"> умений и навыков. </w:t>
      </w:r>
      <w:r w:rsidR="00F631AB" w:rsidRPr="00D612F1">
        <w:rPr>
          <w:rFonts w:ascii="Times New Roman" w:hAnsi="Times New Roman"/>
          <w:color w:val="000000"/>
          <w:sz w:val="24"/>
          <w:szCs w:val="24"/>
        </w:rPr>
        <w:t xml:space="preserve">Непрерывность обучения информатике </w:t>
      </w:r>
      <w:r w:rsidRPr="00D612F1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F631AB" w:rsidRPr="00D612F1">
        <w:rPr>
          <w:rFonts w:ascii="Times New Roman" w:hAnsi="Times New Roman"/>
          <w:color w:val="000000"/>
          <w:sz w:val="24"/>
          <w:szCs w:val="24"/>
        </w:rPr>
        <w:t>это</w:t>
      </w:r>
      <w:r w:rsidRPr="00D612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31AB" w:rsidRPr="00D612F1">
        <w:rPr>
          <w:rFonts w:ascii="Times New Roman" w:hAnsi="Times New Roman"/>
          <w:color w:val="000000"/>
          <w:sz w:val="24"/>
          <w:szCs w:val="24"/>
        </w:rPr>
        <w:t>необходимый шаг в развитии общего образования.</w:t>
      </w:r>
      <w:r w:rsidRPr="00D612F1">
        <w:rPr>
          <w:rFonts w:ascii="Times New Roman" w:hAnsi="Times New Roman"/>
          <w:color w:val="000000"/>
          <w:sz w:val="24"/>
          <w:szCs w:val="24"/>
        </w:rPr>
        <w:t xml:space="preserve"> В этой связи </w:t>
      </w:r>
      <w:r w:rsidRPr="00D612F1">
        <w:rPr>
          <w:rFonts w:ascii="Times New Roman" w:hAnsi="Times New Roman"/>
          <w:sz w:val="24"/>
          <w:szCs w:val="24"/>
        </w:rPr>
        <w:t>для обучающихся 2-х классов, не изучающих предмет «Информатика» в основном образовательном процессе на базовом уровне ступени начального образования разработана данная программа.</w:t>
      </w:r>
      <w:r w:rsidRPr="00D612F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72DDC" w:rsidRDefault="00B72DDC" w:rsidP="00B72DD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Согласно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приказу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департамента образования администрации города Сургута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22 сентября 2014 года № 02-11-572/14 "Об утверждении тактического плана мероприятий по развитию муниципальной системы образования города Сургута на 2014-2015 учебный год", 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программу курса включен раздел «Алгоритмы и исполнители с использованием программной среды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Пиктомир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». </w:t>
      </w:r>
    </w:p>
    <w:p w:rsidR="002E1002" w:rsidRDefault="00F631AB" w:rsidP="001D700C">
      <w:pPr>
        <w:tabs>
          <w:tab w:val="left" w:pos="4500"/>
          <w:tab w:val="left" w:pos="9180"/>
          <w:tab w:val="left" w:pos="9360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 xml:space="preserve">Для изучения </w:t>
      </w:r>
      <w:r w:rsidR="00B72DDC">
        <w:rPr>
          <w:rFonts w:ascii="Times New Roman" w:hAnsi="Times New Roman"/>
          <w:sz w:val="24"/>
          <w:szCs w:val="24"/>
        </w:rPr>
        <w:t>курса внеурочной деятельности</w:t>
      </w:r>
      <w:r w:rsidR="002E1002" w:rsidRPr="00D612F1">
        <w:rPr>
          <w:rFonts w:ascii="Times New Roman" w:hAnsi="Times New Roman"/>
          <w:sz w:val="24"/>
          <w:szCs w:val="24"/>
        </w:rPr>
        <w:t xml:space="preserve"> «</w:t>
      </w:r>
      <w:r w:rsidRPr="00D612F1">
        <w:rPr>
          <w:rFonts w:ascii="Times New Roman" w:hAnsi="Times New Roman"/>
          <w:sz w:val="24"/>
          <w:szCs w:val="24"/>
        </w:rPr>
        <w:t>Мир и</w:t>
      </w:r>
      <w:r w:rsidR="002E1002" w:rsidRPr="00D612F1">
        <w:rPr>
          <w:rFonts w:ascii="Times New Roman" w:hAnsi="Times New Roman"/>
          <w:sz w:val="24"/>
          <w:szCs w:val="24"/>
        </w:rPr>
        <w:t>нформатик</w:t>
      </w:r>
      <w:r w:rsidRPr="00D612F1">
        <w:rPr>
          <w:rFonts w:ascii="Times New Roman" w:hAnsi="Times New Roman"/>
          <w:sz w:val="24"/>
          <w:szCs w:val="24"/>
        </w:rPr>
        <w:t>и</w:t>
      </w:r>
      <w:r w:rsidR="002E1002" w:rsidRPr="00D612F1">
        <w:rPr>
          <w:rFonts w:ascii="Times New Roman" w:hAnsi="Times New Roman"/>
          <w:sz w:val="24"/>
          <w:szCs w:val="24"/>
        </w:rPr>
        <w:t xml:space="preserve">» </w:t>
      </w:r>
      <w:r w:rsidRPr="00D612F1">
        <w:rPr>
          <w:rFonts w:ascii="Times New Roman" w:hAnsi="Times New Roman"/>
          <w:sz w:val="24"/>
          <w:szCs w:val="24"/>
        </w:rPr>
        <w:t>во 2</w:t>
      </w:r>
      <w:r w:rsidR="00C119DF" w:rsidRPr="00D612F1">
        <w:rPr>
          <w:rFonts w:ascii="Times New Roman" w:hAnsi="Times New Roman"/>
          <w:sz w:val="24"/>
          <w:szCs w:val="24"/>
        </w:rPr>
        <w:t>-х</w:t>
      </w:r>
      <w:r w:rsidRPr="00D612F1">
        <w:rPr>
          <w:rFonts w:ascii="Times New Roman" w:hAnsi="Times New Roman"/>
          <w:sz w:val="24"/>
          <w:szCs w:val="24"/>
        </w:rPr>
        <w:t xml:space="preserve"> класс</w:t>
      </w:r>
      <w:r w:rsidR="00C119DF" w:rsidRPr="00D612F1">
        <w:rPr>
          <w:rFonts w:ascii="Times New Roman" w:hAnsi="Times New Roman"/>
          <w:sz w:val="24"/>
          <w:szCs w:val="24"/>
        </w:rPr>
        <w:t>ах</w:t>
      </w:r>
      <w:r w:rsidR="000E690E">
        <w:rPr>
          <w:rFonts w:ascii="Times New Roman" w:hAnsi="Times New Roman"/>
          <w:sz w:val="24"/>
          <w:szCs w:val="24"/>
        </w:rPr>
        <w:t xml:space="preserve"> (2 а, 2 е, 2 з)</w:t>
      </w:r>
      <w:r w:rsidR="00C80B5E" w:rsidRPr="00D612F1">
        <w:rPr>
          <w:rFonts w:ascii="Times New Roman" w:hAnsi="Times New Roman"/>
          <w:sz w:val="24"/>
          <w:szCs w:val="24"/>
        </w:rPr>
        <w:t xml:space="preserve"> во </w:t>
      </w:r>
      <w:r w:rsidR="00C80B5E" w:rsidRPr="00D612F1">
        <w:rPr>
          <w:rFonts w:ascii="Times New Roman" w:hAnsi="Times New Roman"/>
          <w:sz w:val="24"/>
          <w:szCs w:val="24"/>
          <w:lang w:val="en-US"/>
        </w:rPr>
        <w:t>II</w:t>
      </w:r>
      <w:r w:rsidR="00C80B5E" w:rsidRPr="00D612F1">
        <w:rPr>
          <w:rFonts w:ascii="Times New Roman" w:hAnsi="Times New Roman"/>
          <w:sz w:val="24"/>
          <w:szCs w:val="24"/>
        </w:rPr>
        <w:t xml:space="preserve"> полугодии 2014-2015 учебного года</w:t>
      </w:r>
      <w:r w:rsidRPr="00D612F1">
        <w:rPr>
          <w:rFonts w:ascii="Times New Roman" w:hAnsi="Times New Roman"/>
          <w:sz w:val="24"/>
          <w:szCs w:val="24"/>
        </w:rPr>
        <w:t xml:space="preserve"> отведен 1 час в неделю (1</w:t>
      </w:r>
      <w:r w:rsidR="00C80B5E" w:rsidRPr="00D612F1">
        <w:rPr>
          <w:rFonts w:ascii="Times New Roman" w:hAnsi="Times New Roman"/>
          <w:sz w:val="24"/>
          <w:szCs w:val="24"/>
        </w:rPr>
        <w:t>7</w:t>
      </w:r>
      <w:r w:rsidR="002E1002" w:rsidRPr="00D612F1">
        <w:rPr>
          <w:rFonts w:ascii="Times New Roman" w:hAnsi="Times New Roman"/>
          <w:sz w:val="24"/>
          <w:szCs w:val="24"/>
        </w:rPr>
        <w:t xml:space="preserve"> </w:t>
      </w:r>
      <w:r w:rsidR="00C80B5E" w:rsidRPr="00D612F1">
        <w:rPr>
          <w:rFonts w:ascii="Times New Roman" w:hAnsi="Times New Roman"/>
          <w:sz w:val="24"/>
          <w:szCs w:val="24"/>
        </w:rPr>
        <w:t>час.</w:t>
      </w:r>
      <w:r w:rsidRPr="00D612F1">
        <w:rPr>
          <w:rFonts w:ascii="Times New Roman" w:hAnsi="Times New Roman"/>
          <w:sz w:val="24"/>
          <w:szCs w:val="24"/>
        </w:rPr>
        <w:t>)</w:t>
      </w:r>
      <w:r w:rsidR="002E1002" w:rsidRPr="00D612F1">
        <w:rPr>
          <w:rFonts w:ascii="Times New Roman" w:hAnsi="Times New Roman"/>
          <w:sz w:val="24"/>
          <w:szCs w:val="24"/>
        </w:rPr>
        <w:t xml:space="preserve">. </w:t>
      </w:r>
      <w:r w:rsidR="000E768D" w:rsidRPr="00D612F1">
        <w:rPr>
          <w:rFonts w:ascii="Times New Roman" w:hAnsi="Times New Roman"/>
          <w:sz w:val="24"/>
          <w:szCs w:val="24"/>
        </w:rPr>
        <w:t xml:space="preserve">Занятия проводятся во внеурочное время, длительность занятия 40 мин. </w:t>
      </w:r>
    </w:p>
    <w:p w:rsidR="00623C8A" w:rsidRPr="00D612F1" w:rsidRDefault="00623C8A" w:rsidP="001D700C">
      <w:pPr>
        <w:spacing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Целью </w:t>
      </w:r>
      <w:r w:rsidR="00B72D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курса</w:t>
      </w:r>
      <w:r w:rsidR="00E83DB5"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</w:t>
      </w:r>
    </w:p>
    <w:p w:rsidR="00623C8A" w:rsidRPr="00D612F1" w:rsidRDefault="00623C8A" w:rsidP="00672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Задачами </w:t>
      </w:r>
      <w:r w:rsidR="00B72D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курса</w:t>
      </w: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являются:</w:t>
      </w:r>
    </w:p>
    <w:p w:rsidR="00623C8A" w:rsidRPr="00D612F1" w:rsidRDefault="00623C8A" w:rsidP="00672118">
      <w:pPr>
        <w:numPr>
          <w:ilvl w:val="0"/>
          <w:numId w:val="22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системного, объектно-ориентированного теоретического мышления;</w:t>
      </w:r>
    </w:p>
    <w:p w:rsidR="00623C8A" w:rsidRPr="00D612F1" w:rsidRDefault="00623C8A" w:rsidP="00672118">
      <w:pPr>
        <w:numPr>
          <w:ilvl w:val="0"/>
          <w:numId w:val="22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описывать объекты реальной и виртуальной действительности на основе различных способов представления информации;</w:t>
      </w:r>
    </w:p>
    <w:p w:rsidR="00623C8A" w:rsidRPr="00D612F1" w:rsidRDefault="00623C8A" w:rsidP="00672118">
      <w:pPr>
        <w:numPr>
          <w:ilvl w:val="0"/>
          <w:numId w:val="22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овладение приемами и способами информационной деятельности;</w:t>
      </w:r>
    </w:p>
    <w:p w:rsidR="00623C8A" w:rsidRPr="00D612F1" w:rsidRDefault="00623C8A" w:rsidP="001D700C">
      <w:pPr>
        <w:numPr>
          <w:ilvl w:val="0"/>
          <w:numId w:val="22"/>
        </w:numPr>
        <w:spacing w:after="120" w:line="240" w:lineRule="auto"/>
        <w:ind w:left="709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623C8A" w:rsidRPr="00D612F1" w:rsidRDefault="00623C8A" w:rsidP="0067211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Предусматривается </w:t>
      </w:r>
      <w:proofErr w:type="gramStart"/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обучение</w:t>
      </w:r>
      <w:proofErr w:type="gramEnd"/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следующим содержательным линиям:</w:t>
      </w:r>
    </w:p>
    <w:p w:rsidR="00623C8A" w:rsidRPr="00D612F1" w:rsidRDefault="00623C8A" w:rsidP="0067211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right="30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информацией (обмен, поиск, преобразование, хранение, использование);</w:t>
      </w:r>
    </w:p>
    <w:p w:rsidR="00623C8A" w:rsidRPr="00D612F1" w:rsidRDefault="00623C8A" w:rsidP="00672118">
      <w:pPr>
        <w:numPr>
          <w:ilvl w:val="0"/>
          <w:numId w:val="3"/>
        </w:numPr>
        <w:spacing w:after="0" w:line="240" w:lineRule="auto"/>
        <w:ind w:left="709" w:right="30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информационных технологий (телефон, компьютер, радио, телевидение, устройства мультимедиа);</w:t>
      </w:r>
    </w:p>
    <w:p w:rsidR="007A11FD" w:rsidRPr="00D612F1" w:rsidRDefault="007A11FD" w:rsidP="00672118">
      <w:pPr>
        <w:numPr>
          <w:ilvl w:val="0"/>
          <w:numId w:val="3"/>
        </w:numPr>
        <w:spacing w:after="0" w:line="240" w:lineRule="auto"/>
        <w:ind w:left="709" w:right="30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 (исполнитель, линейный алгоритм, повторители);</w:t>
      </w:r>
    </w:p>
    <w:p w:rsidR="00623C8A" w:rsidRPr="00D612F1" w:rsidRDefault="00623C8A" w:rsidP="00672118">
      <w:pPr>
        <w:numPr>
          <w:ilvl w:val="0"/>
          <w:numId w:val="3"/>
        </w:numPr>
        <w:spacing w:after="0" w:line="240" w:lineRule="auto"/>
        <w:ind w:left="709" w:right="30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информации и данных (оглавление, указатели, каталоги, записные книжки и другое).</w:t>
      </w:r>
    </w:p>
    <w:p w:rsidR="00623C8A" w:rsidRPr="00D612F1" w:rsidRDefault="00B72DDC" w:rsidP="001D700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623C8A"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 предметной компетентностью в области информатики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одразумев</w:t>
      </w:r>
      <w:r w:rsidR="00623C8A"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="00623C8A"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«готовность учащегося использовать усвоенные знания, умения и навыки в области информатики и ИКТ </w:t>
      </w:r>
      <w:proofErr w:type="gramStart"/>
      <w:r w:rsidR="00623C8A"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 w:rsidR="00623C8A"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23C8A" w:rsidRPr="00D612F1" w:rsidRDefault="00623C8A" w:rsidP="00672118">
      <w:pPr>
        <w:numPr>
          <w:ilvl w:val="3"/>
          <w:numId w:val="25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доступа к информации (знание того, где и как искать и получать информацию);</w:t>
      </w:r>
    </w:p>
    <w:p w:rsidR="00623C8A" w:rsidRPr="00D612F1" w:rsidRDefault="00623C8A" w:rsidP="00672118">
      <w:pPr>
        <w:numPr>
          <w:ilvl w:val="3"/>
          <w:numId w:val="25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обработки информации (использование заданных схем организации и классификации информации);</w:t>
      </w:r>
    </w:p>
    <w:p w:rsidR="00623C8A" w:rsidRPr="00D612F1" w:rsidRDefault="00623C8A" w:rsidP="00672118">
      <w:pPr>
        <w:numPr>
          <w:ilvl w:val="3"/>
          <w:numId w:val="25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интеграции информации (интерпретирование и представление информации, включая </w:t>
      </w:r>
      <w:proofErr w:type="spellStart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резюмирование</w:t>
      </w:r>
      <w:proofErr w:type="spellEnd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сравнение, сопоставление);</w:t>
      </w:r>
    </w:p>
    <w:p w:rsidR="00623C8A" w:rsidRPr="00D612F1" w:rsidRDefault="00623C8A" w:rsidP="00672118">
      <w:pPr>
        <w:numPr>
          <w:ilvl w:val="3"/>
          <w:numId w:val="25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оценки информации (суждение о качестве, релевантности, полезности, пригодности информации);</w:t>
      </w:r>
    </w:p>
    <w:p w:rsidR="00623C8A" w:rsidRPr="00D612F1" w:rsidRDefault="00623C8A" w:rsidP="00672118">
      <w:pPr>
        <w:numPr>
          <w:ilvl w:val="3"/>
          <w:numId w:val="25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 информации (адаптация, сочинение информации) и т.д</w:t>
      </w:r>
      <w:proofErr w:type="gramStart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gramEnd"/>
    </w:p>
    <w:p w:rsidR="003408A5" w:rsidRPr="00D612F1" w:rsidRDefault="003408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2DDC" w:rsidRDefault="00B72DDC" w:rsidP="00B72DDC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</w:t>
      </w:r>
      <w:r w:rsidR="00D612F1">
        <w:rPr>
          <w:rFonts w:ascii="Times New Roman" w:hAnsi="Times New Roman"/>
          <w:b/>
          <w:sz w:val="24"/>
          <w:szCs w:val="24"/>
        </w:rPr>
        <w:t xml:space="preserve"> </w:t>
      </w:r>
      <w:r w:rsidR="003408A5" w:rsidRPr="00D612F1">
        <w:rPr>
          <w:rFonts w:ascii="Times New Roman" w:hAnsi="Times New Roman"/>
          <w:b/>
          <w:sz w:val="24"/>
          <w:szCs w:val="24"/>
        </w:rPr>
        <w:t xml:space="preserve">результаты освоения </w:t>
      </w:r>
      <w:r>
        <w:rPr>
          <w:rFonts w:ascii="Times New Roman" w:hAnsi="Times New Roman"/>
          <w:b/>
          <w:sz w:val="24"/>
          <w:szCs w:val="24"/>
        </w:rPr>
        <w:t xml:space="preserve">курса внеурочной деятельности </w:t>
      </w:r>
    </w:p>
    <w:p w:rsidR="003408A5" w:rsidRPr="00D612F1" w:rsidRDefault="00B72DDC" w:rsidP="00B72DDC">
      <w:pPr>
        <w:autoSpaceDE w:val="0"/>
        <w:autoSpaceDN w:val="0"/>
        <w:adjustRightInd w:val="0"/>
        <w:spacing w:after="12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«Мир информатики»</w:t>
      </w:r>
    </w:p>
    <w:p w:rsidR="00B72DDC" w:rsidRPr="00D612F1" w:rsidRDefault="00B72DDC" w:rsidP="00B72DDC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b/>
          <w:i/>
          <w:sz w:val="24"/>
          <w:szCs w:val="24"/>
        </w:rPr>
        <w:t>Ожидаемым результатом</w:t>
      </w:r>
      <w:r w:rsidRPr="00D612F1">
        <w:rPr>
          <w:rFonts w:ascii="Times New Roman" w:hAnsi="Times New Roman"/>
          <w:b/>
          <w:sz w:val="24"/>
          <w:szCs w:val="24"/>
        </w:rPr>
        <w:t xml:space="preserve"> </w:t>
      </w:r>
      <w:r w:rsidRPr="00D612F1">
        <w:rPr>
          <w:rFonts w:ascii="Times New Roman" w:hAnsi="Times New Roman"/>
          <w:b/>
          <w:i/>
          <w:sz w:val="24"/>
          <w:szCs w:val="24"/>
        </w:rPr>
        <w:t>обучения</w:t>
      </w:r>
      <w:r w:rsidRPr="00D612F1">
        <w:rPr>
          <w:rFonts w:ascii="Times New Roman" w:hAnsi="Times New Roman"/>
          <w:sz w:val="24"/>
          <w:szCs w:val="24"/>
        </w:rPr>
        <w:t xml:space="preserve"> является усвоение обязательного минимума содержания учебного материала, выполнение требований к уровню подготовки учеников 2-го класса.</w:t>
      </w:r>
    </w:p>
    <w:p w:rsidR="003408A5" w:rsidRPr="00D612F1" w:rsidRDefault="003408A5" w:rsidP="003408A5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12F1">
        <w:rPr>
          <w:rFonts w:ascii="Times New Roman" w:hAnsi="Times New Roman"/>
          <w:color w:val="000000"/>
          <w:sz w:val="24"/>
          <w:szCs w:val="24"/>
        </w:rPr>
        <w:t xml:space="preserve">С учётом специфики интеграции </w:t>
      </w:r>
      <w:r w:rsidR="00B72DDC">
        <w:rPr>
          <w:rFonts w:ascii="Times New Roman" w:hAnsi="Times New Roman"/>
          <w:color w:val="000000"/>
          <w:sz w:val="24"/>
          <w:szCs w:val="24"/>
        </w:rPr>
        <w:t>курса</w:t>
      </w:r>
      <w:r w:rsidRPr="00D612F1">
        <w:rPr>
          <w:rFonts w:ascii="Times New Roman" w:hAnsi="Times New Roman"/>
          <w:color w:val="000000"/>
          <w:sz w:val="24"/>
          <w:szCs w:val="24"/>
        </w:rPr>
        <w:t xml:space="preserve"> «Мир информатики» в образовательный план конкретизируются цели, в рамках той или иной образовательной области для достижения личностных, </w:t>
      </w:r>
      <w:proofErr w:type="spellStart"/>
      <w:r w:rsidRPr="00D612F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D612F1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результатов. </w:t>
      </w:r>
    </w:p>
    <w:tbl>
      <w:tblPr>
        <w:tblW w:w="9591" w:type="dxa"/>
        <w:jc w:val="center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9"/>
        <w:gridCol w:w="7332"/>
      </w:tblGrid>
      <w:tr w:rsidR="003408A5" w:rsidRPr="00D612F1" w:rsidTr="003408A5">
        <w:trPr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A5" w:rsidRPr="00D612F1" w:rsidRDefault="003408A5" w:rsidP="000E69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b/>
                <w:sz w:val="24"/>
                <w:szCs w:val="24"/>
              </w:rPr>
              <w:t>1-я группа</w:t>
            </w:r>
            <w:r w:rsidRPr="00D612F1">
              <w:rPr>
                <w:rFonts w:ascii="Times New Roman" w:hAnsi="Times New Roman"/>
                <w:sz w:val="24"/>
                <w:szCs w:val="24"/>
              </w:rPr>
              <w:t xml:space="preserve"> требований: </w:t>
            </w:r>
            <w:r w:rsidRPr="00D612F1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</w:t>
            </w:r>
            <w:r w:rsidRPr="00D612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A5" w:rsidRPr="00D612F1" w:rsidRDefault="003408A5" w:rsidP="00E12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12F1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под воздействием применения методики обучения и особых отношений «учитель-ученик»:</w:t>
            </w:r>
          </w:p>
          <w:p w:rsidR="003408A5" w:rsidRPr="00D612F1" w:rsidRDefault="003408A5" w:rsidP="00E12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1.1) готовность и способность к саморазвитию, </w:t>
            </w:r>
            <w:proofErr w:type="spellStart"/>
            <w:r w:rsidRPr="00D612F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612F1">
              <w:rPr>
                <w:rFonts w:ascii="Times New Roman" w:hAnsi="Times New Roman"/>
                <w:sz w:val="24"/>
                <w:szCs w:val="24"/>
              </w:rPr>
              <w:t xml:space="preserve"> мотивации к обучению и познанию </w:t>
            </w:r>
          </w:p>
          <w:p w:rsidR="003408A5" w:rsidRPr="00D612F1" w:rsidRDefault="003408A5" w:rsidP="00E12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12F1">
              <w:rPr>
                <w:rFonts w:ascii="Times New Roman" w:hAnsi="Times New Roman"/>
                <w:sz w:val="24"/>
                <w:szCs w:val="24"/>
              </w:rPr>
              <w:t xml:space="preserve">1.2) ценностно-смысловые установки обучающихся, отражающие их индивидуально-личностные позиции  </w:t>
            </w:r>
            <w:proofErr w:type="gramEnd"/>
          </w:p>
          <w:p w:rsidR="003408A5" w:rsidRPr="00D612F1" w:rsidRDefault="003408A5" w:rsidP="00E12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1.3) социальные компетенции </w:t>
            </w:r>
          </w:p>
          <w:p w:rsidR="003408A5" w:rsidRPr="00D612F1" w:rsidRDefault="003408A5" w:rsidP="00E12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1.4) личностные качества  </w:t>
            </w:r>
          </w:p>
        </w:tc>
      </w:tr>
      <w:tr w:rsidR="003408A5" w:rsidRPr="00D612F1" w:rsidTr="003408A5">
        <w:trPr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A5" w:rsidRPr="00D612F1" w:rsidRDefault="003408A5" w:rsidP="000E69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b/>
                <w:sz w:val="24"/>
                <w:szCs w:val="24"/>
              </w:rPr>
              <w:t>2-я группа</w:t>
            </w:r>
            <w:r w:rsidRPr="00D612F1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proofErr w:type="spellStart"/>
            <w:r w:rsidRPr="00D612F1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D612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результаты</w:t>
            </w:r>
            <w:r w:rsidRPr="00D612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A5" w:rsidRPr="00D612F1" w:rsidRDefault="003408A5" w:rsidP="00E12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12F1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      </w:r>
          </w:p>
          <w:p w:rsidR="003408A5" w:rsidRPr="00D612F1" w:rsidRDefault="003408A5" w:rsidP="00E12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освоение универсальных учебных действий: </w:t>
            </w:r>
          </w:p>
          <w:p w:rsidR="003408A5" w:rsidRPr="00D612F1" w:rsidRDefault="003408A5" w:rsidP="00E12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2.1) познавательных </w:t>
            </w:r>
          </w:p>
          <w:p w:rsidR="003408A5" w:rsidRPr="00D612F1" w:rsidRDefault="003408A5" w:rsidP="00E12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2.2) регулятивных </w:t>
            </w:r>
          </w:p>
          <w:p w:rsidR="003408A5" w:rsidRPr="00D612F1" w:rsidRDefault="003408A5" w:rsidP="00E12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2.3) коммуникативных </w:t>
            </w:r>
          </w:p>
          <w:p w:rsidR="003408A5" w:rsidRPr="00D612F1" w:rsidRDefault="003408A5" w:rsidP="00E12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2.4) овладение </w:t>
            </w:r>
            <w:proofErr w:type="spellStart"/>
            <w:r w:rsidRPr="00D612F1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D612F1">
              <w:rPr>
                <w:rFonts w:ascii="Times New Roman" w:hAnsi="Times New Roman"/>
                <w:sz w:val="24"/>
                <w:szCs w:val="24"/>
              </w:rPr>
              <w:t xml:space="preserve"> понятиями (объект, система, действие, алгоритм и др.)</w:t>
            </w:r>
          </w:p>
        </w:tc>
      </w:tr>
      <w:tr w:rsidR="003408A5" w:rsidRPr="00D612F1" w:rsidTr="000E690E">
        <w:trPr>
          <w:trHeight w:val="1124"/>
          <w:jc w:val="center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A5" w:rsidRPr="00D612F1" w:rsidRDefault="003408A5" w:rsidP="000E69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3-я группа</w:t>
            </w:r>
            <w:r w:rsidRPr="00D612F1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r w:rsidRPr="00D612F1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8A5" w:rsidRPr="00D612F1" w:rsidRDefault="003408A5" w:rsidP="00E12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12F1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      </w:r>
          </w:p>
        </w:tc>
      </w:tr>
    </w:tbl>
    <w:p w:rsidR="00E80F6A" w:rsidRPr="00D612F1" w:rsidRDefault="00623C8A" w:rsidP="000E690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Обучение информатике в начальной школе способствует формированию </w:t>
      </w:r>
      <w:proofErr w:type="spellStart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умений, что в новом образовательном стандарте конкретизировано термином «универсальные учебные действия» (УУД). Под </w:t>
      </w: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универсальными учебными действиями 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понимаются</w:t>
      </w:r>
      <w:r w:rsidR="00C63369"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обобщенные способы действий, открывающие возможность широкой ориентации </w:t>
      </w:r>
      <w:proofErr w:type="gramStart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</w:t>
      </w:r>
      <w:proofErr w:type="gramEnd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в различных предметных областях, так и в строении самой учебной деятельности, включая осознание учащимися ее целей, ценностно-смысловых и </w:t>
      </w:r>
      <w:proofErr w:type="spellStart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операциональных</w:t>
      </w:r>
      <w:proofErr w:type="spellEnd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характеристик.</w:t>
      </w:r>
    </w:p>
    <w:p w:rsidR="00E80F6A" w:rsidRPr="00D612F1" w:rsidRDefault="00623C8A" w:rsidP="00672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УУД происходит на любом уроке в начальной школе, но особенностью </w:t>
      </w:r>
      <w:r w:rsidR="00BF66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курса внеурочной деятельности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07155D"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 и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нформатик</w:t>
      </w:r>
      <w:r w:rsidR="0007155D"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является целенаправленность формирования именно этих умений. К общим учебным умениям, навыкам и способам деятельности, которые формируются и развиваются в рамках </w:t>
      </w:r>
      <w:r w:rsidR="00BF66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курса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относятся познавательная, организационная и рефлексивная деятельность.</w:t>
      </w:r>
    </w:p>
    <w:p w:rsidR="00623C8A" w:rsidRPr="00D612F1" w:rsidRDefault="00BF6660" w:rsidP="00672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 точки зрения достижения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личностных</w:t>
      </w:r>
      <w:r>
        <w:rPr>
          <w:rFonts w:ascii="Times New Roman" w:hAnsi="Times New Roman"/>
          <w:b/>
          <w:sz w:val="24"/>
          <w:szCs w:val="24"/>
        </w:rPr>
        <w:t xml:space="preserve"> результатов</w:t>
      </w:r>
      <w:r>
        <w:rPr>
          <w:rFonts w:ascii="Times New Roman" w:hAnsi="Times New Roman"/>
          <w:sz w:val="24"/>
          <w:szCs w:val="24"/>
        </w:rPr>
        <w:t xml:space="preserve"> обучения, а также продолжения образования на более высоких ступенях (в том числе, обучения информатике в среднем и старшем звеньях), наиболее ценными являются следующие компетенции, отраженные в содержании курса:</w:t>
      </w:r>
    </w:p>
    <w:p w:rsidR="00623C8A" w:rsidRPr="00D612F1" w:rsidRDefault="00623C8A" w:rsidP="000E690E">
      <w:pPr>
        <w:numPr>
          <w:ilvl w:val="0"/>
          <w:numId w:val="4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Наблюдать за объектами</w:t>
      </w:r>
      <w:r w:rsidR="00C63369"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окружающего мира;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обнаруживать изменения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происходящие с объектом и по результатам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наблюдений, опытов, работы с информацией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учатся устно и письменно описывать объекты наблюдения.</w:t>
      </w:r>
    </w:p>
    <w:p w:rsidR="00623C8A" w:rsidRPr="00D612F1" w:rsidRDefault="00623C8A" w:rsidP="000E690E">
      <w:pPr>
        <w:numPr>
          <w:ilvl w:val="0"/>
          <w:numId w:val="4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Соотносить результаты</w:t>
      </w:r>
      <w:r w:rsidR="00C63369"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наблюдения</w:t>
      </w:r>
      <w:r w:rsidR="00C63369"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 целью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623C8A" w:rsidRPr="00D612F1" w:rsidRDefault="00623C8A" w:rsidP="000E690E">
      <w:pPr>
        <w:numPr>
          <w:ilvl w:val="0"/>
          <w:numId w:val="4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что освоение собственно информационных технологий (текстового и графического редакторов) не является самоцелью, а является </w:t>
      </w: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способ</w:t>
      </w:r>
      <w:r w:rsidR="0007155D"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</w:t>
      </w: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деятельности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интегративном процессе познания и описания (под описанием понимается создание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информационной модели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текста, рисунка и пр.).</w:t>
      </w:r>
    </w:p>
    <w:p w:rsidR="00623C8A" w:rsidRPr="00D612F1" w:rsidRDefault="00623C8A" w:rsidP="000E690E">
      <w:pPr>
        <w:numPr>
          <w:ilvl w:val="0"/>
          <w:numId w:val="4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выполнении упражнений на компьютере и компьютерных проектов </w:t>
      </w: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решать творческие задачи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уровне комбинаций, преобразования, анализа информации: самостоятельно составлять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план действий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(замысел), проявлять оригинальность при решении творческой конструкторской зада</w:t>
      </w:r>
      <w:r w:rsidR="00B72D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чи, создавать творческие работы, 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разыгрывать воображаемые ситуации, применять простейшие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логические выражения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элементарное обоснование высказанного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суждения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23C8A" w:rsidRPr="00D612F1" w:rsidRDefault="00623C8A" w:rsidP="000E690E">
      <w:pPr>
        <w:numPr>
          <w:ilvl w:val="0"/>
          <w:numId w:val="4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выполнении интерактивных компьютерных заданий и развивающих упражнений </w:t>
      </w: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овладевать первоначальными умениями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передачи, поиска, преобразования, хранения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информации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использования компьютера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поиском (проверкой) необходимой информации в интерактивном компьютерном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словаре, электронном каталоге библиотеки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Одновременно происходит овладение различными способами представления информации, в том числе в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табличном виде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порядочение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информации по </w:t>
      </w:r>
      <w:r w:rsidR="00B72D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алфавиту и числовым параметрам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23C8A" w:rsidRPr="00D612F1" w:rsidRDefault="00623C8A" w:rsidP="000E690E">
      <w:pPr>
        <w:numPr>
          <w:ilvl w:val="0"/>
          <w:numId w:val="4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Получать опыт организации своей деятельности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выполняя специально разработанные для этого интерактивные задания. Это такие задания: выполнение инструкций, точное следование образцу и простейшим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алгоритмам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цели?».</w:t>
      </w:r>
    </w:p>
    <w:p w:rsidR="00BF6660" w:rsidRDefault="00623C8A" w:rsidP="00BF6660">
      <w:pPr>
        <w:numPr>
          <w:ilvl w:val="0"/>
          <w:numId w:val="4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Получать опыт рефлексивной деятельности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выполняя особый класс упражнений и интерактивных заданий. Это происходит при определении способов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контроля и оценки собственной деятельности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(ответ на вопросы «Такой ли получен результат?», «Правильно ли я делаю это?»);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нахождение ошибок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ходе выполнения упражнения и их </w:t>
      </w:r>
      <w:r w:rsidRPr="00D61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исправление</w:t>
      </w: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F6660" w:rsidRPr="00BF6660" w:rsidRDefault="00623C8A" w:rsidP="00BF6660">
      <w:pPr>
        <w:numPr>
          <w:ilvl w:val="0"/>
          <w:numId w:val="4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6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Приобретать опыт сотрудничества</w:t>
      </w:r>
      <w:r w:rsidR="00C63369" w:rsidRPr="00BF66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66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ED32C6" w:rsidRPr="00BF6660" w:rsidRDefault="00ED32C6" w:rsidP="00BF6660">
      <w:pPr>
        <w:tabs>
          <w:tab w:val="left" w:pos="567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BF6660">
        <w:rPr>
          <w:rFonts w:ascii="Times New Roman" w:hAnsi="Times New Roman"/>
          <w:b/>
          <w:i/>
          <w:sz w:val="24"/>
          <w:szCs w:val="24"/>
        </w:rPr>
        <w:t xml:space="preserve">В результате изучения </w:t>
      </w:r>
      <w:r w:rsidR="00B72DDC" w:rsidRPr="00BF6660">
        <w:rPr>
          <w:rFonts w:ascii="Times New Roman" w:hAnsi="Times New Roman"/>
          <w:b/>
          <w:i/>
          <w:sz w:val="24"/>
          <w:szCs w:val="24"/>
        </w:rPr>
        <w:t>курса</w:t>
      </w:r>
      <w:r w:rsidR="00C119DF" w:rsidRPr="00BF6660">
        <w:rPr>
          <w:rFonts w:ascii="Times New Roman" w:hAnsi="Times New Roman"/>
          <w:b/>
          <w:i/>
          <w:sz w:val="24"/>
          <w:szCs w:val="24"/>
        </w:rPr>
        <w:t xml:space="preserve"> «Мир </w:t>
      </w:r>
      <w:r w:rsidRPr="00BF6660">
        <w:rPr>
          <w:rFonts w:ascii="Times New Roman" w:hAnsi="Times New Roman"/>
          <w:b/>
          <w:i/>
          <w:sz w:val="24"/>
          <w:szCs w:val="24"/>
        </w:rPr>
        <w:t>информатики</w:t>
      </w:r>
      <w:r w:rsidR="00C119DF" w:rsidRPr="00BF6660">
        <w:rPr>
          <w:rFonts w:ascii="Times New Roman" w:hAnsi="Times New Roman"/>
          <w:b/>
          <w:i/>
          <w:sz w:val="24"/>
          <w:szCs w:val="24"/>
        </w:rPr>
        <w:t>»</w:t>
      </w:r>
      <w:r w:rsidRPr="00BF6660">
        <w:rPr>
          <w:rFonts w:ascii="Times New Roman" w:hAnsi="Times New Roman"/>
          <w:b/>
          <w:i/>
          <w:sz w:val="24"/>
          <w:szCs w:val="24"/>
        </w:rPr>
        <w:t xml:space="preserve"> ученик должен:</w:t>
      </w:r>
    </w:p>
    <w:p w:rsidR="00623C8A" w:rsidRPr="00D612F1" w:rsidRDefault="00623C8A" w:rsidP="000E690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ED32C6" w:rsidRPr="00D612F1" w:rsidRDefault="00ED32C6" w:rsidP="00672118">
      <w:pPr>
        <w:pStyle w:val="ab"/>
        <w:spacing w:after="0"/>
        <w:jc w:val="both"/>
      </w:pPr>
      <w:r w:rsidRPr="00D612F1">
        <w:t>- что информацию можно хранить, обрабатывать и передавать на большие расстояния в закодированном виде;</w:t>
      </w:r>
    </w:p>
    <w:p w:rsidR="00ED32C6" w:rsidRPr="00D612F1" w:rsidRDefault="00ED32C6" w:rsidP="00672118">
      <w:pPr>
        <w:pStyle w:val="ab"/>
        <w:spacing w:after="0"/>
        <w:jc w:val="both"/>
      </w:pPr>
      <w:r w:rsidRPr="00D612F1">
        <w:t>- правила работы с компьютером и технику безопасности;</w:t>
      </w:r>
    </w:p>
    <w:p w:rsidR="00ED32C6" w:rsidRPr="00D612F1" w:rsidRDefault="00ED32C6" w:rsidP="00672118">
      <w:pPr>
        <w:pStyle w:val="ab"/>
        <w:spacing w:after="0"/>
        <w:jc w:val="both"/>
      </w:pPr>
      <w:r w:rsidRPr="00D612F1">
        <w:t>- что в зависимости от способа представления информации на бумаге или других носителях информации, её называют текстовой, числовой, графической, табличной;</w:t>
      </w:r>
    </w:p>
    <w:p w:rsidR="00ED32C6" w:rsidRPr="00D612F1" w:rsidRDefault="00ED32C6" w:rsidP="00672118">
      <w:pPr>
        <w:pStyle w:val="ab"/>
        <w:spacing w:after="0"/>
        <w:jc w:val="both"/>
      </w:pPr>
      <w:r w:rsidRPr="00D612F1">
        <w:t>- что информацию можно представлять на носителе информации с помощью различных знаков (букв, цифр, знаков препинания и других);</w:t>
      </w:r>
    </w:p>
    <w:p w:rsidR="00ED32C6" w:rsidRPr="00D612F1" w:rsidRDefault="00ED32C6" w:rsidP="00672118">
      <w:pPr>
        <w:pStyle w:val="ab"/>
        <w:spacing w:after="0"/>
        <w:jc w:val="both"/>
      </w:pPr>
      <w:r w:rsidRPr="00D612F1">
        <w:t>- что данные – это закодированная информация;</w:t>
      </w:r>
    </w:p>
    <w:p w:rsidR="00ED32C6" w:rsidRPr="00D612F1" w:rsidRDefault="00ED32C6" w:rsidP="00672118">
      <w:pPr>
        <w:pStyle w:val="ab"/>
        <w:spacing w:after="0"/>
        <w:jc w:val="both"/>
      </w:pPr>
      <w:r w:rsidRPr="00D612F1">
        <w:t>- что одну и ту же информацию можно представить различными способами: текстом, рисунком, таблицей, числами;</w:t>
      </w:r>
    </w:p>
    <w:p w:rsidR="00ED32C6" w:rsidRPr="00D612F1" w:rsidRDefault="00ED32C6" w:rsidP="00672118">
      <w:pPr>
        <w:pStyle w:val="ab"/>
        <w:spacing w:after="0"/>
        <w:jc w:val="both"/>
      </w:pPr>
      <w:r w:rsidRPr="00D612F1">
        <w:t>- как описывать объекты реальной действительности, т.е. как представлять информацию о них различными способами (в виде чисел, текста, рисунка, таблицы);</w:t>
      </w:r>
    </w:p>
    <w:p w:rsidR="00C119DF" w:rsidRPr="00D612F1" w:rsidRDefault="00C119DF" w:rsidP="00672118">
      <w:pPr>
        <w:pStyle w:val="ab"/>
        <w:spacing w:after="0"/>
        <w:jc w:val="both"/>
        <w:rPr>
          <w:color w:val="000000"/>
        </w:rPr>
      </w:pPr>
      <w:r w:rsidRPr="00D612F1">
        <w:t>- что</w:t>
      </w:r>
      <w:r w:rsidRPr="00D612F1">
        <w:rPr>
          <w:color w:val="000000"/>
        </w:rPr>
        <w:t xml:space="preserve"> алгоритм – это последовательность шагов, направленных на достижение цели;</w:t>
      </w:r>
    </w:p>
    <w:p w:rsidR="00C119DF" w:rsidRPr="00D612F1" w:rsidRDefault="00C119DF" w:rsidP="00672118">
      <w:pPr>
        <w:pStyle w:val="ab"/>
        <w:spacing w:after="0"/>
        <w:jc w:val="both"/>
      </w:pPr>
      <w:r w:rsidRPr="00D612F1">
        <w:rPr>
          <w:color w:val="000000"/>
        </w:rPr>
        <w:t>- отличие программы от алгоритма</w:t>
      </w:r>
    </w:p>
    <w:p w:rsidR="00ED32C6" w:rsidRPr="00D612F1" w:rsidRDefault="00ED32C6" w:rsidP="001D700C">
      <w:pPr>
        <w:pStyle w:val="ab"/>
        <w:spacing w:before="120" w:after="0"/>
        <w:jc w:val="both"/>
        <w:rPr>
          <w:b/>
        </w:rPr>
      </w:pPr>
      <w:r w:rsidRPr="00D612F1">
        <w:rPr>
          <w:b/>
        </w:rPr>
        <w:t>уметь:</w:t>
      </w:r>
    </w:p>
    <w:p w:rsidR="00ED32C6" w:rsidRPr="00D612F1" w:rsidRDefault="00ED32C6" w:rsidP="00672118">
      <w:pPr>
        <w:pStyle w:val="ab"/>
        <w:spacing w:after="0"/>
        <w:jc w:val="both"/>
      </w:pPr>
      <w:r w:rsidRPr="00D612F1">
        <w:t>- пользоваться средствами информационных технологий: радио, телефоном, магнитофоном, компьютером.</w:t>
      </w:r>
    </w:p>
    <w:p w:rsidR="00ED32C6" w:rsidRPr="00D612F1" w:rsidRDefault="00ED32C6" w:rsidP="00672118">
      <w:pPr>
        <w:pStyle w:val="ab"/>
        <w:spacing w:after="0"/>
        <w:jc w:val="both"/>
      </w:pPr>
      <w:r w:rsidRPr="00D612F1">
        <w:t>- кодировать информацию различными способами и декодировать её, пользуясь кодовой таблицей соответствия.</w:t>
      </w:r>
    </w:p>
    <w:p w:rsidR="00ED32C6" w:rsidRPr="00D612F1" w:rsidRDefault="00ED32C6" w:rsidP="00672118">
      <w:pPr>
        <w:pStyle w:val="ab"/>
        <w:spacing w:after="0"/>
        <w:jc w:val="both"/>
      </w:pPr>
      <w:r w:rsidRPr="00D612F1">
        <w:t>- представлять в тетради и на экране компьютера  информацию об объекте  числами;</w:t>
      </w:r>
    </w:p>
    <w:p w:rsidR="00ED32C6" w:rsidRPr="00D612F1" w:rsidRDefault="00ED32C6" w:rsidP="00672118">
      <w:pPr>
        <w:pStyle w:val="ab"/>
        <w:spacing w:after="0"/>
        <w:jc w:val="both"/>
      </w:pPr>
      <w:r w:rsidRPr="00D612F1">
        <w:t>- кодировать информацию числами и декодировать её, пользуясь кодовой таблицей соответствия;</w:t>
      </w:r>
    </w:p>
    <w:p w:rsidR="00ED32C6" w:rsidRPr="00D612F1" w:rsidRDefault="00ED32C6" w:rsidP="00672118">
      <w:pPr>
        <w:pStyle w:val="ab"/>
        <w:spacing w:after="0"/>
        <w:jc w:val="both"/>
      </w:pPr>
      <w:r w:rsidRPr="00D612F1">
        <w:t>- называть и описывать различные помощники человека при счёте и обработке информации (счётные палочки, абак, счёты, калькулятор и компьютер).</w:t>
      </w:r>
    </w:p>
    <w:p w:rsidR="00ED32C6" w:rsidRPr="00D612F1" w:rsidRDefault="00ED32C6" w:rsidP="00672118">
      <w:pPr>
        <w:pStyle w:val="ab"/>
        <w:spacing w:after="0"/>
        <w:jc w:val="both"/>
      </w:pPr>
      <w:r w:rsidRPr="00D612F1">
        <w:t>- представлять в тетради и на экране компьютера  информацию об объекте  в виде текста;</w:t>
      </w:r>
    </w:p>
    <w:p w:rsidR="00C119DF" w:rsidRPr="00D612F1" w:rsidRDefault="00ED32C6" w:rsidP="00672118">
      <w:pPr>
        <w:pStyle w:val="ab"/>
        <w:spacing w:after="0"/>
        <w:jc w:val="both"/>
      </w:pPr>
      <w:r w:rsidRPr="00D612F1">
        <w:t>- работать с текст</w:t>
      </w:r>
      <w:bookmarkStart w:id="0" w:name="_GoBack"/>
      <w:bookmarkEnd w:id="0"/>
      <w:r w:rsidRPr="00D612F1">
        <w:t>ами  на экране компьютера</w:t>
      </w:r>
      <w:r w:rsidR="00C119DF" w:rsidRPr="00D612F1">
        <w:t>;</w:t>
      </w:r>
    </w:p>
    <w:p w:rsidR="00C119DF" w:rsidRPr="00D612F1" w:rsidRDefault="00C119DF" w:rsidP="00672118">
      <w:pPr>
        <w:pStyle w:val="ab"/>
        <w:spacing w:after="0"/>
        <w:jc w:val="both"/>
        <w:rPr>
          <w:color w:val="000000"/>
        </w:rPr>
      </w:pPr>
      <w:r w:rsidRPr="00D612F1">
        <w:rPr>
          <w:color w:val="000000"/>
        </w:rPr>
        <w:t xml:space="preserve">- запускать программу </w:t>
      </w:r>
      <w:proofErr w:type="spellStart"/>
      <w:r w:rsidRPr="00D612F1">
        <w:rPr>
          <w:color w:val="000000"/>
        </w:rPr>
        <w:t>Пиктомир</w:t>
      </w:r>
      <w:proofErr w:type="spellEnd"/>
      <w:r w:rsidRPr="00D612F1">
        <w:rPr>
          <w:color w:val="000000"/>
        </w:rPr>
        <w:t xml:space="preserve">; </w:t>
      </w:r>
    </w:p>
    <w:p w:rsidR="00ED32C6" w:rsidRPr="00D612F1" w:rsidRDefault="00C119DF" w:rsidP="00672118">
      <w:pPr>
        <w:pStyle w:val="ab"/>
        <w:spacing w:after="0"/>
        <w:jc w:val="both"/>
      </w:pPr>
      <w:r w:rsidRPr="00D612F1">
        <w:rPr>
          <w:color w:val="000000"/>
        </w:rPr>
        <w:t>- составлять простые линейные программы для робота Вертуна</w:t>
      </w:r>
      <w:r w:rsidR="00ED32C6" w:rsidRPr="00D612F1">
        <w:t>.</w:t>
      </w:r>
    </w:p>
    <w:p w:rsidR="001D700C" w:rsidRPr="00D612F1" w:rsidRDefault="001D700C" w:rsidP="006721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2DDC" w:rsidRPr="00BF6660" w:rsidRDefault="00BF6660" w:rsidP="00BF66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660">
        <w:rPr>
          <w:rFonts w:ascii="Times New Roman" w:hAnsi="Times New Roman"/>
          <w:b/>
          <w:i/>
          <w:sz w:val="24"/>
          <w:szCs w:val="24"/>
        </w:rPr>
        <w:t>Формами подведения итогов</w:t>
      </w:r>
      <w:r w:rsidRPr="00BF6660">
        <w:rPr>
          <w:rFonts w:ascii="Times New Roman" w:hAnsi="Times New Roman"/>
          <w:sz w:val="24"/>
          <w:szCs w:val="24"/>
        </w:rPr>
        <w:t xml:space="preserve"> </w:t>
      </w:r>
      <w:r w:rsidRPr="00BF6660">
        <w:rPr>
          <w:rFonts w:ascii="Times New Roman" w:hAnsi="Times New Roman"/>
          <w:sz w:val="24"/>
          <w:szCs w:val="24"/>
        </w:rPr>
        <w:t xml:space="preserve">в ходе </w:t>
      </w:r>
      <w:r w:rsidRPr="00BF6660">
        <w:rPr>
          <w:rFonts w:ascii="Times New Roman" w:hAnsi="Times New Roman"/>
          <w:sz w:val="24"/>
          <w:szCs w:val="24"/>
        </w:rPr>
        <w:t>освоения программы</w:t>
      </w:r>
      <w:r w:rsidRPr="00BF6660">
        <w:rPr>
          <w:rFonts w:ascii="Times New Roman" w:hAnsi="Times New Roman"/>
          <w:sz w:val="24"/>
          <w:szCs w:val="24"/>
        </w:rPr>
        <w:t xml:space="preserve"> курса </w:t>
      </w:r>
      <w:r w:rsidRPr="00BF6660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BF6660">
        <w:rPr>
          <w:rFonts w:ascii="Times New Roman" w:hAnsi="Times New Roman"/>
          <w:sz w:val="24"/>
          <w:szCs w:val="24"/>
        </w:rPr>
        <w:t xml:space="preserve">«Мир информатики» </w:t>
      </w:r>
      <w:r w:rsidRPr="00BF6660">
        <w:rPr>
          <w:rFonts w:ascii="Times New Roman" w:hAnsi="Times New Roman"/>
          <w:sz w:val="24"/>
          <w:szCs w:val="24"/>
        </w:rPr>
        <w:t>являются</w:t>
      </w:r>
      <w:r w:rsidRPr="00BF6660">
        <w:rPr>
          <w:rFonts w:ascii="Times New Roman" w:hAnsi="Times New Roman"/>
          <w:sz w:val="24"/>
          <w:szCs w:val="24"/>
        </w:rPr>
        <w:t xml:space="preserve"> викторины,</w:t>
      </w:r>
      <w:r w:rsidRPr="00BF6660">
        <w:rPr>
          <w:rFonts w:ascii="Times New Roman" w:hAnsi="Times New Roman"/>
          <w:sz w:val="24"/>
          <w:szCs w:val="24"/>
        </w:rPr>
        <w:t xml:space="preserve"> </w:t>
      </w:r>
      <w:r w:rsidRPr="00BF6660">
        <w:rPr>
          <w:rFonts w:ascii="Times New Roman" w:hAnsi="Times New Roman"/>
          <w:sz w:val="24"/>
          <w:szCs w:val="24"/>
        </w:rPr>
        <w:t>игры-</w:t>
      </w:r>
      <w:r w:rsidRPr="00BF6660">
        <w:rPr>
          <w:rFonts w:ascii="Times New Roman" w:hAnsi="Times New Roman"/>
          <w:sz w:val="24"/>
          <w:szCs w:val="24"/>
        </w:rPr>
        <w:t xml:space="preserve">соревнования, </w:t>
      </w:r>
      <w:r w:rsidRPr="00BF6660">
        <w:rPr>
          <w:rFonts w:ascii="Times New Roman" w:hAnsi="Times New Roman"/>
          <w:sz w:val="24"/>
          <w:szCs w:val="24"/>
        </w:rPr>
        <w:t>конкурсы работ, защита творческих проектов.</w:t>
      </w:r>
      <w:r w:rsidR="00B72DDC" w:rsidRPr="00BF6660">
        <w:rPr>
          <w:rFonts w:ascii="Times New Roman" w:hAnsi="Times New Roman"/>
          <w:b/>
          <w:sz w:val="24"/>
          <w:szCs w:val="24"/>
        </w:rPr>
        <w:br w:type="page"/>
      </w:r>
    </w:p>
    <w:p w:rsidR="00B72DDC" w:rsidRDefault="00B72DDC" w:rsidP="00B72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B72DDC" w:rsidRDefault="00B72DDC" w:rsidP="00B72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DDC" w:rsidRDefault="00B72DDC" w:rsidP="00B72DDC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Учебно-тематический план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 класс (первый год обучения)</w:t>
      </w:r>
    </w:p>
    <w:tbl>
      <w:tblPr>
        <w:tblW w:w="808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2126"/>
      </w:tblGrid>
      <w:tr w:rsidR="00B72DDC" w:rsidTr="00B72DD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</w:tr>
      <w:tr w:rsidR="00B72DDC" w:rsidTr="00B72DDC">
        <w:trPr>
          <w:trHeight w:val="4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данные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72DDC" w:rsidTr="00B72DDC">
        <w:trPr>
          <w:trHeight w:val="4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72DDC" w:rsidTr="00B72DDC">
        <w:trPr>
          <w:trHeight w:val="4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 и способы его создания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B72DDC" w:rsidTr="00B72DD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DC" w:rsidRDefault="00B72D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</w:tbl>
    <w:p w:rsidR="00B72DDC" w:rsidRDefault="00B72DDC" w:rsidP="00B72D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72DDC" w:rsidRDefault="00B72DDC" w:rsidP="00B72DDC">
      <w:pPr>
        <w:shd w:val="clear" w:color="auto" w:fill="FFFFFF"/>
        <w:tabs>
          <w:tab w:val="left" w:pos="1134"/>
        </w:tabs>
        <w:spacing w:after="120" w:line="240" w:lineRule="auto"/>
        <w:ind w:right="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тем учебного курса</w:t>
      </w:r>
    </w:p>
    <w:tbl>
      <w:tblPr>
        <w:tblW w:w="1023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588"/>
        <w:gridCol w:w="9642"/>
      </w:tblGrid>
      <w:tr w:rsidR="00B72DDC" w:rsidTr="00B72DD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(количество часов)</w:t>
            </w:r>
          </w:p>
        </w:tc>
      </w:tr>
      <w:tr w:rsidR="00B72DDC" w:rsidTr="00B72DD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и данные 4</w:t>
            </w:r>
          </w:p>
        </w:tc>
      </w:tr>
      <w:tr w:rsidR="00B72DDC" w:rsidTr="00B72DD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Текст. Число, числовая информация, десятичное кодирование, двоичное кодирование, числовые данные.</w:t>
            </w:r>
          </w:p>
          <w:p w:rsidR="00B72DDC" w:rsidRDefault="00B72DDC">
            <w:pPr>
              <w:tabs>
                <w:tab w:val="left" w:pos="1134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о возможности преобразования числовой информации в текстовую и обратно; смысл понятий «дата» и «время», «текущая дата» и «текущее время»; смысл и возможность использования двух знаков для кодирования информации;  основные инструменты счёта, которые использовались в древности и используются современными людьми, десятичное кодирование.</w:t>
            </w:r>
            <w:proofErr w:type="gramEnd"/>
          </w:p>
          <w:p w:rsidR="00B72DDC" w:rsidRDefault="00B72DDC">
            <w:pPr>
              <w:tabs>
                <w:tab w:val="left" w:pos="1134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называть знаки цифрового алфавита в возрастающем и убывающем порядке;  формулировать и решать информационные задачи, содержащие понятия «дата» и «время»; решать простейшие информационные задачи на кодирование и декодирование с использованием таблицы соответствия; выбирать из меню нужные операции, запускать программу и выходить из неё; выполнять на калькуляторе простые численные расчёты. </w:t>
            </w:r>
          </w:p>
        </w:tc>
      </w:tr>
      <w:tr w:rsidR="00B72DDC" w:rsidTr="00B72DD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исполнители 6</w:t>
            </w:r>
          </w:p>
        </w:tc>
      </w:tr>
      <w:tr w:rsidR="00B72DDC" w:rsidTr="00B72DD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Управление, алгоритмы и исполнители. Знакомство с роботом «Вертуном». Линейные алгоритмы. Повторители.</w:t>
            </w:r>
          </w:p>
          <w:p w:rsidR="00B72DDC" w:rsidRDefault="00B72D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– это последовательность шагов, направленных на достижение цели; создатель алгоритмов, исполнитель алгоритмов; отличие программы от алгоритма; команды робота Вертуна; понятие линейного алгоритма, повторителей.</w:t>
            </w:r>
          </w:p>
          <w:p w:rsidR="00B72DDC" w:rsidRDefault="00B72DD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запускать программу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Пиктомир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составлять простые линейные программы для робота Вертуна.</w:t>
            </w:r>
          </w:p>
        </w:tc>
      </w:tr>
      <w:tr w:rsidR="00B72DDC" w:rsidTr="00B72DD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 и способы его создания 7</w:t>
            </w:r>
          </w:p>
        </w:tc>
      </w:tr>
      <w:tr w:rsidR="00B72DDC" w:rsidTr="00B72DD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DC" w:rsidRDefault="00B72DDC">
            <w:pPr>
              <w:tabs>
                <w:tab w:val="left" w:pos="1134"/>
              </w:tabs>
              <w:snapToGrid w:val="0"/>
              <w:spacing w:after="0" w:line="240" w:lineRule="auto"/>
              <w:ind w:right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Документ, электронный документ.  Поиск документа. Создание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тексктового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графического документа.</w:t>
            </w:r>
          </w:p>
          <w:p w:rsidR="00B72DDC" w:rsidRDefault="00B72DDC">
            <w:pPr>
              <w:tabs>
                <w:tab w:val="left" w:pos="1134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текст – цепочка символов, которая имеет смысл или не имеет смысла;  простейшие приёмы редактирования текста в текстовом редакторе; о назначении, структуре памяти компьютера; об отличии внутренней памяти от внешней; способы передачи письменной (текстовой)  информации на большие расстояния; названия действий с информацией, которыми обозначают тот или иной  вид её обработки: представление, кодирование и декодирование, сложение, вычитание. </w:t>
            </w:r>
            <w:proofErr w:type="gramEnd"/>
          </w:p>
          <w:p w:rsidR="00B72DDC" w:rsidRDefault="00B72DDC">
            <w:pPr>
              <w:tabs>
                <w:tab w:val="left" w:pos="1134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набирать небольшие текстовые сообщения на компьютере; приводить примеры внешней памяти.</w:t>
            </w:r>
          </w:p>
          <w:p w:rsidR="00B72DDC" w:rsidRDefault="00B72DDC">
            <w:pPr>
              <w:tabs>
                <w:tab w:val="left" w:pos="1134"/>
              </w:tabs>
              <w:spacing w:after="0" w:line="240" w:lineRule="auto"/>
              <w:ind w:right="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Проект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Генеалогическое древо семьи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</w:tr>
    </w:tbl>
    <w:p w:rsidR="00B72DDC" w:rsidRDefault="00B72D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2DDC" w:rsidRDefault="00B72D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97B13" w:rsidRPr="00D612F1" w:rsidRDefault="00B72DDC" w:rsidP="000E690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ИНФОРМАЦИОННО-МЕТОДИЧЕСКОЕ ОБЕСПЕЧЕНИЕ</w:t>
      </w:r>
    </w:p>
    <w:p w:rsidR="00C97B13" w:rsidRPr="00D612F1" w:rsidRDefault="00C97B13" w:rsidP="00C97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 xml:space="preserve">В начальной школе не рекомендуется организация обучения в открытой информационной среде. Содержание компонентов УМК ориентировано на организацию познавательной деятельности учащихся с использованием ИКТ и ресурсов локальной сети школы. Изучение информатики и информационно-коммуникационных технологий по УМК «Информатика» (2-4 классы) приводит к значительному расширению информационного поля учащегося и учителя и процессе обучения, развитию </w:t>
      </w:r>
      <w:proofErr w:type="gramStart"/>
      <w:r w:rsidRPr="00D612F1">
        <w:rPr>
          <w:rFonts w:ascii="Times New Roman" w:hAnsi="Times New Roman"/>
          <w:sz w:val="24"/>
          <w:szCs w:val="24"/>
        </w:rPr>
        <w:t>ИКТ-компетентности</w:t>
      </w:r>
      <w:proofErr w:type="gramEnd"/>
      <w:r w:rsidRPr="00D612F1">
        <w:rPr>
          <w:rFonts w:ascii="Times New Roman" w:hAnsi="Times New Roman"/>
          <w:sz w:val="24"/>
          <w:szCs w:val="24"/>
        </w:rPr>
        <w:t xml:space="preserve"> учащихся, к способности использовать сетевые ресурсы школы для реализации индивидуальных познавательных инте</w:t>
      </w:r>
      <w:r w:rsidRPr="00D612F1">
        <w:rPr>
          <w:rStyle w:val="8"/>
          <w:rFonts w:ascii="Times New Roman" w:hAnsi="Times New Roman" w:cs="Times New Roman"/>
          <w:sz w:val="24"/>
          <w:szCs w:val="24"/>
        </w:rPr>
        <w:t>рес</w:t>
      </w:r>
      <w:r w:rsidRPr="00D612F1">
        <w:rPr>
          <w:rFonts w:ascii="Times New Roman" w:hAnsi="Times New Roman"/>
          <w:sz w:val="24"/>
          <w:szCs w:val="24"/>
        </w:rPr>
        <w:t>ов младших школьников. К каждому занятию имеются электронные образовательные ресурсы.</w:t>
      </w:r>
    </w:p>
    <w:p w:rsidR="00C97B13" w:rsidRPr="00D612F1" w:rsidRDefault="00C97B13" w:rsidP="003408A5">
      <w:pPr>
        <w:pStyle w:val="4"/>
        <w:spacing w:before="0" w:beforeAutospacing="0" w:after="0" w:afterAutospacing="0"/>
        <w:ind w:firstLine="567"/>
        <w:jc w:val="both"/>
        <w:rPr>
          <w:b w:val="0"/>
        </w:rPr>
      </w:pPr>
      <w:r w:rsidRPr="00D612F1">
        <w:rPr>
          <w:b w:val="0"/>
        </w:rPr>
        <w:t>В УМК реализуется комплексный подход к использованию дидактических средств. Использование полного комплекта дидактических средств (учебника, рабочих тетрадей/практикумов, материалов для дополнительного чтения, ЭОР и др.), объединенных методическими рекомендациями/пособиями для учителя, обеспечивает успешное усвоение учебного материала и возможность выбора учителем и учащимися адекватной траектории обучения, а также построения образовательной технологии, в наибольшей степени отвечающей конкретным условиям.</w:t>
      </w:r>
    </w:p>
    <w:p w:rsidR="00C97B13" w:rsidRPr="00D612F1" w:rsidRDefault="00C97B13" w:rsidP="00B72DDC">
      <w:pPr>
        <w:pStyle w:val="4"/>
        <w:spacing w:afterLines="25" w:after="60" w:afterAutospacing="0"/>
        <w:jc w:val="center"/>
      </w:pPr>
      <w:r w:rsidRPr="00D612F1">
        <w:t>Учебно-методический комплекс</w:t>
      </w:r>
    </w:p>
    <w:p w:rsidR="00C97B13" w:rsidRPr="00D612F1" w:rsidRDefault="00C97B13" w:rsidP="00C97B13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состав УМК входят:</w:t>
      </w:r>
    </w:p>
    <w:p w:rsidR="00C97B13" w:rsidRPr="00D612F1" w:rsidRDefault="00C97B13" w:rsidP="00D161D2">
      <w:pPr>
        <w:numPr>
          <w:ilvl w:val="0"/>
          <w:numId w:val="38"/>
        </w:numPr>
        <w:shd w:val="clear" w:color="auto" w:fill="FFFFFF"/>
        <w:tabs>
          <w:tab w:val="clear" w:pos="720"/>
        </w:tabs>
        <w:spacing w:after="0" w:line="240" w:lineRule="auto"/>
        <w:ind w:left="567"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Матвеева Н.В., </w:t>
      </w:r>
      <w:proofErr w:type="spellStart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Челак</w:t>
      </w:r>
      <w:proofErr w:type="spellEnd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Е.Н., </w:t>
      </w:r>
      <w:proofErr w:type="spellStart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Конопатова</w:t>
      </w:r>
      <w:proofErr w:type="spellEnd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Н.К. Информатика: Учебник для второго класса. – М.: БИНОМ. Лаборатория знаний, 2013. – 175 с.</w:t>
      </w:r>
    </w:p>
    <w:p w:rsidR="00C97B13" w:rsidRPr="00D612F1" w:rsidRDefault="00C97B13" w:rsidP="00D161D2">
      <w:pPr>
        <w:numPr>
          <w:ilvl w:val="0"/>
          <w:numId w:val="38"/>
        </w:numPr>
        <w:shd w:val="clear" w:color="auto" w:fill="FFFFFF"/>
        <w:tabs>
          <w:tab w:val="clear" w:pos="720"/>
        </w:tabs>
        <w:spacing w:after="0" w:line="240" w:lineRule="auto"/>
        <w:ind w:left="567"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Матвеева Н.В., </w:t>
      </w:r>
      <w:proofErr w:type="spellStart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Конопатова</w:t>
      </w:r>
      <w:proofErr w:type="spellEnd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Н.К., Панкратова Л.П., </w:t>
      </w:r>
      <w:proofErr w:type="spellStart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Челак</w:t>
      </w:r>
      <w:proofErr w:type="spellEnd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Е.Н. Информатика: Рабочая тетрадь для второго класса: 2 ч. – М.: БИНОМ. Лаборатория знаний, 2013</w:t>
      </w:r>
      <w:r w:rsidRPr="00D612F1">
        <w:rPr>
          <w:rFonts w:ascii="Times New Roman" w:hAnsi="Times New Roman"/>
          <w:sz w:val="24"/>
          <w:szCs w:val="24"/>
        </w:rPr>
        <w:t xml:space="preserve"> </w:t>
      </w:r>
    </w:p>
    <w:p w:rsidR="00C97B13" w:rsidRPr="00D612F1" w:rsidRDefault="00C97B13" w:rsidP="00D161D2">
      <w:pPr>
        <w:numPr>
          <w:ilvl w:val="0"/>
          <w:numId w:val="38"/>
        </w:numPr>
        <w:shd w:val="clear" w:color="auto" w:fill="FFFFFF"/>
        <w:tabs>
          <w:tab w:val="clear" w:pos="720"/>
        </w:tabs>
        <w:spacing w:after="0" w:line="240" w:lineRule="auto"/>
        <w:ind w:left="567" w:hanging="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2F1">
        <w:rPr>
          <w:rFonts w:ascii="Times New Roman" w:hAnsi="Times New Roman"/>
          <w:sz w:val="24"/>
          <w:szCs w:val="24"/>
        </w:rPr>
        <w:t xml:space="preserve">Обучение информатике во втором классе: Методическое пособие / Н.В. Матвеева, Н.К. </w:t>
      </w:r>
      <w:proofErr w:type="spellStart"/>
      <w:r w:rsidRPr="00D612F1">
        <w:rPr>
          <w:rFonts w:ascii="Times New Roman" w:hAnsi="Times New Roman"/>
          <w:sz w:val="24"/>
          <w:szCs w:val="24"/>
        </w:rPr>
        <w:t>Конопатова</w:t>
      </w:r>
      <w:proofErr w:type="spellEnd"/>
      <w:r w:rsidRPr="00D612F1">
        <w:rPr>
          <w:rFonts w:ascii="Times New Roman" w:hAnsi="Times New Roman"/>
          <w:sz w:val="24"/>
          <w:szCs w:val="24"/>
        </w:rPr>
        <w:t xml:space="preserve">, Л.П. Панкратова, Е.Н. </w:t>
      </w:r>
      <w:proofErr w:type="spellStart"/>
      <w:r w:rsidRPr="00D612F1">
        <w:rPr>
          <w:rFonts w:ascii="Times New Roman" w:hAnsi="Times New Roman"/>
          <w:sz w:val="24"/>
          <w:szCs w:val="24"/>
        </w:rPr>
        <w:t>Челак</w:t>
      </w:r>
      <w:proofErr w:type="spellEnd"/>
      <w:r w:rsidRPr="00D612F1">
        <w:rPr>
          <w:rFonts w:ascii="Times New Roman" w:hAnsi="Times New Roman"/>
          <w:sz w:val="24"/>
          <w:szCs w:val="24"/>
        </w:rPr>
        <w:t>. – М.: БИНОМ. Лаборатория знаний 2010г.</w:t>
      </w:r>
    </w:p>
    <w:p w:rsidR="00C97B13" w:rsidRPr="00D612F1" w:rsidRDefault="00C97B13" w:rsidP="00C97B13">
      <w:pPr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Электронное сопровождение УМК: </w:t>
      </w:r>
    </w:p>
    <w:p w:rsidR="00C97B13" w:rsidRPr="00D612F1" w:rsidRDefault="00C97B13" w:rsidP="00D161D2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567" w:right="30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ЭОР Единой коллекции к учебнику Н.В. Матвеева и др. «Информатика», 2 класс (</w:t>
      </w:r>
      <w:hyperlink r:id="rId7" w:history="1">
        <w:r w:rsidRPr="00D612F1">
          <w:rPr>
            <w:rStyle w:val="a3"/>
            <w:rFonts w:ascii="Times New Roman" w:hAnsi="Times New Roman"/>
            <w:b w:val="0"/>
            <w:bCs w:val="0"/>
            <w:sz w:val="24"/>
            <w:szCs w:val="24"/>
          </w:rPr>
          <w:t>http://school-collection.edu.ru/</w:t>
        </w:r>
      </w:hyperlink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C97B13" w:rsidRPr="00D612F1" w:rsidRDefault="00C97B13" w:rsidP="00D161D2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567" w:right="30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ЭОР Единой коллекции «Виртуальные лаборатории» (</w:t>
      </w:r>
      <w:hyperlink r:id="rId8" w:history="1">
        <w:r w:rsidRPr="00D612F1">
          <w:rPr>
            <w:rStyle w:val="a3"/>
            <w:rFonts w:ascii="Times New Roman" w:hAnsi="Times New Roman"/>
            <w:b w:val="0"/>
            <w:bCs w:val="0"/>
            <w:sz w:val="24"/>
            <w:szCs w:val="24"/>
          </w:rPr>
          <w:t>http://school-collection.edu.ru/catalog/rubr/473cf27f-18e7-469d-a53e-08d72f0ec961/?interface=pupil&amp;class[]=45&amp;subject[]=19</w:t>
        </w:r>
      </w:hyperlink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C97B13" w:rsidRPr="00D612F1" w:rsidRDefault="00C97B13" w:rsidP="00D161D2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567" w:right="30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Авторская мастерская Н.В. Матвеевой (</w:t>
      </w:r>
      <w:hyperlink r:id="rId9" w:history="1">
        <w:r w:rsidRPr="00D612F1">
          <w:rPr>
            <w:rStyle w:val="a3"/>
            <w:rFonts w:ascii="Times New Roman" w:hAnsi="Times New Roman"/>
            <w:b w:val="0"/>
            <w:bCs w:val="0"/>
            <w:sz w:val="24"/>
            <w:szCs w:val="24"/>
          </w:rPr>
          <w:t>http://metodist.lbz.ru/authors/informatika/4/</w:t>
        </w:r>
      </w:hyperlink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C97B13" w:rsidRPr="00D612F1" w:rsidRDefault="00C97B13" w:rsidP="00D161D2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567" w:right="30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Лекторий «ИКТ в начальной школе» (</w:t>
      </w:r>
      <w:hyperlink r:id="rId10" w:history="1">
        <w:r w:rsidRPr="00D612F1">
          <w:rPr>
            <w:rStyle w:val="a3"/>
            <w:rFonts w:ascii="Times New Roman" w:hAnsi="Times New Roman"/>
            <w:b w:val="0"/>
            <w:bCs w:val="0"/>
            <w:sz w:val="24"/>
            <w:szCs w:val="24"/>
          </w:rPr>
          <w:t>http://metodist.lbz.ru/lections/8/</w:t>
        </w:r>
      </w:hyperlink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B72DDC" w:rsidRDefault="00C97B13" w:rsidP="00B72DDC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567" w:right="30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ЭОР на CD-диске к методическому пособию для учителя, 2 класс, Н.В. Матвеева и др.</w:t>
      </w:r>
    </w:p>
    <w:p w:rsidR="00B72DDC" w:rsidRDefault="00B72DDC" w:rsidP="00B72DDC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567" w:right="30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2DDC">
        <w:rPr>
          <w:rFonts w:ascii="Times New Roman" w:eastAsia="Times New Roman" w:hAnsi="Times New Roman"/>
          <w:sz w:val="24"/>
          <w:szCs w:val="24"/>
          <w:lang w:eastAsia="ru-RU"/>
        </w:rPr>
        <w:t>ЭОР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Страна </w:t>
      </w:r>
      <w:r w:rsidRPr="00B72DDC">
        <w:rPr>
          <w:rFonts w:ascii="Times New Roman" w:eastAsia="Times New Roman" w:hAnsi="Times New Roman"/>
          <w:sz w:val="24"/>
          <w:szCs w:val="24"/>
          <w:lang w:eastAsia="ru-RU"/>
        </w:rPr>
        <w:t>Фантазия» 2-4 классы</w:t>
      </w:r>
    </w:p>
    <w:p w:rsidR="00B72DDC" w:rsidRPr="00B72DDC" w:rsidRDefault="00B72DDC" w:rsidP="00B72DDC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567" w:right="30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2DDC">
        <w:rPr>
          <w:rFonts w:ascii="Times New Roman" w:eastAsia="Times New Roman" w:hAnsi="Times New Roman"/>
          <w:sz w:val="24"/>
          <w:szCs w:val="24"/>
          <w:lang w:eastAsia="ru-RU"/>
        </w:rPr>
        <w:t>ЭОР «Мир информатики»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1, 2 ч.</w:t>
      </w:r>
      <w:r w:rsidRPr="00B72DDC">
        <w:rPr>
          <w:rFonts w:ascii="Times New Roman" w:eastAsia="Times New Roman" w:hAnsi="Times New Roman"/>
          <w:sz w:val="24"/>
          <w:szCs w:val="24"/>
          <w:lang w:eastAsia="ru-RU"/>
        </w:rPr>
        <w:t xml:space="preserve"> - 1-4 классы</w:t>
      </w:r>
    </w:p>
    <w:p w:rsidR="00B72DDC" w:rsidRPr="00B72DDC" w:rsidRDefault="00B72DDC" w:rsidP="00B72DDC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567" w:right="30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2DDC">
        <w:rPr>
          <w:rFonts w:ascii="Times New Roman" w:eastAsia="Times New Roman" w:hAnsi="Times New Roman"/>
          <w:sz w:val="24"/>
          <w:szCs w:val="24"/>
          <w:lang w:eastAsia="ru-RU"/>
        </w:rPr>
        <w:t>ЭОР</w:t>
      </w:r>
      <w:r w:rsidRPr="00B72DDC">
        <w:rPr>
          <w:rFonts w:ascii="Times New Roman" w:hAnsi="Times New Roman"/>
          <w:bCs/>
          <w:color w:val="1D1D1D"/>
          <w:sz w:val="24"/>
          <w:szCs w:val="24"/>
        </w:rPr>
        <w:t xml:space="preserve"> Система виртуальных лабораторий по информатике «Задачник 2-6</w:t>
      </w:r>
      <w:r w:rsidRPr="00B72DDC">
        <w:rPr>
          <w:rFonts w:ascii="Times New Roman" w:hAnsi="Times New Roman"/>
          <w:bCs/>
          <w:caps/>
          <w:color w:val="1D1D1D"/>
          <w:sz w:val="24"/>
          <w:szCs w:val="24"/>
        </w:rPr>
        <w:t>»</w:t>
      </w:r>
    </w:p>
    <w:p w:rsidR="00B72DDC" w:rsidRPr="00B72DDC" w:rsidRDefault="00B72DDC" w:rsidP="00D161D2">
      <w:pPr>
        <w:numPr>
          <w:ilvl w:val="0"/>
          <w:numId w:val="39"/>
        </w:numPr>
        <w:tabs>
          <w:tab w:val="clear" w:pos="720"/>
        </w:tabs>
        <w:spacing w:after="0" w:line="240" w:lineRule="auto"/>
        <w:ind w:left="567" w:right="30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ЭОР Система программирования «</w:t>
      </w:r>
      <w:proofErr w:type="spellStart"/>
      <w:r w:rsidRPr="00B72DDC">
        <w:rPr>
          <w:rFonts w:ascii="Times New Roman" w:hAnsi="Times New Roman"/>
          <w:sz w:val="24"/>
          <w:szCs w:val="24"/>
        </w:rPr>
        <w:t>ПиктоМир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161D2" w:rsidRPr="00D612F1" w:rsidRDefault="00D161D2" w:rsidP="00C97B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7B13" w:rsidRPr="00D612F1" w:rsidRDefault="00C97B13" w:rsidP="00C97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b/>
          <w:bCs/>
          <w:sz w:val="24"/>
          <w:szCs w:val="24"/>
        </w:rPr>
        <w:t>Компьютерное обеспечение занятий</w:t>
      </w:r>
    </w:p>
    <w:p w:rsidR="00C97B13" w:rsidRPr="00D612F1" w:rsidRDefault="00C97B13" w:rsidP="000E690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электронные учебники.</w:t>
      </w:r>
    </w:p>
    <w:p w:rsidR="00C97B13" w:rsidRPr="00D612F1" w:rsidRDefault="00C97B13" w:rsidP="00C97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bCs/>
          <w:i/>
          <w:iCs/>
          <w:sz w:val="24"/>
          <w:szCs w:val="24"/>
        </w:rPr>
        <w:t>Демонстрационный материал (слайды).</w:t>
      </w:r>
    </w:p>
    <w:p w:rsidR="00C97B13" w:rsidRPr="00D612F1" w:rsidRDefault="00C97B13" w:rsidP="00C97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>Создается с целью обеспечения наглядности при изучении нового материала, использования при ответах учащихся.</w:t>
      </w:r>
    </w:p>
    <w:p w:rsidR="00C97B13" w:rsidRPr="00D612F1" w:rsidRDefault="00C97B13" w:rsidP="00C97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bCs/>
          <w:i/>
          <w:iCs/>
          <w:sz w:val="24"/>
          <w:szCs w:val="24"/>
        </w:rPr>
        <w:t>Задания для устного опроса.</w:t>
      </w:r>
    </w:p>
    <w:p w:rsidR="00C97B13" w:rsidRPr="00D612F1" w:rsidRDefault="00C97B13" w:rsidP="00C97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 xml:space="preserve"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</w:t>
      </w:r>
      <w:r w:rsidRPr="00D612F1">
        <w:rPr>
          <w:rFonts w:ascii="Times New Roman" w:hAnsi="Times New Roman"/>
          <w:sz w:val="24"/>
          <w:szCs w:val="24"/>
        </w:rPr>
        <w:lastRenderedPageBreak/>
        <w:t xml:space="preserve">на любом </w:t>
      </w:r>
      <w:r w:rsidR="00D161D2" w:rsidRPr="00D612F1">
        <w:rPr>
          <w:rFonts w:ascii="Times New Roman" w:hAnsi="Times New Roman"/>
          <w:sz w:val="24"/>
          <w:szCs w:val="24"/>
        </w:rPr>
        <w:t>занятии</w:t>
      </w:r>
      <w:r w:rsidRPr="00D612F1">
        <w:rPr>
          <w:rFonts w:ascii="Times New Roman" w:hAnsi="Times New Roman"/>
          <w:sz w:val="24"/>
          <w:szCs w:val="24"/>
        </w:rPr>
        <w:t xml:space="preserve"> в режиме учитель – ученик, взаимопроверки, а также в виде тренировочных занятий.</w:t>
      </w:r>
    </w:p>
    <w:p w:rsidR="00C97B13" w:rsidRPr="00D612F1" w:rsidRDefault="00C97B13" w:rsidP="00C97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bCs/>
          <w:i/>
          <w:iCs/>
          <w:sz w:val="24"/>
          <w:szCs w:val="24"/>
        </w:rPr>
        <w:t>Тренировочные упражнения.</w:t>
      </w:r>
    </w:p>
    <w:p w:rsidR="00C97B13" w:rsidRPr="00D612F1" w:rsidRDefault="00C97B13" w:rsidP="00C97B13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теории и практики.</w:t>
      </w:r>
    </w:p>
    <w:p w:rsidR="00C97B13" w:rsidRPr="00D612F1" w:rsidRDefault="00C97B13" w:rsidP="00C97B13">
      <w:pPr>
        <w:pStyle w:val="a8"/>
        <w:rPr>
          <w:rFonts w:ascii="Times New Roman" w:hAnsi="Times New Roman"/>
          <w:sz w:val="24"/>
          <w:szCs w:val="24"/>
        </w:rPr>
      </w:pPr>
    </w:p>
    <w:p w:rsidR="00C97B13" w:rsidRPr="00D612F1" w:rsidRDefault="00C97B13" w:rsidP="00C97B1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Методические пособия для учителя:</w:t>
      </w:r>
    </w:p>
    <w:p w:rsidR="00C97B13" w:rsidRPr="00D612F1" w:rsidRDefault="00C97B13" w:rsidP="000E690E">
      <w:pPr>
        <w:pStyle w:val="a9"/>
        <w:numPr>
          <w:ilvl w:val="0"/>
          <w:numId w:val="40"/>
        </w:numPr>
        <w:spacing w:before="120" w:after="0" w:line="240" w:lineRule="auto"/>
        <w:ind w:hanging="2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Аверкин Ю.А., Матвеева Н.В., Рудченко Т.А., Семенов А.Л. Дидактические материалы для организации тематического контроля по информатике в начальной школе. – М.: БИНОМ. Лаборатория знаний, 2004. – 477 с.</w:t>
      </w:r>
    </w:p>
    <w:p w:rsidR="00C97B13" w:rsidRPr="00D612F1" w:rsidRDefault="00C97B13" w:rsidP="00D161D2">
      <w:pPr>
        <w:pStyle w:val="a9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hAnsi="Times New Roman"/>
          <w:sz w:val="24"/>
          <w:szCs w:val="24"/>
        </w:rPr>
        <w:t xml:space="preserve">Обучение информатике во втором классе: Методическое пособие / Н.В. Матвеева, Н.К. </w:t>
      </w:r>
      <w:proofErr w:type="spellStart"/>
      <w:r w:rsidRPr="00D612F1">
        <w:rPr>
          <w:rFonts w:ascii="Times New Roman" w:hAnsi="Times New Roman"/>
          <w:sz w:val="24"/>
          <w:szCs w:val="24"/>
        </w:rPr>
        <w:t>Конопатова</w:t>
      </w:r>
      <w:proofErr w:type="spellEnd"/>
      <w:r w:rsidRPr="00D612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12F1">
        <w:rPr>
          <w:rFonts w:ascii="Times New Roman" w:hAnsi="Times New Roman"/>
          <w:sz w:val="24"/>
          <w:szCs w:val="24"/>
        </w:rPr>
        <w:t>Л.П.Панкратова</w:t>
      </w:r>
      <w:proofErr w:type="spellEnd"/>
      <w:r w:rsidRPr="00D612F1">
        <w:rPr>
          <w:rFonts w:ascii="Times New Roman" w:hAnsi="Times New Roman"/>
          <w:sz w:val="24"/>
          <w:szCs w:val="24"/>
        </w:rPr>
        <w:t xml:space="preserve">, Е.Н. </w:t>
      </w:r>
      <w:proofErr w:type="spellStart"/>
      <w:r w:rsidRPr="00D612F1">
        <w:rPr>
          <w:rFonts w:ascii="Times New Roman" w:hAnsi="Times New Roman"/>
          <w:sz w:val="24"/>
          <w:szCs w:val="24"/>
        </w:rPr>
        <w:t>Челак</w:t>
      </w:r>
      <w:proofErr w:type="spellEnd"/>
      <w:r w:rsidRPr="00D612F1">
        <w:rPr>
          <w:rFonts w:ascii="Times New Roman" w:hAnsi="Times New Roman"/>
          <w:sz w:val="24"/>
          <w:szCs w:val="24"/>
        </w:rPr>
        <w:t>. – М.: БИНОМ. Лаборатория знаний 2010г.</w:t>
      </w:r>
    </w:p>
    <w:p w:rsidR="00C97B13" w:rsidRPr="00D612F1" w:rsidRDefault="00C97B13" w:rsidP="00D161D2">
      <w:pPr>
        <w:pStyle w:val="a9"/>
        <w:numPr>
          <w:ilvl w:val="0"/>
          <w:numId w:val="40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Первин</w:t>
      </w:r>
      <w:proofErr w:type="spellEnd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Ю.А. Методика раннего обучения информатике: Методическое пособие. – М.: БИНОМ. Лаборатория знаний, 2008. – 228 с.</w:t>
      </w:r>
    </w:p>
    <w:p w:rsidR="00C97B13" w:rsidRPr="00D612F1" w:rsidRDefault="00C97B13" w:rsidP="00C97B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7B13" w:rsidRPr="00D612F1" w:rsidRDefault="00C97B13" w:rsidP="00C97B1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Дополнительная литература:</w:t>
      </w:r>
    </w:p>
    <w:p w:rsidR="00C97B13" w:rsidRPr="00D612F1" w:rsidRDefault="00C97B13" w:rsidP="000E690E">
      <w:pPr>
        <w:pStyle w:val="a9"/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sz w:val="24"/>
          <w:szCs w:val="24"/>
          <w:lang w:eastAsia="ru-RU"/>
        </w:rPr>
        <w:t>Богомолова О.Б. Логические задачи – 2-е изд. – М.: БИНОМ. Лаборатория знаний, 2006. – 271</w:t>
      </w:r>
    </w:p>
    <w:p w:rsidR="00C97B13" w:rsidRPr="00D612F1" w:rsidRDefault="00C97B13" w:rsidP="00D161D2">
      <w:pPr>
        <w:pStyle w:val="a9"/>
        <w:numPr>
          <w:ilvl w:val="0"/>
          <w:numId w:val="37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Богомолова О.Б. Стандартные программы </w:t>
      </w:r>
      <w:proofErr w:type="spellStart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Windows</w:t>
      </w:r>
      <w:proofErr w:type="spellEnd"/>
      <w:r w:rsidRPr="00D61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Практикум. – М.: БИНОМ. Лаборатория знаний, 2005. – 143 с.</w:t>
      </w:r>
    </w:p>
    <w:p w:rsidR="00C97B13" w:rsidRPr="00D612F1" w:rsidRDefault="00C97B13" w:rsidP="00D161D2">
      <w:pPr>
        <w:pStyle w:val="a9"/>
        <w:numPr>
          <w:ilvl w:val="0"/>
          <w:numId w:val="37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Занимательные задачи по информатике./ Л.Л. </w:t>
      </w:r>
      <w:proofErr w:type="spellStart"/>
      <w:r w:rsidRPr="00D612F1">
        <w:rPr>
          <w:rFonts w:ascii="Times New Roman" w:eastAsia="Times New Roman" w:hAnsi="Times New Roman"/>
          <w:sz w:val="24"/>
          <w:szCs w:val="24"/>
          <w:lang w:eastAsia="ru-RU"/>
        </w:rPr>
        <w:t>Босова</w:t>
      </w:r>
      <w:proofErr w:type="spellEnd"/>
      <w:r w:rsidRPr="00D612F1">
        <w:rPr>
          <w:rFonts w:ascii="Times New Roman" w:eastAsia="Times New Roman" w:hAnsi="Times New Roman"/>
          <w:sz w:val="24"/>
          <w:szCs w:val="24"/>
          <w:lang w:eastAsia="ru-RU"/>
        </w:rPr>
        <w:t xml:space="preserve">, А.Ю. </w:t>
      </w:r>
      <w:proofErr w:type="spellStart"/>
      <w:r w:rsidRPr="00D612F1">
        <w:rPr>
          <w:rFonts w:ascii="Times New Roman" w:eastAsia="Times New Roman" w:hAnsi="Times New Roman"/>
          <w:sz w:val="24"/>
          <w:szCs w:val="24"/>
          <w:lang w:eastAsia="ru-RU"/>
        </w:rPr>
        <w:t>Босова</w:t>
      </w:r>
      <w:proofErr w:type="spellEnd"/>
      <w:r w:rsidRPr="00D612F1">
        <w:rPr>
          <w:rFonts w:ascii="Times New Roman" w:eastAsia="Times New Roman" w:hAnsi="Times New Roman"/>
          <w:sz w:val="24"/>
          <w:szCs w:val="24"/>
          <w:lang w:eastAsia="ru-RU"/>
        </w:rPr>
        <w:t>, Ю.Г. Коломенская. - М.: БИНОМ. Лаборатория знаний, 2005. – 119</w:t>
      </w:r>
    </w:p>
    <w:p w:rsidR="00C97B13" w:rsidRPr="00D612F1" w:rsidRDefault="00C97B13" w:rsidP="00D161D2">
      <w:pPr>
        <w:pStyle w:val="a9"/>
        <w:numPr>
          <w:ilvl w:val="0"/>
          <w:numId w:val="37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2F1">
        <w:rPr>
          <w:rFonts w:ascii="Times New Roman" w:eastAsia="Times New Roman" w:hAnsi="Times New Roman"/>
          <w:sz w:val="24"/>
          <w:szCs w:val="24"/>
          <w:lang w:eastAsia="ru-RU"/>
        </w:rPr>
        <w:t>Обработка текстовой информации: Практикум / О.Б. Богомолова, А.В. Васильев – М.: БИНОМ. Лаборатория знаний, 2006. – 150</w:t>
      </w:r>
    </w:p>
    <w:p w:rsidR="001D700C" w:rsidRPr="00D612F1" w:rsidRDefault="001D700C" w:rsidP="00D161D2">
      <w:pPr>
        <w:spacing w:after="0" w:line="240" w:lineRule="auto"/>
        <w:ind w:left="709" w:hanging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2118" w:rsidRPr="00D612F1" w:rsidRDefault="00672118" w:rsidP="0067211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72118" w:rsidRPr="00D612F1" w:rsidSect="001D700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23C8A" w:rsidRPr="00D612F1" w:rsidRDefault="00623C8A" w:rsidP="00672118">
      <w:pPr>
        <w:pStyle w:val="4"/>
        <w:spacing w:before="0" w:beforeAutospacing="0" w:after="0" w:afterAutospacing="0"/>
        <w:jc w:val="center"/>
      </w:pPr>
      <w:r w:rsidRPr="00D612F1">
        <w:lastRenderedPageBreak/>
        <w:t>Календарно–тематическое планирование</w:t>
      </w:r>
    </w:p>
    <w:p w:rsidR="00623C8A" w:rsidRPr="00D612F1" w:rsidRDefault="009F2D06" w:rsidP="00672118">
      <w:pPr>
        <w:pStyle w:val="4"/>
        <w:spacing w:before="0" w:beforeAutospacing="0" w:after="0" w:afterAutospacing="0"/>
        <w:jc w:val="center"/>
      </w:pPr>
      <w:r w:rsidRPr="00D612F1">
        <w:rPr>
          <w:rStyle w:val="a4"/>
          <w:b/>
          <w:bCs/>
        </w:rPr>
        <w:t>«</w:t>
      </w:r>
      <w:r w:rsidR="00821B9D" w:rsidRPr="00D612F1">
        <w:rPr>
          <w:rStyle w:val="a4"/>
          <w:b/>
          <w:bCs/>
        </w:rPr>
        <w:t>Мир и</w:t>
      </w:r>
      <w:r w:rsidRPr="00D612F1">
        <w:rPr>
          <w:rStyle w:val="a4"/>
          <w:b/>
          <w:bCs/>
        </w:rPr>
        <w:t xml:space="preserve">нформатики» 2 класс, </w:t>
      </w:r>
      <w:r w:rsidR="00821B9D" w:rsidRPr="00D612F1">
        <w:rPr>
          <w:rStyle w:val="a4"/>
          <w:b/>
          <w:bCs/>
        </w:rPr>
        <w:t>1</w:t>
      </w:r>
      <w:r w:rsidR="003408A5" w:rsidRPr="00D612F1">
        <w:rPr>
          <w:rStyle w:val="a4"/>
          <w:b/>
          <w:bCs/>
        </w:rPr>
        <w:t>7</w:t>
      </w:r>
      <w:r w:rsidRPr="00D612F1">
        <w:rPr>
          <w:rStyle w:val="a4"/>
          <w:b/>
          <w:bCs/>
        </w:rPr>
        <w:t xml:space="preserve"> час</w:t>
      </w:r>
      <w:r w:rsidR="00821B9D" w:rsidRPr="00D612F1">
        <w:rPr>
          <w:rStyle w:val="a4"/>
          <w:b/>
          <w:bCs/>
        </w:rPr>
        <w:t>ов</w:t>
      </w:r>
      <w:r w:rsidR="00623C8A" w:rsidRPr="00D612F1">
        <w:rPr>
          <w:rStyle w:val="a4"/>
          <w:b/>
          <w:bCs/>
        </w:rPr>
        <w:t xml:space="preserve"> (1 час</w:t>
      </w:r>
      <w:r w:rsidR="00821B9D" w:rsidRPr="00D612F1">
        <w:rPr>
          <w:rStyle w:val="a4"/>
          <w:b/>
          <w:bCs/>
        </w:rPr>
        <w:t>/</w:t>
      </w:r>
      <w:proofErr w:type="spellStart"/>
      <w:r w:rsidR="00623C8A" w:rsidRPr="00D612F1">
        <w:rPr>
          <w:rStyle w:val="a4"/>
          <w:b/>
          <w:bCs/>
        </w:rPr>
        <w:t>нед</w:t>
      </w:r>
      <w:proofErr w:type="spellEnd"/>
      <w:r w:rsidR="00623C8A" w:rsidRPr="00D612F1">
        <w:rPr>
          <w:rStyle w:val="a4"/>
          <w:b/>
          <w:bCs/>
        </w:rPr>
        <w:t>.)</w:t>
      </w: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552"/>
        <w:gridCol w:w="900"/>
        <w:gridCol w:w="900"/>
        <w:gridCol w:w="1067"/>
        <w:gridCol w:w="4645"/>
        <w:gridCol w:w="1304"/>
        <w:gridCol w:w="2524"/>
      </w:tblGrid>
      <w:tr w:rsidR="00B72DDC" w:rsidRPr="00D612F1" w:rsidTr="00B72DDC">
        <w:trPr>
          <w:trHeight w:val="417"/>
        </w:trPr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2DDC" w:rsidRPr="00D612F1" w:rsidRDefault="00B72DDC" w:rsidP="000E690E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заня-тия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2DDC" w:rsidRPr="00D612F1" w:rsidRDefault="00B72DDC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  <w:p w:rsidR="00B72DDC" w:rsidRPr="00D612F1" w:rsidRDefault="00B72DDC" w:rsidP="006721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2DDC" w:rsidRPr="00D612F1" w:rsidRDefault="00B72DDC" w:rsidP="006721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6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2DDC" w:rsidRDefault="00B72DDC" w:rsidP="00672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2DDC" w:rsidRPr="00D612F1" w:rsidRDefault="00B72DDC" w:rsidP="006721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Освоение предметных знаний (</w:t>
            </w:r>
            <w:proofErr w:type="gramStart"/>
            <w:r w:rsidRPr="00D612F1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базовые</w:t>
            </w:r>
            <w:proofErr w:type="gramEnd"/>
            <w:r w:rsidRPr="00D612F1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2DDC" w:rsidRPr="00D612F1" w:rsidRDefault="00B72DDC" w:rsidP="006721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Виды деятел</w:t>
            </w:r>
            <w:proofErr w:type="gramStart"/>
            <w:r w:rsidRPr="00D612F1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D612F1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12F1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5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2DDC" w:rsidRDefault="00B72DDC" w:rsidP="006721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Компьютерн</w:t>
            </w:r>
            <w:r w:rsidRPr="00D612F1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ый практикум</w:t>
            </w:r>
          </w:p>
        </w:tc>
      </w:tr>
      <w:tr w:rsidR="00B72DDC" w:rsidRPr="00D612F1" w:rsidTr="00B72DDC">
        <w:trPr>
          <w:trHeight w:val="423"/>
        </w:trPr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DDC" w:rsidRPr="00D612F1" w:rsidRDefault="00B72DDC" w:rsidP="000E6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2DDC" w:rsidRPr="00D612F1" w:rsidRDefault="00B72DDC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2DDC" w:rsidRPr="00D612F1" w:rsidRDefault="00B72DDC" w:rsidP="006721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72DDC" w:rsidRPr="00D612F1" w:rsidRDefault="00B72DDC" w:rsidP="006721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2DDC" w:rsidRPr="00D612F1" w:rsidRDefault="00B72DDC" w:rsidP="00672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64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2DDC" w:rsidRPr="00D612F1" w:rsidRDefault="00B72DDC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2DDC" w:rsidRPr="00D612F1" w:rsidRDefault="00B72DDC" w:rsidP="006721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72DDC" w:rsidRPr="00D612F1" w:rsidRDefault="00B72DDC" w:rsidP="006721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12F1" w:rsidRPr="00D612F1" w:rsidTr="00D612F1">
        <w:trPr>
          <w:trHeight w:val="388"/>
        </w:trPr>
        <w:tc>
          <w:tcPr>
            <w:tcW w:w="14609" w:type="dxa"/>
            <w:gridSpan w:val="8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D612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Информация и данные – 4 часа</w:t>
            </w:r>
          </w:p>
        </w:tc>
      </w:tr>
      <w:tr w:rsidR="00D612F1" w:rsidRPr="00D612F1" w:rsidTr="00D612F1">
        <w:trPr>
          <w:trHeight w:val="67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D612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Десятичное кодирование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E690E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12.01</w:t>
            </w:r>
          </w:p>
          <w:p w:rsidR="001C49BD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13.01</w:t>
            </w:r>
          </w:p>
          <w:p w:rsidR="001C49BD" w:rsidRPr="00D612F1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Умение решать простейшие задачи на кодирование и декодирование</w:t>
            </w:r>
          </w:p>
          <w:p w:rsidR="00D612F1" w:rsidRPr="00D612F1" w:rsidRDefault="00D612F1" w:rsidP="00D612F1">
            <w:pPr>
              <w:spacing w:after="0" w:line="240" w:lineRule="auto"/>
              <w:ind w:righ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как используется кодовая таблица для кодирования и декодирования; смысла и возможности использования двух знаков для кодирования</w:t>
            </w:r>
          </w:p>
        </w:tc>
        <w:tc>
          <w:tcPr>
            <w:tcW w:w="13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12F1">
              <w:rPr>
                <w:rFonts w:ascii="Times New Roman" w:hAnsi="Times New Roman"/>
                <w:sz w:val="24"/>
                <w:szCs w:val="24"/>
              </w:rPr>
              <w:t xml:space="preserve">, 2, 3, </w:t>
            </w:r>
            <w:r>
              <w:rPr>
                <w:rFonts w:ascii="Times New Roman" w:hAnsi="Times New Roman"/>
                <w:sz w:val="24"/>
                <w:szCs w:val="24"/>
              </w:rPr>
              <w:t>7, 4, 5</w:t>
            </w:r>
          </w:p>
        </w:tc>
        <w:tc>
          <w:tcPr>
            <w:tcW w:w="25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Работа  с ЭОР «2 класс» в среде </w:t>
            </w:r>
            <w:r w:rsidRPr="00D612F1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  <w:r w:rsidRPr="00D612F1">
              <w:rPr>
                <w:rFonts w:ascii="Times New Roman" w:hAnsi="Times New Roman"/>
                <w:sz w:val="24"/>
                <w:szCs w:val="24"/>
              </w:rPr>
              <w:t>. П. 16, 18</w:t>
            </w:r>
          </w:p>
        </w:tc>
      </w:tr>
      <w:tr w:rsidR="00D612F1" w:rsidRPr="00D612F1" w:rsidTr="00D612F1">
        <w:trPr>
          <w:trHeight w:val="51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Двоичное кодирование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9BD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19.01</w:t>
            </w:r>
          </w:p>
          <w:p w:rsidR="001C49BD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20.01</w:t>
            </w:r>
          </w:p>
          <w:p w:rsidR="000E690E" w:rsidRPr="00D612F1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2F1" w:rsidRPr="00D612F1" w:rsidTr="00D612F1">
        <w:trPr>
          <w:trHeight w:val="51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Числовые данные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9BD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  <w:p w:rsidR="001C49BD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  <w:p w:rsidR="000E690E" w:rsidRPr="00D612F1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Умение различать числовую информацию и числовые данные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0E6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12F1" w:rsidRPr="00D612F1">
              <w:rPr>
                <w:rFonts w:ascii="Times New Roman" w:hAnsi="Times New Roman"/>
                <w:sz w:val="24"/>
                <w:szCs w:val="24"/>
              </w:rPr>
              <w:t xml:space="preserve">, 2, 3, </w:t>
            </w:r>
            <w:r>
              <w:rPr>
                <w:rFonts w:ascii="Times New Roman" w:hAnsi="Times New Roman"/>
                <w:sz w:val="24"/>
                <w:szCs w:val="24"/>
              </w:rPr>
              <w:t>7, 4, 5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2F1">
              <w:rPr>
                <w:rFonts w:ascii="Times New Roman" w:hAnsi="Times New Roman"/>
                <w:sz w:val="24"/>
                <w:szCs w:val="24"/>
              </w:rPr>
              <w:t>с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2F1">
              <w:rPr>
                <w:rFonts w:ascii="Times New Roman" w:hAnsi="Times New Roman"/>
                <w:sz w:val="24"/>
                <w:szCs w:val="24"/>
              </w:rPr>
              <w:t>«2 класс»</w:t>
            </w:r>
          </w:p>
          <w:p w:rsidR="00D612F1" w:rsidRPr="00D612F1" w:rsidRDefault="00D612F1" w:rsidP="006721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в среде </w:t>
            </w:r>
            <w:r w:rsidRPr="00D612F1">
              <w:rPr>
                <w:rFonts w:ascii="Times New Roman" w:hAnsi="Times New Roman"/>
                <w:sz w:val="24"/>
                <w:szCs w:val="24"/>
                <w:lang w:val="en-US"/>
              </w:rPr>
              <w:t>Stratum</w:t>
            </w:r>
          </w:p>
          <w:p w:rsidR="00D612F1" w:rsidRPr="00D612F1" w:rsidRDefault="00D612F1" w:rsidP="0067211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П. 19</w:t>
            </w:r>
          </w:p>
        </w:tc>
      </w:tr>
      <w:tr w:rsidR="00D612F1" w:rsidRPr="00D612F1" w:rsidTr="00D612F1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  <w:r w:rsidR="00D612F1"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«Информация и данные»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9BD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  <w:p w:rsidR="001C49BD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03.02</w:t>
            </w:r>
          </w:p>
          <w:p w:rsidR="000E690E" w:rsidRPr="00D612F1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Умение решать информационные задачи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0E6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5, 7, 4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612F1" w:rsidRPr="00D612F1" w:rsidTr="00D612F1">
        <w:trPr>
          <w:trHeight w:val="428"/>
        </w:trPr>
        <w:tc>
          <w:tcPr>
            <w:tcW w:w="1460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D612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Алгоритмы и исполнители – 6 часов</w:t>
            </w:r>
          </w:p>
        </w:tc>
      </w:tr>
      <w:tr w:rsidR="00D612F1" w:rsidRPr="00D612F1" w:rsidTr="00D612F1">
        <w:trPr>
          <w:trHeight w:val="266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Управление, алгоритмы и исполнители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9BD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09.02</w:t>
            </w:r>
          </w:p>
          <w:p w:rsidR="001C49BD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10.02</w:t>
            </w:r>
          </w:p>
          <w:p w:rsidR="000E690E" w:rsidRPr="00D612F1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Владение понятиями алгоритм и исполнитель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2, 3, </w:t>
            </w:r>
            <w:r>
              <w:rPr>
                <w:rFonts w:ascii="Times New Roman" w:hAnsi="Times New Roman"/>
                <w:sz w:val="24"/>
                <w:szCs w:val="24"/>
              </w:rPr>
              <w:t>7, 4, 5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ЭОР «</w:t>
            </w:r>
            <w:proofErr w:type="spellStart"/>
            <w:r w:rsidRPr="00D612F1">
              <w:rPr>
                <w:rFonts w:ascii="Times New Roman" w:hAnsi="Times New Roman"/>
                <w:sz w:val="24"/>
                <w:szCs w:val="24"/>
              </w:rPr>
              <w:t>ПиктоМир</w:t>
            </w:r>
            <w:proofErr w:type="spellEnd"/>
            <w:r w:rsidRPr="00D612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612F1" w:rsidRPr="00D612F1" w:rsidTr="00D612F1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Знакомство с роботом «Вертуном»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9BD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16.02</w:t>
            </w:r>
          </w:p>
          <w:p w:rsidR="001C49BD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17.02</w:t>
            </w:r>
          </w:p>
          <w:p w:rsidR="000E690E" w:rsidRPr="00D612F1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Умение работать в среде </w:t>
            </w:r>
            <w:proofErr w:type="spellStart"/>
            <w:r w:rsidRPr="00D612F1">
              <w:rPr>
                <w:rFonts w:ascii="Times New Roman" w:hAnsi="Times New Roman"/>
                <w:sz w:val="24"/>
                <w:szCs w:val="24"/>
              </w:rPr>
              <w:t>ПиктоМир</w:t>
            </w:r>
            <w:proofErr w:type="spellEnd"/>
            <w:r w:rsidRPr="00D612F1">
              <w:rPr>
                <w:rFonts w:ascii="Times New Roman" w:hAnsi="Times New Roman"/>
                <w:sz w:val="24"/>
                <w:szCs w:val="24"/>
              </w:rPr>
              <w:t>, давать команды роботу</w:t>
            </w:r>
          </w:p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смысл СКИ и системы отказов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2, 3, </w:t>
            </w:r>
            <w:r>
              <w:rPr>
                <w:rFonts w:ascii="Times New Roman" w:hAnsi="Times New Roman"/>
                <w:sz w:val="24"/>
                <w:szCs w:val="24"/>
              </w:rPr>
              <w:t>7, 4, 5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ЭОР «</w:t>
            </w:r>
            <w:proofErr w:type="spellStart"/>
            <w:r w:rsidRPr="00D612F1">
              <w:rPr>
                <w:rFonts w:ascii="Times New Roman" w:hAnsi="Times New Roman"/>
                <w:sz w:val="24"/>
                <w:szCs w:val="24"/>
              </w:rPr>
              <w:t>ПиктоМир</w:t>
            </w:r>
            <w:proofErr w:type="spellEnd"/>
            <w:r w:rsidRPr="00D612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612F1" w:rsidRPr="00D612F1" w:rsidTr="00D612F1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Линейные алгоритмы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1C49BD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E690E" w:rsidRPr="001C49BD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  <w:p w:rsidR="000E690E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0E690E" w:rsidRPr="00D612F1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Владение понятием линейный алгоритм</w:t>
            </w:r>
          </w:p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Умение читать графические записи алгоритма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2, 3, </w:t>
            </w:r>
            <w:r>
              <w:rPr>
                <w:rFonts w:ascii="Times New Roman" w:hAnsi="Times New Roman"/>
                <w:sz w:val="24"/>
                <w:szCs w:val="24"/>
              </w:rPr>
              <w:t>7, 4, 5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ЭОР «</w:t>
            </w:r>
            <w:proofErr w:type="spellStart"/>
            <w:r w:rsidRPr="00D612F1">
              <w:rPr>
                <w:rFonts w:ascii="Times New Roman" w:hAnsi="Times New Roman"/>
                <w:sz w:val="24"/>
                <w:szCs w:val="24"/>
              </w:rPr>
              <w:t>ПиктоМир</w:t>
            </w:r>
            <w:proofErr w:type="spellEnd"/>
            <w:r w:rsidRPr="00D612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612F1" w:rsidRPr="00D612F1" w:rsidTr="00D612F1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Повторители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16.03</w:t>
            </w:r>
          </w:p>
          <w:p w:rsidR="000E690E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  <w:p w:rsidR="000E690E" w:rsidRPr="00D612F1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Умение читать графические записи алгоритма </w:t>
            </w:r>
          </w:p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смысл работы повторителя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0E6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2, 3, </w:t>
            </w:r>
            <w:r w:rsidR="000E690E">
              <w:rPr>
                <w:rFonts w:ascii="Times New Roman" w:hAnsi="Times New Roman"/>
                <w:sz w:val="24"/>
                <w:szCs w:val="24"/>
              </w:rPr>
              <w:t>7, 4, 5</w:t>
            </w:r>
          </w:p>
        </w:tc>
        <w:tc>
          <w:tcPr>
            <w:tcW w:w="25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ЭОР «</w:t>
            </w:r>
            <w:proofErr w:type="spellStart"/>
            <w:r w:rsidRPr="00D612F1">
              <w:rPr>
                <w:rFonts w:ascii="Times New Roman" w:hAnsi="Times New Roman"/>
                <w:sz w:val="24"/>
                <w:szCs w:val="24"/>
              </w:rPr>
              <w:t>ПиктоМир</w:t>
            </w:r>
            <w:proofErr w:type="spellEnd"/>
            <w:r w:rsidRPr="00D612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612F1" w:rsidRPr="00D612F1" w:rsidTr="00D612F1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Повторители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30.03</w:t>
            </w:r>
          </w:p>
          <w:p w:rsidR="000E690E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  <w:p w:rsidR="000E690E" w:rsidRPr="00D612F1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0E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0E690E">
              <w:rPr>
                <w:rFonts w:ascii="Times New Roman" w:hAnsi="Times New Roman"/>
                <w:sz w:val="24"/>
                <w:szCs w:val="24"/>
              </w:rPr>
              <w:t>7</w:t>
            </w:r>
            <w:r w:rsidRPr="00D612F1">
              <w:rPr>
                <w:rFonts w:ascii="Times New Roman" w:hAnsi="Times New Roman"/>
                <w:sz w:val="24"/>
                <w:szCs w:val="24"/>
              </w:rPr>
              <w:t>, 2, 4</w:t>
            </w:r>
          </w:p>
        </w:tc>
        <w:tc>
          <w:tcPr>
            <w:tcW w:w="25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2F1" w:rsidRPr="00D612F1" w:rsidTr="00D612F1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D612F1" w:rsidRPr="00D612F1">
              <w:rPr>
                <w:rFonts w:ascii="Times New Roman" w:hAnsi="Times New Roman"/>
                <w:sz w:val="24"/>
                <w:szCs w:val="24"/>
              </w:rPr>
              <w:t xml:space="preserve"> по теме «Алгоритмы и исполнители»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06.04</w:t>
            </w:r>
          </w:p>
          <w:p w:rsidR="000E690E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7.0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E690E" w:rsidRPr="00D612F1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Умение решать информационные задачи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0E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5, 7, 4</w:t>
            </w:r>
          </w:p>
        </w:tc>
        <w:tc>
          <w:tcPr>
            <w:tcW w:w="252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2F1" w:rsidRPr="00D612F1" w:rsidTr="00382581">
        <w:trPr>
          <w:trHeight w:val="435"/>
        </w:trPr>
        <w:tc>
          <w:tcPr>
            <w:tcW w:w="1460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D612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Документ и способы его создания – 7 часов</w:t>
            </w:r>
          </w:p>
        </w:tc>
      </w:tr>
      <w:tr w:rsidR="00D612F1" w:rsidRPr="00D612F1" w:rsidTr="00D612F1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Документ и его создание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13.04</w:t>
            </w:r>
          </w:p>
          <w:p w:rsidR="000E690E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E690E" w:rsidRPr="00D612F1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Владение понятием текстовый документ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0E6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8, 2, 3, </w:t>
            </w:r>
            <w:r>
              <w:rPr>
                <w:rFonts w:ascii="Times New Roman" w:hAnsi="Times New Roman"/>
                <w:sz w:val="24"/>
                <w:szCs w:val="24"/>
              </w:rPr>
              <w:t>7, 4, 5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0F7AB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ЭОР «Редактор», «Вставь слово в предложение»</w:t>
            </w:r>
          </w:p>
        </w:tc>
      </w:tr>
      <w:tr w:rsidR="00D612F1" w:rsidRPr="00D612F1" w:rsidTr="00D612F1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документ и файл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20.04</w:t>
            </w:r>
          </w:p>
          <w:p w:rsidR="000E690E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  <w:p w:rsidR="000E690E" w:rsidRPr="00D612F1" w:rsidRDefault="001C49BD" w:rsidP="000E6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Владение понятием смысл текста, документ, файл</w:t>
            </w:r>
          </w:p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8, 2, 3, </w:t>
            </w:r>
            <w:r>
              <w:rPr>
                <w:rFonts w:ascii="Times New Roman" w:hAnsi="Times New Roman"/>
                <w:sz w:val="24"/>
                <w:szCs w:val="24"/>
              </w:rPr>
              <w:t>7, 4, 5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D612F1" w:rsidRPr="00D612F1" w:rsidRDefault="00D612F1" w:rsidP="00672118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«Вставь буквы», «Напиши слова»</w:t>
            </w:r>
          </w:p>
        </w:tc>
      </w:tr>
      <w:tr w:rsidR="00D612F1" w:rsidRPr="00D612F1" w:rsidTr="00D612F1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Поиск документа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27.04</w:t>
            </w:r>
          </w:p>
          <w:p w:rsidR="000E690E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  <w:p w:rsidR="000E690E" w:rsidRPr="00D612F1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Умение находить нужный документ</w:t>
            </w:r>
          </w:p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8, 2, 3, </w:t>
            </w:r>
            <w:r>
              <w:rPr>
                <w:rFonts w:ascii="Times New Roman" w:hAnsi="Times New Roman"/>
                <w:sz w:val="24"/>
                <w:szCs w:val="24"/>
              </w:rPr>
              <w:t>7, 4, 5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Работа с файлом «Загадка»</w:t>
            </w:r>
          </w:p>
        </w:tc>
      </w:tr>
      <w:tr w:rsidR="00D612F1" w:rsidRPr="00D612F1" w:rsidTr="00D612F1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текстового документа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04.05</w:t>
            </w:r>
          </w:p>
          <w:p w:rsidR="000E690E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0E690E" w:rsidRPr="00D612F1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Умение загружать текстовый редактор и печатать текст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0E6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8, 2, 3, </w:t>
            </w:r>
            <w:r>
              <w:rPr>
                <w:rFonts w:ascii="Times New Roman" w:hAnsi="Times New Roman"/>
                <w:sz w:val="24"/>
                <w:szCs w:val="24"/>
              </w:rPr>
              <w:t>7, 4, 5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12F1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D612F1">
              <w:rPr>
                <w:rFonts w:ascii="Times New Roman" w:hAnsi="Times New Roman"/>
                <w:sz w:val="24"/>
                <w:szCs w:val="24"/>
              </w:rPr>
              <w:t>. работа «Создай текстовый документ на компьютере»</w:t>
            </w:r>
          </w:p>
        </w:tc>
      </w:tr>
      <w:tr w:rsidR="00D612F1" w:rsidRPr="00D612F1" w:rsidTr="00D612F1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графического документа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1C49BD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BD">
              <w:rPr>
                <w:rFonts w:ascii="Times New Roman" w:hAnsi="Times New Roman"/>
                <w:color w:val="000000"/>
                <w:sz w:val="24"/>
                <w:szCs w:val="24"/>
              </w:rPr>
              <w:t>11.05</w:t>
            </w:r>
          </w:p>
          <w:p w:rsidR="000E690E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0E690E" w:rsidRPr="00D612F1" w:rsidRDefault="001C49BD" w:rsidP="001C49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Знание о способах создания графического документа</w:t>
            </w:r>
          </w:p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Умение работать с графическим и текстовым редактором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0E6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8, 2, 3, </w:t>
            </w:r>
            <w:r w:rsidR="000E690E">
              <w:rPr>
                <w:rFonts w:ascii="Times New Roman" w:hAnsi="Times New Roman"/>
                <w:sz w:val="24"/>
                <w:szCs w:val="24"/>
              </w:rPr>
              <w:t>7, 4, 5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Работа с простейшим графическим редактором</w:t>
            </w:r>
          </w:p>
        </w:tc>
      </w:tr>
      <w:tr w:rsidR="00D612F1" w:rsidRPr="00D612F1" w:rsidTr="00D612F1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0E6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</w:t>
            </w:r>
            <w:r w:rsidR="00D612F1" w:rsidRPr="00D612F1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D612F1" w:rsidRPr="00D612F1">
              <w:rPr>
                <w:rFonts w:ascii="Times New Roman" w:hAnsi="Times New Roman"/>
                <w:sz w:val="24"/>
                <w:szCs w:val="24"/>
              </w:rPr>
              <w:t xml:space="preserve"> «Генеалогическое древо семьи»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18.05</w:t>
            </w:r>
          </w:p>
          <w:p w:rsidR="000E690E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  <w:p w:rsidR="000E690E" w:rsidRP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C49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0E69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</w:t>
            </w:r>
            <w:r w:rsidRPr="00D612F1">
              <w:rPr>
                <w:rFonts w:ascii="Times New Roman" w:hAnsi="Times New Roman"/>
                <w:sz w:val="24"/>
                <w:szCs w:val="24"/>
              </w:rPr>
              <w:t xml:space="preserve"> усвоения понятий и определений по разделу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0E6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0E690E">
              <w:rPr>
                <w:rFonts w:ascii="Times New Roman" w:hAnsi="Times New Roman"/>
                <w:sz w:val="24"/>
                <w:szCs w:val="24"/>
              </w:rPr>
              <w:t>8</w:t>
            </w:r>
            <w:r w:rsidRPr="00D612F1">
              <w:rPr>
                <w:rFonts w:ascii="Times New Roman" w:hAnsi="Times New Roman"/>
                <w:sz w:val="24"/>
                <w:szCs w:val="24"/>
              </w:rPr>
              <w:t>, 2, 4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Работа с файлом «Таблица»</w:t>
            </w:r>
          </w:p>
        </w:tc>
      </w:tr>
      <w:tr w:rsidR="00D612F1" w:rsidRPr="00D612F1" w:rsidTr="00D612F1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Защита проекта «Генеалогическое древо семьи»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з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а</w:t>
            </w:r>
          </w:p>
          <w:p w:rsidR="00D612F1" w:rsidRPr="00D612F1" w:rsidRDefault="00D612F1" w:rsidP="00340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color w:val="000000"/>
                <w:sz w:val="24"/>
                <w:szCs w:val="24"/>
              </w:rPr>
              <w:t>2 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Default="000E690E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25.05</w:t>
            </w:r>
          </w:p>
          <w:p w:rsidR="000E690E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  <w:p w:rsidR="000E690E" w:rsidRPr="00D612F1" w:rsidRDefault="001C49BD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E690E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Проверка уровня  усвоения понятий и определений по разделу</w:t>
            </w:r>
          </w:p>
          <w:p w:rsidR="00D612F1" w:rsidRPr="00D612F1" w:rsidRDefault="00D612F1" w:rsidP="006721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0E690E" w:rsidP="000E6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 </w:t>
            </w:r>
            <w:r w:rsidR="00D612F1" w:rsidRPr="00D612F1">
              <w:rPr>
                <w:rFonts w:ascii="Times New Roman" w:hAnsi="Times New Roman"/>
                <w:sz w:val="24"/>
                <w:szCs w:val="24"/>
              </w:rPr>
              <w:t>5, 7, 4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2F1" w:rsidRPr="00D612F1" w:rsidRDefault="00D612F1" w:rsidP="00672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12F1">
              <w:rPr>
                <w:rFonts w:ascii="Times New Roman" w:hAnsi="Times New Roman"/>
                <w:sz w:val="24"/>
                <w:szCs w:val="24"/>
              </w:rPr>
              <w:t>Работа с текстовым и графическим редактором</w:t>
            </w:r>
          </w:p>
        </w:tc>
      </w:tr>
    </w:tbl>
    <w:p w:rsidR="000E690E" w:rsidRDefault="000E690E" w:rsidP="00672118">
      <w:pPr>
        <w:pStyle w:val="a8"/>
        <w:rPr>
          <w:rFonts w:ascii="Times New Roman" w:hAnsi="Times New Roman"/>
          <w:sz w:val="24"/>
          <w:szCs w:val="24"/>
        </w:rPr>
        <w:sectPr w:rsidR="000E690E" w:rsidSect="00AB02CE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0252C0" w:rsidRPr="00D612F1" w:rsidRDefault="000252C0" w:rsidP="00672118">
      <w:pPr>
        <w:pStyle w:val="a8"/>
        <w:rPr>
          <w:rFonts w:ascii="Times New Roman" w:hAnsi="Times New Roman"/>
          <w:sz w:val="24"/>
          <w:szCs w:val="24"/>
        </w:rPr>
      </w:pPr>
    </w:p>
    <w:p w:rsidR="000E690E" w:rsidRDefault="00F75175" w:rsidP="00672118">
      <w:pPr>
        <w:pStyle w:val="a8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 xml:space="preserve">1 - чтение текста                                                                              </w:t>
      </w:r>
    </w:p>
    <w:p w:rsidR="00F75175" w:rsidRPr="00D612F1" w:rsidRDefault="00F75175" w:rsidP="00672118">
      <w:pPr>
        <w:pStyle w:val="a8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 xml:space="preserve">2 - выполнение заданий и упражнений в рабочей тетради         </w:t>
      </w:r>
    </w:p>
    <w:p w:rsidR="00F75175" w:rsidRPr="00D612F1" w:rsidRDefault="00F75175" w:rsidP="00672118">
      <w:pPr>
        <w:pStyle w:val="a8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 xml:space="preserve">3 - наблюдение за объектом изучения (компьютером)               </w:t>
      </w:r>
    </w:p>
    <w:p w:rsidR="000E690E" w:rsidRDefault="00F75175" w:rsidP="000E690E">
      <w:pPr>
        <w:pStyle w:val="a8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 xml:space="preserve">4 – компьютерный практикум                                                       </w:t>
      </w:r>
    </w:p>
    <w:p w:rsidR="000E690E" w:rsidRDefault="000E690E" w:rsidP="000E690E">
      <w:pPr>
        <w:pStyle w:val="a8"/>
        <w:rPr>
          <w:rFonts w:ascii="Times New Roman" w:hAnsi="Times New Roman"/>
          <w:sz w:val="24"/>
          <w:szCs w:val="24"/>
        </w:rPr>
      </w:pPr>
    </w:p>
    <w:p w:rsidR="000E690E" w:rsidRDefault="00F75175" w:rsidP="000E690E">
      <w:pPr>
        <w:pStyle w:val="a8"/>
        <w:rPr>
          <w:rFonts w:ascii="Times New Roman" w:hAnsi="Times New Roman"/>
          <w:sz w:val="24"/>
          <w:szCs w:val="24"/>
        </w:rPr>
      </w:pPr>
      <w:r w:rsidRPr="00D612F1">
        <w:rPr>
          <w:rFonts w:ascii="Times New Roman" w:hAnsi="Times New Roman"/>
          <w:sz w:val="24"/>
          <w:szCs w:val="24"/>
        </w:rPr>
        <w:t xml:space="preserve">5 – работа со словарем                                                               </w:t>
      </w:r>
      <w:r w:rsidR="000E690E">
        <w:rPr>
          <w:rFonts w:ascii="Times New Roman" w:hAnsi="Times New Roman"/>
          <w:sz w:val="24"/>
          <w:szCs w:val="24"/>
        </w:rPr>
        <w:t xml:space="preserve"> </w:t>
      </w:r>
      <w:r w:rsidRPr="00D612F1">
        <w:rPr>
          <w:rFonts w:ascii="Times New Roman" w:hAnsi="Times New Roman"/>
          <w:sz w:val="24"/>
          <w:szCs w:val="24"/>
        </w:rPr>
        <w:t xml:space="preserve"> </w:t>
      </w:r>
    </w:p>
    <w:p w:rsidR="000E690E" w:rsidRDefault="000E690E" w:rsidP="000E690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612F1">
        <w:rPr>
          <w:rFonts w:ascii="Times New Roman" w:hAnsi="Times New Roman"/>
          <w:sz w:val="24"/>
          <w:szCs w:val="24"/>
        </w:rPr>
        <w:t xml:space="preserve"> – эвристическая беседа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02CE" w:rsidRDefault="000E690E" w:rsidP="000E690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75175" w:rsidRPr="00D612F1">
        <w:rPr>
          <w:rFonts w:ascii="Times New Roman" w:hAnsi="Times New Roman"/>
          <w:sz w:val="24"/>
          <w:szCs w:val="24"/>
        </w:rPr>
        <w:t xml:space="preserve"> – физкультурные минутк</w:t>
      </w:r>
      <w:r w:rsidR="001907BD" w:rsidRPr="00D612F1">
        <w:rPr>
          <w:rFonts w:ascii="Times New Roman" w:hAnsi="Times New Roman"/>
          <w:sz w:val="24"/>
          <w:szCs w:val="24"/>
        </w:rPr>
        <w:t xml:space="preserve">и или «компьютерные эстафеты»  </w:t>
      </w:r>
    </w:p>
    <w:p w:rsidR="000E690E" w:rsidRDefault="000E690E" w:rsidP="000E690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– работа над проектом</w:t>
      </w:r>
    </w:p>
    <w:p w:rsidR="000E690E" w:rsidRDefault="000E690E" w:rsidP="000E690E">
      <w:pPr>
        <w:pStyle w:val="a8"/>
        <w:rPr>
          <w:rFonts w:ascii="Times New Roman" w:hAnsi="Times New Roman"/>
          <w:color w:val="800000"/>
          <w:sz w:val="24"/>
          <w:szCs w:val="24"/>
        </w:rPr>
        <w:sectPr w:rsidR="000E690E" w:rsidSect="000E690E">
          <w:type w:val="continuous"/>
          <w:pgSz w:w="16838" w:h="11906" w:orient="landscape"/>
          <w:pgMar w:top="1134" w:right="851" w:bottom="567" w:left="1134" w:header="709" w:footer="709" w:gutter="0"/>
          <w:cols w:num="2" w:space="708"/>
          <w:docGrid w:linePitch="360"/>
        </w:sectPr>
      </w:pPr>
    </w:p>
    <w:p w:rsidR="000E690E" w:rsidRPr="00D612F1" w:rsidRDefault="000E690E" w:rsidP="000E690E">
      <w:pPr>
        <w:pStyle w:val="a8"/>
        <w:rPr>
          <w:rFonts w:ascii="Times New Roman" w:hAnsi="Times New Roman"/>
          <w:color w:val="800000"/>
          <w:sz w:val="24"/>
          <w:szCs w:val="24"/>
        </w:rPr>
      </w:pPr>
    </w:p>
    <w:sectPr w:rsidR="000E690E" w:rsidRPr="00D612F1" w:rsidSect="000E690E">
      <w:type w:val="continuous"/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947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3E1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1C5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62F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6AC7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40D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D0F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ECA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9A4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70A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B2A5F"/>
    <w:multiLevelType w:val="hybridMultilevel"/>
    <w:tmpl w:val="22B4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9E1ADC"/>
    <w:multiLevelType w:val="hybridMultilevel"/>
    <w:tmpl w:val="9550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A1310"/>
    <w:multiLevelType w:val="hybridMultilevel"/>
    <w:tmpl w:val="95508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D20C6"/>
    <w:multiLevelType w:val="hybridMultilevel"/>
    <w:tmpl w:val="192E7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5369A6"/>
    <w:multiLevelType w:val="multilevel"/>
    <w:tmpl w:val="32D0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numFmt w:val="bullet"/>
      <w:lvlText w:val="·"/>
      <w:lvlJc w:val="left"/>
      <w:pPr>
        <w:ind w:left="3390" w:hanging="87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297CE1"/>
    <w:multiLevelType w:val="multilevel"/>
    <w:tmpl w:val="09B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90" w:hanging="87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B6874"/>
    <w:multiLevelType w:val="hybridMultilevel"/>
    <w:tmpl w:val="4F5E2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C437F3"/>
    <w:multiLevelType w:val="hybridMultilevel"/>
    <w:tmpl w:val="436E4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3E3B2D"/>
    <w:multiLevelType w:val="multilevel"/>
    <w:tmpl w:val="EAD8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6701E"/>
    <w:multiLevelType w:val="hybridMultilevel"/>
    <w:tmpl w:val="BACE0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46615"/>
    <w:multiLevelType w:val="hybridMultilevel"/>
    <w:tmpl w:val="7E5E5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042AF"/>
    <w:multiLevelType w:val="hybridMultilevel"/>
    <w:tmpl w:val="F3C0A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1566F2"/>
    <w:multiLevelType w:val="hybridMultilevel"/>
    <w:tmpl w:val="4402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91865"/>
    <w:multiLevelType w:val="hybridMultilevel"/>
    <w:tmpl w:val="0424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45D95"/>
    <w:multiLevelType w:val="hybridMultilevel"/>
    <w:tmpl w:val="D1B0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46B7F"/>
    <w:multiLevelType w:val="hybridMultilevel"/>
    <w:tmpl w:val="855E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4247D"/>
    <w:multiLevelType w:val="hybridMultilevel"/>
    <w:tmpl w:val="7282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FD6E7D"/>
    <w:multiLevelType w:val="multilevel"/>
    <w:tmpl w:val="2438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3F11C0"/>
    <w:multiLevelType w:val="hybridMultilevel"/>
    <w:tmpl w:val="B9A2EC6C"/>
    <w:lvl w:ilvl="0" w:tplc="CF9897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8B077F"/>
    <w:multiLevelType w:val="hybridMultilevel"/>
    <w:tmpl w:val="942A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308DB"/>
    <w:multiLevelType w:val="hybridMultilevel"/>
    <w:tmpl w:val="EF50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01794"/>
    <w:multiLevelType w:val="multilevel"/>
    <w:tmpl w:val="6DEA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723E"/>
    <w:multiLevelType w:val="hybridMultilevel"/>
    <w:tmpl w:val="00807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A001CCC"/>
    <w:multiLevelType w:val="hybridMultilevel"/>
    <w:tmpl w:val="7282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B64163"/>
    <w:multiLevelType w:val="multilevel"/>
    <w:tmpl w:val="7D2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90" w:hanging="87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843362"/>
    <w:multiLevelType w:val="multilevel"/>
    <w:tmpl w:val="CB4E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18"/>
  </w:num>
  <w:num w:numId="4">
    <w:abstractNumId w:val="3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5"/>
  </w:num>
  <w:num w:numId="16">
    <w:abstractNumId w:val="16"/>
  </w:num>
  <w:num w:numId="17">
    <w:abstractNumId w:val="19"/>
  </w:num>
  <w:num w:numId="18">
    <w:abstractNumId w:val="17"/>
  </w:num>
  <w:num w:numId="19">
    <w:abstractNumId w:val="20"/>
  </w:num>
  <w:num w:numId="20">
    <w:abstractNumId w:val="22"/>
  </w:num>
  <w:num w:numId="21">
    <w:abstractNumId w:val="13"/>
  </w:num>
  <w:num w:numId="22">
    <w:abstractNumId w:val="34"/>
  </w:num>
  <w:num w:numId="23">
    <w:abstractNumId w:val="27"/>
  </w:num>
  <w:num w:numId="24">
    <w:abstractNumId w:val="15"/>
  </w:num>
  <w:num w:numId="25">
    <w:abstractNumId w:val="36"/>
  </w:num>
  <w:num w:numId="26">
    <w:abstractNumId w:val="32"/>
  </w:num>
  <w:num w:numId="27">
    <w:abstractNumId w:val="25"/>
  </w:num>
  <w:num w:numId="28">
    <w:abstractNumId w:val="24"/>
  </w:num>
  <w:num w:numId="29">
    <w:abstractNumId w:val="31"/>
  </w:num>
  <w:num w:numId="30">
    <w:abstractNumId w:val="26"/>
  </w:num>
  <w:num w:numId="31">
    <w:abstractNumId w:val="23"/>
  </w:num>
  <w:num w:numId="32">
    <w:abstractNumId w:val="21"/>
  </w:num>
  <w:num w:numId="33">
    <w:abstractNumId w:val="28"/>
  </w:num>
  <w:num w:numId="34">
    <w:abstractNumId w:val="29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1"/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37"/>
  </w:num>
  <w:num w:numId="40">
    <w:abstractNumId w:val="10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8A"/>
    <w:rsid w:val="000252C0"/>
    <w:rsid w:val="00043890"/>
    <w:rsid w:val="00056D36"/>
    <w:rsid w:val="0007155D"/>
    <w:rsid w:val="00083EC1"/>
    <w:rsid w:val="000934DE"/>
    <w:rsid w:val="00095F4E"/>
    <w:rsid w:val="00096358"/>
    <w:rsid w:val="000E690E"/>
    <w:rsid w:val="000E768D"/>
    <w:rsid w:val="000F283B"/>
    <w:rsid w:val="000F7AB2"/>
    <w:rsid w:val="00104AD6"/>
    <w:rsid w:val="001079B9"/>
    <w:rsid w:val="00137657"/>
    <w:rsid w:val="00144D62"/>
    <w:rsid w:val="00150411"/>
    <w:rsid w:val="00174D64"/>
    <w:rsid w:val="0017520E"/>
    <w:rsid w:val="001838AC"/>
    <w:rsid w:val="001907BD"/>
    <w:rsid w:val="001B13DC"/>
    <w:rsid w:val="001C05D2"/>
    <w:rsid w:val="001C49BD"/>
    <w:rsid w:val="001D700C"/>
    <w:rsid w:val="0020573C"/>
    <w:rsid w:val="002211F1"/>
    <w:rsid w:val="002225C0"/>
    <w:rsid w:val="00227D8B"/>
    <w:rsid w:val="00236D38"/>
    <w:rsid w:val="0024059F"/>
    <w:rsid w:val="00241931"/>
    <w:rsid w:val="00257220"/>
    <w:rsid w:val="00261C9C"/>
    <w:rsid w:val="002675FD"/>
    <w:rsid w:val="002A21CC"/>
    <w:rsid w:val="002D0C07"/>
    <w:rsid w:val="002D1235"/>
    <w:rsid w:val="002E1002"/>
    <w:rsid w:val="002E51CD"/>
    <w:rsid w:val="00307936"/>
    <w:rsid w:val="003408A5"/>
    <w:rsid w:val="003608E7"/>
    <w:rsid w:val="00361F9F"/>
    <w:rsid w:val="00383BAB"/>
    <w:rsid w:val="00394A80"/>
    <w:rsid w:val="003C5F56"/>
    <w:rsid w:val="003D5BCC"/>
    <w:rsid w:val="003D73F4"/>
    <w:rsid w:val="00425507"/>
    <w:rsid w:val="00450D43"/>
    <w:rsid w:val="00471A9A"/>
    <w:rsid w:val="00493353"/>
    <w:rsid w:val="004B4475"/>
    <w:rsid w:val="004C5FCB"/>
    <w:rsid w:val="004E3914"/>
    <w:rsid w:val="004E4D09"/>
    <w:rsid w:val="00512706"/>
    <w:rsid w:val="0051748D"/>
    <w:rsid w:val="00535007"/>
    <w:rsid w:val="00563827"/>
    <w:rsid w:val="00582445"/>
    <w:rsid w:val="005860EB"/>
    <w:rsid w:val="00586AC0"/>
    <w:rsid w:val="005D7B9F"/>
    <w:rsid w:val="00601904"/>
    <w:rsid w:val="00602645"/>
    <w:rsid w:val="00607663"/>
    <w:rsid w:val="00612549"/>
    <w:rsid w:val="0062072B"/>
    <w:rsid w:val="00623C8A"/>
    <w:rsid w:val="00642829"/>
    <w:rsid w:val="00645608"/>
    <w:rsid w:val="006612DF"/>
    <w:rsid w:val="00662C25"/>
    <w:rsid w:val="00662C5A"/>
    <w:rsid w:val="00672118"/>
    <w:rsid w:val="00673650"/>
    <w:rsid w:val="006821F4"/>
    <w:rsid w:val="006912E1"/>
    <w:rsid w:val="006A5F5C"/>
    <w:rsid w:val="006D5B73"/>
    <w:rsid w:val="00725565"/>
    <w:rsid w:val="00732D18"/>
    <w:rsid w:val="007802A4"/>
    <w:rsid w:val="007935DE"/>
    <w:rsid w:val="0079399A"/>
    <w:rsid w:val="007A11FD"/>
    <w:rsid w:val="007A7E14"/>
    <w:rsid w:val="007B13EA"/>
    <w:rsid w:val="007B36C3"/>
    <w:rsid w:val="007C08AF"/>
    <w:rsid w:val="007D7DFD"/>
    <w:rsid w:val="0081269A"/>
    <w:rsid w:val="00821B9D"/>
    <w:rsid w:val="008303A7"/>
    <w:rsid w:val="00840B11"/>
    <w:rsid w:val="00840EF0"/>
    <w:rsid w:val="00851356"/>
    <w:rsid w:val="00897706"/>
    <w:rsid w:val="008C1224"/>
    <w:rsid w:val="008F24A5"/>
    <w:rsid w:val="00934D44"/>
    <w:rsid w:val="00936A15"/>
    <w:rsid w:val="00975A8E"/>
    <w:rsid w:val="009A1C60"/>
    <w:rsid w:val="009B79EB"/>
    <w:rsid w:val="009C7219"/>
    <w:rsid w:val="009F1449"/>
    <w:rsid w:val="009F2D06"/>
    <w:rsid w:val="00A21DF0"/>
    <w:rsid w:val="00A32493"/>
    <w:rsid w:val="00A333D6"/>
    <w:rsid w:val="00A363B8"/>
    <w:rsid w:val="00A36D75"/>
    <w:rsid w:val="00A4195F"/>
    <w:rsid w:val="00A71C17"/>
    <w:rsid w:val="00A7765A"/>
    <w:rsid w:val="00A877BC"/>
    <w:rsid w:val="00AB02CE"/>
    <w:rsid w:val="00B5239D"/>
    <w:rsid w:val="00B72DDC"/>
    <w:rsid w:val="00B81C61"/>
    <w:rsid w:val="00B90484"/>
    <w:rsid w:val="00B97F0C"/>
    <w:rsid w:val="00BA0A06"/>
    <w:rsid w:val="00BC1953"/>
    <w:rsid w:val="00BF6660"/>
    <w:rsid w:val="00C119DF"/>
    <w:rsid w:val="00C200CB"/>
    <w:rsid w:val="00C63369"/>
    <w:rsid w:val="00C80B5E"/>
    <w:rsid w:val="00C97B13"/>
    <w:rsid w:val="00D020BE"/>
    <w:rsid w:val="00D161D2"/>
    <w:rsid w:val="00D40DB2"/>
    <w:rsid w:val="00D47AE6"/>
    <w:rsid w:val="00D612F1"/>
    <w:rsid w:val="00D63D56"/>
    <w:rsid w:val="00D9008F"/>
    <w:rsid w:val="00D96F21"/>
    <w:rsid w:val="00DA46D7"/>
    <w:rsid w:val="00DB1B7D"/>
    <w:rsid w:val="00DC3C50"/>
    <w:rsid w:val="00DD26FC"/>
    <w:rsid w:val="00E04CB1"/>
    <w:rsid w:val="00E11A4A"/>
    <w:rsid w:val="00E31915"/>
    <w:rsid w:val="00E43890"/>
    <w:rsid w:val="00E63786"/>
    <w:rsid w:val="00E74942"/>
    <w:rsid w:val="00E80F6A"/>
    <w:rsid w:val="00E83DB5"/>
    <w:rsid w:val="00E86D8F"/>
    <w:rsid w:val="00EA0A34"/>
    <w:rsid w:val="00EA1CF2"/>
    <w:rsid w:val="00EC4F25"/>
    <w:rsid w:val="00EC5545"/>
    <w:rsid w:val="00ED32C6"/>
    <w:rsid w:val="00ED6C7B"/>
    <w:rsid w:val="00F23DAD"/>
    <w:rsid w:val="00F41AC6"/>
    <w:rsid w:val="00F43D2F"/>
    <w:rsid w:val="00F55634"/>
    <w:rsid w:val="00F631AB"/>
    <w:rsid w:val="00F75175"/>
    <w:rsid w:val="00F87643"/>
    <w:rsid w:val="00F9010C"/>
    <w:rsid w:val="00F926DE"/>
    <w:rsid w:val="00F94CF5"/>
    <w:rsid w:val="00FA5F63"/>
    <w:rsid w:val="00FD4BBA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2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C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623C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623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23C8A"/>
    <w:rPr>
      <w:b/>
      <w:bCs/>
      <w:strike w:val="0"/>
      <w:dstrike w:val="0"/>
      <w:color w:val="4B6B94"/>
      <w:u w:val="none"/>
      <w:effect w:val="none"/>
    </w:rPr>
  </w:style>
  <w:style w:type="character" w:styleId="a4">
    <w:name w:val="Strong"/>
    <w:uiPriority w:val="22"/>
    <w:qFormat/>
    <w:rsid w:val="00623C8A"/>
    <w:rPr>
      <w:b/>
      <w:bCs/>
    </w:rPr>
  </w:style>
  <w:style w:type="character" w:styleId="a5">
    <w:name w:val="Emphasis"/>
    <w:uiPriority w:val="20"/>
    <w:qFormat/>
    <w:rsid w:val="00623C8A"/>
    <w:rPr>
      <w:i/>
      <w:iCs/>
    </w:rPr>
  </w:style>
  <w:style w:type="paragraph" w:styleId="a6">
    <w:name w:val="Balloon Text"/>
    <w:basedOn w:val="a"/>
    <w:semiHidden/>
    <w:rsid w:val="00471A9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471A9A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8">
    <w:name w:val="No Spacing"/>
    <w:uiPriority w:val="1"/>
    <w:qFormat/>
    <w:rsid w:val="00F94CF5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63D56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2E51C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a">
    <w:name w:val="Table Grid"/>
    <w:basedOn w:val="a1"/>
    <w:uiPriority w:val="59"/>
    <w:rsid w:val="0022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ED32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semiHidden/>
    <w:rsid w:val="00ED32C6"/>
    <w:rPr>
      <w:rFonts w:ascii="Times New Roman" w:eastAsia="Times New Roman" w:hAnsi="Times New Roman"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C97B13"/>
    <w:rPr>
      <w:rFonts w:ascii="Arial" w:hAnsi="Arial" w:cs="Arial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97B13"/>
    <w:pPr>
      <w:shd w:val="clear" w:color="auto" w:fill="FFFFFF"/>
      <w:spacing w:before="300" w:after="120" w:line="240" w:lineRule="exact"/>
      <w:jc w:val="center"/>
      <w:outlineLvl w:val="1"/>
    </w:pPr>
    <w:rPr>
      <w:rFonts w:ascii="Arial" w:hAnsi="Arial" w:cs="Arial"/>
      <w:sz w:val="20"/>
      <w:szCs w:val="20"/>
      <w:lang w:eastAsia="ru-RU"/>
    </w:rPr>
  </w:style>
  <w:style w:type="character" w:customStyle="1" w:styleId="8">
    <w:name w:val="Основной текст + 8"/>
    <w:aliases w:val="5 pt1"/>
    <w:basedOn w:val="a0"/>
    <w:uiPriority w:val="99"/>
    <w:rsid w:val="00C97B13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2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C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623C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623C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23C8A"/>
    <w:rPr>
      <w:b/>
      <w:bCs/>
      <w:strike w:val="0"/>
      <w:dstrike w:val="0"/>
      <w:color w:val="4B6B94"/>
      <w:u w:val="none"/>
      <w:effect w:val="none"/>
    </w:rPr>
  </w:style>
  <w:style w:type="character" w:styleId="a4">
    <w:name w:val="Strong"/>
    <w:uiPriority w:val="22"/>
    <w:qFormat/>
    <w:rsid w:val="00623C8A"/>
    <w:rPr>
      <w:b/>
      <w:bCs/>
    </w:rPr>
  </w:style>
  <w:style w:type="character" w:styleId="a5">
    <w:name w:val="Emphasis"/>
    <w:uiPriority w:val="20"/>
    <w:qFormat/>
    <w:rsid w:val="00623C8A"/>
    <w:rPr>
      <w:i/>
      <w:iCs/>
    </w:rPr>
  </w:style>
  <w:style w:type="paragraph" w:styleId="a6">
    <w:name w:val="Balloon Text"/>
    <w:basedOn w:val="a"/>
    <w:semiHidden/>
    <w:rsid w:val="00471A9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471A9A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8">
    <w:name w:val="No Spacing"/>
    <w:uiPriority w:val="1"/>
    <w:qFormat/>
    <w:rsid w:val="00F94CF5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63D56"/>
    <w:pPr>
      <w:ind w:left="720"/>
      <w:contextualSpacing/>
    </w:pPr>
  </w:style>
  <w:style w:type="character" w:customStyle="1" w:styleId="30">
    <w:name w:val="Заголовок 3 Знак"/>
    <w:link w:val="3"/>
    <w:uiPriority w:val="9"/>
    <w:semiHidden/>
    <w:rsid w:val="002E51C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a">
    <w:name w:val="Table Grid"/>
    <w:basedOn w:val="a1"/>
    <w:uiPriority w:val="59"/>
    <w:rsid w:val="0022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ED32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semiHidden/>
    <w:rsid w:val="00ED32C6"/>
    <w:rPr>
      <w:rFonts w:ascii="Times New Roman" w:eastAsia="Times New Roman" w:hAnsi="Times New Roman"/>
      <w:sz w:val="24"/>
      <w:szCs w:val="24"/>
    </w:rPr>
  </w:style>
  <w:style w:type="character" w:customStyle="1" w:styleId="2">
    <w:name w:val="Заголовок №2_"/>
    <w:basedOn w:val="a0"/>
    <w:link w:val="20"/>
    <w:uiPriority w:val="99"/>
    <w:locked/>
    <w:rsid w:val="00C97B13"/>
    <w:rPr>
      <w:rFonts w:ascii="Arial" w:hAnsi="Arial" w:cs="Arial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97B13"/>
    <w:pPr>
      <w:shd w:val="clear" w:color="auto" w:fill="FFFFFF"/>
      <w:spacing w:before="300" w:after="120" w:line="240" w:lineRule="exact"/>
      <w:jc w:val="center"/>
      <w:outlineLvl w:val="1"/>
    </w:pPr>
    <w:rPr>
      <w:rFonts w:ascii="Arial" w:hAnsi="Arial" w:cs="Arial"/>
      <w:sz w:val="20"/>
      <w:szCs w:val="20"/>
      <w:lang w:eastAsia="ru-RU"/>
    </w:rPr>
  </w:style>
  <w:style w:type="character" w:customStyle="1" w:styleId="8">
    <w:name w:val="Основной текст + 8"/>
    <w:aliases w:val="5 pt1"/>
    <w:basedOn w:val="a0"/>
    <w:uiPriority w:val="99"/>
    <w:rsid w:val="00C97B13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47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4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33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366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4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0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292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50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37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34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239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3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04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407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44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7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7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189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807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3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583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8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7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52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758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232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1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74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28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03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0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9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291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63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51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37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98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9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8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27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51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3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0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54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4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48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445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8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20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6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1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99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5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8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4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2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1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6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4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6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4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6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3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4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4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6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1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7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4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0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8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1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1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28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8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7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3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5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3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0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8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3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8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6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7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6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5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2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5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6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2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8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9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9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6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7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3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5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4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6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79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5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0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6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4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9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8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5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8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6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3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7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4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7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5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63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6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97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9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6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0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2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5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7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2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8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6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4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8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0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3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4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0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5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4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6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2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0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3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2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3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6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7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3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2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0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8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1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6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4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0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2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1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7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1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6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9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8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7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2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1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7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2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1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4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5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82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3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3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6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5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1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8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4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2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5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6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9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0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0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8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69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0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9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1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3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1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9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4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8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9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4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5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0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3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4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2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4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0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1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8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9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2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7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5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5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59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9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499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1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3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5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0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5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2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4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5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0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1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9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5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1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9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4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2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6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7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1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1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9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0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1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3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6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5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9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6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5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3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7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8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9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3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2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5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8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5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6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8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4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8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2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8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16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00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3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0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1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6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00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3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6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0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2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5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4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2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8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8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3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473cf27f-18e7-469d-a53e-08d72f0ec961/?interface=pupil&amp;class%5b%5d=45&amp;subject%5b%5d=19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etodist.lbz.ru/lections/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ist.lbz.ru/authors/informatika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DBEB-D21F-44B6-8C88-56C1C722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22580</CharactersWithSpaces>
  <SharedDoc>false</SharedDoc>
  <HLinks>
    <vt:vector size="24" baseType="variant">
      <vt:variant>
        <vt:i4>3801184</vt:i4>
      </vt:variant>
      <vt:variant>
        <vt:i4>9</vt:i4>
      </vt:variant>
      <vt:variant>
        <vt:i4>0</vt:i4>
      </vt:variant>
      <vt:variant>
        <vt:i4>5</vt:i4>
      </vt:variant>
      <vt:variant>
        <vt:lpwstr>http://metodist.lbz.ru/lections/8/</vt:lpwstr>
      </vt:variant>
      <vt:variant>
        <vt:lpwstr/>
      </vt:variant>
      <vt:variant>
        <vt:i4>1769545</vt:i4>
      </vt:variant>
      <vt:variant>
        <vt:i4>6</vt:i4>
      </vt:variant>
      <vt:variant>
        <vt:i4>0</vt:i4>
      </vt:variant>
      <vt:variant>
        <vt:i4>5</vt:i4>
      </vt:variant>
      <vt:variant>
        <vt:lpwstr>http://metodist.lbz.ru/authors/informatika/4/</vt:lpwstr>
      </vt:variant>
      <vt:variant>
        <vt:lpwstr/>
      </vt:variant>
      <vt:variant>
        <vt:i4>2949228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http://school-collection.edu.ru/catalog/rubr/473cf27f-18e7-469d-a53e-08d72f0ec961/?interface=pupil&amp;class%5b%5d=45&amp;subject%5b%5d=19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школа</dc:creator>
  <cp:lastModifiedBy>User</cp:lastModifiedBy>
  <cp:revision>12</cp:revision>
  <cp:lastPrinted>2015-03-16T04:50:00Z</cp:lastPrinted>
  <dcterms:created xsi:type="dcterms:W3CDTF">2015-01-29T07:47:00Z</dcterms:created>
  <dcterms:modified xsi:type="dcterms:W3CDTF">2015-03-16T04:52:00Z</dcterms:modified>
</cp:coreProperties>
</file>