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9" w:rsidRPr="00CF305C" w:rsidRDefault="00294C29" w:rsidP="00294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5C">
        <w:rPr>
          <w:rFonts w:ascii="Times New Roman" w:hAnsi="Times New Roman" w:cs="Times New Roman"/>
          <w:b/>
          <w:sz w:val="28"/>
          <w:szCs w:val="28"/>
        </w:rPr>
        <w:t xml:space="preserve">План работы по проведению природно-охранной акции «Урок чистоты» </w:t>
      </w:r>
    </w:p>
    <w:p w:rsidR="00294C29" w:rsidRPr="00CF305C" w:rsidRDefault="00294C29" w:rsidP="00774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5C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</w:p>
    <w:p w:rsidR="00294C29" w:rsidRPr="00CF305C" w:rsidRDefault="00294C29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деятельность.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Обучающая игра «Кто как говорит?»</w:t>
      </w:r>
    </w:p>
    <w:p w:rsidR="00192253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gramStart"/>
      <w:r w:rsidRPr="00CF305C"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Pr="00C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05C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CF305C">
        <w:rPr>
          <w:rFonts w:ascii="Times New Roman" w:hAnsi="Times New Roman" w:cs="Times New Roman"/>
          <w:sz w:val="28"/>
          <w:szCs w:val="28"/>
        </w:rPr>
        <w:t>»</w:t>
      </w:r>
    </w:p>
    <w:p w:rsidR="005C5B3C" w:rsidRPr="00CF305C" w:rsidRDefault="005C5B3C" w:rsidP="0029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картинку».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Обучающая игра «Что сегодня делал мишка?»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Дидактическая игра «Купание куклы»</w:t>
      </w:r>
    </w:p>
    <w:p w:rsidR="00294C29" w:rsidRPr="00CF305C" w:rsidRDefault="00294C29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 w:rsidR="00192253" w:rsidRPr="00CF30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65CD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Интегрированная деятельность на тему «Кто живет в лесу?»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Наблюдение за поведением птиц у кормушки на прогулке.</w:t>
      </w:r>
    </w:p>
    <w:p w:rsidR="00DA65CD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Экскурсия в «Зимний сад».</w:t>
      </w:r>
    </w:p>
    <w:p w:rsidR="00DA65CD" w:rsidRPr="00CF305C" w:rsidRDefault="00192253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Чтение художественной литературы.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spellStart"/>
      <w:r w:rsidRPr="00CF305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F305C">
        <w:rPr>
          <w:rFonts w:ascii="Times New Roman" w:hAnsi="Times New Roman" w:cs="Times New Roman"/>
          <w:sz w:val="28"/>
          <w:szCs w:val="28"/>
        </w:rPr>
        <w:t xml:space="preserve"> «Водичка - водичка».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 w:rsidRPr="00CF305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F305C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192253" w:rsidRPr="00CF305C" w:rsidRDefault="00192253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деятельность.</w:t>
      </w:r>
    </w:p>
    <w:p w:rsidR="00192253" w:rsidRPr="00CF305C" w:rsidRDefault="00192253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CF305C" w:rsidRPr="00CF305C">
        <w:rPr>
          <w:rFonts w:ascii="Times New Roman" w:hAnsi="Times New Roman" w:cs="Times New Roman"/>
          <w:sz w:val="28"/>
          <w:szCs w:val="28"/>
        </w:rPr>
        <w:t>«Башенка и лисичка».</w:t>
      </w:r>
    </w:p>
    <w:p w:rsidR="00CF305C" w:rsidRPr="00CF305C" w:rsidRDefault="00CF305C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Музыкально-художественная деятельность.</w:t>
      </w:r>
    </w:p>
    <w:p w:rsidR="00CF305C" w:rsidRPr="00CF305C" w:rsidRDefault="00CF305C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Рассматривание иллюстраций  «Растительный и животный мир родного края».</w:t>
      </w:r>
    </w:p>
    <w:p w:rsidR="00CF305C" w:rsidRPr="00CF305C" w:rsidRDefault="00CF305C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деятельность.</w:t>
      </w:r>
    </w:p>
    <w:p w:rsidR="00CF305C" w:rsidRPr="00CF305C" w:rsidRDefault="00CF305C" w:rsidP="00294C29">
      <w:pPr>
        <w:rPr>
          <w:rFonts w:ascii="Times New Roman" w:hAnsi="Times New Roman" w:cs="Times New Roman"/>
          <w:sz w:val="28"/>
          <w:szCs w:val="28"/>
        </w:rPr>
      </w:pPr>
      <w:r w:rsidRPr="00CF305C">
        <w:rPr>
          <w:rFonts w:ascii="Times New Roman" w:hAnsi="Times New Roman" w:cs="Times New Roman"/>
          <w:sz w:val="28"/>
          <w:szCs w:val="28"/>
        </w:rPr>
        <w:t>Полив цветов снеговой водой.</w:t>
      </w:r>
    </w:p>
    <w:p w:rsidR="00CF305C" w:rsidRDefault="00CF305C" w:rsidP="00294C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05C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родителями.</w:t>
      </w:r>
    </w:p>
    <w:p w:rsidR="00CF305C" w:rsidRDefault="000C25AC" w:rsidP="00294C29">
      <w:pPr>
        <w:rPr>
          <w:rFonts w:ascii="Times New Roman" w:hAnsi="Times New Roman" w:cs="Times New Roman"/>
          <w:sz w:val="28"/>
          <w:szCs w:val="28"/>
        </w:rPr>
      </w:pPr>
      <w:r w:rsidRPr="000C25AC">
        <w:rPr>
          <w:rFonts w:ascii="Times New Roman" w:hAnsi="Times New Roman" w:cs="Times New Roman"/>
          <w:sz w:val="28"/>
          <w:szCs w:val="28"/>
        </w:rPr>
        <w:t>Оформление стенда «Что такое «хорошо», что такое «плохо»» об охране окружающей среды для родителей.</w:t>
      </w:r>
    </w:p>
    <w:p w:rsidR="000C25AC" w:rsidRDefault="000C25AC" w:rsidP="0029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«Привитие гигиенических навыков детям младшего возраста»</w:t>
      </w:r>
      <w:r w:rsidR="00F53636">
        <w:rPr>
          <w:rFonts w:ascii="Times New Roman" w:hAnsi="Times New Roman" w:cs="Times New Roman"/>
          <w:sz w:val="28"/>
          <w:szCs w:val="28"/>
        </w:rPr>
        <w:t>.</w:t>
      </w:r>
    </w:p>
    <w:p w:rsidR="00F53636" w:rsidRDefault="00F53636" w:rsidP="0029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на тему «Охрана окружающей среды».</w:t>
      </w:r>
    </w:p>
    <w:sectPr w:rsidR="00F53636" w:rsidSect="00F53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C29"/>
    <w:rsid w:val="000C25AC"/>
    <w:rsid w:val="00192253"/>
    <w:rsid w:val="00206620"/>
    <w:rsid w:val="00294C29"/>
    <w:rsid w:val="005C5B3C"/>
    <w:rsid w:val="00774A57"/>
    <w:rsid w:val="007E4CAC"/>
    <w:rsid w:val="00A70A61"/>
    <w:rsid w:val="00AA7694"/>
    <w:rsid w:val="00CF305C"/>
    <w:rsid w:val="00DA65CD"/>
    <w:rsid w:val="00F5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2013-01-15T19:16:00Z</dcterms:created>
  <dcterms:modified xsi:type="dcterms:W3CDTF">2015-04-05T14:22:00Z</dcterms:modified>
</cp:coreProperties>
</file>