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91" w:rsidRPr="004D4991" w:rsidRDefault="004D4991" w:rsidP="004D4991">
      <w:pPr>
        <w:shd w:val="clear" w:color="auto" w:fill="FFFFFF"/>
        <w:spacing w:after="0" w:line="240" w:lineRule="auto"/>
        <w:ind w:firstLine="0"/>
        <w:jc w:val="left"/>
        <w:outlineLvl w:val="2"/>
        <w:rPr>
          <w:rFonts w:ascii="Arial" w:eastAsia="Times New Roman" w:hAnsi="Arial" w:cs="Arial"/>
          <w:b/>
          <w:bCs/>
          <w:color w:val="D42A8C"/>
          <w:sz w:val="24"/>
          <w:szCs w:val="24"/>
          <w:lang w:eastAsia="ru-RU"/>
        </w:rPr>
      </w:pPr>
      <w:r w:rsidRPr="004D4991">
        <w:rPr>
          <w:rFonts w:ascii="Arial" w:eastAsia="Times New Roman" w:hAnsi="Arial" w:cs="Arial"/>
          <w:b/>
          <w:bCs/>
          <w:color w:val="D42A8C"/>
          <w:sz w:val="24"/>
          <w:szCs w:val="24"/>
          <w:lang w:eastAsia="ru-RU"/>
        </w:rPr>
        <w:t>Звуковая культура речи. Звук «К»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Конспект занятия - путешествия по развитию речи в первой младшей группе</w:t>
      </w:r>
    </w:p>
    <w:p w:rsidR="004D4991" w:rsidRPr="004D4991" w:rsidRDefault="004D4991" w:rsidP="004D4991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ПРОГРАММНОЕ СОДЕРЖАНИЕ:</w:t>
      </w:r>
    </w:p>
    <w:p w:rsidR="004D4991" w:rsidRPr="004D4991" w:rsidRDefault="004D4991" w:rsidP="004D4991">
      <w:pPr>
        <w:numPr>
          <w:ilvl w:val="0"/>
          <w:numId w:val="1"/>
        </w:numPr>
        <w:spacing w:after="0" w:line="315" w:lineRule="atLeast"/>
        <w:ind w:left="150"/>
        <w:jc w:val="lef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Учить детей правильно и отчетливо произносить звук «к», упражнять в правильном воспроизведении звукоподражаний, слов и несложных фраз (из 2-4 слов)</w:t>
      </w:r>
    </w:p>
    <w:p w:rsidR="004D4991" w:rsidRPr="004D4991" w:rsidRDefault="004D4991" w:rsidP="004D4991">
      <w:pPr>
        <w:numPr>
          <w:ilvl w:val="0"/>
          <w:numId w:val="1"/>
        </w:numPr>
        <w:spacing w:after="0" w:line="315" w:lineRule="atLeast"/>
        <w:ind w:left="150"/>
        <w:jc w:val="lef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Способствовать развитию артикуляционного аппарата и речевого дыхания. Развивать слуховое восприятие. Формировать умение пользоваться (по подражанию) высотой и силой голоса. Активизировать словарь: клюв, клювики, большой, маленький, кот, котик.</w:t>
      </w:r>
    </w:p>
    <w:p w:rsidR="004D4991" w:rsidRPr="004D4991" w:rsidRDefault="004D4991" w:rsidP="004D4991">
      <w:pPr>
        <w:numPr>
          <w:ilvl w:val="0"/>
          <w:numId w:val="1"/>
        </w:numPr>
        <w:spacing w:after="0" w:line="315" w:lineRule="atLeast"/>
        <w:ind w:left="150"/>
        <w:jc w:val="lef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Воспитывать внимание и интерес к занятию, эмоциональную отзывчивость и желание общаться.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МАТЕРИАЛЫ:</w:t>
      </w:r>
    </w:p>
    <w:p w:rsidR="004D4991" w:rsidRPr="004D4991" w:rsidRDefault="004D4991" w:rsidP="004D4991">
      <w:pPr>
        <w:shd w:val="clear" w:color="auto" w:fill="FFFFFF"/>
        <w:spacing w:before="225" w:after="225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Картинки с изображением кукушки, курочки и цыплят; картинка с изображением кота, чистящего лук, кружки желтого и зеленого цвета для обозначения станций, указка, маска-шапочка кота.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ПРЕДВАРИТЕЛЬНАЯ РАБОТА:</w:t>
      </w:r>
    </w:p>
    <w:p w:rsidR="004D4991" w:rsidRPr="004D4991" w:rsidRDefault="004D4991" w:rsidP="004D4991">
      <w:pPr>
        <w:shd w:val="clear" w:color="auto" w:fill="FFFFFF"/>
        <w:spacing w:before="225" w:after="225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Рассматривание иллюстраций в альбомах: «Домашние животные», «Дикие животные», «Птицы», чтение потешек «Наши уточки с утра…», «Пошел котик на торжок» и др., пальчиковая игра «Дождик, дождик, пуще лей…», дидактическая игра «Один - много», подвижные игры «Наседка и цыплята», «Поезд».</w:t>
      </w:r>
    </w:p>
    <w:p w:rsidR="004D4991" w:rsidRPr="004D4991" w:rsidRDefault="004D4991" w:rsidP="004D4991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99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jc w:val="left"/>
        <w:outlineLvl w:val="3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4D4991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Ход занятия: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Ребята, вы любите путешествовать?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Дети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Да</w:t>
      </w:r>
    </w:p>
    <w:p w:rsid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  Хочу вас обрадовать: сейчас мы с вами отправимся в путешествие. А поедем мы на поезде и будем останавливаться на разных станциях. Я буду паровозом, а вы - вагончиками. Итак, вагончики, скорее цепляйтесь друг за друга, наш поезд отправляется.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Дети «едут» на поезде под слова песни:</w:t>
      </w:r>
    </w:p>
    <w:p w:rsidR="004D4991" w:rsidRPr="004D4991" w:rsidRDefault="004D4991" w:rsidP="004D4991">
      <w:pPr>
        <w:shd w:val="clear" w:color="auto" w:fill="FFFFFF"/>
        <w:spacing w:before="225" w:after="0" w:line="315" w:lineRule="atLeast"/>
        <w:ind w:left="60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«Вот поезд наш едет,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left="60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Вагоны стучат,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left="60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в поезде нашем</w:t>
      </w:r>
    </w:p>
    <w:p w:rsidR="004D4991" w:rsidRPr="004D4991" w:rsidRDefault="004D4991" w:rsidP="004D4991">
      <w:pPr>
        <w:shd w:val="clear" w:color="auto" w:fill="FFFFFF"/>
        <w:spacing w:after="225" w:line="315" w:lineRule="atLeast"/>
        <w:ind w:left="60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 сидят. Чух-чух, чух-чух, чух-чух.»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Воспитатель ставит детей полукругом.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А вот и наша остановка. Мы с вами приехали в лес. (Станция обозначена кружком зеленого цвета) Посмотрите, нас кто-то встречает.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Воспитатель демонстрирует детям картинку, на которой нарисована кукушка, называет птицу, читает стихотворение: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left="60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«На лесной опушке слышится: « Ку-ку»</w:t>
      </w:r>
    </w:p>
    <w:p w:rsidR="00266BC1" w:rsidRDefault="004D4991" w:rsidP="004D4991">
      <w:pPr>
        <w:shd w:val="clear" w:color="auto" w:fill="FFFFFF"/>
        <w:spacing w:after="0" w:line="315" w:lineRule="atLeast"/>
        <w:ind w:left="60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Кукует кукушка где-то наверху»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left="60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Послушайте, ребята, как кукует кукушка: ку-ку, ку-ку.</w:t>
      </w:r>
    </w:p>
    <w:p w:rsidR="004D4991" w:rsidRPr="004D4991" w:rsidRDefault="004D4991" w:rsidP="00266BC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lastRenderedPageBreak/>
        <w:t>Дети хором и индивидуально повторяют: ку-ку, ку-ку.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А сейчас давайте поиграем в «заводных кукушек».</w:t>
      </w:r>
    </w:p>
    <w:p w:rsidR="004D4991" w:rsidRPr="004D4991" w:rsidRDefault="004D4991" w:rsidP="00266BC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Как только воспитатель «заводит кукушку ключиком», она громко кукует.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Поиграли, а теперь поедем на следующую станцию.</w:t>
      </w:r>
    </w:p>
    <w:p w:rsidR="004D4991" w:rsidRPr="004D4991" w:rsidRDefault="004D4991" w:rsidP="00266BC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Дети «едут на поезде» и останавливаются вокруг стола.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Пока мы с вами ехали, дождик пошел. Сначала тихо закапал: кап-кап-кап (Воспитатель стучит одним пальцем по столу, шепотом произносит: кап-кап-кап). Как закапал?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Дети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4D4991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(тихо произносят, медленно, стучат одним пальцем по столу)</w:t>
      </w:r>
      <w:r w:rsidRPr="004D4991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Кап-кап-кап.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После застучал сильнее…Кап-кап-кап</w:t>
      </w:r>
      <w:r w:rsidRPr="004D4991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4D4991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(Воспитатель стучит всеми пальцами, громче и быстрее)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Как застучал?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Дети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(</w:t>
      </w:r>
      <w:r w:rsidRPr="004D4991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произносят громко, стучат всеми пальцами)</w:t>
      </w:r>
      <w:r w:rsidRPr="004D4991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Кап-кап-кап.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4D4991" w:rsidRPr="004D4991" w:rsidRDefault="004D4991" w:rsidP="00266BC1">
      <w:pPr>
        <w:shd w:val="clear" w:color="auto" w:fill="FFFFFF"/>
        <w:spacing w:after="0" w:line="315" w:lineRule="atLeast"/>
        <w:ind w:left="60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Дождик, дождик, кап-кап-кап.</w:t>
      </w:r>
    </w:p>
    <w:p w:rsidR="004D4991" w:rsidRPr="004D4991" w:rsidRDefault="004D4991" w:rsidP="00266BC1">
      <w:pPr>
        <w:shd w:val="clear" w:color="auto" w:fill="FFFFFF"/>
        <w:spacing w:after="0" w:line="315" w:lineRule="atLeast"/>
        <w:ind w:left="60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Мокрые дорожки</w:t>
      </w:r>
    </w:p>
    <w:p w:rsidR="004D4991" w:rsidRPr="004D4991" w:rsidRDefault="004D4991" w:rsidP="00266BC1">
      <w:pPr>
        <w:shd w:val="clear" w:color="auto" w:fill="FFFFFF"/>
        <w:spacing w:after="0" w:line="315" w:lineRule="atLeast"/>
        <w:ind w:left="60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Нам нельзя идти гулять</w:t>
      </w:r>
    </w:p>
    <w:p w:rsidR="004D4991" w:rsidRPr="004D4991" w:rsidRDefault="004D4991" w:rsidP="00266BC1">
      <w:pPr>
        <w:shd w:val="clear" w:color="auto" w:fill="FFFFFF"/>
        <w:spacing w:after="0" w:line="315" w:lineRule="atLeast"/>
        <w:ind w:left="60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промочим ножки. </w:t>
      </w:r>
    </w:p>
    <w:p w:rsidR="004D4991" w:rsidRPr="004D4991" w:rsidRDefault="004D4991" w:rsidP="004D4991">
      <w:pPr>
        <w:shd w:val="clear" w:color="auto" w:fill="FFFFFF"/>
        <w:spacing w:before="225" w:after="225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Опять тихо капает дождик: кап-кап-кап. И перестал. Давайте сдуем капельки с ладошек.</w:t>
      </w:r>
    </w:p>
    <w:p w:rsidR="004D4991" w:rsidRPr="004D4991" w:rsidRDefault="004D4991" w:rsidP="00266BC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Дети сдувают капельки.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Выглянуло солнышко, и мы с вами на паровозике поедем в деревню. (</w:t>
      </w:r>
      <w:r w:rsidRPr="004D4991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Станция обозначена кружком желтого цвета)</w:t>
      </w:r>
    </w:p>
    <w:p w:rsidR="004D4991" w:rsidRPr="004D4991" w:rsidRDefault="004D4991" w:rsidP="00266BC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Дети проезжают пол круга и садятся на стульчики.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Вот мы с вами и приехали в деревню. Посмотрите, курочка вывела цыплят гулять.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(показывает картинки с изображением курочки и цыплят)</w:t>
      </w:r>
    </w:p>
    <w:p w:rsidR="004D4991" w:rsidRPr="004D4991" w:rsidRDefault="004D4991" w:rsidP="004D4991">
      <w:pPr>
        <w:shd w:val="clear" w:color="auto" w:fill="FFFFFF"/>
        <w:spacing w:before="225" w:after="225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Курочка одна, а цыплят…?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Дети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Много.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Цыплята маленькие, а курочка…?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Дети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Большая.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У курицы клюв, а у цыплят…?</w:t>
      </w:r>
    </w:p>
    <w:p w:rsidR="004D4991" w:rsidRPr="004D4991" w:rsidRDefault="004D4991" w:rsidP="00266BC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Дети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Клювики.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Гуляют цыплята, и кот вышел гулять. Давайте мы с вами поиграем в игру «Кот и цыплята». Я буду котом, а вы - цыплятами.</w:t>
      </w:r>
      <w:r w:rsidRPr="004D4991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(Воспитатель надевает маску кота) 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цыплята пищат?</w:t>
      </w:r>
    </w:p>
    <w:p w:rsidR="004D4991" w:rsidRPr="004D4991" w:rsidRDefault="004D4991" w:rsidP="004D4991">
      <w:pPr>
        <w:shd w:val="clear" w:color="auto" w:fill="FFFFFF"/>
        <w:spacing w:before="225" w:after="225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Проводится подвижная игра «Кот и цыплята»(2 раза)</w:t>
      </w:r>
    </w:p>
    <w:p w:rsidR="004D4991" w:rsidRPr="004D4991" w:rsidRDefault="004D4991" w:rsidP="00266BC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 конце игры дети прячутся в «домики» - садятся на стульчики.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«Ко-ко-ко- не ходите далеко»-просит цыплят курица. Что она говорит своим малышам?</w:t>
      </w:r>
    </w:p>
    <w:p w:rsidR="004D4991" w:rsidRPr="004D4991" w:rsidRDefault="004D4991" w:rsidP="00266BC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(Хоровой и индивидуальные ответы)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«Не ходите далеко - рядом кот ходит»</w:t>
      </w:r>
    </w:p>
    <w:p w:rsidR="004D4991" w:rsidRPr="004D4991" w:rsidRDefault="004D4991" w:rsidP="00266BC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(Хоровые и индивидуальные повторения)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А кот давно уже убежал. Хотите знать, что он делает?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lastRenderedPageBreak/>
        <w:t>(показывает картинку: забавный кот большим ножом чистит луковицу)</w:t>
      </w:r>
      <w:r w:rsidRPr="004D4991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«Ук-ук-ук- котик чистит лук»</w:t>
      </w:r>
    </w:p>
    <w:p w:rsidR="004D4991" w:rsidRPr="004D4991" w:rsidRDefault="004D4991" w:rsidP="00266BC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Дети повторяют хором и индивидуально.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А сейчас давайте, ребятки, разберемся, кто что делает неправильно.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Воспитатель показывает детям кота, тот «кукует», затем показывает кукушку, которая «мяукает».</w:t>
      </w:r>
    </w:p>
    <w:p w:rsidR="004D4991" w:rsidRPr="004D4991" w:rsidRDefault="004D4991" w:rsidP="00266BC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Дети смеются и учат котенка мяукать, а кукушку куковать.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Ой, ребята, мы с вами заигрались, а ведь нам пора возвращаться в группу. Скорее, вагончики, цепляйтесь друг за друга и мы поедем.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Дети «едут на поезде» под слова песни:</w:t>
      </w:r>
    </w:p>
    <w:p w:rsidR="004D4991" w:rsidRPr="004D4991" w:rsidRDefault="004D4991" w:rsidP="00266BC1">
      <w:pPr>
        <w:shd w:val="clear" w:color="auto" w:fill="FFFFFF"/>
        <w:spacing w:after="0" w:line="315" w:lineRule="atLeast"/>
        <w:ind w:left="60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«Паровоз, паровоз, новенький, блестящий,</w:t>
      </w:r>
    </w:p>
    <w:p w:rsidR="004D4991" w:rsidRPr="004D4991" w:rsidRDefault="004D4991" w:rsidP="00266BC1">
      <w:pPr>
        <w:shd w:val="clear" w:color="auto" w:fill="FFFFFF"/>
        <w:spacing w:after="0" w:line="315" w:lineRule="atLeast"/>
        <w:ind w:left="60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вагончики повез, будто настоящий.</w:t>
      </w:r>
    </w:p>
    <w:p w:rsidR="004D4991" w:rsidRPr="004D4991" w:rsidRDefault="004D4991" w:rsidP="00266BC1">
      <w:pPr>
        <w:shd w:val="clear" w:color="auto" w:fill="FFFFFF"/>
        <w:spacing w:after="225" w:line="315" w:lineRule="atLeast"/>
        <w:ind w:left="60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Ту-ту, ту-ту, ту-ту». 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Вот мы и приехали в группу. Детки, а где мы с вами побывали? Кто нас встречал в лесу? А в деревне? Как кукует кукушка, как курица зовет цыплят, как капает дождик?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Дети отвечают.</w:t>
      </w:r>
    </w:p>
    <w:p w:rsidR="004D4991" w:rsidRPr="004D4991" w:rsidRDefault="004D4991" w:rsidP="004D4991">
      <w:pPr>
        <w:shd w:val="clear" w:color="auto" w:fill="FFFFFF"/>
        <w:spacing w:after="0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Воспитатель</w:t>
      </w: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Молодцы, ребятки, все запомнили. Пока мы с вами путешествовали, игрушки совсем заскучали. Идите, поиграйте с игрушками.</w:t>
      </w:r>
    </w:p>
    <w:p w:rsidR="004D4991" w:rsidRPr="004D4991" w:rsidRDefault="004D4991" w:rsidP="004D4991">
      <w:pPr>
        <w:shd w:val="clear" w:color="auto" w:fill="FFFFFF"/>
        <w:spacing w:before="225" w:after="225" w:line="315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49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457A4" w:rsidRDefault="00C457A4"/>
    <w:sectPr w:rsidR="00C457A4" w:rsidSect="00C4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F2F" w:rsidRDefault="009A7F2F" w:rsidP="00266BC1">
      <w:pPr>
        <w:spacing w:after="0" w:line="240" w:lineRule="auto"/>
      </w:pPr>
      <w:r>
        <w:separator/>
      </w:r>
    </w:p>
  </w:endnote>
  <w:endnote w:type="continuationSeparator" w:id="1">
    <w:p w:rsidR="009A7F2F" w:rsidRDefault="009A7F2F" w:rsidP="0026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F2F" w:rsidRDefault="009A7F2F" w:rsidP="00266BC1">
      <w:pPr>
        <w:spacing w:after="0" w:line="240" w:lineRule="auto"/>
      </w:pPr>
      <w:r>
        <w:separator/>
      </w:r>
    </w:p>
  </w:footnote>
  <w:footnote w:type="continuationSeparator" w:id="1">
    <w:p w:rsidR="009A7F2F" w:rsidRDefault="009A7F2F" w:rsidP="00266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74A94"/>
    <w:multiLevelType w:val="multilevel"/>
    <w:tmpl w:val="719CF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4991"/>
    <w:rsid w:val="00266BC1"/>
    <w:rsid w:val="00340A9D"/>
    <w:rsid w:val="004D4991"/>
    <w:rsid w:val="009A7F2F"/>
    <w:rsid w:val="00C45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A4"/>
  </w:style>
  <w:style w:type="paragraph" w:styleId="3">
    <w:name w:val="heading 3"/>
    <w:basedOn w:val="a"/>
    <w:link w:val="30"/>
    <w:uiPriority w:val="9"/>
    <w:qFormat/>
    <w:rsid w:val="004D4991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D4991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49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D49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499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991"/>
    <w:rPr>
      <w:b/>
      <w:bCs/>
    </w:rPr>
  </w:style>
  <w:style w:type="character" w:customStyle="1" w:styleId="apple-converted-space">
    <w:name w:val="apple-converted-space"/>
    <w:basedOn w:val="a0"/>
    <w:rsid w:val="004D4991"/>
  </w:style>
  <w:style w:type="character" w:styleId="a5">
    <w:name w:val="Emphasis"/>
    <w:basedOn w:val="a0"/>
    <w:uiPriority w:val="20"/>
    <w:qFormat/>
    <w:rsid w:val="004D4991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26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66BC1"/>
  </w:style>
  <w:style w:type="paragraph" w:styleId="a8">
    <w:name w:val="footer"/>
    <w:basedOn w:val="a"/>
    <w:link w:val="a9"/>
    <w:uiPriority w:val="99"/>
    <w:semiHidden/>
    <w:unhideWhenUsed/>
    <w:rsid w:val="0026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6B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2014-05-11T04:43:00Z</dcterms:created>
  <dcterms:modified xsi:type="dcterms:W3CDTF">2014-05-11T05:01:00Z</dcterms:modified>
</cp:coreProperties>
</file>