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09" w:rsidRDefault="00C13209" w:rsidP="00795A66">
      <w:pPr>
        <w:pStyle w:val="a3"/>
        <w:jc w:val="center"/>
        <w:rPr>
          <w:rFonts w:ascii="Times New Roman" w:hAnsi="Times New Roman" w:cs="Times New Roman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города Кургана</w:t>
      </w: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компенсирующего вида №54 «Смородинка»</w:t>
      </w: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Pr="0004748D" w:rsidRDefault="00795A66" w:rsidP="00795A66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</w:p>
    <w:p w:rsidR="00795A66" w:rsidRPr="0004748D" w:rsidRDefault="00795A66" w:rsidP="00795A66">
      <w:pPr>
        <w:pStyle w:val="a3"/>
        <w:jc w:val="center"/>
        <w:rPr>
          <w:rFonts w:ascii="Times New Roman" w:hAnsi="Times New Roman" w:cs="Times New Roman"/>
          <w:sz w:val="52"/>
          <w:u w:val="single"/>
        </w:rPr>
      </w:pPr>
      <w:r w:rsidRPr="0004748D">
        <w:rPr>
          <w:rFonts w:ascii="Times New Roman" w:hAnsi="Times New Roman" w:cs="Times New Roman"/>
          <w:sz w:val="52"/>
          <w:u w:val="single"/>
        </w:rPr>
        <w:t>Проект</w:t>
      </w:r>
    </w:p>
    <w:p w:rsidR="00603640" w:rsidRPr="00603640" w:rsidRDefault="00603640" w:rsidP="00603640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03640">
        <w:rPr>
          <w:rFonts w:ascii="Times New Roman" w:eastAsia="Times New Roman" w:hAnsi="Times New Roman" w:cs="Times New Roman"/>
          <w:b/>
          <w:sz w:val="56"/>
          <w:szCs w:val="28"/>
        </w:rPr>
        <w:t>«Русская народная тряпичная кукла»</w:t>
      </w:r>
    </w:p>
    <w:p w:rsidR="00795A66" w:rsidRPr="0004748D" w:rsidRDefault="00795A66" w:rsidP="00795A66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</w:t>
      </w:r>
      <w:r w:rsidR="0004748D">
        <w:rPr>
          <w:rFonts w:ascii="Times New Roman" w:hAnsi="Times New Roman" w:cs="Times New Roman"/>
          <w:sz w:val="28"/>
        </w:rPr>
        <w:t>ы</w:t>
      </w:r>
      <w:r w:rsidR="002D0DE7">
        <w:rPr>
          <w:rFonts w:ascii="Times New Roman" w:hAnsi="Times New Roman" w:cs="Times New Roman"/>
          <w:sz w:val="28"/>
        </w:rPr>
        <w:t xml:space="preserve"> проекта</w:t>
      </w:r>
      <w:r>
        <w:rPr>
          <w:rFonts w:ascii="Times New Roman" w:hAnsi="Times New Roman" w:cs="Times New Roman"/>
          <w:sz w:val="28"/>
        </w:rPr>
        <w:t>:</w:t>
      </w:r>
    </w:p>
    <w:p w:rsidR="002D0DE7" w:rsidRDefault="002D0DE7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Шаврина</w:t>
      </w:r>
      <w:proofErr w:type="spellEnd"/>
      <w:r>
        <w:rPr>
          <w:rFonts w:ascii="Times New Roman" w:hAnsi="Times New Roman" w:cs="Times New Roman"/>
          <w:sz w:val="28"/>
        </w:rPr>
        <w:t xml:space="preserve"> Елена Владимировна</w:t>
      </w:r>
    </w:p>
    <w:p w:rsidR="002D0DE7" w:rsidRDefault="002D0DE7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воспитатель,</w:t>
      </w: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Сухарева Светлана Николаевна</w:t>
      </w: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B47CBB">
        <w:rPr>
          <w:rFonts w:ascii="Times New Roman" w:hAnsi="Times New Roman" w:cs="Times New Roman"/>
          <w:sz w:val="28"/>
        </w:rPr>
        <w:t>,</w:t>
      </w: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C96C9E" w:rsidRDefault="00C96C9E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C96C9E" w:rsidRDefault="00C96C9E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C96C9E" w:rsidRDefault="00C96C9E" w:rsidP="002D0DE7">
      <w:pPr>
        <w:pStyle w:val="a3"/>
        <w:rPr>
          <w:rFonts w:ascii="Times New Roman" w:hAnsi="Times New Roman" w:cs="Times New Roman"/>
          <w:sz w:val="28"/>
        </w:rPr>
      </w:pPr>
    </w:p>
    <w:p w:rsidR="00795A66" w:rsidRDefault="00C96C9E" w:rsidP="00C96C9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2014-2015</w:t>
      </w:r>
      <w:r w:rsidR="00795A66">
        <w:rPr>
          <w:rFonts w:ascii="Times New Roman" w:hAnsi="Times New Roman" w:cs="Times New Roman"/>
          <w:sz w:val="28"/>
        </w:rPr>
        <w:t xml:space="preserve"> учебный год</w:t>
      </w:r>
    </w:p>
    <w:p w:rsidR="003341B9" w:rsidRPr="00B0098F" w:rsidRDefault="00B0098F" w:rsidP="00B0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-1-</w:t>
      </w:r>
    </w:p>
    <w:p w:rsidR="00C96C9E" w:rsidRPr="0004748D" w:rsidRDefault="003341B9" w:rsidP="00B626B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748D">
        <w:rPr>
          <w:rFonts w:ascii="Times New Roman" w:hAnsi="Times New Roman" w:cs="Times New Roman"/>
          <w:b/>
          <w:sz w:val="32"/>
          <w:szCs w:val="28"/>
        </w:rPr>
        <w:t>Введение:</w:t>
      </w:r>
    </w:p>
    <w:p w:rsidR="00C96C9E" w:rsidRPr="00B626B3" w:rsidRDefault="00C96C9E" w:rsidP="00B47CBB">
      <w:pPr>
        <w:pStyle w:val="a3"/>
        <w:jc w:val="both"/>
        <w:rPr>
          <w:rFonts w:ascii="Times New Roman" w:hAnsi="Times New Roman" w:cs="Times New Roman"/>
          <w:b/>
          <w:color w:val="000000"/>
          <w:spacing w:val="-1"/>
          <w:sz w:val="32"/>
          <w:szCs w:val="28"/>
        </w:rPr>
      </w:pPr>
      <w:r w:rsidRPr="00B626B3">
        <w:rPr>
          <w:rFonts w:ascii="Times New Roman" w:hAnsi="Times New Roman" w:cs="Times New Roman"/>
          <w:b/>
          <w:color w:val="000000"/>
          <w:spacing w:val="-1"/>
          <w:sz w:val="32"/>
          <w:szCs w:val="28"/>
        </w:rPr>
        <w:t>Без прошлого нет будущего.</w:t>
      </w:r>
    </w:p>
    <w:p w:rsidR="006201E7" w:rsidRDefault="006201E7" w:rsidP="00B47CBB">
      <w:pPr>
        <w:pStyle w:val="a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96C9E" w:rsidRDefault="003341B9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Каждый человек с «материнским молоком» впитывает культуру своего народа, которая становится неотъемлемой частью его души, началом, порождающим духовное становление личности. Каждый народ не должен терять своих корней, забывать о своем культурном прошлом. Именно поэтому родная культура, как отец и мать, должны стать неотъемлемой частью души ребенка. Чтобы воспитать такую личность, необходимо предоставить ребенку условия, в которых он ощутил бы духовную жизнь своего народа и творчески утвердил себя в ней, принял и полюбил историю и культуру своей нации.</w:t>
      </w:r>
    </w:p>
    <w:p w:rsidR="00B626B3" w:rsidRDefault="00B626B3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одна из интереснейших страниц в истории культуры. Традиционная матерчатая кукла – это простейшее изображение женской фигуры. В ней нет ничего лишнего, она почти символ. Кусок ткани, свернутый «в скалку», лицо из льняного лоскута, грудь из туго набитых шариков, коса, наряд из пестрых лоскутков – вот такая кукла. В русских семьях к куклам относились бережно, передавались по наследству. Кукол разрешалось брать в гости, их клали в приданое невесте, ведь девочка выходила замуж  с 12 лет: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молодуха</w:t>
      </w:r>
      <w:proofErr w:type="gramEnd"/>
      <w:r>
        <w:rPr>
          <w:rFonts w:ascii="Times New Roman" w:hAnsi="Times New Roman" w:cs="Times New Roman"/>
          <w:sz w:val="28"/>
          <w:szCs w:val="28"/>
        </w:rPr>
        <w:t>»  тайком играла с куклами, а потом они переходили к детям.</w:t>
      </w:r>
    </w:p>
    <w:p w:rsidR="00A3012B" w:rsidRDefault="00A3012B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Тряпичная кукла – игрушка с ценными воспитательными качествами. Возрождение рукотворной тряпичной куклы следует оценивать как вклад в сохранение и развитие отечественной культуры.</w:t>
      </w:r>
    </w:p>
    <w:p w:rsidR="00C96C9E" w:rsidRPr="006553AE" w:rsidRDefault="00C96C9E" w:rsidP="00C96C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детьми народной куклой помогают просто и ненавязчиво рассказать о самом главном – о красоте и многообразии этого мира, его истории. Такие занятия учат ребенка слышать, видеть, чувствовать, понимать и фантазировать. Вместе с тем, в процессе занятий формируются усидчивость, целеустремленность, способность доводить начатое дело до конца, развивается мелкая моторика – все эти качества и навыки пригодятся ребенку для успешной учебы в школе.</w:t>
      </w:r>
    </w:p>
    <w:p w:rsidR="003341B9" w:rsidRDefault="003341B9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96C9E" w:rsidRDefault="00C96C9E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9E" w:rsidRDefault="00C96C9E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9E" w:rsidRDefault="00C96C9E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1E7" w:rsidRDefault="006201E7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1E7" w:rsidRDefault="006201E7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1E7" w:rsidRDefault="006201E7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9E" w:rsidRPr="00B0098F" w:rsidRDefault="00C96C9E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DE7" w:rsidRDefault="002D0DE7" w:rsidP="002D0D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B0098F" w:rsidRPr="0004748D" w:rsidRDefault="00B0098F" w:rsidP="0004748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3341B9" w:rsidRPr="0004748D" w:rsidRDefault="003341B9" w:rsidP="0004748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4748D">
        <w:rPr>
          <w:rFonts w:ascii="Times New Roman" w:hAnsi="Times New Roman" w:cs="Times New Roman"/>
          <w:b/>
          <w:bCs/>
          <w:sz w:val="32"/>
          <w:szCs w:val="28"/>
        </w:rPr>
        <w:t>Актуальность:</w:t>
      </w:r>
    </w:p>
    <w:p w:rsidR="00C96C9E" w:rsidRPr="00C96C9E" w:rsidRDefault="00C96C9E" w:rsidP="00C96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C9E">
        <w:rPr>
          <w:rFonts w:ascii="Times New Roman" w:hAnsi="Times New Roman" w:cs="Times New Roman"/>
          <w:sz w:val="28"/>
          <w:szCs w:val="28"/>
        </w:rPr>
        <w:t>Приобщение детей к  истокам народной культуры одна из важнейших задач современной  дошкольной педагогике, которая в свою очередь решает ряд комплексных задач, таких как: художественно-эстетическое, патриотическое, нравственное, музыкальное, физическое развитие детей.</w:t>
      </w:r>
    </w:p>
    <w:p w:rsidR="006201E7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Реализуя приоритетное направление детского сада по художественно-эстетическому воспитанию детей дошкольного возраста, считаю необходимым комплексное использование всех средств эстетического цикла: музыки, рисования, театра, художественной литературы. Поэтому, большое место в приобщении дошкольников к народной культуре занимают народные праздники</w:t>
      </w:r>
      <w:r w:rsidR="00C96C9E">
        <w:rPr>
          <w:rFonts w:ascii="Times New Roman" w:hAnsi="Times New Roman" w:cs="Times New Roman"/>
          <w:sz w:val="28"/>
          <w:szCs w:val="28"/>
        </w:rPr>
        <w:t>, выставки народных умельцев</w:t>
      </w:r>
      <w:r w:rsidRPr="00B0098F">
        <w:rPr>
          <w:rFonts w:ascii="Times New Roman" w:hAnsi="Times New Roman" w:cs="Times New Roman"/>
          <w:sz w:val="28"/>
          <w:szCs w:val="28"/>
        </w:rPr>
        <w:t xml:space="preserve"> и традиции. </w:t>
      </w:r>
    </w:p>
    <w:p w:rsidR="0004748D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В нашем детском саду стало традицией всем коллективом проводить народные праздники</w:t>
      </w:r>
      <w:r w:rsidR="00C96C9E">
        <w:rPr>
          <w:rFonts w:ascii="Times New Roman" w:hAnsi="Times New Roman" w:cs="Times New Roman"/>
          <w:sz w:val="28"/>
          <w:szCs w:val="28"/>
        </w:rPr>
        <w:t>, выставки</w:t>
      </w:r>
      <w:r w:rsidRPr="00B0098F">
        <w:rPr>
          <w:rFonts w:ascii="Times New Roman" w:hAnsi="Times New Roman" w:cs="Times New Roman"/>
          <w:sz w:val="28"/>
          <w:szCs w:val="28"/>
        </w:rPr>
        <w:t xml:space="preserve">, объединённые названием «Мы гостям хорошим рады!». О празднике в народе говорят: «Всякая душа празднику рада». </w:t>
      </w:r>
    </w:p>
    <w:p w:rsidR="006201E7" w:rsidRPr="006553AE" w:rsidRDefault="006201E7" w:rsidP="006201E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обязательно нужно знать историю своего народа, его традиции, культуру, промыслы, чтобы чувствовать себя его частью, ощущать гордость за свою страну. Сохраняя и передавая следующим поколениям культурные и нравственные ценности русского народа, нужно возвращать в нашу жизнь и жизнь наших детей самодельную куклу. Бесценность работы с народной куклой понять не трудно. В играх с куклами дети учатся общаться, фантазировать, творить, проявлять милосердие, тренируют память.</w:t>
      </w:r>
    </w:p>
    <w:p w:rsidR="006201E7" w:rsidRDefault="006201E7" w:rsidP="006201E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мы выбрали куклу, как средство приобщения детей к народной культуре? </w:t>
      </w:r>
    </w:p>
    <w:p w:rsidR="006201E7" w:rsidRDefault="006201E7" w:rsidP="006201E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Кукла – первая игрушка, поэтому она близка и понятна ребенку. </w:t>
      </w:r>
    </w:p>
    <w:p w:rsidR="006201E7" w:rsidRDefault="006201E7" w:rsidP="006201E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Рукотворная тряпичная кукла – часть народной традиции. </w:t>
      </w:r>
    </w:p>
    <w:p w:rsidR="00A3012B" w:rsidRDefault="006201E7" w:rsidP="006201E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Изготавливая ее, ребенок узнает историю своего народа. Кукла не рождается сама, ее создает человек, а самые талантливые творцы кукол – дети. Через кукольный мир они входят в жизнь и постигают ее закономерности.</w:t>
      </w:r>
    </w:p>
    <w:p w:rsidR="006201E7" w:rsidRPr="006553AE" w:rsidRDefault="006201E7" w:rsidP="006201E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– зримый посредник между миром детства и миром взрослых.</w:t>
      </w:r>
    </w:p>
    <w:p w:rsidR="006201E7" w:rsidRDefault="006201E7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9E" w:rsidRDefault="00C96C9E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9E" w:rsidRDefault="00C96C9E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48D" w:rsidRDefault="0004748D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48D" w:rsidRDefault="0004748D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012B" w:rsidRDefault="00A3012B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6C9E" w:rsidRDefault="00C96C9E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6C9E" w:rsidRDefault="00C96C9E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869" w:rsidRPr="002D0DE7" w:rsidRDefault="002D0DE7" w:rsidP="002D0DE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-3-</w:t>
      </w:r>
    </w:p>
    <w:p w:rsidR="00B0098F" w:rsidRPr="00B0098F" w:rsidRDefault="00B0098F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98F" w:rsidRPr="0004748D" w:rsidRDefault="003341B9" w:rsidP="0004748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748D">
        <w:rPr>
          <w:rFonts w:ascii="Times New Roman" w:hAnsi="Times New Roman" w:cs="Times New Roman"/>
          <w:b/>
          <w:sz w:val="32"/>
          <w:szCs w:val="28"/>
        </w:rPr>
        <w:t>Постановка проблемы:</w:t>
      </w:r>
    </w:p>
    <w:p w:rsidR="003341B9" w:rsidRPr="0004748D" w:rsidRDefault="003341B9" w:rsidP="00434116">
      <w:pPr>
        <w:pStyle w:val="a3"/>
        <w:rPr>
          <w:rFonts w:ascii="Times New Roman" w:hAnsi="Times New Roman" w:cs="Times New Roman"/>
          <w:color w:val="2D2A2A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проанализировав уровень знаний детей о ремёслах нашего края, пришли к выводу, что он недостаточно сформирован. </w:t>
      </w:r>
      <w:r w:rsidRPr="00A3012B">
        <w:rPr>
          <w:rFonts w:ascii="Times New Roman" w:hAnsi="Times New Roman" w:cs="Times New Roman"/>
          <w:sz w:val="28"/>
          <w:szCs w:val="28"/>
        </w:rPr>
        <w:t>Данные наблюдения помогли разработат</w:t>
      </w:r>
      <w:r w:rsidR="00B7395D" w:rsidRPr="00A3012B">
        <w:rPr>
          <w:rFonts w:ascii="Times New Roman" w:hAnsi="Times New Roman" w:cs="Times New Roman"/>
          <w:sz w:val="28"/>
          <w:szCs w:val="28"/>
        </w:rPr>
        <w:t>ь педагогический проект «</w:t>
      </w:r>
      <w:r w:rsidR="00434116" w:rsidRPr="00A3012B">
        <w:rPr>
          <w:rFonts w:ascii="Times New Roman" w:hAnsi="Times New Roman" w:cs="Times New Roman"/>
          <w:sz w:val="28"/>
          <w:szCs w:val="28"/>
        </w:rPr>
        <w:t>Приобщение дошкольников к истокам народной культуры через ознакомление с народной куклой</w:t>
      </w:r>
      <w:r w:rsidRPr="00A3012B">
        <w:rPr>
          <w:rFonts w:ascii="Times New Roman" w:hAnsi="Times New Roman" w:cs="Times New Roman"/>
          <w:sz w:val="28"/>
          <w:szCs w:val="28"/>
        </w:rPr>
        <w:t>», который знакомит детей с историей одного из самых распространённых пр</w:t>
      </w:r>
      <w:r w:rsidR="00B0098F" w:rsidRPr="00A3012B">
        <w:rPr>
          <w:rFonts w:ascii="Times New Roman" w:hAnsi="Times New Roman" w:cs="Times New Roman"/>
          <w:sz w:val="28"/>
          <w:szCs w:val="28"/>
        </w:rPr>
        <w:t xml:space="preserve">омыслов </w:t>
      </w:r>
      <w:r w:rsidRPr="00A3012B">
        <w:rPr>
          <w:rFonts w:ascii="Times New Roman" w:hAnsi="Times New Roman" w:cs="Times New Roman"/>
          <w:sz w:val="28"/>
          <w:szCs w:val="28"/>
        </w:rPr>
        <w:t xml:space="preserve"> –  </w:t>
      </w:r>
      <w:r w:rsidR="00434116" w:rsidRPr="00A3012B">
        <w:rPr>
          <w:rFonts w:ascii="Times New Roman" w:hAnsi="Times New Roman" w:cs="Times New Roman"/>
          <w:sz w:val="28"/>
          <w:szCs w:val="28"/>
        </w:rPr>
        <w:t>изготовление тряпичной куклы</w:t>
      </w:r>
      <w:r w:rsidRPr="00A3012B">
        <w:rPr>
          <w:rFonts w:ascii="Times New Roman" w:hAnsi="Times New Roman" w:cs="Times New Roman"/>
          <w:b/>
          <w:sz w:val="28"/>
          <w:szCs w:val="28"/>
        </w:rPr>
        <w:br/>
      </w:r>
    </w:p>
    <w:p w:rsidR="00795A66" w:rsidRPr="0004748D" w:rsidRDefault="00795A66" w:rsidP="0004748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4748D">
        <w:rPr>
          <w:rFonts w:ascii="Times New Roman" w:eastAsia="Times New Roman" w:hAnsi="Times New Roman" w:cs="Times New Roman"/>
          <w:b/>
          <w:bCs/>
          <w:sz w:val="32"/>
          <w:szCs w:val="28"/>
        </w:rPr>
        <w:t>Основные ориентиры проекта</w:t>
      </w:r>
    </w:p>
    <w:p w:rsidR="00B0098F" w:rsidRPr="00B0098F" w:rsidRDefault="00B0098F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116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Срок реализации:</w:t>
      </w: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434116">
        <w:rPr>
          <w:rFonts w:ascii="Times New Roman" w:hAnsi="Times New Roman" w:cs="Times New Roman"/>
          <w:bCs/>
          <w:sz w:val="28"/>
          <w:szCs w:val="28"/>
        </w:rPr>
        <w:t>ноябрь – декабрь 2014</w:t>
      </w:r>
      <w:r w:rsidR="003341B9" w:rsidRPr="00B0098F">
        <w:rPr>
          <w:rFonts w:ascii="Times New Roman" w:hAnsi="Times New Roman" w:cs="Times New Roman"/>
          <w:bCs/>
          <w:sz w:val="28"/>
          <w:szCs w:val="28"/>
        </w:rPr>
        <w:t>г</w:t>
      </w:r>
      <w:r w:rsidRPr="00B00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4748D" w:rsidRPr="00B0098F" w:rsidRDefault="0004748D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116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Участники проекта:</w:t>
      </w: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педагоги,</w:t>
      </w:r>
      <w:r w:rsidR="009107CF" w:rsidRPr="009107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07CF" w:rsidRPr="00B0098F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="009107C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воспитанники</w:t>
      </w:r>
      <w:r w:rsidR="00B540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всех возрастных групп</w:t>
      </w:r>
      <w:r w:rsidR="009107C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107CF" w:rsidRDefault="009107CF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старшая группа №1 - «Колокольчик»;</w:t>
      </w:r>
    </w:p>
    <w:p w:rsidR="009107CF" w:rsidRDefault="009107CF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подготовительная группа №2 -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Кубышка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Травница»;</w:t>
      </w:r>
    </w:p>
    <w:p w:rsidR="009107CF" w:rsidRDefault="009107CF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средняя группа №3  – «Пасхальная голубка»;</w:t>
      </w:r>
    </w:p>
    <w:p w:rsidR="009107CF" w:rsidRDefault="009107CF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младшая группа №4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  «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Постригушка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Пеленашка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», «Подарок», «Ангелочек»;</w:t>
      </w:r>
    </w:p>
    <w:p w:rsidR="009107CF" w:rsidRDefault="009107CF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средняя группа №5 –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Желанница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9107CF" w:rsidRPr="009107CF" w:rsidRDefault="009107CF" w:rsidP="009107CF">
      <w:pPr>
        <w:pStyle w:val="a3"/>
        <w:tabs>
          <w:tab w:val="left" w:pos="264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подготовительная группа  №6 –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Каркуша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», «Зайчик на пальчик»,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Стригунушка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4748D" w:rsidRPr="00B0098F" w:rsidRDefault="0004748D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4116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Социальная значимость проекта: </w:t>
      </w:r>
      <w:r w:rsidRPr="00B009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748D" w:rsidRP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направлен</w:t>
      </w:r>
      <w:proofErr w:type="gramEnd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расширение духовно – нравственного опыта  детей</w:t>
      </w:r>
      <w:r w:rsidR="004341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дошкольного возраста.</w:t>
      </w:r>
    </w:p>
    <w:p w:rsidR="00434116" w:rsidRDefault="00795A66" w:rsidP="00B0098F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Вид, тип проекта</w:t>
      </w:r>
      <w:r w:rsidRPr="00B009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</w:p>
    <w:p w:rsidR="00B54075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творческо</w:t>
      </w:r>
      <w:proofErr w:type="spellEnd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исследовательский</w:t>
      </w:r>
      <w:proofErr w:type="gramEnd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, краткосрочны</w:t>
      </w:r>
      <w:r w:rsidR="00A3012B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4075" w:rsidRPr="00B54075" w:rsidRDefault="00B54075" w:rsidP="00B540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4075">
        <w:rPr>
          <w:rFonts w:ascii="Times New Roman" w:hAnsi="Times New Roman" w:cs="Times New Roman"/>
          <w:b/>
          <w:i/>
          <w:sz w:val="28"/>
          <w:szCs w:val="28"/>
        </w:rPr>
        <w:t xml:space="preserve">Проект  построен на основе главных методических принципов: </w:t>
      </w:r>
    </w:p>
    <w:p w:rsidR="00B54075" w:rsidRPr="00B54075" w:rsidRDefault="00B54075" w:rsidP="00B54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>-учет возрастных особенностей детей;</w:t>
      </w:r>
    </w:p>
    <w:p w:rsidR="00B54075" w:rsidRPr="00B54075" w:rsidRDefault="00B54075" w:rsidP="00B54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>-доступность материала;</w:t>
      </w:r>
    </w:p>
    <w:p w:rsidR="00B54075" w:rsidRPr="00B54075" w:rsidRDefault="00B54075" w:rsidP="00B54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>- постепенность его усложнения.</w:t>
      </w:r>
    </w:p>
    <w:p w:rsidR="0004748D" w:rsidRPr="00B0098F" w:rsidRDefault="0004748D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07CF" w:rsidRDefault="009107CF" w:rsidP="009107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-4-</w:t>
      </w:r>
    </w:p>
    <w:p w:rsidR="009107CF" w:rsidRDefault="009107CF" w:rsidP="009107CF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34116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 проекта:</w:t>
      </w:r>
      <w:r w:rsidRPr="00B009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95A66" w:rsidRDefault="00795A66" w:rsidP="0043411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sz w:val="28"/>
          <w:szCs w:val="28"/>
        </w:rPr>
        <w:t>установить единство работы дошкольного образовательного учреждения и семьи как средство приобщения детей и родителей к проблеме народно – пат</w:t>
      </w:r>
      <w:r w:rsidR="00434116">
        <w:rPr>
          <w:rFonts w:ascii="Times New Roman" w:eastAsia="Times New Roman" w:hAnsi="Times New Roman" w:cs="Times New Roman"/>
          <w:sz w:val="28"/>
          <w:szCs w:val="28"/>
        </w:rPr>
        <w:t>риотического воспитания ребёнка;</w:t>
      </w:r>
    </w:p>
    <w:p w:rsidR="00434116" w:rsidRPr="00B54075" w:rsidRDefault="00434116" w:rsidP="00B0098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своей коллекции тряпичной народной куклы</w:t>
      </w:r>
      <w:r w:rsidR="002D0DE7">
        <w:rPr>
          <w:rFonts w:ascii="Times New Roman" w:eastAsia="Times New Roman" w:hAnsi="Times New Roman" w:cs="Times New Roman"/>
          <w:sz w:val="28"/>
          <w:szCs w:val="28"/>
        </w:rPr>
        <w:t xml:space="preserve"> в каждой возрастной группе</w:t>
      </w: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 проекта:</w:t>
      </w:r>
    </w:p>
    <w:p w:rsidR="00434116" w:rsidRPr="006553AE" w:rsidRDefault="00434116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детей с историей возникновения тряпичных кукол;</w:t>
      </w:r>
    </w:p>
    <w:p w:rsidR="00434116" w:rsidRPr="006553AE" w:rsidRDefault="00434116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дать детям понятие, что в зависимости от назначения тряпичные куклы делились на группы (игровые, обрядовые, </w:t>
      </w:r>
      <w:proofErr w:type="spellStart"/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обереговые</w:t>
      </w:r>
      <w:proofErr w:type="spellEnd"/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4116" w:rsidRPr="006553AE" w:rsidRDefault="00434116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и применить на практике технологии изготовления различных видов тряпичных кукол (закрутка, скрутка);</w:t>
      </w:r>
    </w:p>
    <w:p w:rsidR="00434116" w:rsidRPr="006553AE" w:rsidRDefault="00434116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мелкую моторику рук;</w:t>
      </w:r>
    </w:p>
    <w:p w:rsidR="00434116" w:rsidRPr="006553AE" w:rsidRDefault="00434116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индивидуальные творческие способности детей;</w:t>
      </w:r>
    </w:p>
    <w:p w:rsidR="00434116" w:rsidRPr="006553AE" w:rsidRDefault="00434116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умению самостоятельно подбирать цветовые решения и украшения для куклы;</w:t>
      </w:r>
    </w:p>
    <w:p w:rsidR="00434116" w:rsidRPr="006553AE" w:rsidRDefault="00434116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обогащать словарный запас, знакомить с новыми словами и их значениями (кукла-закрутка, оберег, лоскут, безликая кукла, фартук, нянюшка, рукодельница);</w:t>
      </w:r>
      <w:proofErr w:type="gramEnd"/>
    </w:p>
    <w:p w:rsidR="00434116" w:rsidRDefault="00434116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3AE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стимулировать развитие коммуникативных навыков и дружелюбия.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D0DE7" w:rsidRDefault="002D0DE7" w:rsidP="004341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DE7" w:rsidRPr="00B0098F" w:rsidRDefault="002D0DE7" w:rsidP="0043411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1B9" w:rsidRDefault="003341B9" w:rsidP="0004748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748D">
        <w:rPr>
          <w:rFonts w:ascii="Times New Roman" w:hAnsi="Times New Roman" w:cs="Times New Roman"/>
          <w:b/>
          <w:sz w:val="32"/>
          <w:szCs w:val="28"/>
        </w:rPr>
        <w:t>Формы реализации проекта:</w:t>
      </w:r>
    </w:p>
    <w:p w:rsidR="002D0DE7" w:rsidRPr="0004748D" w:rsidRDefault="002D0DE7" w:rsidP="0004748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Тематические занятия по ознакомлению с окружающим.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Создание в музее ДОУ экспозиции, посв</w:t>
      </w:r>
      <w:r w:rsidR="002D0DE7">
        <w:rPr>
          <w:rFonts w:ascii="Times New Roman" w:hAnsi="Times New Roman" w:cs="Times New Roman"/>
          <w:sz w:val="28"/>
          <w:szCs w:val="28"/>
        </w:rPr>
        <w:t>ященной истории русской народной тряпичной куклы</w:t>
      </w:r>
      <w:r w:rsidRPr="00B0098F">
        <w:rPr>
          <w:rFonts w:ascii="Times New Roman" w:hAnsi="Times New Roman" w:cs="Times New Roman"/>
          <w:sz w:val="28"/>
          <w:szCs w:val="28"/>
        </w:rPr>
        <w:t>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Экскурсии в музей ДОУ.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B0098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B0098F">
        <w:rPr>
          <w:rFonts w:ascii="Times New Roman" w:hAnsi="Times New Roman" w:cs="Times New Roman"/>
          <w:sz w:val="28"/>
          <w:szCs w:val="28"/>
        </w:rPr>
        <w:t xml:space="preserve"> </w:t>
      </w:r>
      <w:r w:rsidR="00434116">
        <w:rPr>
          <w:rFonts w:ascii="Times New Roman" w:hAnsi="Times New Roman" w:cs="Times New Roman"/>
          <w:sz w:val="28"/>
          <w:szCs w:val="28"/>
        </w:rPr>
        <w:t>– художественный труд (создание народной тряпичной куклы)</w:t>
      </w:r>
      <w:r w:rsidRPr="00B0098F">
        <w:rPr>
          <w:rFonts w:ascii="Times New Roman" w:hAnsi="Times New Roman" w:cs="Times New Roman"/>
          <w:sz w:val="28"/>
          <w:szCs w:val="28"/>
        </w:rPr>
        <w:t>.</w:t>
      </w:r>
    </w:p>
    <w:p w:rsidR="003341B9" w:rsidRPr="00B0098F" w:rsidRDefault="002D0DE7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кукол </w:t>
      </w:r>
      <w:r w:rsidR="003341B9" w:rsidRPr="00B0098F">
        <w:rPr>
          <w:rFonts w:ascii="Times New Roman" w:hAnsi="Times New Roman" w:cs="Times New Roman"/>
          <w:sz w:val="28"/>
          <w:szCs w:val="28"/>
        </w:rPr>
        <w:t xml:space="preserve"> детьми совместно с родителями.</w:t>
      </w:r>
    </w:p>
    <w:p w:rsid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Составление и отгадывание загадок.</w:t>
      </w:r>
    </w:p>
    <w:p w:rsidR="0004748D" w:rsidRPr="00B0098F" w:rsidRDefault="0004748D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DE7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b/>
          <w:sz w:val="28"/>
          <w:szCs w:val="28"/>
        </w:rPr>
        <w:t xml:space="preserve">Презентация проекта: </w:t>
      </w:r>
      <w:r w:rsidR="002D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DE7" w:rsidRPr="002D0DE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D0DE7">
        <w:rPr>
          <w:rFonts w:ascii="Times New Roman" w:hAnsi="Times New Roman" w:cs="Times New Roman"/>
          <w:sz w:val="28"/>
          <w:szCs w:val="28"/>
        </w:rPr>
        <w:t xml:space="preserve"> выставки «Народная тряпичная кукла», в роли экскурсоводов дети старшего дошкольного возраста</w:t>
      </w:r>
    </w:p>
    <w:p w:rsidR="009107CF" w:rsidRDefault="009107CF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DE7" w:rsidRDefault="002D0DE7" w:rsidP="002D0D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-5-</w:t>
      </w: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</w:p>
    <w:p w:rsidR="00B54075" w:rsidRPr="00B47CBB" w:rsidRDefault="00B54075" w:rsidP="00B0098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педагогов: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компетентности в рамках выбранной темы;</w:t>
      </w: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распространение педагогического опыта на открытых мероприятиях города, и района, в публикациях педагогических журналов.</w:t>
      </w:r>
    </w:p>
    <w:p w:rsidR="00B54075" w:rsidRPr="00B0098F" w:rsidRDefault="00B54075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4075" w:rsidRPr="00B0098F" w:rsidRDefault="00B0098F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95A66"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воспитанников:</w:t>
      </w:r>
    </w:p>
    <w:p w:rsidR="00795A66" w:rsidRPr="00B0098F" w:rsidRDefault="00B0098F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95A66"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795A66" w:rsidRPr="00B0098F">
        <w:rPr>
          <w:rFonts w:ascii="Times New Roman" w:eastAsia="Times New Roman" w:hAnsi="Times New Roman" w:cs="Times New Roman"/>
          <w:bCs/>
          <w:sz w:val="28"/>
          <w:szCs w:val="28"/>
        </w:rPr>
        <w:t>формир</w:t>
      </w:r>
      <w:r w:rsidR="002D0DE7">
        <w:rPr>
          <w:rFonts w:ascii="Times New Roman" w:eastAsia="Times New Roman" w:hAnsi="Times New Roman" w:cs="Times New Roman"/>
          <w:bCs/>
          <w:sz w:val="28"/>
          <w:szCs w:val="28"/>
        </w:rPr>
        <w:t>ование знаний об истории русской народной тряпичной куклы</w:t>
      </w:r>
      <w:r w:rsidR="00795A66" w:rsidRPr="00B0098F">
        <w:rPr>
          <w:rFonts w:ascii="Times New Roman" w:eastAsia="Times New Roman" w:hAnsi="Times New Roman" w:cs="Times New Roman"/>
          <w:bCs/>
          <w:sz w:val="28"/>
          <w:szCs w:val="28"/>
        </w:rPr>
        <w:t>, материалах, и</w:t>
      </w:r>
      <w:r w:rsidR="002D0DE7">
        <w:rPr>
          <w:rFonts w:ascii="Times New Roman" w:eastAsia="Times New Roman" w:hAnsi="Times New Roman" w:cs="Times New Roman"/>
          <w:bCs/>
          <w:sz w:val="28"/>
          <w:szCs w:val="28"/>
        </w:rPr>
        <w:t xml:space="preserve">нструментах, необходимых для </w:t>
      </w:r>
      <w:r w:rsidR="00795A66"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изготовления</w:t>
      </w:r>
      <w:r w:rsidR="002D0DE7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разнообразных кукол</w:t>
      </w:r>
      <w:r w:rsidR="00795A66" w:rsidRPr="00B0098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познавательного интереса к истории, национальным традициям;</w:t>
      </w: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учебно-исследовательской деятельности детей старшего дошкольного возраста.</w:t>
      </w:r>
    </w:p>
    <w:p w:rsidR="00B54075" w:rsidRPr="00B0098F" w:rsidRDefault="00B54075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родителей:</w:t>
      </w:r>
    </w:p>
    <w:p w:rsid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активное вовлечение родителей в познавательно – творческую деятельность, в образовательный процесс ДОУ.</w:t>
      </w:r>
    </w:p>
    <w:p w:rsidR="002563BE" w:rsidRDefault="002563BE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3BE" w:rsidRDefault="002563BE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3BE" w:rsidRDefault="002563BE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748D" w:rsidRDefault="0004748D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4075" w:rsidRDefault="00B54075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0DE7" w:rsidRDefault="002D0DE7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-6-</w:t>
      </w:r>
    </w:p>
    <w:p w:rsidR="00B0098F" w:rsidRPr="00B0098F" w:rsidRDefault="00B0098F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1B9" w:rsidRPr="00B0098F" w:rsidRDefault="003341B9" w:rsidP="00047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8D">
        <w:rPr>
          <w:rFonts w:ascii="Times New Roman" w:hAnsi="Times New Roman" w:cs="Times New Roman"/>
          <w:b/>
          <w:sz w:val="32"/>
          <w:szCs w:val="28"/>
        </w:rPr>
        <w:t>2</w:t>
      </w:r>
      <w:r w:rsidR="00B0098F" w:rsidRPr="0004748D">
        <w:rPr>
          <w:rFonts w:ascii="Times New Roman" w:hAnsi="Times New Roman" w:cs="Times New Roman"/>
          <w:b/>
          <w:sz w:val="32"/>
          <w:szCs w:val="28"/>
        </w:rPr>
        <w:t>.П</w:t>
      </w:r>
      <w:r w:rsidRPr="0004748D">
        <w:rPr>
          <w:rFonts w:ascii="Times New Roman" w:hAnsi="Times New Roman" w:cs="Times New Roman"/>
          <w:b/>
          <w:sz w:val="32"/>
          <w:szCs w:val="28"/>
        </w:rPr>
        <w:t xml:space="preserve">лан </w:t>
      </w:r>
      <w:r w:rsidR="00B0098F" w:rsidRPr="0004748D">
        <w:rPr>
          <w:rFonts w:ascii="Times New Roman" w:hAnsi="Times New Roman" w:cs="Times New Roman"/>
          <w:b/>
          <w:sz w:val="32"/>
          <w:szCs w:val="28"/>
        </w:rPr>
        <w:t xml:space="preserve"> реализации </w:t>
      </w:r>
      <w:r w:rsidRPr="0004748D">
        <w:rPr>
          <w:rFonts w:ascii="Times New Roman" w:hAnsi="Times New Roman" w:cs="Times New Roman"/>
          <w:b/>
          <w:sz w:val="32"/>
          <w:szCs w:val="28"/>
        </w:rPr>
        <w:t>проекта.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43" w:type="dxa"/>
        <w:tblInd w:w="-34" w:type="dxa"/>
        <w:tblLayout w:type="fixed"/>
        <w:tblLook w:val="01E0"/>
      </w:tblPr>
      <w:tblGrid>
        <w:gridCol w:w="1620"/>
        <w:gridCol w:w="4192"/>
        <w:gridCol w:w="4253"/>
        <w:gridCol w:w="2410"/>
        <w:gridCol w:w="2268"/>
      </w:tblGrid>
      <w:tr w:rsidR="003341B9" w:rsidRPr="00B0098F" w:rsidTr="000474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Содержание</w:t>
            </w:r>
          </w:p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Ресурсы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8D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 xml:space="preserve">Сроки </w:t>
            </w:r>
          </w:p>
          <w:p w:rsidR="003341B9" w:rsidRPr="0004748D" w:rsidRDefault="0004748D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проведе</w:t>
            </w:r>
            <w:r w:rsidR="003341B9" w:rsidRPr="0004748D">
              <w:rPr>
                <w:i/>
                <w:sz w:val="28"/>
                <w:szCs w:val="28"/>
              </w:rPr>
              <w:t>ния</w:t>
            </w:r>
          </w:p>
        </w:tc>
      </w:tr>
      <w:tr w:rsidR="003341B9" w:rsidRPr="00B0098F" w:rsidTr="000474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Подготови</w:t>
            </w:r>
            <w:proofErr w:type="spellEnd"/>
          </w:p>
          <w:p w:rsidR="003341B9" w:rsidRPr="0004748D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 xml:space="preserve">тельный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Default="00B54075" w:rsidP="00B0098F">
            <w:pPr>
              <w:pStyle w:val="a3"/>
              <w:rPr>
                <w:b/>
                <w:sz w:val="28"/>
                <w:szCs w:val="28"/>
              </w:rPr>
            </w:pPr>
            <w:r w:rsidRPr="00B54075">
              <w:rPr>
                <w:b/>
                <w:sz w:val="28"/>
                <w:szCs w:val="28"/>
              </w:rPr>
              <w:t>Цель:</w:t>
            </w:r>
          </w:p>
          <w:p w:rsidR="00B54075" w:rsidRDefault="00B54075" w:rsidP="00B0098F">
            <w:pPr>
              <w:pStyle w:val="a3"/>
              <w:rPr>
                <w:sz w:val="28"/>
                <w:szCs w:val="28"/>
              </w:rPr>
            </w:pPr>
            <w:r w:rsidRPr="00B54075">
              <w:rPr>
                <w:b/>
                <w:sz w:val="28"/>
                <w:szCs w:val="28"/>
              </w:rPr>
              <w:t xml:space="preserve"> </w:t>
            </w:r>
            <w:r w:rsidRPr="00B54075">
              <w:rPr>
                <w:sz w:val="28"/>
                <w:szCs w:val="28"/>
              </w:rPr>
              <w:t>накопление представлений о народной культуре, быте, традициях русского народа; пополнение окружающей среды; обследование детей на предмет знаний по заданной теме.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Выбор темы изучения родителями в соответствии с интересом и возможностями, совместное обсуждение с детьми.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Совместное составление плана работы (</w:t>
            </w:r>
            <w:proofErr w:type="spellStart"/>
            <w:r w:rsidRPr="00B0098F">
              <w:rPr>
                <w:sz w:val="28"/>
                <w:szCs w:val="28"/>
              </w:rPr>
              <w:t>воспитатель-родитель-дети</w:t>
            </w:r>
            <w:proofErr w:type="spellEnd"/>
            <w:r w:rsidRPr="00B0098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Научно - методические: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Методическая и теоретическая литература.</w:t>
            </w:r>
          </w:p>
          <w:p w:rsidR="002A7496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Организационные:</w:t>
            </w:r>
          </w:p>
          <w:p w:rsidR="003341B9" w:rsidRPr="002A7496" w:rsidRDefault="002A7496" w:rsidP="00B0098F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</w:t>
            </w:r>
            <w:r w:rsidR="003341B9" w:rsidRPr="00B0098F">
              <w:rPr>
                <w:sz w:val="28"/>
                <w:szCs w:val="28"/>
              </w:rPr>
              <w:t>аспределение обязанностей между всеми участниками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Старший воспитатель.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F" w:rsidRDefault="00B47CBB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0098F">
              <w:rPr>
                <w:sz w:val="28"/>
                <w:szCs w:val="28"/>
              </w:rPr>
              <w:t>– неделя</w:t>
            </w:r>
          </w:p>
          <w:p w:rsidR="003341B9" w:rsidRPr="00B0098F" w:rsidRDefault="002F7DEB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3341B9" w:rsidRPr="00B0098F" w:rsidTr="000474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 xml:space="preserve">Организационный </w:t>
            </w: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P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Default="00B54075" w:rsidP="00B5407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Pr="007A09C5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>: устойчивый интерес к народной культуре;</w:t>
            </w:r>
            <w:r w:rsidRPr="007A09C5">
              <w:rPr>
                <w:sz w:val="28"/>
                <w:szCs w:val="28"/>
              </w:rPr>
              <w:t xml:space="preserve"> умение детей создавать народные куклы используя, различные материалы; подвести к пониманию назначения народных кукол, к истории их создания; развитие воображения и творчества, художественного </w:t>
            </w:r>
            <w:r w:rsidRPr="007A09C5">
              <w:rPr>
                <w:sz w:val="28"/>
                <w:szCs w:val="28"/>
              </w:rPr>
              <w:lastRenderedPageBreak/>
              <w:t>восприятия в процессе рассматривания куклы; воспитывать уважительное отношение к труду народных мастеров.</w:t>
            </w:r>
          </w:p>
          <w:p w:rsidR="003341B9" w:rsidRDefault="002F7DEB" w:rsidP="002F7DEB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экспозиции в музее ДОУ;</w:t>
            </w:r>
          </w:p>
          <w:p w:rsidR="002F7DEB" w:rsidRDefault="003341B9" w:rsidP="002A7496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F7DEB">
              <w:rPr>
                <w:sz w:val="28"/>
                <w:szCs w:val="28"/>
              </w:rPr>
              <w:t xml:space="preserve">разработка содержания занятий с детьми: «История </w:t>
            </w:r>
            <w:r w:rsidR="002F7DEB" w:rsidRPr="002F7DEB">
              <w:rPr>
                <w:sz w:val="28"/>
                <w:szCs w:val="28"/>
              </w:rPr>
              <w:t xml:space="preserve"> народной тряпичной куклы</w:t>
            </w:r>
            <w:r w:rsidR="002F7DEB">
              <w:rPr>
                <w:sz w:val="28"/>
                <w:szCs w:val="28"/>
              </w:rPr>
              <w:t>»;</w:t>
            </w:r>
          </w:p>
          <w:p w:rsidR="003341B9" w:rsidRDefault="003341B9" w:rsidP="00B0098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F7DEB">
              <w:rPr>
                <w:sz w:val="28"/>
                <w:szCs w:val="28"/>
              </w:rPr>
              <w:t xml:space="preserve"> Подбор информации в книгах, журналах, в интернете</w:t>
            </w:r>
            <w:proofErr w:type="gramStart"/>
            <w:r w:rsidRPr="002F7DEB">
              <w:rPr>
                <w:sz w:val="28"/>
                <w:szCs w:val="28"/>
              </w:rPr>
              <w:t xml:space="preserve"> </w:t>
            </w:r>
            <w:r w:rsidR="002F7DEB">
              <w:rPr>
                <w:sz w:val="28"/>
                <w:szCs w:val="28"/>
              </w:rPr>
              <w:t>;</w:t>
            </w:r>
            <w:proofErr w:type="gramEnd"/>
          </w:p>
          <w:p w:rsidR="003341B9" w:rsidRDefault="003341B9" w:rsidP="00B0098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F7DEB">
              <w:rPr>
                <w:sz w:val="28"/>
                <w:szCs w:val="28"/>
              </w:rPr>
              <w:t>Рассказы родителей, родственников: «Как мы жили,</w:t>
            </w:r>
            <w:r w:rsidR="002F7DEB">
              <w:rPr>
                <w:sz w:val="28"/>
                <w:szCs w:val="28"/>
              </w:rPr>
              <w:t xml:space="preserve"> во что играли»;</w:t>
            </w:r>
          </w:p>
          <w:p w:rsidR="002A7496" w:rsidRPr="002F7DEB" w:rsidRDefault="003341B9" w:rsidP="002F7DEB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F7DEB">
              <w:rPr>
                <w:sz w:val="28"/>
                <w:szCs w:val="28"/>
              </w:rPr>
              <w:t xml:space="preserve">Поделка </w:t>
            </w:r>
            <w:r w:rsidR="002F7DEB" w:rsidRPr="002F7DEB">
              <w:rPr>
                <w:sz w:val="28"/>
                <w:szCs w:val="28"/>
              </w:rPr>
              <w:t xml:space="preserve"> народных тряпичных кукол</w:t>
            </w:r>
            <w:r w:rsidRPr="002F7DEB">
              <w:rPr>
                <w:sz w:val="28"/>
                <w:szCs w:val="28"/>
              </w:rPr>
              <w:t xml:space="preserve"> тво</w:t>
            </w:r>
            <w:r w:rsidR="002F7DEB">
              <w:rPr>
                <w:sz w:val="28"/>
                <w:szCs w:val="28"/>
              </w:rPr>
              <w:t>рческих работ родителей и детей.</w:t>
            </w:r>
            <w:r w:rsidRPr="002F7D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lastRenderedPageBreak/>
              <w:t>Организационные:</w:t>
            </w:r>
          </w:p>
          <w:p w:rsidR="003341B9" w:rsidRPr="00B0098F" w:rsidRDefault="002F7DEB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воспитателей</w:t>
            </w:r>
            <w:r w:rsidR="003341B9" w:rsidRPr="00B0098F">
              <w:rPr>
                <w:sz w:val="28"/>
                <w:szCs w:val="28"/>
              </w:rPr>
              <w:t>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Научно - методические: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Методическая и теоретическая литература.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2F7DEB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341B9" w:rsidRPr="00B0098F">
              <w:rPr>
                <w:sz w:val="28"/>
                <w:szCs w:val="28"/>
              </w:rPr>
              <w:t xml:space="preserve">тарший воспитатель, воспитатели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F" w:rsidRDefault="00B47CBB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098F">
              <w:rPr>
                <w:sz w:val="28"/>
                <w:szCs w:val="28"/>
              </w:rPr>
              <w:t xml:space="preserve"> – неделя</w:t>
            </w:r>
          </w:p>
          <w:p w:rsidR="003341B9" w:rsidRPr="00B0098F" w:rsidRDefault="002F7DEB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r w:rsidR="00B54075">
              <w:rPr>
                <w:sz w:val="28"/>
                <w:szCs w:val="28"/>
              </w:rPr>
              <w:t>я</w:t>
            </w:r>
          </w:p>
        </w:tc>
      </w:tr>
      <w:tr w:rsidR="003341B9" w:rsidRPr="00B0098F" w:rsidTr="000474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Pr="0004748D" w:rsidRDefault="002A7496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3341B9" w:rsidRPr="0004748D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4748D">
              <w:rPr>
                <w:i/>
                <w:sz w:val="28"/>
                <w:szCs w:val="28"/>
              </w:rPr>
              <w:t>Формирую-щий</w:t>
            </w:r>
            <w:proofErr w:type="spellEnd"/>
            <w:proofErr w:type="gramEnd"/>
            <w:r w:rsidRPr="0004748D">
              <w:rPr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5" w:rsidRDefault="00B54075" w:rsidP="00B540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</w:p>
          <w:p w:rsidR="002A7496" w:rsidRDefault="00B54075" w:rsidP="00B54075">
            <w:pPr>
              <w:jc w:val="both"/>
              <w:rPr>
                <w:sz w:val="28"/>
                <w:szCs w:val="28"/>
              </w:rPr>
            </w:pPr>
            <w:proofErr w:type="gramStart"/>
            <w:r w:rsidRPr="00E60CB5">
              <w:rPr>
                <w:sz w:val="28"/>
                <w:szCs w:val="28"/>
              </w:rPr>
              <w:t>создание условий для активного включения детей в речевую, музыкальную, художественную, игровую, продуктивную деятельность</w:t>
            </w:r>
            <w:r w:rsidRPr="00E60CB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связанною с народной культурой</w:t>
            </w:r>
            <w:r>
              <w:rPr>
                <w:b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стимулировать  творческое использование детьми полученных знаний, умение </w:t>
            </w:r>
            <w:r>
              <w:rPr>
                <w:sz w:val="28"/>
                <w:szCs w:val="28"/>
              </w:rPr>
              <w:lastRenderedPageBreak/>
              <w:t>применять их самостоятельно; создание радостной обстановки способствующей проявлению  творческих способностей детей с условием их дальнейшего развития.</w:t>
            </w:r>
            <w:proofErr w:type="gramEnd"/>
          </w:p>
          <w:p w:rsidR="003341B9" w:rsidRPr="00B0098F" w:rsidRDefault="002A7496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41B9" w:rsidRPr="00B0098F">
              <w:rPr>
                <w:sz w:val="28"/>
                <w:szCs w:val="28"/>
              </w:rPr>
              <w:t xml:space="preserve">роведение занятий с детьми и родителями. Беседа, рассматривание разных видов валенок; </w:t>
            </w:r>
          </w:p>
          <w:p w:rsidR="002A7496" w:rsidRPr="002A7496" w:rsidRDefault="003341B9" w:rsidP="00982852">
            <w:pPr>
              <w:pStyle w:val="a3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2A7496">
              <w:rPr>
                <w:i/>
                <w:sz w:val="28"/>
                <w:szCs w:val="28"/>
              </w:rPr>
              <w:t>Чтение художественной литературы:</w:t>
            </w:r>
          </w:p>
          <w:p w:rsidR="00982852" w:rsidRDefault="00B54075" w:rsidP="00B54075">
            <w:pPr>
              <w:pStyle w:val="a3"/>
              <w:rPr>
                <w:rFonts w:eastAsia="Times New Roman"/>
                <w:color w:val="000000"/>
                <w:sz w:val="28"/>
                <w:szCs w:val="28"/>
              </w:rPr>
            </w:pPr>
            <w:r w:rsidRPr="006553AE">
              <w:rPr>
                <w:rFonts w:eastAsia="Times New Roman"/>
                <w:color w:val="000000"/>
                <w:sz w:val="28"/>
                <w:szCs w:val="28"/>
              </w:rPr>
              <w:t xml:space="preserve"> «Василиса Прекрасная», «</w:t>
            </w:r>
            <w:proofErr w:type="spellStart"/>
            <w:r w:rsidRPr="006553AE">
              <w:rPr>
                <w:rFonts w:eastAsia="Times New Roman"/>
                <w:color w:val="000000"/>
                <w:sz w:val="28"/>
                <w:szCs w:val="28"/>
              </w:rPr>
              <w:t>Терешечка</w:t>
            </w:r>
            <w:proofErr w:type="spellEnd"/>
            <w:r w:rsidRPr="006553AE">
              <w:rPr>
                <w:rFonts w:eastAsia="Times New Roman"/>
                <w:color w:val="000000"/>
                <w:sz w:val="28"/>
                <w:szCs w:val="28"/>
              </w:rPr>
              <w:t>» (</w:t>
            </w:r>
            <w:proofErr w:type="spellStart"/>
            <w:r w:rsidRPr="006553AE">
              <w:rPr>
                <w:rFonts w:eastAsia="Times New Roman"/>
                <w:color w:val="000000"/>
                <w:sz w:val="28"/>
                <w:szCs w:val="28"/>
              </w:rPr>
              <w:t>кукла-пеленашка</w:t>
            </w:r>
            <w:proofErr w:type="spellEnd"/>
            <w:r w:rsidRPr="006553AE">
              <w:rPr>
                <w:rFonts w:eastAsia="Times New Roman"/>
                <w:color w:val="000000"/>
                <w:sz w:val="28"/>
                <w:szCs w:val="28"/>
              </w:rPr>
              <w:t>), «Матушкина куколка», «</w:t>
            </w:r>
            <w:proofErr w:type="spellStart"/>
            <w:r w:rsidRPr="006553AE">
              <w:rPr>
                <w:rFonts w:eastAsia="Times New Roman"/>
                <w:color w:val="000000"/>
                <w:sz w:val="28"/>
                <w:szCs w:val="28"/>
              </w:rPr>
              <w:t>Крупеничка</w:t>
            </w:r>
            <w:proofErr w:type="spellEnd"/>
            <w:r w:rsidRPr="006553AE">
              <w:rPr>
                <w:rFonts w:eastAsia="Times New Roman"/>
                <w:color w:val="000000"/>
                <w:sz w:val="28"/>
                <w:szCs w:val="28"/>
              </w:rPr>
              <w:t xml:space="preserve">», </w:t>
            </w:r>
          </w:p>
          <w:p w:rsidR="00982852" w:rsidRDefault="00B54075" w:rsidP="00B54075">
            <w:pPr>
              <w:pStyle w:val="a3"/>
              <w:rPr>
                <w:rFonts w:eastAsia="Times New Roman"/>
                <w:color w:val="000000"/>
                <w:sz w:val="28"/>
                <w:szCs w:val="28"/>
              </w:rPr>
            </w:pPr>
            <w:r w:rsidRPr="006553AE">
              <w:rPr>
                <w:rFonts w:eastAsia="Times New Roman"/>
                <w:color w:val="000000"/>
                <w:sz w:val="28"/>
                <w:szCs w:val="28"/>
              </w:rPr>
              <w:t xml:space="preserve">«Снегурочка» (сжигали куклу на праздник Масленицы), индийской народной сказки «Кукла», </w:t>
            </w:r>
          </w:p>
          <w:p w:rsidR="00B54075" w:rsidRDefault="00B54075" w:rsidP="00B54075">
            <w:pPr>
              <w:pStyle w:val="a3"/>
              <w:rPr>
                <w:rFonts w:eastAsia="Times New Roman"/>
                <w:color w:val="000000"/>
                <w:sz w:val="28"/>
                <w:szCs w:val="28"/>
              </w:rPr>
            </w:pPr>
            <w:r w:rsidRPr="006553AE">
              <w:rPr>
                <w:rFonts w:eastAsia="Times New Roman"/>
                <w:color w:val="000000"/>
                <w:sz w:val="28"/>
                <w:szCs w:val="28"/>
              </w:rPr>
              <w:t>норвежской сказки «Куколка в траве». </w:t>
            </w:r>
          </w:p>
          <w:p w:rsidR="00982852" w:rsidRPr="006553AE" w:rsidRDefault="00982852" w:rsidP="00982852">
            <w:pPr>
              <w:pStyle w:val="a3"/>
              <w:numPr>
                <w:ilvl w:val="0"/>
                <w:numId w:val="12"/>
              </w:numPr>
              <w:rPr>
                <w:rFonts w:eastAsia="Times New Roman"/>
                <w:color w:val="000000"/>
                <w:sz w:val="28"/>
                <w:szCs w:val="28"/>
              </w:rPr>
            </w:pPr>
            <w:r w:rsidRPr="00982852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Чтение и заучивание стихотворений, </w:t>
            </w:r>
            <w:proofErr w:type="spellStart"/>
            <w:r w:rsidRPr="00982852">
              <w:rPr>
                <w:rFonts w:eastAsia="Times New Roman"/>
                <w:i/>
                <w:color w:val="000000"/>
                <w:sz w:val="28"/>
                <w:szCs w:val="28"/>
              </w:rPr>
              <w:t>потешек</w:t>
            </w:r>
            <w:proofErr w:type="spellEnd"/>
            <w:r w:rsidRPr="00982852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о кукле</w:t>
            </w:r>
            <w:proofErr w:type="gramStart"/>
            <w:r w:rsidR="0060364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553AE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04748D" w:rsidRDefault="0004748D" w:rsidP="00B0098F">
            <w:pPr>
              <w:pStyle w:val="a3"/>
              <w:rPr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sz w:val="28"/>
                <w:szCs w:val="28"/>
              </w:rPr>
            </w:pPr>
          </w:p>
          <w:p w:rsidR="00B0098F" w:rsidRDefault="00B0098F" w:rsidP="00B0098F">
            <w:pPr>
              <w:pStyle w:val="a3"/>
              <w:rPr>
                <w:sz w:val="28"/>
                <w:szCs w:val="28"/>
              </w:rPr>
            </w:pPr>
          </w:p>
          <w:p w:rsidR="00982852" w:rsidRDefault="00982852" w:rsidP="00B0098F">
            <w:pPr>
              <w:pStyle w:val="a3"/>
              <w:rPr>
                <w:sz w:val="28"/>
                <w:szCs w:val="28"/>
              </w:rPr>
            </w:pPr>
          </w:p>
          <w:p w:rsidR="00B0098F" w:rsidRDefault="00B0098F" w:rsidP="00B0098F">
            <w:pPr>
              <w:pStyle w:val="a3"/>
              <w:rPr>
                <w:sz w:val="28"/>
                <w:szCs w:val="28"/>
              </w:rPr>
            </w:pPr>
          </w:p>
          <w:p w:rsidR="002A7496" w:rsidRPr="00B0098F" w:rsidRDefault="002A7496" w:rsidP="00B009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Default="002A7496" w:rsidP="00B0098F">
            <w:pPr>
              <w:pStyle w:val="a3"/>
              <w:rPr>
                <w:sz w:val="28"/>
                <w:szCs w:val="28"/>
                <w:u w:val="single"/>
              </w:rPr>
            </w:pP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Организационные: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Сотрудничество с роди</w:t>
            </w:r>
            <w:r w:rsidR="002A7496">
              <w:rPr>
                <w:sz w:val="28"/>
                <w:szCs w:val="28"/>
              </w:rPr>
              <w:t>телями.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 xml:space="preserve"> Научно-методические: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Программа «Приобщение детей к истокам русской народной культуры» О.Л.Князева, </w:t>
            </w:r>
            <w:proofErr w:type="spellStart"/>
            <w:r w:rsidRPr="00B0098F">
              <w:rPr>
                <w:sz w:val="28"/>
                <w:szCs w:val="28"/>
              </w:rPr>
              <w:t>М.Д.Маханева</w:t>
            </w:r>
            <w:proofErr w:type="spellEnd"/>
            <w:r w:rsidRPr="00B0098F">
              <w:rPr>
                <w:sz w:val="28"/>
                <w:szCs w:val="28"/>
              </w:rPr>
              <w:t>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Художественная литература, стихи, загадки, 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proofErr w:type="spellStart"/>
            <w:r w:rsidRPr="00B0098F">
              <w:rPr>
                <w:sz w:val="28"/>
                <w:szCs w:val="28"/>
              </w:rPr>
              <w:lastRenderedPageBreak/>
              <w:t>потешки</w:t>
            </w:r>
            <w:proofErr w:type="spellEnd"/>
            <w:r w:rsidRPr="00B0098F">
              <w:rPr>
                <w:sz w:val="28"/>
                <w:szCs w:val="28"/>
              </w:rPr>
              <w:t>, частушки.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Материально-технические: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Музыкальное сопровождение: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нотный материал и аудио записи   русских народных песен, танцев и игр.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Default="002A7496" w:rsidP="00B0098F">
            <w:pPr>
              <w:pStyle w:val="a3"/>
              <w:rPr>
                <w:sz w:val="28"/>
                <w:szCs w:val="28"/>
              </w:rPr>
            </w:pP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Музыкальный руководитель,</w:t>
            </w:r>
          </w:p>
          <w:p w:rsidR="003341B9" w:rsidRPr="00B0098F" w:rsidRDefault="002A7496" w:rsidP="002A74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341B9" w:rsidRPr="00B0098F">
              <w:rPr>
                <w:sz w:val="28"/>
                <w:szCs w:val="28"/>
              </w:rPr>
              <w:t>тарший воспитатель, воспитатели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Default="002A7496" w:rsidP="00B0098F">
            <w:pPr>
              <w:pStyle w:val="a3"/>
              <w:rPr>
                <w:sz w:val="28"/>
                <w:szCs w:val="28"/>
              </w:rPr>
            </w:pPr>
          </w:p>
          <w:p w:rsidR="003341B9" w:rsidRPr="00B0098F" w:rsidRDefault="002A7496" w:rsidP="002F7D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</w:t>
            </w:r>
            <w:r w:rsidR="003341B9" w:rsidRPr="00B0098F">
              <w:rPr>
                <w:sz w:val="28"/>
                <w:szCs w:val="28"/>
              </w:rPr>
              <w:t xml:space="preserve">  </w:t>
            </w:r>
            <w:r w:rsidR="002F7DEB">
              <w:rPr>
                <w:sz w:val="28"/>
                <w:szCs w:val="28"/>
              </w:rPr>
              <w:t>декабря</w:t>
            </w:r>
          </w:p>
        </w:tc>
      </w:tr>
      <w:tr w:rsidR="003341B9" w:rsidRPr="00B0098F" w:rsidTr="0004748D">
        <w:trPr>
          <w:trHeight w:val="4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lastRenderedPageBreak/>
              <w:t>Итоговый</w:t>
            </w:r>
          </w:p>
          <w:p w:rsidR="002A7496" w:rsidRPr="0004748D" w:rsidRDefault="002A7496" w:rsidP="002A7496">
            <w:pPr>
              <w:pStyle w:val="a3"/>
              <w:rPr>
                <w:i/>
                <w:sz w:val="28"/>
                <w:szCs w:val="28"/>
              </w:rPr>
            </w:pPr>
          </w:p>
          <w:p w:rsidR="003341B9" w:rsidRPr="0004748D" w:rsidRDefault="003341B9" w:rsidP="00B0098F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982852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Презентация проекта,  проведение совместного развлечения с детьми и родителями «</w:t>
            </w:r>
            <w:r w:rsidR="00982852">
              <w:rPr>
                <w:sz w:val="28"/>
                <w:szCs w:val="28"/>
              </w:rPr>
              <w:t>Выставка русская народная тряпичная кукла</w:t>
            </w:r>
            <w:r w:rsidRPr="00B0098F">
              <w:rPr>
                <w:sz w:val="28"/>
                <w:szCs w:val="28"/>
              </w:rPr>
              <w:t>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Материально-технические: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Декорации, костюмы, реквизит, художественное оформление музыкального зала, выставка детских</w:t>
            </w:r>
            <w:r w:rsidR="002A7496">
              <w:rPr>
                <w:sz w:val="28"/>
                <w:szCs w:val="28"/>
              </w:rPr>
              <w:t xml:space="preserve"> работ: аппликация,     рисунки, совместные работы детей и родителей</w:t>
            </w:r>
          </w:p>
          <w:p w:rsidR="003341B9" w:rsidRPr="00B0098F" w:rsidRDefault="002A7496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341B9" w:rsidRPr="00B0098F">
              <w:rPr>
                <w:sz w:val="28"/>
                <w:szCs w:val="28"/>
              </w:rPr>
              <w:t>отоаппарат, фортепиано, диски, аудио кассеты, музыкальный центр.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Музыкальный руководитель,</w:t>
            </w:r>
          </w:p>
          <w:p w:rsidR="003341B9" w:rsidRPr="00B0098F" w:rsidRDefault="00982852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3341B9" w:rsidRPr="00B0098F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982852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неделя декабря</w:t>
            </w:r>
          </w:p>
        </w:tc>
      </w:tr>
    </w:tbl>
    <w:p w:rsidR="00795A66" w:rsidRDefault="00795A66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48D" w:rsidRPr="00B0098F" w:rsidRDefault="0004748D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982852" w:rsidRDefault="002A7496" w:rsidP="00B47CB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7CBB">
        <w:rPr>
          <w:rFonts w:ascii="Times New Roman" w:eastAsia="Times New Roman" w:hAnsi="Times New Roman" w:cs="Times New Roman"/>
          <w:b/>
          <w:sz w:val="32"/>
          <w:szCs w:val="28"/>
        </w:rPr>
        <w:t>Диагностическая карта уровня развити</w:t>
      </w:r>
      <w:r w:rsidR="00982852">
        <w:rPr>
          <w:rFonts w:ascii="Times New Roman" w:eastAsia="Times New Roman" w:hAnsi="Times New Roman" w:cs="Times New Roman"/>
          <w:b/>
          <w:sz w:val="32"/>
          <w:szCs w:val="28"/>
        </w:rPr>
        <w:t xml:space="preserve">я детей в рамках проекта </w:t>
      </w:r>
    </w:p>
    <w:p w:rsidR="002A7496" w:rsidRDefault="00982852" w:rsidP="00B47CBB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«Русская народная тряпичная кукла</w:t>
      </w:r>
      <w:r w:rsidR="002A7496" w:rsidRPr="00B47CBB">
        <w:rPr>
          <w:rFonts w:ascii="Times New Roman" w:eastAsia="Times New Roman" w:hAnsi="Times New Roman" w:cs="Times New Roman"/>
          <w:b/>
          <w:sz w:val="32"/>
          <w:szCs w:val="28"/>
        </w:rPr>
        <w:t>»</w:t>
      </w:r>
    </w:p>
    <w:p w:rsidR="00B47CBB" w:rsidRPr="00B47CBB" w:rsidRDefault="00B47CBB" w:rsidP="00B47CB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A7496" w:rsidRDefault="002A7496" w:rsidP="00B47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Для того чтобы установить уровень полученных детьми знаний разработаны критерии оценки интегративных качеств в рамках проведения проекта.</w:t>
      </w:r>
    </w:p>
    <w:p w:rsidR="00B47CBB" w:rsidRPr="00B47CBB" w:rsidRDefault="00B47CBB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386"/>
        <w:gridCol w:w="1134"/>
        <w:gridCol w:w="851"/>
        <w:gridCol w:w="850"/>
        <w:gridCol w:w="851"/>
        <w:gridCol w:w="850"/>
        <w:gridCol w:w="851"/>
        <w:gridCol w:w="3260"/>
      </w:tblGrid>
      <w:tr w:rsidR="002A7496" w:rsidRPr="00B47CBB" w:rsidTr="00B47CBB">
        <w:tc>
          <w:tcPr>
            <w:tcW w:w="14567" w:type="dxa"/>
            <w:gridSpan w:val="9"/>
          </w:tcPr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__________________</w:t>
            </w:r>
          </w:p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496" w:rsidRPr="00B47CBB" w:rsidTr="002563BE">
        <w:tc>
          <w:tcPr>
            <w:tcW w:w="534" w:type="dxa"/>
            <w:vMerge w:val="restart"/>
          </w:tcPr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</w:tcPr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87" w:type="dxa"/>
            <w:gridSpan w:val="6"/>
          </w:tcPr>
          <w:p w:rsidR="002A7496" w:rsidRPr="00B47CBB" w:rsidRDefault="002A7496" w:rsidP="002563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детей</w:t>
            </w:r>
          </w:p>
        </w:tc>
        <w:tc>
          <w:tcPr>
            <w:tcW w:w="3260" w:type="dxa"/>
            <w:vMerge w:val="restart"/>
          </w:tcPr>
          <w:p w:rsidR="002563BE" w:rsidRDefault="002563BE" w:rsidP="002563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3BE" w:rsidRDefault="002563BE" w:rsidP="002563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496" w:rsidRPr="00B47CBB" w:rsidRDefault="002A7496" w:rsidP="002563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результат</w:t>
            </w:r>
          </w:p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rPr>
          <w:cantSplit/>
          <w:trHeight w:val="1138"/>
        </w:trPr>
        <w:tc>
          <w:tcPr>
            <w:tcW w:w="534" w:type="dxa"/>
            <w:vMerge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Саша </w:t>
            </w:r>
            <w:r w:rsidR="00047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563BE" w:rsidRPr="00B47CBB" w:rsidRDefault="0004748D" w:rsidP="000474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850" w:type="dxa"/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Коля М.</w:t>
            </w:r>
          </w:p>
        </w:tc>
        <w:tc>
          <w:tcPr>
            <w:tcW w:w="851" w:type="dxa"/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Даша 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Оля П.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 К.</w:t>
            </w:r>
          </w:p>
        </w:tc>
        <w:tc>
          <w:tcPr>
            <w:tcW w:w="3260" w:type="dxa"/>
            <w:vMerge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rPr>
          <w:trHeight w:val="1124"/>
        </w:trPr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интерес к теме проекта, охотно воспринимает новую информацию</w:t>
            </w: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563BE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Охотно участвует в коллективных наблюдениях, играх.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2563BE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рассказать об истории русско</w:t>
            </w:r>
            <w:r w:rsidR="00982852">
              <w:rPr>
                <w:rFonts w:ascii="Times New Roman" w:eastAsia="Times New Roman" w:hAnsi="Times New Roman" w:cs="Times New Roman"/>
                <w:sz w:val="28"/>
                <w:szCs w:val="28"/>
              </w:rPr>
              <w:t>й тряпичной игрушки, её</w:t>
            </w: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</w:t>
            </w:r>
            <w:r w:rsidR="00982852">
              <w:rPr>
                <w:rFonts w:ascii="Times New Roman" w:eastAsia="Times New Roman" w:hAnsi="Times New Roman" w:cs="Times New Roman"/>
                <w:sz w:val="28"/>
                <w:szCs w:val="28"/>
              </w:rPr>
              <w:t>и, изготовлении</w:t>
            </w: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2563BE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Отражает тему национальных традиций в продуктивной деятельности.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2563BE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Участвует в акциях и мероприятиях вместе </w:t>
            </w:r>
            <w:proofErr w:type="gramStart"/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748D" w:rsidRDefault="0004748D" w:rsidP="0098285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-8-</w:t>
      </w:r>
    </w:p>
    <w:p w:rsidR="002563BE" w:rsidRPr="00B47CBB" w:rsidRDefault="002563BE" w:rsidP="00B47C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47CBB">
        <w:rPr>
          <w:rFonts w:ascii="Times New Roman" w:eastAsia="Times New Roman" w:hAnsi="Times New Roman" w:cs="Times New Roman"/>
          <w:i/>
          <w:sz w:val="28"/>
          <w:szCs w:val="28"/>
        </w:rPr>
        <w:t>3 балла. Высокий результат</w:t>
      </w:r>
      <w:r w:rsidRPr="00B47C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проявляет интерес к теме проекта, охотно воспринимает новую информацию;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охотно участвует в коллективных наблюдениях, играх;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подробно, с интересом рассказывает об истории русск</w:t>
      </w:r>
      <w:r w:rsidR="00982852">
        <w:rPr>
          <w:rFonts w:ascii="Times New Roman" w:eastAsia="Times New Roman" w:hAnsi="Times New Roman" w:cs="Times New Roman"/>
          <w:sz w:val="28"/>
          <w:szCs w:val="28"/>
        </w:rPr>
        <w:t>ой народной тряпичной игрушки, её</w:t>
      </w:r>
      <w:r w:rsidRPr="00B47CBB">
        <w:rPr>
          <w:rFonts w:ascii="Times New Roman" w:eastAsia="Times New Roman" w:hAnsi="Times New Roman" w:cs="Times New Roman"/>
          <w:sz w:val="28"/>
          <w:szCs w:val="28"/>
        </w:rPr>
        <w:t xml:space="preserve"> названии, изготовлении;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отражает тему национальных традиций в продуктивной деятельности;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участвует в акциях и мероприятиях вместе с взрослыми.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i/>
          <w:sz w:val="28"/>
          <w:szCs w:val="28"/>
        </w:rPr>
        <w:t>2 балла. Средний результат</w:t>
      </w:r>
      <w:r w:rsidRPr="00B47C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проявляет слабый интерес к теме проекта, новую информацию усваивает частично;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с переменным интересом участвует в коллективных наблюдениях, играх;</w:t>
      </w:r>
    </w:p>
    <w:p w:rsidR="00982852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может частично рассказать об</w:t>
      </w:r>
      <w:r w:rsidR="00982852">
        <w:rPr>
          <w:rFonts w:ascii="Times New Roman" w:eastAsia="Times New Roman" w:hAnsi="Times New Roman" w:cs="Times New Roman"/>
          <w:sz w:val="28"/>
          <w:szCs w:val="28"/>
        </w:rPr>
        <w:t xml:space="preserve"> истории</w:t>
      </w:r>
      <w:r w:rsidRPr="00B4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852" w:rsidRPr="00B47CBB">
        <w:rPr>
          <w:rFonts w:ascii="Times New Roman" w:eastAsia="Times New Roman" w:hAnsi="Times New Roman" w:cs="Times New Roman"/>
          <w:sz w:val="28"/>
          <w:szCs w:val="28"/>
        </w:rPr>
        <w:t>русск</w:t>
      </w:r>
      <w:r w:rsidR="00982852">
        <w:rPr>
          <w:rFonts w:ascii="Times New Roman" w:eastAsia="Times New Roman" w:hAnsi="Times New Roman" w:cs="Times New Roman"/>
          <w:sz w:val="28"/>
          <w:szCs w:val="28"/>
        </w:rPr>
        <w:t>ой народной тряпичной игрушки, её</w:t>
      </w:r>
      <w:r w:rsidR="00982852" w:rsidRPr="00B47CBB">
        <w:rPr>
          <w:rFonts w:ascii="Times New Roman" w:eastAsia="Times New Roman" w:hAnsi="Times New Roman" w:cs="Times New Roman"/>
          <w:sz w:val="28"/>
          <w:szCs w:val="28"/>
        </w:rPr>
        <w:t xml:space="preserve"> названии, изготовлении</w:t>
      </w:r>
      <w:r w:rsidR="009828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отражает тему национальных традиций в некоторых видах продуктивной деятельности;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 неактивно  участвует в акциях и мероприятиях вместе с взрослыми.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CBB">
        <w:rPr>
          <w:rFonts w:ascii="Times New Roman" w:eastAsia="Times New Roman" w:hAnsi="Times New Roman" w:cs="Times New Roman"/>
          <w:i/>
          <w:sz w:val="28"/>
          <w:szCs w:val="28"/>
        </w:rPr>
        <w:t>1 балл. Низкий результат: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 не проявляет интерес к теме проекта, не  воспринимает новую информацию;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не принимает  участие в коллективных наблюдениях, играх;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 xml:space="preserve">- не может рассказать об истории </w:t>
      </w:r>
      <w:r w:rsidR="00982852" w:rsidRPr="00B47CBB">
        <w:rPr>
          <w:rFonts w:ascii="Times New Roman" w:eastAsia="Times New Roman" w:hAnsi="Times New Roman" w:cs="Times New Roman"/>
          <w:sz w:val="28"/>
          <w:szCs w:val="28"/>
        </w:rPr>
        <w:t>русск</w:t>
      </w:r>
      <w:r w:rsidR="00982852">
        <w:rPr>
          <w:rFonts w:ascii="Times New Roman" w:eastAsia="Times New Roman" w:hAnsi="Times New Roman" w:cs="Times New Roman"/>
          <w:sz w:val="28"/>
          <w:szCs w:val="28"/>
        </w:rPr>
        <w:t>ой народной тряпичной игрушки, её</w:t>
      </w:r>
      <w:r w:rsidR="00982852" w:rsidRPr="00B47CBB">
        <w:rPr>
          <w:rFonts w:ascii="Times New Roman" w:eastAsia="Times New Roman" w:hAnsi="Times New Roman" w:cs="Times New Roman"/>
          <w:sz w:val="28"/>
          <w:szCs w:val="28"/>
        </w:rPr>
        <w:t xml:space="preserve"> названии, изготовлении</w:t>
      </w:r>
      <w:r w:rsidR="009828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не отражает тему национальных традиций в продуктивной деятельности;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 не участвует в акциях и мероприятиях вместе с взрослыми.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511" w:rsidRPr="00BD5511" w:rsidRDefault="0004748D" w:rsidP="00BD55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511">
        <w:rPr>
          <w:rFonts w:ascii="Times New Roman" w:hAnsi="Times New Roman" w:cs="Times New Roman"/>
          <w:sz w:val="28"/>
          <w:szCs w:val="28"/>
        </w:rPr>
        <w:lastRenderedPageBreak/>
        <w:t>-9-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BD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№1.</w:t>
      </w:r>
    </w:p>
    <w:p w:rsidR="00A3012B" w:rsidRDefault="00BD5511" w:rsidP="00BD551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3012B" w:rsidSect="00C96C9E">
          <w:pgSz w:w="16838" w:h="11906" w:orient="landscape"/>
          <w:pgMar w:top="851" w:right="1134" w:bottom="850" w:left="1134" w:header="708" w:footer="708" w:gutter="0"/>
          <w:pgBorders w:display="firstPage"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BD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Стихи о куколке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тряпичная куколка простая.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Славила Россию игрушка удалая.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Бодрая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, веселая, немного озорная,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А по нраву русская, значит нам родная.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куклах доброта и грусть,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Они помнят Киевскую Русь.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Мы берем этих кукол в руки –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Оживают истории звуки...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Я кукла, кукла-оберег,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Твоя помощница навек.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Люби меня и уважай,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никогда не обижай.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принесу тебе удачу.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станет ярче и богаче!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Лоскуток да ниток катушка.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умелых руках оживает игрушка.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Кручу, верчу,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хочу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Куколку красивую,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Дивную и милую.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нас она оберегает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злых духов отгоняет.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Тряпичную куклу сшила мама дочке,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Надела на ножки в красные носочки.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Ниточки – косички, платьице в горошек.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Вся теплом согрета маленьких ладошек.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Моя куколка грустит: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Не с кем хоровод водить.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подружек ей,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Кукле будет веселей.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У кукол, знаю точно, есть душа,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груди тряпичной сердце бьется часто...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Прижми ее к себе, увидишь, счастье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Из глаз струится, как у малыша.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Согрета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человеческим теплом,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Тех рук, что эту куклу создавали,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Лелеяли, ночами обшивали...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она несет тепло в твой дом.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в ответ мне: «Верится с трудом».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иголка у меня, ножницы, напёрсток,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Куклу сделаю сейчас из лоскутьев пёстрых.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Я лицо ей разошью нитками цветными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волшебное сама выдумаю имя.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A3012B" w:rsidRDefault="00A3012B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12B" w:rsidRDefault="00A3012B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12B" w:rsidRPr="00BD5511" w:rsidRDefault="00A3012B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Подарили куклу мне на день рожденья.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просто чудо, радость и везенье.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Бросила игрушки, только с ней играю,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всём на свете с Машей забываю.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Я кормлю и мою милую подружку,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кладу в кроватку Машу на подушку.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Мы гуляем с куклой, делаем зарядку,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привыкаем с Машенькой к порядку.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Куклу берегу я, я её лелею.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 ней я стала лучше, стала я добрее.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 просто загляденье,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всем на удивленье!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хотите научиться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Эту куклу мастерить,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придется не лениться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старанье приложить!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куклу я качаю, спать укладываю.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кукла не скучала, байки складываю.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песню пропою ей тихо, ласково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Да поправлю одеяльце ей атласное.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Спи, усни, моя подружка, без забот-хлопот.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За окном на небе звёзды водят хоровод.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 тобой не будет скучно до утра: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 ждут нас </w:t>
      </w: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снах чудесных, спать пора.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 на улице снега наелась,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дом пришла </w:t>
      </w: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мокрая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разделась,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Плачет, что горлышко сильно болит.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нам куколку будет лечить.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Градусник ставим, </w:t>
      </w: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положим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кроватку,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теплый компресс ей из ватки,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Чаем напоим, таблетку дадим.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об этом игрушкам другим,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Чтобы, гуляя, снег в ротик не брали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по сугробам сырым не скакали.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сержусь на куклу Дашу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в обиду не даю.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её проказы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капризы я терплю.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она чуть-чуть упряма,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ведь я для куклы – мама.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Я пекла, варила,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 накормила.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 меня слушали,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Быстренько все скушали: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суп из цветочков,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пирог из песочка,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котлеты из глины,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компот из рябины.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Нет у куклы носа,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Растрепались косы.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она косматая,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платьице с заплатами...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Потеплей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укутаю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Милую мою,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«Баю-баю, </w:t>
      </w: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баюшки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», –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Песенку спою.</w:t>
      </w:r>
    </w:p>
    <w:p w:rsidR="00E00C3D" w:rsidRPr="00BD5511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***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«Спи, моя красавица,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Спи, </w:t>
      </w: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хорошая,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тебе платьице –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Новое, в горошину!»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 Катя в новом платье, сшила я его сама.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полдня над ним корпела, доводила до ума.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вечером попало мне от мамочки моей.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Я потратила на платье кучу новых простыней.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Ах вы, куклы, замарашки,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испачкали рубашки?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чулочки, и носочки.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вам не стыдно, дочки?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целый день стирать,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некогда играть!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Сонница-бессонница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, не играй моим дитятком,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А играй этой куколкой… (куколка Бессонница)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Фея знала свое дело,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И, летая в небесах,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и ночью то и дело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Совершала чудеса.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Фея кукол создавала,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Мастерила, колдовала.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чего она касалась,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Оживало, просыпалось.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в ее руках послушно</w:t>
      </w:r>
    </w:p>
    <w:p w:rsidR="00E00C3D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Обретали куклы души.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у кукол судьбы тоже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 человеческими схожи.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свои трофеи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Раздавала людям фея,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это средство,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вечно помнить детство.</w:t>
      </w:r>
    </w:p>
    <w:p w:rsidR="00BD5511" w:rsidRPr="00D340EF" w:rsidRDefault="00BD5511" w:rsidP="00D340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* </w:t>
      </w:r>
      <w:r w:rsidR="00D340EF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Куколка любимая, я тебя люблю,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сном я для тебя песенку спою.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Баю-баюшки-баю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, спать укладываю.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укладываю, приговариваю: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«Ты, собачка, не лай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Мою детку не пугай.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Баю-баю, баю-бай».</w:t>
      </w:r>
    </w:p>
    <w:p w:rsidR="00D340EF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0EF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0EF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12B" w:rsidRDefault="00A3012B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3012B" w:rsidSect="00A3012B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D340EF" w:rsidRPr="00BD5511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511" w:rsidRPr="00BD5511" w:rsidRDefault="00BD5511" w:rsidP="00D340E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№2.</w:t>
      </w: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Игра-хоровод «Приехала купаленка…»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Приехала купаленка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ходят по кругу)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семидесяти </w:t>
      </w: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тележеньках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Привезла нам купаленка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(наклоняются в круг и разводят руки в стороны)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 и здоровья,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(хлопки руками вправо-влево)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Богатства и почести.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(хлопки руками вправо влево).</w:t>
      </w:r>
    </w:p>
    <w:p w:rsidR="00D340EF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0EF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0EF" w:rsidRPr="00BD5511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511" w:rsidRPr="00D340EF" w:rsidRDefault="00D340EF" w:rsidP="00BD551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Игра-хоровод </w:t>
      </w:r>
      <w:r w:rsidR="00BD5511"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 бабушки Маланьи»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хороводом, приговаривая: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«У Маланьи, у старушки,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в маленькой избушке: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сыновей,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дочерей,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без бровей,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 вот такими вот носами,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(показывают жестами)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 вот такими бородами.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они сидели,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ели,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 вот так…»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(воспроизводят действия, показанные Ведущим)</w:t>
      </w: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D" w:rsidRDefault="00E00C3D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0EF" w:rsidRPr="00BD5511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511" w:rsidRPr="00BD5511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Игра-хоровод </w:t>
      </w:r>
      <w:r w:rsidR="00BD5511"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«Платочек»</w:t>
      </w: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становятся в круг, не держась за руки. В центре круга стоит Галя с </w:t>
      </w:r>
      <w:proofErr w:type="spellStart"/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голубым</w:t>
      </w:r>
      <w:proofErr w:type="spellEnd"/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платочком в руке.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Галя по </w:t>
      </w: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садочку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ходила,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платочек там уронила.</w:t>
      </w: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поют, стоя в кругу. Галя с платочком проходит мимо детей и на слово «уронила» роняет платочек. Ребенок, около которого упал платочек, поднимает его.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Обошла тут Галя </w:t>
      </w: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садочек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Ищет </w:t>
      </w: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 платочек.</w:t>
      </w: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Галя ходит и ищет платочек. Не найдя его, садится в центре круга и делает вид, что плачет (закрывает лицо руками).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горюй, подруженька Галя!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Мы платочек твой разыскали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малиновым под кусточком,</w:t>
      </w:r>
      <w:proofErr w:type="gramEnd"/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зелененьким под листочком.</w:t>
      </w:r>
      <w:proofErr w:type="gramEnd"/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Дети, взявшись за руки, сужают круг, подходя к Гале, чтобы её утешить. Дети отходят назад, расширяя круг. С окончанием куплета останавливаются и разъединяют руки.</w:t>
      </w:r>
    </w:p>
    <w:p w:rsidR="00D340EF" w:rsidRPr="00D340EF" w:rsidRDefault="00D340EF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D5511" w:rsidRPr="00BD5511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Игра-хоровод </w:t>
      </w:r>
      <w:r w:rsidR="00BD5511"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«Ярмарка»</w:t>
      </w: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стоят в кругу. Это – «продавцы». </w:t>
      </w:r>
      <w:proofErr w:type="gramStart"/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держат за спиной, в руках мелкие предметы разных цветов – красного, оранжевого, зеленого, синего, желтого, фиолетового и т.д.</w:t>
      </w:r>
      <w:proofErr w:type="gramEnd"/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Можно использовать кубики, шарики или заготовленные заранее картонные кружки. В центре круга находится ребенок. Он – «покупатель». Дети все вместе произносят слова, под которые ребёнок-покупатель поворачивается вокруг себя, вытянув вперёд руку, наподобие стрелки: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Ваня, Ваня, покружись,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ребятам покажись,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какой тебе милей,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 нам поскорей!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</w:t>
      </w: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последнем слове ребёнок останавливается. Тот, на которого указала «стрелка», спрашивает «покупателя»: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угодно для души?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товары хороши!</w:t>
      </w: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«делает заказ»: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– Хочу фрукт! (или овощ, ягоду, цветок)</w:t>
      </w: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Теперь ребёнок, «принявший заказ», должен предложить фрукт, цвет которого совпадает с игрушкой, спрятанной у него за спиной.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тебе грушу, – говорит продавец и протягивает жёлтый кубик.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 игры может быть разным – смена покупателя через определённое количество покупок или начисление очков за каждый правильный ответ (детям до 6 лет не рекомендуется). Играть можно и вдвоём с ребёнком, по очереди изображая покупателя и продавца.</w:t>
      </w:r>
    </w:p>
    <w:p w:rsidR="00D340EF" w:rsidRPr="00D340EF" w:rsidRDefault="00D340EF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Жмурки «Ваня» и «Маня».</w:t>
      </w:r>
    </w:p>
    <w:p w:rsidR="00BD5511" w:rsidRPr="00D340EF" w:rsidRDefault="00BD5511" w:rsidP="00D340EF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Выбираются двое водящих (девочка и мальчик) и назначают одного из них «Маней» с тоненьким голоском, а второго – «Ваней», который говорит басом. (Для большего веселья мальчика можно сделать «Маней», а девочку «Ваней».) Водящим завязывают глаза, иногда кружат вокруг себя. Остальные играющие образуют вокруг водящих круг и берутся за руки. «Ваню» отводят подальше от «Мани» и предлагают ее найти.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Протянув вперед руки, «Ваня» начинает искать и звать: «Где ты, Маня?». «Я здесь», – отвечает «Маня», но сама, чувствуя его приближение, отбегает в сторону. «Ваня» может принять за «Маню» кого-нибудь </w:t>
      </w: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играющих. В этом случае ему объясняют ошибку. Вместе с тем играющие не дают и «Мане» выйти из круга и натолкнуться на что-нибудь. Когда «Ваня» находит «Маню», их заменяют новой парой водящих.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Стоящие в кругу дети не должны подсказывать водящим, где кто находится. Чтобы поймать «Маню», достаточно коснуться ее рукой, не хватая и не удерживая. Если «Ваня» долго не может поймать «Маню», следует предложить им поменяться ролями или уступить место новой паре желающих.</w:t>
      </w:r>
    </w:p>
    <w:p w:rsidR="00D340EF" w:rsidRPr="00BD5511" w:rsidRDefault="00D340EF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«Жмурки»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Водящий – </w:t>
      </w: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жмурка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становится в центре. Ему завязывают глаза и поворачивают несколько раз вокруг себя. Происходит диалог жмурки и </w:t>
      </w:r>
      <w:proofErr w:type="gram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– Где стоишь?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мосту.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продаёшь?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– Квас.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– Ищи три года нас.</w:t>
      </w:r>
    </w:p>
    <w:p w:rsidR="00BD5511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Участники расходятся по комнате, </w:t>
      </w:r>
      <w:proofErr w:type="spellStart"/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жмурка</w:t>
      </w:r>
      <w:proofErr w:type="spellEnd"/>
      <w:r w:rsidRPr="00D340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идёт их искать. В ходе игры участники не должны сходить со своих мест. Им разрешается приседать, отклоняться, вставать на колени. Если водящий находит и угадывает ребёнка, он передаёт ему роль жмурки.</w:t>
      </w:r>
    </w:p>
    <w:p w:rsidR="00D340EF" w:rsidRPr="00D340EF" w:rsidRDefault="00D340EF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D5511" w:rsidRPr="00D340EF" w:rsidRDefault="00BD5511" w:rsidP="00BD551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«Сиди, Яша»</w:t>
      </w:r>
    </w:p>
    <w:p w:rsidR="00BD5511" w:rsidRPr="00E00C3D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0C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Выбирается Яша. Он встаёт в центр, ему завязывают глаза.</w:t>
      </w:r>
    </w:p>
    <w:p w:rsidR="00BD5511" w:rsidRPr="00E00C3D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0C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идут по кругу и поют:</w:t>
      </w:r>
    </w:p>
    <w:p w:rsidR="00E00C3D" w:rsidRPr="00E00C3D" w:rsidRDefault="00E00C3D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Сиди, сиди, Яша, под ореховым кустом,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Грызи, грызи, Яша, твердые орешки,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Орехи калёные, ядра золочёные.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говорят, хлопая в ладоши: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Чок-чок</w:t>
      </w:r>
      <w:proofErr w:type="spellEnd"/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, удалец! Вставай, Яша-молодец!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твоя невеста и в чём она одета?</w:t>
      </w:r>
    </w:p>
    <w:p w:rsidR="00BD5511" w:rsidRPr="00BD5511" w:rsidRDefault="00BD5511" w:rsidP="00BD55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51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её зовут и откуда привезут?</w:t>
      </w:r>
    </w:p>
    <w:p w:rsidR="00BD5511" w:rsidRPr="00E00C3D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0C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Яша в это время крутится на месте, когда песня заканчивается, идёт наугад, выбирает кого-нибудь и выводит в середину. Необходимо узнать, кто перед ним и назвать имя.</w:t>
      </w:r>
    </w:p>
    <w:p w:rsidR="00BD5511" w:rsidRPr="00E00C3D" w:rsidRDefault="00BD5511" w:rsidP="00BD551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0C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BD5511" w:rsidRDefault="00BD5511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E00C3D" w:rsidRDefault="00E00C3D" w:rsidP="00BD5511">
      <w:pPr>
        <w:pStyle w:val="a3"/>
        <w:rPr>
          <w:rFonts w:ascii="Times New Roman" w:hAnsi="Times New Roman" w:cs="Times New Roman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D5511">
      <w:pPr>
        <w:pStyle w:val="a4"/>
        <w:ind w:firstLine="684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>Список литературы</w:t>
      </w:r>
      <w:r w:rsidRPr="00FA0B93">
        <w:rPr>
          <w:b w:val="0"/>
          <w:bCs w:val="0"/>
          <w:i/>
          <w:sz w:val="28"/>
          <w:szCs w:val="28"/>
        </w:rPr>
        <w:t>:</w:t>
      </w:r>
    </w:p>
    <w:p w:rsidR="00B47CBB" w:rsidRPr="00AD7C5E" w:rsidRDefault="00B47CBB" w:rsidP="00B47CBB">
      <w:pPr>
        <w:pStyle w:val="a9"/>
        <w:numPr>
          <w:ilvl w:val="0"/>
          <w:numId w:val="9"/>
        </w:numPr>
        <w:tabs>
          <w:tab w:val="left" w:pos="1134"/>
          <w:tab w:val="num" w:pos="1260"/>
          <w:tab w:val="num" w:pos="1440"/>
        </w:tabs>
        <w:ind w:left="0" w:firstLine="684"/>
        <w:rPr>
          <w:u w:val="single"/>
        </w:rPr>
      </w:pPr>
      <w:r>
        <w:t xml:space="preserve"> Аникин, В.П. Русские народные пословицы, поговорки, загадки и детский фольклор </w:t>
      </w:r>
      <w:r w:rsidRPr="00FA0B93">
        <w:rPr>
          <w:color w:val="auto"/>
        </w:rPr>
        <w:t>[Текст]</w:t>
      </w:r>
      <w:r>
        <w:rPr>
          <w:color w:val="auto"/>
        </w:rPr>
        <w:t>: пособие для учителя</w:t>
      </w:r>
      <w:r w:rsidRPr="006A57BD">
        <w:rPr>
          <w:color w:val="auto"/>
        </w:rPr>
        <w:t>/</w:t>
      </w:r>
      <w:r>
        <w:rPr>
          <w:color w:val="auto"/>
        </w:rPr>
        <w:t xml:space="preserve"> В. П. Аникин. – М.: </w:t>
      </w:r>
      <w:proofErr w:type="spellStart"/>
      <w:r>
        <w:rPr>
          <w:color w:val="auto"/>
        </w:rPr>
        <w:t>Учпедгиз</w:t>
      </w:r>
      <w:proofErr w:type="spellEnd"/>
      <w:r>
        <w:rPr>
          <w:color w:val="auto"/>
        </w:rPr>
        <w:t>, 1957. – 240 с.</w:t>
      </w:r>
      <w:r w:rsidRPr="00FA0B93">
        <w:rPr>
          <w:color w:val="auto"/>
        </w:rPr>
        <w:t xml:space="preserve"> </w:t>
      </w:r>
      <w:r>
        <w:t xml:space="preserve"> </w:t>
      </w:r>
    </w:p>
    <w:p w:rsidR="00B47CBB" w:rsidRPr="00C8569C" w:rsidRDefault="00B47CBB" w:rsidP="00B47CBB">
      <w:pPr>
        <w:pStyle w:val="a9"/>
        <w:numPr>
          <w:ilvl w:val="0"/>
          <w:numId w:val="9"/>
        </w:numPr>
        <w:tabs>
          <w:tab w:val="left" w:pos="1134"/>
          <w:tab w:val="num" w:pos="1260"/>
          <w:tab w:val="num" w:pos="1440"/>
        </w:tabs>
        <w:ind w:left="0" w:firstLine="684"/>
        <w:rPr>
          <w:u w:val="single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Бударина</w:t>
      </w:r>
      <w:proofErr w:type="spellEnd"/>
      <w:r>
        <w:rPr>
          <w:color w:val="auto"/>
        </w:rPr>
        <w:t>, Т. А. Знакомство детей с русским народным творчеством</w:t>
      </w:r>
      <w:r w:rsidRPr="00FA0B93">
        <w:rPr>
          <w:color w:val="auto"/>
        </w:rPr>
        <w:t xml:space="preserve"> [Текст] : </w:t>
      </w:r>
      <w:r>
        <w:rPr>
          <w:color w:val="auto"/>
        </w:rPr>
        <w:t>методическое пособие для педагогов дошкольных образовательных учреждений/ Л. С. Куприна, О. А</w:t>
      </w:r>
      <w:r w:rsidRPr="00FA0B93">
        <w:rPr>
          <w:color w:val="auto"/>
        </w:rPr>
        <w:t>.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Маркеева</w:t>
      </w:r>
      <w:proofErr w:type="spellEnd"/>
      <w:r>
        <w:rPr>
          <w:color w:val="auto"/>
        </w:rPr>
        <w:t xml:space="preserve">, О. Н. </w:t>
      </w:r>
      <w:proofErr w:type="spellStart"/>
      <w:r>
        <w:rPr>
          <w:color w:val="auto"/>
        </w:rPr>
        <w:t>Корепанова</w:t>
      </w:r>
      <w:proofErr w:type="spellEnd"/>
      <w:r>
        <w:rPr>
          <w:color w:val="auto"/>
        </w:rPr>
        <w:t xml:space="preserve"> /  – СПб</w:t>
      </w:r>
      <w:r w:rsidRPr="00FA0B93">
        <w:rPr>
          <w:color w:val="auto"/>
        </w:rPr>
        <w:t xml:space="preserve">. : </w:t>
      </w:r>
      <w:r>
        <w:rPr>
          <w:color w:val="auto"/>
        </w:rPr>
        <w:t>«Детство-Пресс</w:t>
      </w:r>
      <w:r w:rsidRPr="00FA0B93">
        <w:rPr>
          <w:color w:val="auto"/>
        </w:rPr>
        <w:t>»</w:t>
      </w:r>
      <w:r>
        <w:rPr>
          <w:color w:val="auto"/>
        </w:rPr>
        <w:t>, 1999. – 384</w:t>
      </w:r>
      <w:r w:rsidRPr="00FA0B93">
        <w:rPr>
          <w:color w:val="auto"/>
        </w:rPr>
        <w:t xml:space="preserve"> </w:t>
      </w:r>
      <w:proofErr w:type="gramStart"/>
      <w:r w:rsidRPr="00FA0B93">
        <w:rPr>
          <w:color w:val="auto"/>
        </w:rPr>
        <w:t>с</w:t>
      </w:r>
      <w:proofErr w:type="gramEnd"/>
      <w:r w:rsidRPr="00FA0B93">
        <w:rPr>
          <w:color w:val="auto"/>
        </w:rPr>
        <w:t xml:space="preserve">. </w:t>
      </w:r>
    </w:p>
    <w:p w:rsidR="00B47CBB" w:rsidRPr="00FA0B93" w:rsidRDefault="00B47CBB" w:rsidP="00B47CBB">
      <w:pPr>
        <w:pStyle w:val="a9"/>
        <w:tabs>
          <w:tab w:val="left" w:pos="1134"/>
          <w:tab w:val="num" w:pos="1260"/>
          <w:tab w:val="num" w:pos="1440"/>
        </w:tabs>
        <w:rPr>
          <w:color w:val="auto"/>
        </w:rPr>
      </w:pPr>
      <w:r>
        <w:rPr>
          <w:color w:val="auto"/>
        </w:rPr>
        <w:t>3. Виноградова, Н. А. Образовательные проекты в детском саду [Текст]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пособие для воспитателей</w:t>
      </w:r>
      <w:r w:rsidRPr="00FA0B93">
        <w:rPr>
          <w:color w:val="auto"/>
        </w:rPr>
        <w:t xml:space="preserve"> / </w:t>
      </w:r>
      <w:r>
        <w:rPr>
          <w:color w:val="auto"/>
        </w:rPr>
        <w:t>Е. П. Панкова</w:t>
      </w:r>
      <w:r w:rsidRPr="00FA0B93">
        <w:rPr>
          <w:color w:val="auto"/>
        </w:rPr>
        <w:t>/</w:t>
      </w:r>
      <w:r>
        <w:rPr>
          <w:color w:val="auto"/>
        </w:rPr>
        <w:t xml:space="preserve"> – М. : Айрис-пресс, 2008. – 208 с. - (Серия «Дошкольное воспитание и развитие</w:t>
      </w:r>
      <w:r w:rsidRPr="00FA0B93">
        <w:rPr>
          <w:color w:val="auto"/>
        </w:rPr>
        <w:t>»).</w:t>
      </w:r>
    </w:p>
    <w:p w:rsidR="00B47CBB" w:rsidRPr="001619D1" w:rsidRDefault="00B47CBB" w:rsidP="00B47CBB">
      <w:pPr>
        <w:pStyle w:val="a9"/>
        <w:tabs>
          <w:tab w:val="left" w:pos="1134"/>
          <w:tab w:val="num" w:pos="1440"/>
        </w:tabs>
        <w:rPr>
          <w:color w:val="auto"/>
        </w:rPr>
      </w:pPr>
      <w:r>
        <w:rPr>
          <w:color w:val="auto"/>
        </w:rPr>
        <w:t>4</w:t>
      </w:r>
      <w:r w:rsidRPr="001619D1">
        <w:rPr>
          <w:color w:val="auto"/>
        </w:rPr>
        <w:t>.</w:t>
      </w:r>
      <w:r w:rsidRPr="001619D1">
        <w:t xml:space="preserve"> </w:t>
      </w:r>
      <w:r>
        <w:rPr>
          <w:color w:val="auto"/>
        </w:rPr>
        <w:t>Князева, О. Л. Приобщение детей к истокам русской народной культуры  [Текст]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программа. </w:t>
      </w:r>
      <w:proofErr w:type="spellStart"/>
      <w:proofErr w:type="gramStart"/>
      <w:r>
        <w:rPr>
          <w:color w:val="auto"/>
        </w:rPr>
        <w:t>Учебно</w:t>
      </w:r>
      <w:proofErr w:type="spellEnd"/>
      <w:r>
        <w:rPr>
          <w:color w:val="auto"/>
        </w:rPr>
        <w:t xml:space="preserve"> – методическое</w:t>
      </w:r>
      <w:proofErr w:type="gramEnd"/>
      <w:r>
        <w:rPr>
          <w:color w:val="auto"/>
        </w:rPr>
        <w:t xml:space="preserve"> пособие/ М. Д. </w:t>
      </w:r>
      <w:proofErr w:type="spellStart"/>
      <w:r>
        <w:rPr>
          <w:color w:val="auto"/>
        </w:rPr>
        <w:t>Маханева</w:t>
      </w:r>
      <w:proofErr w:type="spellEnd"/>
      <w:r>
        <w:rPr>
          <w:color w:val="auto"/>
        </w:rPr>
        <w:t xml:space="preserve"> / под ред. С. Д. Ермолаева. – СПб.</w:t>
      </w:r>
      <w:r w:rsidRPr="001619D1">
        <w:rPr>
          <w:color w:val="auto"/>
        </w:rPr>
        <w:t>:</w:t>
      </w:r>
      <w:r>
        <w:rPr>
          <w:color w:val="auto"/>
        </w:rPr>
        <w:t xml:space="preserve"> </w:t>
      </w:r>
      <w:r w:rsidRPr="001619D1">
        <w:rPr>
          <w:color w:val="auto"/>
        </w:rPr>
        <w:t xml:space="preserve"> </w:t>
      </w:r>
      <w:r>
        <w:rPr>
          <w:color w:val="auto"/>
        </w:rPr>
        <w:t xml:space="preserve">«Детство-Пресс», 2010. – 304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.</w:t>
      </w:r>
    </w:p>
    <w:p w:rsidR="00B47CBB" w:rsidRDefault="00B47CBB" w:rsidP="00B47CBB">
      <w:pPr>
        <w:pStyle w:val="a9"/>
        <w:tabs>
          <w:tab w:val="left" w:pos="1134"/>
          <w:tab w:val="num" w:pos="1440"/>
        </w:tabs>
        <w:rPr>
          <w:color w:val="auto"/>
        </w:rPr>
      </w:pPr>
      <w:r>
        <w:rPr>
          <w:color w:val="auto"/>
        </w:rPr>
        <w:t xml:space="preserve">5. Косарева, В. Н. Народная культура и традиции </w:t>
      </w:r>
      <w:r w:rsidRPr="00FA0B93">
        <w:rPr>
          <w:color w:val="auto"/>
        </w:rPr>
        <w:t>[Текст]</w:t>
      </w:r>
      <w:proofErr w:type="gramStart"/>
      <w:r w:rsidRPr="00FA0B93">
        <w:rPr>
          <w:color w:val="auto"/>
        </w:rPr>
        <w:t xml:space="preserve"> :</w:t>
      </w:r>
      <w:proofErr w:type="gramEnd"/>
      <w:r w:rsidRPr="00FA0B93">
        <w:rPr>
          <w:color w:val="auto"/>
        </w:rPr>
        <w:t xml:space="preserve"> </w:t>
      </w:r>
      <w:r>
        <w:rPr>
          <w:color w:val="auto"/>
        </w:rPr>
        <w:t>занятия с детьми 3 -7 лет/ В. Н. Косарева. – Волгоград: Учитель, 2013. – 166</w:t>
      </w:r>
      <w:r w:rsidRPr="00FA0B93">
        <w:rPr>
          <w:color w:val="auto"/>
        </w:rPr>
        <w:t xml:space="preserve"> </w:t>
      </w:r>
      <w:proofErr w:type="gramStart"/>
      <w:r w:rsidRPr="00FA0B93">
        <w:rPr>
          <w:color w:val="auto"/>
        </w:rPr>
        <w:t>с</w:t>
      </w:r>
      <w:proofErr w:type="gramEnd"/>
      <w:r w:rsidRPr="00FA0B93">
        <w:rPr>
          <w:color w:val="auto"/>
        </w:rPr>
        <w:t>.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Н. В. «Традиционная тряпичная кукла.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Учебно-методическое пособие»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982852" w:rsidRPr="00982852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982852" w:rsidRPr="00982852">
        <w:rPr>
          <w:rFonts w:ascii="Times New Roman" w:hAnsi="Times New Roman" w:cs="Times New Roman"/>
          <w:sz w:val="28"/>
          <w:szCs w:val="28"/>
        </w:rPr>
        <w:t>ЕТСТВО-ПРЕСС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</w:rPr>
        <w:t>, 2011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2852" w:rsidRPr="00982852">
        <w:rPr>
          <w:rFonts w:ascii="Times New Roman" w:hAnsi="Times New Roman" w:cs="Times New Roman"/>
          <w:sz w:val="28"/>
          <w:szCs w:val="28"/>
        </w:rPr>
        <w:t>. Дайн Галина, Дайн Мария. «Русская тряпичная кукла. Культура, традиции, технологии»- Культура и традиции, 2007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. Н Рыжова, Л. Логинова «Мини-музей в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/с»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</w:rPr>
        <w:t>; Москва, 2008 г.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. О. Н. Попова «Моя первая кукла» ФСРКП ПРОО «Дом Дружбы» </w:t>
      </w:r>
      <w:proofErr w:type="gramStart"/>
      <w:r w:rsidR="00982852" w:rsidRPr="009828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82852" w:rsidRPr="00982852">
        <w:rPr>
          <w:rFonts w:ascii="Times New Roman" w:hAnsi="Times New Roman" w:cs="Times New Roman"/>
          <w:sz w:val="28"/>
          <w:szCs w:val="28"/>
        </w:rPr>
        <w:t>. Пермь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. Е. Морозова «Кукла как образ человека» Д/В </w:t>
      </w:r>
      <w:proofErr w:type="spellStart"/>
      <w:proofErr w:type="gramStart"/>
      <w:r w:rsidR="00982852" w:rsidRPr="0098285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1-2009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82852" w:rsidRPr="00982852">
        <w:rPr>
          <w:rFonts w:ascii="Times New Roman" w:hAnsi="Times New Roman" w:cs="Times New Roman"/>
          <w:sz w:val="28"/>
          <w:szCs w:val="28"/>
        </w:rPr>
        <w:t>. Ирина Богданова “</w:t>
      </w:r>
      <w:proofErr w:type="gramStart"/>
      <w:r w:rsidR="00982852" w:rsidRPr="00982852">
        <w:rPr>
          <w:rFonts w:ascii="Times New Roman" w:hAnsi="Times New Roman" w:cs="Times New Roman"/>
          <w:sz w:val="28"/>
          <w:szCs w:val="28"/>
        </w:rPr>
        <w:t>Сказка про куклу</w:t>
      </w:r>
      <w:proofErr w:type="gram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Зерновушку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и волшебные игрушки”/ Сибирская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Благозвонница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</w:rPr>
        <w:t>, 2010г.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Москин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Яшкова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Т. “Загадка народной куклы”.- Петрозаводск: Периодика, 2010.</w:t>
      </w:r>
    </w:p>
    <w:p w:rsid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82852" w:rsidRPr="00982852">
        <w:rPr>
          <w:rFonts w:ascii="Times New Roman" w:hAnsi="Times New Roman" w:cs="Times New Roman"/>
          <w:sz w:val="28"/>
          <w:szCs w:val="28"/>
        </w:rPr>
        <w:t>. Лариса Яковлева “Куклы на все времена”.</w:t>
      </w:r>
    </w:p>
    <w:p w:rsidR="00BD5511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82852" w:rsidRPr="00982852" w:rsidRDefault="00982852" w:rsidP="00982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5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Детская литература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82852" w:rsidRPr="00982852">
        <w:rPr>
          <w:rFonts w:ascii="Times New Roman" w:hAnsi="Times New Roman" w:cs="Times New Roman"/>
          <w:sz w:val="28"/>
          <w:szCs w:val="28"/>
        </w:rPr>
        <w:t>. Я познаю мир. Игрушки: Детская энциклопедия. /Сост. Н. Г. Юрина. - М.</w:t>
      </w:r>
      <w:proofErr w:type="gramStart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АСТ, 1998. – С. 492</w:t>
      </w:r>
    </w:p>
    <w:p w:rsidR="00982852" w:rsidRPr="00982852" w:rsidRDefault="00982852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82852">
        <w:rPr>
          <w:rFonts w:ascii="Times New Roman" w:hAnsi="Times New Roman" w:cs="Times New Roman"/>
          <w:sz w:val="28"/>
          <w:szCs w:val="28"/>
        </w:rPr>
        <w:t>1</w:t>
      </w:r>
      <w:r w:rsidR="00BD5511">
        <w:rPr>
          <w:rFonts w:ascii="Times New Roman" w:hAnsi="Times New Roman" w:cs="Times New Roman"/>
          <w:sz w:val="28"/>
          <w:szCs w:val="28"/>
        </w:rPr>
        <w:t>6</w:t>
      </w:r>
      <w:r w:rsidRPr="00982852">
        <w:rPr>
          <w:rFonts w:ascii="Times New Roman" w:hAnsi="Times New Roman" w:cs="Times New Roman"/>
          <w:sz w:val="28"/>
          <w:szCs w:val="28"/>
        </w:rPr>
        <w:t>. И. Лыкова «Я леплю свою игрушку» Д/В 1-2009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82852" w:rsidRPr="00982852">
        <w:rPr>
          <w:rFonts w:ascii="Times New Roman" w:hAnsi="Times New Roman" w:cs="Times New Roman"/>
          <w:sz w:val="28"/>
          <w:szCs w:val="28"/>
        </w:rPr>
        <w:t>. Дайн. - М.</w:t>
      </w:r>
      <w:proofErr w:type="gramStart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Культура и традиции, 2007.- 120 с.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82852" w:rsidRPr="00982852">
        <w:rPr>
          <w:rFonts w:ascii="Times New Roman" w:hAnsi="Times New Roman" w:cs="Times New Roman"/>
          <w:sz w:val="28"/>
          <w:szCs w:val="28"/>
        </w:rPr>
        <w:t>. Зимина, З. И. Текстильные обрядовые куклы /сост. З. И. Зимина.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82852" w:rsidRPr="00982852">
        <w:rPr>
          <w:rFonts w:ascii="Times New Roman" w:hAnsi="Times New Roman" w:cs="Times New Roman"/>
          <w:sz w:val="28"/>
          <w:szCs w:val="28"/>
        </w:rPr>
        <w:t>. Котова, И. Н. Русские обряды и традиции. Народная кукла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852" w:rsidRPr="00982852" w:rsidRDefault="00982852" w:rsidP="00982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5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Электронные (интернет) ресурсы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82852" w:rsidRPr="00982852">
        <w:rPr>
          <w:rFonts w:ascii="Times New Roman" w:hAnsi="Times New Roman" w:cs="Times New Roman"/>
          <w:sz w:val="28"/>
          <w:szCs w:val="28"/>
        </w:rPr>
        <w:t>. Тряпичные куклы:</w:t>
      </w:r>
      <w:r w:rsidR="00982852" w:rsidRPr="009828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www.rukukla.ru</w:t>
      </w:r>
      <w:proofErr w:type="spellEnd"/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82852" w:rsidRPr="00982852">
        <w:rPr>
          <w:rFonts w:ascii="Times New Roman" w:hAnsi="Times New Roman" w:cs="Times New Roman"/>
          <w:sz w:val="28"/>
          <w:szCs w:val="28"/>
        </w:rPr>
        <w:t>. Тряпичные куклы:</w:t>
      </w:r>
      <w:r w:rsidR="00982852" w:rsidRPr="009828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www.krupenichka.ru</w:t>
      </w:r>
      <w:proofErr w:type="spellEnd"/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82852" w:rsidRPr="00982852">
        <w:rPr>
          <w:rFonts w:ascii="Times New Roman" w:hAnsi="Times New Roman" w:cs="Times New Roman"/>
          <w:sz w:val="28"/>
          <w:szCs w:val="28"/>
        </w:rPr>
        <w:t>. Тряпичная народная кукла:</w:t>
      </w:r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www.kukla-dusha.net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82852" w:rsidRPr="00982852">
        <w:rPr>
          <w:rFonts w:ascii="Times New Roman" w:hAnsi="Times New Roman" w:cs="Times New Roman"/>
          <w:sz w:val="28"/>
          <w:szCs w:val="28"/>
        </w:rPr>
        <w:t>. Славянская кукла:</w:t>
      </w:r>
      <w:r w:rsidR="00982852" w:rsidRPr="009828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www.slavakukla.ru</w:t>
      </w:r>
      <w:proofErr w:type="spellEnd"/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. Народная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кукла:</w:t>
      </w:r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www.vedjena.gallery.ru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. Русские обрядовые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куклы:</w:t>
      </w:r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www.club.osinka.ru</w:t>
      </w:r>
      <w:proofErr w:type="spellEnd"/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82852" w:rsidRPr="00982852">
        <w:rPr>
          <w:rFonts w:ascii="Times New Roman" w:hAnsi="Times New Roman" w:cs="Times New Roman"/>
          <w:sz w:val="28"/>
          <w:szCs w:val="28"/>
        </w:rPr>
        <w:t xml:space="preserve">. Ручная 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</w:rPr>
        <w:t>Работа:</w:t>
      </w:r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www.handmade.idvz.ru</w:t>
      </w:r>
      <w:proofErr w:type="spellEnd"/>
    </w:p>
    <w:p w:rsidR="00982852" w:rsidRP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82852" w:rsidRPr="00982852">
        <w:rPr>
          <w:rFonts w:ascii="Times New Roman" w:hAnsi="Times New Roman" w:cs="Times New Roman"/>
          <w:sz w:val="28"/>
          <w:szCs w:val="28"/>
        </w:rPr>
        <w:t>. Славянская доктрина</w:t>
      </w:r>
      <w:proofErr w:type="gramStart"/>
      <w:r w:rsidR="00982852" w:rsidRPr="009828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2852" w:rsidRPr="009828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982852" w:rsidRPr="009828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www.mirtesen.ru</w:t>
      </w:r>
      <w:proofErr w:type="spellEnd"/>
    </w:p>
    <w:p w:rsidR="00982852" w:rsidRDefault="00BD5511" w:rsidP="00BD5511">
      <w:pPr>
        <w:pStyle w:val="a3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82852" w:rsidRPr="00982852">
        <w:rPr>
          <w:rFonts w:ascii="Times New Roman" w:hAnsi="Times New Roman" w:cs="Times New Roman"/>
          <w:sz w:val="28"/>
          <w:szCs w:val="28"/>
        </w:rPr>
        <w:t>. Славянские куклы:</w:t>
      </w:r>
      <w:r w:rsidR="00982852" w:rsidRPr="009828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1B6BD5">
          <w:rPr>
            <w:rStyle w:val="af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www.liveinternet.ru</w:t>
        </w:r>
      </w:hyperlink>
    </w:p>
    <w:p w:rsidR="00BD5511" w:rsidRPr="00982852" w:rsidRDefault="00BD5511" w:rsidP="00982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852" w:rsidRDefault="00982852" w:rsidP="00B47CBB">
      <w:pPr>
        <w:pStyle w:val="a9"/>
        <w:tabs>
          <w:tab w:val="left" w:pos="1134"/>
          <w:tab w:val="num" w:pos="1440"/>
        </w:tabs>
        <w:rPr>
          <w:color w:val="auto"/>
        </w:rPr>
      </w:pPr>
    </w:p>
    <w:p w:rsidR="00B47CBB" w:rsidRPr="00FA0B93" w:rsidRDefault="00B47CBB" w:rsidP="00B47CBB">
      <w:pPr>
        <w:pStyle w:val="a9"/>
        <w:tabs>
          <w:tab w:val="left" w:pos="1134"/>
          <w:tab w:val="num" w:pos="1440"/>
        </w:tabs>
        <w:rPr>
          <w:bCs/>
          <w:caps/>
          <w:color w:val="auto"/>
        </w:rPr>
      </w:pPr>
    </w:p>
    <w:p w:rsidR="00B47CBB" w:rsidRDefault="00B47CBB" w:rsidP="00B47CBB">
      <w:pPr>
        <w:pStyle w:val="a4"/>
        <w:ind w:firstLine="684"/>
        <w:jc w:val="both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ind w:firstLine="684"/>
        <w:jc w:val="both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ind w:firstLine="684"/>
        <w:jc w:val="both"/>
        <w:rPr>
          <w:bCs w:val="0"/>
          <w:sz w:val="28"/>
          <w:szCs w:val="28"/>
        </w:rPr>
      </w:pPr>
    </w:p>
    <w:p w:rsidR="00B47CBB" w:rsidRPr="0051470C" w:rsidRDefault="00B47CBB" w:rsidP="00B47CBB">
      <w:pPr>
        <w:pStyle w:val="a4"/>
        <w:spacing w:line="276" w:lineRule="auto"/>
        <w:ind w:firstLine="684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spacing w:line="276" w:lineRule="auto"/>
        <w:ind w:firstLine="684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spacing w:line="276" w:lineRule="auto"/>
        <w:ind w:firstLine="684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spacing w:line="276" w:lineRule="auto"/>
        <w:ind w:firstLine="684"/>
        <w:rPr>
          <w:bCs w:val="0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5A66" w:rsidRPr="00B47CBB" w:rsidSect="00A3012B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B3" w:rsidRDefault="00B626B3" w:rsidP="002D0DE7">
      <w:pPr>
        <w:spacing w:after="0" w:line="240" w:lineRule="auto"/>
      </w:pPr>
      <w:r>
        <w:separator/>
      </w:r>
    </w:p>
  </w:endnote>
  <w:endnote w:type="continuationSeparator" w:id="1">
    <w:p w:rsidR="00B626B3" w:rsidRDefault="00B626B3" w:rsidP="002D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B3" w:rsidRDefault="00B626B3" w:rsidP="002D0DE7">
      <w:pPr>
        <w:spacing w:after="0" w:line="240" w:lineRule="auto"/>
      </w:pPr>
      <w:r>
        <w:separator/>
      </w:r>
    </w:p>
  </w:footnote>
  <w:footnote w:type="continuationSeparator" w:id="1">
    <w:p w:rsidR="00B626B3" w:rsidRDefault="00B626B3" w:rsidP="002D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5F3"/>
    <w:multiLevelType w:val="hybridMultilevel"/>
    <w:tmpl w:val="42869716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BB301B4"/>
    <w:multiLevelType w:val="hybridMultilevel"/>
    <w:tmpl w:val="C950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6DC"/>
    <w:multiLevelType w:val="hybridMultilevel"/>
    <w:tmpl w:val="067658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5C54C2A"/>
    <w:multiLevelType w:val="hybridMultilevel"/>
    <w:tmpl w:val="7BB2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93961"/>
    <w:multiLevelType w:val="multilevel"/>
    <w:tmpl w:val="E4B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D1599"/>
    <w:multiLevelType w:val="hybridMultilevel"/>
    <w:tmpl w:val="7484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A7B7C"/>
    <w:multiLevelType w:val="hybridMultilevel"/>
    <w:tmpl w:val="34CCF5D0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29D63D64"/>
    <w:multiLevelType w:val="multilevel"/>
    <w:tmpl w:val="C522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C132F"/>
    <w:multiLevelType w:val="hybridMultilevel"/>
    <w:tmpl w:val="34E2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6158E"/>
    <w:multiLevelType w:val="hybridMultilevel"/>
    <w:tmpl w:val="5D7486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8C50251"/>
    <w:multiLevelType w:val="hybridMultilevel"/>
    <w:tmpl w:val="E6F02914"/>
    <w:lvl w:ilvl="0" w:tplc="41B8AC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C341783"/>
    <w:multiLevelType w:val="hybridMultilevel"/>
    <w:tmpl w:val="09E4ED7C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A66"/>
    <w:rsid w:val="0004748D"/>
    <w:rsid w:val="00064E33"/>
    <w:rsid w:val="0009451A"/>
    <w:rsid w:val="002563BE"/>
    <w:rsid w:val="002A7496"/>
    <w:rsid w:val="002D0DE7"/>
    <w:rsid w:val="002D59A2"/>
    <w:rsid w:val="002E4862"/>
    <w:rsid w:val="002F7DEB"/>
    <w:rsid w:val="003341B9"/>
    <w:rsid w:val="003C3378"/>
    <w:rsid w:val="00411507"/>
    <w:rsid w:val="0043294F"/>
    <w:rsid w:val="00434116"/>
    <w:rsid w:val="00444DB5"/>
    <w:rsid w:val="00603640"/>
    <w:rsid w:val="006201E7"/>
    <w:rsid w:val="00795A66"/>
    <w:rsid w:val="007B78FD"/>
    <w:rsid w:val="007D1869"/>
    <w:rsid w:val="009107CF"/>
    <w:rsid w:val="009658B6"/>
    <w:rsid w:val="00982852"/>
    <w:rsid w:val="00A3012B"/>
    <w:rsid w:val="00B0098F"/>
    <w:rsid w:val="00B37A8E"/>
    <w:rsid w:val="00B47CBB"/>
    <w:rsid w:val="00B54075"/>
    <w:rsid w:val="00B626B3"/>
    <w:rsid w:val="00B7395D"/>
    <w:rsid w:val="00BD5511"/>
    <w:rsid w:val="00C13209"/>
    <w:rsid w:val="00C96C9E"/>
    <w:rsid w:val="00D340EF"/>
    <w:rsid w:val="00E0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09"/>
  </w:style>
  <w:style w:type="paragraph" w:styleId="1">
    <w:name w:val="heading 1"/>
    <w:basedOn w:val="a"/>
    <w:next w:val="a"/>
    <w:link w:val="10"/>
    <w:uiPriority w:val="9"/>
    <w:qFormat/>
    <w:rsid w:val="00795A6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A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A6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795A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95A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qFormat/>
    <w:rsid w:val="00795A6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3341B9"/>
    <w:rPr>
      <w:b/>
      <w:bCs/>
    </w:rPr>
  </w:style>
  <w:style w:type="table" w:styleId="a8">
    <w:name w:val="Table Grid"/>
    <w:basedOn w:val="a1"/>
    <w:rsid w:val="003341B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текст с отступом"/>
    <w:basedOn w:val="a"/>
    <w:rsid w:val="00B47CB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2D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0DE7"/>
  </w:style>
  <w:style w:type="paragraph" w:styleId="ac">
    <w:name w:val="footer"/>
    <w:basedOn w:val="a"/>
    <w:link w:val="ad"/>
    <w:uiPriority w:val="99"/>
    <w:semiHidden/>
    <w:unhideWhenUsed/>
    <w:rsid w:val="002D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0DE7"/>
  </w:style>
  <w:style w:type="paragraph" w:styleId="ae">
    <w:name w:val="Normal (Web)"/>
    <w:basedOn w:val="a"/>
    <w:uiPriority w:val="99"/>
    <w:semiHidden/>
    <w:unhideWhenUsed/>
    <w:rsid w:val="0098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2852"/>
  </w:style>
  <w:style w:type="character" w:styleId="af">
    <w:name w:val="Hyperlink"/>
    <w:basedOn w:val="a0"/>
    <w:uiPriority w:val="99"/>
    <w:unhideWhenUsed/>
    <w:rsid w:val="00BD55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8991-9384-47B7-9B3B-2E7BF254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2014-11-05T16:02:00Z</dcterms:created>
  <dcterms:modified xsi:type="dcterms:W3CDTF">2015-03-25T03:29:00Z</dcterms:modified>
</cp:coreProperties>
</file>