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1" w:rsidRDefault="00FC2350" w:rsidP="00FC23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Конспект у</w:t>
      </w:r>
      <w:r w:rsidR="007B2901" w:rsidRPr="00FC23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 </w:t>
      </w:r>
      <w:r w:rsidR="007B2901" w:rsidRPr="00FC23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 технологии критического мышления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 8 классе</w:t>
      </w:r>
    </w:p>
    <w:p w:rsidR="00FC2350" w:rsidRDefault="00FC2350" w:rsidP="00FC23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по теме </w:t>
      </w:r>
      <w:r w:rsidRPr="00FC23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Pr="00FC23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Приложение</w:t>
      </w:r>
      <w:r w:rsidRPr="00FC23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7B2901" w:rsidRPr="00E562F6" w:rsidRDefault="00FC2350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</w:t>
      </w:r>
      <w:r w:rsidR="007B2901" w:rsidRPr="00FC23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7B2901" w:rsidRPr="00FC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учащимся понятие о приложении как особом виде определения; познакомить со способами выражения приложений; формировать правописные умения; монологическую и диало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гическую речь; способствовать овладению вы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разительными средствами языка; воспитывать и обогащать художественный вкус детей.</w:t>
      </w:r>
    </w:p>
    <w:p w:rsidR="00DA3F0C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C23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FC2350" w:rsidRDefault="00DA3F0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Образовательные:</w:t>
      </w:r>
      <w:r w:rsidR="007B2901" w:rsidRPr="00E56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C2350" w:rsidRDefault="00FC2350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="004F16BD" w:rsidRPr="004F16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восьмиклассников находить приложения в предложении, определять, чем вы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ражены приложение и определяемое слово, как они согласуются; </w:t>
      </w:r>
    </w:p>
    <w:p w:rsidR="00FF2D21" w:rsidRDefault="00FC2350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отработать навыки опознавания приложений в тексте и употребления их в устной и письменной речи; </w:t>
      </w:r>
    </w:p>
    <w:p w:rsidR="00FF2D21" w:rsidRDefault="00FF2D21" w:rsidP="00883267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16B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ать умения пунктуа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ционного оформления приложений; </w:t>
      </w:r>
    </w:p>
    <w:p w:rsidR="00DA3F0C" w:rsidRPr="00DA3F0C" w:rsidRDefault="00DA3F0C" w:rsidP="0088326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F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Развивающие:</w:t>
      </w:r>
    </w:p>
    <w:p w:rsidR="004F16BD" w:rsidRDefault="00FF2D21" w:rsidP="004F16BD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F1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</w:t>
      </w:r>
      <w:r w:rsidR="004F16BD" w:rsidRPr="001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коммуникативности; </w:t>
      </w:r>
    </w:p>
    <w:p w:rsidR="004F16BD" w:rsidRDefault="004F16BD" w:rsidP="004F16BD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</w:t>
      </w:r>
      <w:r w:rsidRPr="001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критического мышления; </w:t>
      </w:r>
    </w:p>
    <w:p w:rsidR="004F16BD" w:rsidRDefault="004F16BD" w:rsidP="004F16BD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</w:t>
      </w:r>
      <w:r w:rsidRPr="001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рефлексивности (осмысление собственных действий и поступков); </w:t>
      </w:r>
    </w:p>
    <w:p w:rsidR="004F16BD" w:rsidRDefault="004F16BD" w:rsidP="004F16BD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креативности.</w:t>
      </w:r>
    </w:p>
    <w:p w:rsidR="00883267" w:rsidRDefault="00DA3F0C" w:rsidP="00883267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  <w:r w:rsidR="00883267" w:rsidRPr="0088326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883267" w:rsidRDefault="00883267" w:rsidP="00883267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1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брать на себя ответственность; </w:t>
      </w:r>
    </w:p>
    <w:p w:rsidR="00883267" w:rsidRDefault="00883267" w:rsidP="00883267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321359" w:rsidRPr="001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участвовать в совместном принятии решения; </w:t>
      </w:r>
    </w:p>
    <w:p w:rsidR="00883267" w:rsidRDefault="00883267" w:rsidP="00883267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321359" w:rsidRPr="001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выстраивать конструктивные взаимоотношения с другими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юдьми; </w:t>
      </w:r>
    </w:p>
    <w:p w:rsidR="00DA3F0C" w:rsidRPr="00883267" w:rsidRDefault="00883267" w:rsidP="00883267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32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сотрудничать</w:t>
      </w:r>
      <w:r w:rsidRPr="001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B2901" w:rsidRPr="00E562F6" w:rsidRDefault="00FF2D21" w:rsidP="0088326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Тип </w:t>
      </w:r>
      <w:r w:rsidR="007B2901" w:rsidRPr="00FF2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а: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усвоения новых знаний.</w:t>
      </w:r>
    </w:p>
    <w:p w:rsidR="00FF2D21" w:rsidRDefault="007B2901" w:rsidP="0088326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2D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Формы и методы:</w:t>
      </w:r>
      <w:r w:rsidRPr="00E56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F2D21" w:rsidRDefault="00FF2D21" w:rsidP="00883267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групповая работа; </w:t>
      </w:r>
    </w:p>
    <w:p w:rsidR="00FF2D21" w:rsidRDefault="00FF2D21" w:rsidP="00883267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«зигзаг»;</w:t>
      </w:r>
    </w:p>
    <w:p w:rsidR="00FF2D21" w:rsidRDefault="00FF2D21" w:rsidP="00883267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нквейн;</w:t>
      </w:r>
    </w:p>
    <w:p w:rsidR="00FF2D21" w:rsidRDefault="00FF2D2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цветные шары мышления;</w:t>
      </w:r>
    </w:p>
    <w:p w:rsidR="00FF2D21" w:rsidRDefault="00FF2D2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се-резюме; </w:t>
      </w:r>
    </w:p>
    <w:p w:rsidR="00FF2D21" w:rsidRDefault="00FF2D2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творческое сочинение; </w:t>
      </w:r>
    </w:p>
    <w:p w:rsidR="007B2901" w:rsidRPr="00E562F6" w:rsidRDefault="00FF2D2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</w:t>
      </w:r>
      <w:r w:rsidR="007B2901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работа.</w:t>
      </w:r>
    </w:p>
    <w:p w:rsidR="007B2901" w:rsidRPr="00FF2D21" w:rsidRDefault="00FF2D2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Ход урока.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56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момент: </w:t>
      </w:r>
      <w:r w:rsidR="00B71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разбить класс на 5 групп по 5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каждой.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Стадия вызова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пожалуйста, на слайды. В них на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верняка вы заметите одну особенную закономер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 Какую?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слайдах: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Афиши и объявления (официально-деловой стиль речи):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на выставку В.А. Гиляровского -</w:t>
      </w:r>
      <w:r w:rsidR="00FF2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летописца Москвы.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Консультация по </w:t>
      </w:r>
      <w:r w:rsidR="00462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ГЭ для учащих</w:t>
      </w:r>
      <w:r w:rsidR="004626D7">
        <w:rPr>
          <w:rFonts w:ascii="Times New Roman" w:eastAsia="Times New Roman" w:hAnsi="Times New Roman" w:cs="Times New Roman"/>
          <w:color w:val="000000"/>
          <w:sz w:val="28"/>
          <w:szCs w:val="28"/>
        </w:rPr>
        <w:t>ся - выпуск</w:t>
      </w:r>
      <w:r w:rsidR="004626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ников 9-х классов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состоится 14 марта в 15.00.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художественной литературы: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А.С. Пушкин в семье своих дальних родст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венников на Мясницкой читал «Бориса Годуно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ва» - свою еще никому не известную трагедию.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(Ю.</w:t>
      </w:r>
      <w:r w:rsidR="00FF2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Нагибин)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</w:t>
      </w:r>
      <w:proofErr w:type="gram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два по</w:t>
      </w:r>
      <w:r w:rsidR="00D57350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чтенные мужа</w:t>
      </w:r>
      <w:proofErr w:type="gramEnd"/>
      <w:r w:rsidR="00D57350">
        <w:rPr>
          <w:rFonts w:ascii="Times New Roman" w:eastAsia="Times New Roman" w:hAnsi="Times New Roman" w:cs="Times New Roman"/>
          <w:color w:val="000000"/>
          <w:sz w:val="28"/>
          <w:szCs w:val="28"/>
        </w:rPr>
        <w:t>, честь и укра</w:t>
      </w:r>
      <w:r w:rsidR="00D5735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Миргорода, поссорились между собою!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(Н.</w:t>
      </w:r>
      <w:r w:rsidR="00FF2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Гоголь)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Какая-то ненатуральная зелень - творение скуч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беспрерывных дождей - покрывала жидкою сетью поля и нивы.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(Н.</w:t>
      </w:r>
      <w:r w:rsidR="00FF2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Гоголь)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Вьется улица-змея.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(В.</w:t>
      </w:r>
      <w:r w:rsidR="00FF2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Маяковский)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научной литературы: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фото: улит</w:t>
      </w:r>
      <w:r w:rsidR="000E7A5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а-прудовик скользит по поверх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воды.</w:t>
      </w:r>
    </w:p>
    <w:p w:rsidR="007B2901" w:rsidRPr="00E562F6" w:rsidRDefault="007B2901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Вавилонский царевич женился на мидийской царевне - дочери его недавнего врага.</w:t>
      </w:r>
    </w:p>
    <w:p w:rsidR="00A3519A" w:rsidRPr="00E562F6" w:rsidRDefault="007B2901" w:rsidP="00FF2D2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части предложений, которые мы выделя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ем интонационно, а на письме они выделены то дефисами, то запятыми. Что это? Какие это члены предложения? Почему этот материал представлен в виде отдельного урока? Сложен этот материал или нет? (Все вопросы </w:t>
      </w:r>
      <w:r w:rsidR="00FF2D2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записаны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доске.)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Стадия осмысления по технологии «зиг</w:t>
      </w: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заг»</w:t>
      </w:r>
    </w:p>
    <w:p w:rsidR="009B4265" w:rsidRPr="00FF2D21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D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1-</w:t>
      </w:r>
      <w:r w:rsidRPr="00FF2D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й этап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самим попробовать разобраться в новом материале. Для этого исполь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зуем прием «зигзага». Каждая группа получит сейчас текст, разбитый на абзацы. Каждый участ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команды работает с одним абзацем: читает, переосмысливает, составляет вопросы, если ему что-то непонятно.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работают с частями текста (3—4 мин.).</w:t>
      </w:r>
    </w:p>
    <w:p w:rsidR="009B4265" w:rsidRPr="00FF2D21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D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2-</w:t>
      </w:r>
      <w:r w:rsidRPr="00FF2D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й этап («зиг»)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прошу всех перегруппиро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так, чтоб в одной команде оказались только те, кто работает с одним и тем же абзацем.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свой материал.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вопросы друг друга.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Подумайте, как лучше объяснить то, что вы узнали, членам своей первичной команды.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схему, отображающую ваш ма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«Лист для самоподготовки к вы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ступлению в группе».</w:t>
      </w:r>
    </w:p>
    <w:p w:rsidR="009B4265" w:rsidRPr="00FF2D21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D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3-</w:t>
      </w:r>
      <w:r w:rsidRPr="00FF2D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й этап («</w:t>
      </w:r>
      <w:proofErr w:type="spellStart"/>
      <w:r w:rsidRPr="00FF2D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заг</w:t>
      </w:r>
      <w:proofErr w:type="spellEnd"/>
      <w:r w:rsidRPr="00FF2D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»)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вас всех вернуться в свои команды и начать объяснение нового материала друг другу.</w:t>
      </w:r>
    </w:p>
    <w:p w:rsidR="009B4265" w:rsidRPr="00FF2D21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D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</w:t>
      </w:r>
      <w:proofErr w:type="gramStart"/>
      <w:r w:rsidRPr="00FF2D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кст дл</w:t>
      </w:r>
      <w:proofErr w:type="gramEnd"/>
      <w:r w:rsidRPr="00FF2D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 изучения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- это особый вид определения, который выражен именем существительным и со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гласуется с определяемым словом в падеже: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врач-терапевт, у врача-терапевта, к врачу-терапевту.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отличие от приложения,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несогласованное оп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ределение,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выраженное существительным, не со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гласуется с определяемым существительным, то есть стоит в другом падеже и выражает признак предмета путем указания на его соотношение с другим предметом. </w:t>
      </w:r>
      <w:proofErr w:type="gram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 Васька {Вась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ка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приложение) и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кот Васьки {Васьки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несогла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сованное определение);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сестра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(какая?)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ница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сестра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(чья?)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учительницы.</w:t>
      </w:r>
      <w:proofErr w:type="gramEnd"/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Своеобразие приложений состоит в том, что с их помощью выражаются отношения тождества.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Определяемое слово и приложение - это разные обозначения одного предмета, так как признак предмета выражают путем дополнительного (пов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торного) наименования того же предмета: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рик-ветеран, Волга-река.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Признаки, выражаемые приложением, очень разнообразны. </w:t>
      </w:r>
      <w:proofErr w:type="gram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могут обозначать качества, свойства предмета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(девочка-умница, завод-гигант),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назначение пред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мета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(вагон-ловушка, изба-читальня),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зировать предмет указанием его собственного имени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(река Москва),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обозначать возраст, звание, занятие лица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(девочка-школьница, сосед-генерал, осетин-извозчик).</w:t>
      </w:r>
      <w:proofErr w:type="gramEnd"/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Бывает, что в отдельных случаях приложение выражается неизменяемой формой существи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тельного: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озеро Байкал, на озере Байкал, в журна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ле «Неделя», с журналом «Неделя».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может присоединяться к определяемому сущест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вительному с помощью слов, указывающих на характер собственного имени: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собака по кличке Дружок, человек по фамилии Овсов, мальчик по имени Иван, старик по прозвищу Мзда.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могут быть необособленными и обособленными; могут быть выражены одним существительным и сочетанием слов.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случаи, когда они обособляются.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обособляется распространенное при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ложение, относящееся к имени нарицательному (независимо от места по отношению к определяе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мому слову):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Несчастью верная сестра, надежда в мрач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ном подземелье разбудит радость и веселье...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А.Пушкин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B4265" w:rsidRPr="00E562F6" w:rsidRDefault="009B4265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б) И ворон, птица умная, присел, сидит на де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реве у самого костра.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Н.Некрасов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B4265" w:rsidRPr="00E562F6" w:rsidRDefault="009B4265" w:rsidP="00FF2D21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Ветер, нарушитель тишины, шумит, скользя во мраке вдоль стены.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М.Лермонтов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Распространенное приложение, относящее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 имени собственному, обособляется, если сто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ит после него: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Онегин, добрый мой приятель, родился на брегах Невы...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АЛушкин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б) Ксюша, младшая девочка, подала ему чис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тое длинное полотенце.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И.Бунин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Дело касается моей падчерицы Сони.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(А. Чехов)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(Здесь распространенное приложение стоит перед именем собственным.)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2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(распространенное или нерас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пространенное), выраженное именем собствен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и стоящее после нарицательного, обособля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ется, если служит для уточнения.</w:t>
      </w:r>
      <w:proofErr w:type="gramEnd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случае оно может присоединяться с помощью слов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имени, по фамилии, по кличке, по прозвищу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Отец мой, Андрей Петрович Гринёв, служил при графе Минихе.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А.Пушкин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Завел он себе медвежонка, по имени Яша.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(К. Паустовский)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в) Со старшей, Верочкой, меня связывала дол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гая дружба.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И.Бунин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г) В нижнем этаже со своей семьей живет сам хозя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ин, Филипп Иванович, по прозванию Дядя.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 Чехов)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Нераспространенное приложение, выражен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существительным нарицательным, обособля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в следующих случаях: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6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относится к существительному собст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венному и стоит после него: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Тут был и капитан, и поручик, и </w:t>
      </w:r>
      <w:proofErr w:type="spell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Онисим</w:t>
      </w:r>
      <w:proofErr w:type="spellEnd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хайлович, фельдфебель.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(Л. Толстой)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б) Следом за Деевым прошел к саням и Сапож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ков, железнодорожник.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С.Крутилин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относится к нарицательному существи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тельному, распространенному зависимыми словами: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Тут на широкой улице встретился им повар генерала Жукова, старичок.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 Чехов)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б) Хозяин мой, доктор, был вечно занятый мол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чаливый человек.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Ю.Казаков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в) Ее отец, ботаник, был командирован на Ка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нарские острова...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М.Горький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вы заметили, что при приложении иногда ставятся запятые, а иногда - дефис или тире.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а) Вы ведь знаете Гаврилу, слободского плот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ника?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(И. Тургенев)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б) Девушка-француженка, привезенная из-за гра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ницы, вошла предложить ей одеваться.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И.Тургенев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Коня взял себе мельник - Панкрат.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К.Паус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товский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г) Хозяйка дома, по имени Люся, пугливо смот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рела в сторону солдат...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В.Астафьев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Вместо запятой при обособлении приложений употребляется тире в следующих случаях.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приложением, которое стоит в конце предложения и является разъяснением к сказанно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(как правило, перед таким приложением мож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 вставить </w:t>
      </w:r>
      <w:proofErr w:type="gram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союз</w:t>
      </w:r>
      <w:proofErr w:type="gramEnd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именно):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У дверей, на солнышке, зажмурившись, лежала любимая борзая собака отца - </w:t>
      </w:r>
      <w:proofErr w:type="gram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Милка</w:t>
      </w:r>
      <w:proofErr w:type="gramEnd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(Л. Толстой)</w:t>
      </w:r>
    </w:p>
    <w:p w:rsidR="005E0098" w:rsidRPr="00E562F6" w:rsidRDefault="00967594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E0098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На маяке жил только сторож - старый глу</w:t>
      </w:r>
      <w:r w:rsidR="005E0098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хой швед, бывший шкипер. </w:t>
      </w:r>
      <w:r w:rsidR="005E0098"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5E0098"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К.Паустовский</w:t>
      </w:r>
      <w:proofErr w:type="spellEnd"/>
      <w:r w:rsidR="005E0098"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967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Путь мой шел мимо </w:t>
      </w:r>
      <w:proofErr w:type="spell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Бердской</w:t>
      </w:r>
      <w:proofErr w:type="spellEnd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слободы - при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станища пугачевского.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А.Пушкин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приложение относится к одному из од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нородных членов, чтобы не смешивать приложе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 однородным членом: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столом сидели хозяйка дома, ее сестра - под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руга моей жены, двое незнакомых мне лиц, моя жена и я.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выделения с двух сторон приложений, имеющих пояснительное значение: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Моя бабушка - набожная, несколько роман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тичная католичка — любила посещать кладбища в разных городах и потом рассказывала о них.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К.Паустовский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Дефис ставится, если однословное приложе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определяемое им существительное являют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именами нарицательными (вне зависимости от места), например: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Чаще всего я встречался с ворчливым дедом-корзинщиком.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(К. Паустовский)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Девочки-подростки на другом углу площади уже выводили хороводы.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(Л. Толстой)</w:t>
      </w:r>
    </w:p>
    <w:p w:rsidR="005E0098" w:rsidRPr="00E562F6" w:rsidRDefault="005E0098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Кругом вставали волны-стены, спадали, вспе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нивались вновь...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Н.Гумилев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608BC" w:rsidRPr="00F0451E" w:rsidRDefault="005E0098" w:rsidP="00FF2D2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Ипполит поражал своим необыкновенным сход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ством с сестрою-красавицей.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Л.Толстой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="00F0451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</w:t>
      </w:r>
      <w:r w:rsidR="003608BC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стоит после определяемого существитель</w:t>
      </w:r>
      <w:r w:rsidR="003608BC"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ного.)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Дефис ставится и в том случае, когда нари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цательное существительное стоит после имени собственного и тесно сливается с ним по смыслу, например: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Ступайте в дворовую избу, а не то к Аграфене-ключнице.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(И. Тургенев)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Ходил Стенька Разин в Астрахань-город.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А.Пушкин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Владимир узнал Архипа-кузнеца.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А.Пушкин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Приехал из Москвы к Неве-реке.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А.Пушкин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(Но: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река Нева.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Приложения, присоединяемые союзом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как,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обособляются, если имеют добавочное значение причины, например: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всякий литературный новатор, Некрасов был крепко связан с традициями своих великих предшественников.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К.Чуковский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(=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 как он был новатором)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истинный художник, Пушкин не нуждался в выборе поэтических сре</w:t>
      </w:r>
      <w:proofErr w:type="gram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своих произве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дений, но для него все предметы были равно ис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полнены поэзии.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В.Белинский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(= не нуждается в выборе, так как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 истинный художник)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Пьер, как законный сын, получил все.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(Л. Толстой)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(= так как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Пьер был сыном Безухова)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с союзом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как,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 значение «в качестве, в роли», не обособляются, например: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Крылов писал комедии весьма значительные, но слава его как баснописца не могла не затмить его славы как комика.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В.Белинский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являются приложениями: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сочетания синонимов или антонимов: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путь-дорога, купля-продажа;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сочетания слов по ассоциации: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хлеб-соль;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сложные слова: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плащ-палатка, диван-кро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вать.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 сочетаний с другими видами оп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ределений, в сочетаниях с приложением подчи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нительные отношения часто стерты, затушеваны: не всегда ясно, какое существительное является главным словом, какое приложением; оба сущест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вительных в сочетаниях с приложением часто </w:t>
      </w:r>
      <w:proofErr w:type="spell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принимаются как относительно равноправные, например,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друзья-студенты. </w:t>
      </w:r>
      <w:proofErr w:type="gramStart"/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Эта особенность порождает тенденцию к слиянию определяемого слова и приложения в единый член предложения, а иногда даже в единое слово (часто полное на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именование предмета предполагает одновремен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ное употребление нарицательного и собственного имени, например: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князь Андрей, полуостров Тай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мыр.</w:t>
      </w:r>
      <w:proofErr w:type="gramEnd"/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не обособляются в следующих случаях.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приложение стоит перед именем собст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венным (в этой позиции оно обособляется только тогда, когда имеет добавочное обстоятельствен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значение):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канун трудного и великого двадцатого века мне встретился милый чудак и поэт Андерсен и научил меня вере в победу солнца над мраком...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К.Паустовский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слов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товарищ, гражданин, господин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т.п., например: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фининспектор! Простите за беспо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койство.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В.Маяковский</w:t>
      </w:r>
      <w:proofErr w:type="spellEnd"/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608BC" w:rsidRPr="00E562F6" w:rsidRDefault="003608BC" w:rsidP="00FF2D2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первое слово обозначает родовое поня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тие, а второе - видовое: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цветок лилия, гриб боро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вик, птица снегирь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т.п. (исключение составляют сложные научные термины типа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жук-олень, гриб-паразит, бабочка-капустница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3608BC" w:rsidRPr="00E562F6" w:rsidRDefault="003608BC" w:rsidP="00FF2D21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E562F6">
        <w:rPr>
          <w:rFonts w:ascii="Times New Roman" w:hAnsi="Times New Roman" w:cs="Times New Roman"/>
          <w:color w:val="000000"/>
          <w:sz w:val="28"/>
          <w:szCs w:val="28"/>
        </w:rPr>
        <w:t>4)</w:t>
      </w:r>
      <w:bookmarkStart w:id="0" w:name="_GoBack"/>
      <w:bookmarkEnd w:id="0"/>
      <w:r w:rsidRPr="00E56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Несогласованные приложения (названия га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зет, журналов и книг, предприятий и т.п.) заклю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чаются в кавычки, например: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журнал «Наука и жизнь», балет «Лебединое озеро», работать на заводе «Чайка».</w:t>
      </w:r>
      <w:proofErr w:type="gramEnd"/>
    </w:p>
    <w:p w:rsidR="007431BA" w:rsidRPr="00E562F6" w:rsidRDefault="007431BA" w:rsidP="001048D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для самоподготовки к выступлению в первичной группе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551"/>
      </w:tblGrid>
      <w:tr w:rsidR="007431BA" w:rsidRPr="00E562F6" w:rsidTr="001048D1">
        <w:trPr>
          <w:trHeight w:val="11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Информация, сведения, ко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торые нужно сообщить 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</w:t>
            </w:r>
            <w:r w:rsidR="00F04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чем?)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пере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дачи информа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ции 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(как?)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вопросы участ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ников группы</w:t>
            </w:r>
          </w:p>
        </w:tc>
      </w:tr>
      <w:tr w:rsidR="007431BA" w:rsidRPr="00E562F6" w:rsidTr="00F0451E">
        <w:trPr>
          <w:trHeight w:val="140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содер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жание, выделе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ключевых моментов, самые яркие примеры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Рассказ, схема, конспект, план, таблица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Сложные мо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менты</w:t>
            </w:r>
          </w:p>
        </w:tc>
      </w:tr>
    </w:tbl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Первая стадия рефлексии. Прием «цвет</w:t>
      </w: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ные шары мышления»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Командам предлагается выбрать цвет и соот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ветствующее ему задание и критически осмыс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лить полученную информацию</w:t>
      </w:r>
      <w:r w:rsidR="00B4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(таблицы лежат на партах)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5812"/>
      </w:tblGrid>
      <w:tr w:rsidR="007431BA" w:rsidRPr="00E562F6" w:rsidTr="00F0451E">
        <w:trPr>
          <w:trHeight w:val="5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ристика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</w:tr>
      <w:tr w:rsidR="007431BA" w:rsidRPr="00E562F6" w:rsidTr="00F0451E">
        <w:trPr>
          <w:trHeight w:val="7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Нейтральный и объектив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Изложить факты, информацию беспри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страстно</w:t>
            </w:r>
          </w:p>
        </w:tc>
      </w:tr>
      <w:tr w:rsidR="007431BA" w:rsidRPr="00E562F6" w:rsidTr="00F0451E">
        <w:trPr>
          <w:trHeight w:val="12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Критический, негативный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Обратить внимание на то, что плохо, не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осуществимо, обос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новать негативные аспекты</w:t>
            </w:r>
          </w:p>
        </w:tc>
      </w:tr>
      <w:tr w:rsidR="007431BA" w:rsidRPr="00E562F6" w:rsidTr="00F0451E">
        <w:trPr>
          <w:trHeight w:val="12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Солнечный, положитель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Подразумевается оптимизм при изло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жении темы, акцен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тируется внимание </w:t>
            </w:r>
            <w:proofErr w:type="gramStart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положительном</w:t>
            </w:r>
          </w:p>
        </w:tc>
      </w:tr>
      <w:tr w:rsidR="007431BA" w:rsidRPr="00E562F6" w:rsidTr="00F0451E">
        <w:trPr>
          <w:trHeight w:val="13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Зеленый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Изобрета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тельный, бре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довый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Ориентируясь на творческое мышле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ние, предложите свой вариант поиска зако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номерностей</w:t>
            </w:r>
          </w:p>
        </w:tc>
      </w:tr>
      <w:tr w:rsidR="007431BA" w:rsidRPr="00E562F6" w:rsidTr="00F0451E">
        <w:trPr>
          <w:trHeight w:val="13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ный, страст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1BA" w:rsidRPr="00E562F6" w:rsidRDefault="007431BA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Передайте непос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редственную реак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цию читателя, как эмоционально вос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принимался текст</w:t>
            </w:r>
          </w:p>
        </w:tc>
      </w:tr>
    </w:tbl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Вторая стадия рефлексии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переосмыслить информацию, по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лученную от всех членов группы, и составить один из вариантов рефлексии: эссе-резюме по те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ме, синквейн, таблицу, кластер, схему.</w:t>
      </w:r>
    </w:p>
    <w:p w:rsidR="001048D1" w:rsidRPr="00233CB9" w:rsidRDefault="00233CB9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C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Полученные варианты рефлексии.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Эссе-резюме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- это определение, выраженное существительным, которое дает другое название, характеризующее предмет. Например: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Мороз-вое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вода дозором обходит владенья свои. На бугре </w:t>
      </w:r>
      <w:r w:rsidRPr="00E56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береза-свечка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лунных перьях серебра.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может давать характеристику предмета, указывать на степень родства, нацио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нальность, звание, профессию, занятия: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Белые </w:t>
      </w:r>
      <w:r w:rsidRPr="00E56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чайки-рыболовы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криком носились над морем.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обособляются приложения, если наруша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отношения: предмет + характеристика.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усвоить пунктуационные навыки напи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сания приложений, чтобы при их использовании в письменной речи не допускать ошибок. Необхо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димо запомнить и речевую норму: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газете «Из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вестия», газетой «Известия».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Синквейн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Приложение.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Существительное, существительное - слово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сочетание.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Найди, подумай, посмотри.</w:t>
      </w:r>
    </w:p>
    <w:p w:rsidR="007431BA" w:rsidRPr="00E562F6" w:rsidRDefault="007431BA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возраст ли, профессия, национальность?</w:t>
      </w:r>
    </w:p>
    <w:p w:rsidR="007431BA" w:rsidRPr="00E562F6" w:rsidRDefault="007431BA" w:rsidP="00E562F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Да? Ставь знак!</w:t>
      </w:r>
    </w:p>
    <w:p w:rsidR="00E562F6" w:rsidRPr="00E562F6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Обособляются приложения</w:t>
      </w:r>
      <w:r w:rsidR="00F0451E" w:rsidRPr="00F04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04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</w:t>
      </w:r>
      <w:r w:rsidR="00F0451E"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412"/>
        <w:gridCol w:w="3480"/>
      </w:tblGrid>
      <w:tr w:rsidR="00E562F6" w:rsidRPr="00E562F6" w:rsidTr="00F0451E">
        <w:trPr>
          <w:trHeight w:val="73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Лексическое значение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 выражения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относитель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но определяемого слова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E562F6" w:rsidRPr="00E562F6" w:rsidTr="00F0451E">
        <w:trPr>
          <w:trHeight w:val="50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предмета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Нарицательное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До, после нарица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Чижа захлопнула </w:t>
            </w:r>
            <w:proofErr w:type="gramStart"/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злодейка-западня</w:t>
            </w:r>
            <w:proofErr w:type="gramEnd"/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Девушка-красавица 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ручку подала.</w:t>
            </w:r>
          </w:p>
        </w:tc>
      </w:tr>
      <w:tr w:rsidR="00E562F6" w:rsidRPr="00E562F6" w:rsidTr="00F0451E">
        <w:trPr>
          <w:trHeight w:val="528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Нарицательное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собственного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Все пути ведут в Москву, 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столицу нашей Родины.</w:t>
            </w:r>
          </w:p>
        </w:tc>
      </w:tr>
      <w:tr w:rsidR="00E562F6" w:rsidRPr="00E562F6" w:rsidTr="00F0451E">
        <w:trPr>
          <w:trHeight w:val="5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Нарицательное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нарицатель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Остались в селе одни ветераны-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старички.</w:t>
            </w:r>
          </w:p>
        </w:tc>
      </w:tr>
      <w:tr w:rsidR="00E562F6" w:rsidRPr="00E562F6" w:rsidTr="00F0451E">
        <w:trPr>
          <w:trHeight w:val="10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Нарицательное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нарицательно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и собственного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встречу пришел фронтовик-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артиллерист. 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Это Вера, 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корреспондент газеты «Известия».</w:t>
            </w:r>
          </w:p>
        </w:tc>
      </w:tr>
      <w:tr w:rsidR="00E562F6" w:rsidRPr="00E562F6" w:rsidTr="00F0451E">
        <w:trPr>
          <w:trHeight w:val="5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Кличка, прозвище, имя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Собственное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нарицатель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Собака, 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 кличке Шарик, 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вратилась в </w:t>
            </w:r>
            <w:proofErr w:type="spellStart"/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Шарикова</w:t>
            </w:r>
            <w:proofErr w:type="spellEnd"/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E562F6" w:rsidRPr="00E562F6" w:rsidTr="00F0451E">
        <w:trPr>
          <w:trHeight w:val="78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Добавочное обсто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ятельственное зна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чение (= 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будучи)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Нарицательное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собственным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 природы блестящий оратор,</w:t>
            </w:r>
          </w:p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Илья</w:t>
            </w:r>
            <w:proofErr w:type="gramEnd"/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тем не менее тщательно го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товился к речи.</w:t>
            </w:r>
          </w:p>
        </w:tc>
      </w:tr>
      <w:tr w:rsidR="00E562F6" w:rsidRPr="00E562F6" w:rsidTr="00F0451E">
        <w:trPr>
          <w:trHeight w:val="5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Уточняющий смысл (= 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 именно)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Нарицательное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 предложения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Их напугала енотовидная собака </w:t>
            </w:r>
            <w:proofErr w:type="gramStart"/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ебольшое лохматое чудовище.</w:t>
            </w:r>
          </w:p>
        </w:tc>
      </w:tr>
      <w:tr w:rsidR="00E562F6" w:rsidRPr="00E562F6" w:rsidTr="00F0451E">
        <w:trPr>
          <w:trHeight w:val="81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gramStart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союзом</w:t>
            </w:r>
            <w:proofErr w:type="gramEnd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как 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значением при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Нарицательное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До, после нарицатель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ного, собственного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F6" w:rsidRPr="00E562F6" w:rsidRDefault="00E562F6" w:rsidP="00F0451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Как главнокомандующий, 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Куту</w:t>
            </w:r>
            <w:r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зов принял решение отступать.</w:t>
            </w:r>
          </w:p>
        </w:tc>
      </w:tr>
    </w:tbl>
    <w:p w:rsidR="00E562F6" w:rsidRPr="00E562F6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написания дефиса при приложении</w:t>
      </w:r>
    </w:p>
    <w:p w:rsidR="00E562F6" w:rsidRPr="00E562F6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Дефис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E562F6" w:rsidRPr="00E562F6" w:rsidTr="001048D1">
        <w:trPr>
          <w:trHeight w:val="1646"/>
        </w:trPr>
        <w:tc>
          <w:tcPr>
            <w:tcW w:w="4253" w:type="dxa"/>
            <w:shd w:val="clear" w:color="auto" w:fill="FFFFFF"/>
          </w:tcPr>
          <w:p w:rsidR="001B4ABC" w:rsidRDefault="001B4ABC" w:rsidP="001B4AB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ставится </w:t>
            </w:r>
          </w:p>
          <w:p w:rsidR="001048D1" w:rsidRPr="001B4ABC" w:rsidRDefault="001B4ABC" w:rsidP="00E562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13ECE" wp14:editId="4AF338E8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77470</wp:posOffset>
                      </wp:positionV>
                      <wp:extent cx="5715" cy="194945"/>
                      <wp:effectExtent l="95250" t="0" r="70485" b="5270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18.85pt;margin-top:6.1pt;width:.45pt;height: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C7153" wp14:editId="420433ED">
                      <wp:simplePos x="0" y="0"/>
                      <wp:positionH relativeFrom="column">
                        <wp:posOffset>601726</wp:posOffset>
                      </wp:positionH>
                      <wp:positionV relativeFrom="paragraph">
                        <wp:posOffset>78232</wp:posOffset>
                      </wp:positionV>
                      <wp:extent cx="907923" cy="0"/>
                      <wp:effectExtent l="0" t="0" r="2603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7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pt,6.15pt" to="118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" strokecolor="black [3040]"/>
                  </w:pict>
                </mc:Fallback>
              </mc:AlternateContent>
            </w:r>
            <w:r w:rsidR="00E562F6"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  <w:p w:rsidR="00E562F6" w:rsidRPr="00E562F6" w:rsidRDefault="00E562F6" w:rsidP="00E562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сущ. </w:t>
            </w:r>
            <w:proofErr w:type="spellStart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</w:t>
            </w:r>
            <w:proofErr w:type="spellEnd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+ сущ. </w:t>
            </w:r>
            <w:proofErr w:type="spellStart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</w:t>
            </w:r>
            <w:proofErr w:type="spellEnd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62F6" w:rsidRPr="00E562F6" w:rsidRDefault="00E562F6" w:rsidP="00E562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сущ. собств. + сущ. </w:t>
            </w:r>
            <w:proofErr w:type="spellStart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</w:t>
            </w:r>
            <w:proofErr w:type="spellEnd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FFFFFF"/>
          </w:tcPr>
          <w:p w:rsidR="001B4ABC" w:rsidRDefault="001B4ABC" w:rsidP="00E562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не ставится </w:t>
            </w:r>
          </w:p>
          <w:p w:rsidR="001048D1" w:rsidRDefault="001B4ABC" w:rsidP="00E562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2027809</wp:posOffset>
                      </wp:positionH>
                      <wp:positionV relativeFrom="paragraph">
                        <wp:posOffset>78232</wp:posOffset>
                      </wp:positionV>
                      <wp:extent cx="0" cy="194945"/>
                      <wp:effectExtent l="95250" t="0" r="57150" b="5270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59.65pt;margin-top:6.15pt;width:0;height:1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510159</wp:posOffset>
                      </wp:positionH>
                      <wp:positionV relativeFrom="paragraph">
                        <wp:posOffset>78232</wp:posOffset>
                      </wp:positionV>
                      <wp:extent cx="1517904" cy="0"/>
                      <wp:effectExtent l="0" t="0" r="254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6.15pt" to="159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*</w:t>
            </w:r>
            <w:r w:rsidR="00E562F6" w:rsidRPr="00E56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562F6" w:rsidRPr="00E562F6" w:rsidRDefault="00E562F6" w:rsidP="00E562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сущ. </w:t>
            </w:r>
            <w:proofErr w:type="spellStart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</w:t>
            </w:r>
            <w:proofErr w:type="spellEnd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=&gt; род + сущ. </w:t>
            </w:r>
            <w:proofErr w:type="spellStart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</w:t>
            </w:r>
            <w:proofErr w:type="spellEnd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=&gt; вид</w:t>
            </w:r>
          </w:p>
          <w:p w:rsidR="00E562F6" w:rsidRPr="00E562F6" w:rsidRDefault="00E562F6" w:rsidP="00E562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сущ. </w:t>
            </w:r>
            <w:proofErr w:type="spellStart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нариц</w:t>
            </w:r>
            <w:proofErr w:type="spellEnd"/>
            <w:r w:rsidRPr="00E56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+ сущ. собств.</w:t>
            </w:r>
          </w:p>
        </w:tc>
      </w:tr>
    </w:tbl>
    <w:p w:rsidR="00E562F6" w:rsidRPr="00E562F6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56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Третья стадия рефлексии</w:t>
      </w:r>
    </w:p>
    <w:p w:rsidR="00E562F6" w:rsidRPr="00E562F6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C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Задание.</w:t>
      </w:r>
      <w:r w:rsidRPr="00E56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Составьте текст, используя в нем мак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симальное количество различных видов приложе</w:t>
      </w:r>
      <w:r w:rsidRPr="00E56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ния.</w:t>
      </w:r>
    </w:p>
    <w:p w:rsidR="00E562F6" w:rsidRPr="00233CB9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C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Групповое задание:</w:t>
      </w:r>
    </w:p>
    <w:p w:rsidR="00E562F6" w:rsidRPr="00E562F6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3CB9">
        <w:rPr>
          <w:rFonts w:ascii="Times New Roman" w:hAnsi="Times New Roman" w:cs="Times New Roman"/>
          <w:b/>
          <w:i/>
          <w:color w:val="000000"/>
          <w:sz w:val="28"/>
          <w:szCs w:val="28"/>
        </w:rPr>
        <w:t>1-</w:t>
      </w:r>
      <w:r w:rsidRPr="00233C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 группа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текст научного стиля, </w:t>
      </w:r>
      <w:r w:rsidRPr="00233C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2-я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официально-делового, </w:t>
      </w:r>
      <w:r w:rsidRPr="00233C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3-я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публицистичес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кого, </w:t>
      </w:r>
      <w:r w:rsidRPr="00233C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4-я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художественного, </w:t>
      </w:r>
      <w:r w:rsidRPr="00233C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5-я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разговорного.</w:t>
      </w:r>
    </w:p>
    <w:p w:rsidR="00233CB9" w:rsidRPr="00233CB9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C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Озвучивание текстов. </w:t>
      </w:r>
    </w:p>
    <w:p w:rsidR="00233CB9" w:rsidRPr="00233CB9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C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Самооценка. </w:t>
      </w:r>
    </w:p>
    <w:p w:rsidR="00E562F6" w:rsidRPr="00233CB9" w:rsidRDefault="00E562F6" w:rsidP="00E562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C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Прогнози</w:t>
      </w:r>
      <w:r w:rsidRPr="00233C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рование результативности работы.</w:t>
      </w:r>
    </w:p>
    <w:p w:rsidR="007431BA" w:rsidRPr="00E562F6" w:rsidRDefault="00E562F6" w:rsidP="00E562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6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Домашнее задание. 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Проиллюстрируйте изу</w:t>
      </w:r>
      <w:r w:rsidRPr="00E562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ченный материал примерами из учебника (по 2 примера на каждое правило).</w:t>
      </w:r>
    </w:p>
    <w:sectPr w:rsidR="007431BA" w:rsidRPr="00E562F6" w:rsidSect="000A065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B7"/>
    <w:rsid w:val="000A065D"/>
    <w:rsid w:val="000E7A58"/>
    <w:rsid w:val="001048D1"/>
    <w:rsid w:val="001B4ABC"/>
    <w:rsid w:val="00233CB9"/>
    <w:rsid w:val="00321359"/>
    <w:rsid w:val="003608BC"/>
    <w:rsid w:val="004626D7"/>
    <w:rsid w:val="004F16BD"/>
    <w:rsid w:val="005E0098"/>
    <w:rsid w:val="00642CB7"/>
    <w:rsid w:val="007431BA"/>
    <w:rsid w:val="007B2901"/>
    <w:rsid w:val="00883267"/>
    <w:rsid w:val="00967594"/>
    <w:rsid w:val="009B4265"/>
    <w:rsid w:val="00A3519A"/>
    <w:rsid w:val="00A96663"/>
    <w:rsid w:val="00B42BA4"/>
    <w:rsid w:val="00B67352"/>
    <w:rsid w:val="00B71752"/>
    <w:rsid w:val="00D57350"/>
    <w:rsid w:val="00DA3F0C"/>
    <w:rsid w:val="00E562F6"/>
    <w:rsid w:val="00F0451E"/>
    <w:rsid w:val="00FC213D"/>
    <w:rsid w:val="00FC2350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3FFF-AFF7-44AD-AF2F-8CF1C00B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Связной</cp:lastModifiedBy>
  <cp:revision>20</cp:revision>
  <dcterms:created xsi:type="dcterms:W3CDTF">2015-04-01T09:19:00Z</dcterms:created>
  <dcterms:modified xsi:type="dcterms:W3CDTF">2015-04-01T19:30:00Z</dcterms:modified>
</cp:coreProperties>
</file>