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C7" w:rsidRPr="00C72ABF" w:rsidRDefault="00441EC7" w:rsidP="00441EC7">
      <w:pPr>
        <w:contextualSpacing/>
        <w:rPr>
          <w:rFonts w:asciiTheme="majorHAnsi" w:hAnsiTheme="majorHAnsi"/>
          <w:b/>
          <w:sz w:val="28"/>
          <w:szCs w:val="28"/>
        </w:rPr>
      </w:pPr>
      <w:r w:rsidRPr="00C72ABF">
        <w:rPr>
          <w:rFonts w:asciiTheme="majorHAnsi" w:hAnsiTheme="majorHAnsi"/>
          <w:b/>
          <w:sz w:val="28"/>
          <w:szCs w:val="28"/>
        </w:rPr>
        <w:t xml:space="preserve">2 класс.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C72ABF">
        <w:rPr>
          <w:rFonts w:asciiTheme="majorHAnsi" w:hAnsiTheme="majorHAnsi"/>
          <w:b/>
          <w:sz w:val="28"/>
          <w:szCs w:val="28"/>
        </w:rPr>
        <w:t>Конец 1  четверти.</w:t>
      </w:r>
    </w:p>
    <w:p w:rsidR="00441EC7" w:rsidRPr="00C72ABF" w:rsidRDefault="00441EC7" w:rsidP="00441EC7">
      <w:pPr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b/>
          <w:sz w:val="28"/>
          <w:szCs w:val="28"/>
        </w:rPr>
        <w:t xml:space="preserve">Предмет: </w:t>
      </w:r>
      <w:r w:rsidRPr="00C72ABF">
        <w:rPr>
          <w:rFonts w:asciiTheme="majorHAnsi" w:hAnsiTheme="majorHAnsi"/>
          <w:sz w:val="28"/>
          <w:szCs w:val="28"/>
        </w:rPr>
        <w:t>русский язык</w:t>
      </w:r>
    </w:p>
    <w:p w:rsidR="00441EC7" w:rsidRPr="00C72ABF" w:rsidRDefault="00441EC7" w:rsidP="00441EC7">
      <w:pPr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b/>
          <w:sz w:val="28"/>
          <w:szCs w:val="28"/>
        </w:rPr>
        <w:t xml:space="preserve">Тема: </w:t>
      </w:r>
      <w:r w:rsidRPr="00C72ABF">
        <w:rPr>
          <w:sz w:val="28"/>
          <w:szCs w:val="28"/>
        </w:rPr>
        <w:t xml:space="preserve">Произношение и обозначение на письме гласных звуков </w:t>
      </w:r>
      <w:proofErr w:type="gramStart"/>
      <w:r w:rsidRPr="00C72ABF">
        <w:rPr>
          <w:sz w:val="28"/>
          <w:szCs w:val="28"/>
        </w:rPr>
        <w:t xml:space="preserve">( </w:t>
      </w:r>
      <w:proofErr w:type="gramEnd"/>
      <w:r w:rsidRPr="00C72ABF">
        <w:rPr>
          <w:sz w:val="28"/>
          <w:szCs w:val="28"/>
        </w:rPr>
        <w:t>2 урок по теме )</w:t>
      </w:r>
    </w:p>
    <w:p w:rsidR="00441EC7" w:rsidRPr="00E244A4" w:rsidRDefault="00441EC7" w:rsidP="00441EC7">
      <w:pPr>
        <w:spacing w:line="360" w:lineRule="auto"/>
        <w:jc w:val="both"/>
      </w:pPr>
      <w:r w:rsidRPr="00C72ABF">
        <w:rPr>
          <w:rFonts w:asciiTheme="majorHAnsi" w:hAnsiTheme="majorHAnsi"/>
          <w:b/>
          <w:sz w:val="28"/>
          <w:szCs w:val="28"/>
        </w:rPr>
        <w:t>Литература:</w:t>
      </w:r>
      <w:r w:rsidRPr="00C72ABF">
        <w:rPr>
          <w:sz w:val="28"/>
          <w:szCs w:val="28"/>
        </w:rPr>
        <w:t xml:space="preserve"> </w:t>
      </w:r>
      <w:r w:rsidRPr="00C72ABF">
        <w:rPr>
          <w:rFonts w:asciiTheme="majorHAnsi" w:hAnsiTheme="majorHAnsi"/>
          <w:sz w:val="28"/>
          <w:szCs w:val="28"/>
        </w:rPr>
        <w:t xml:space="preserve"> </w:t>
      </w:r>
      <w:r w:rsidRPr="001A6598">
        <w:t>«Русский язык</w:t>
      </w:r>
      <w:r>
        <w:rPr>
          <w:b/>
        </w:rPr>
        <w:t xml:space="preserve">» </w:t>
      </w:r>
      <w:r w:rsidRPr="00AE400B">
        <w:t>Л.М. Зеленина</w:t>
      </w:r>
      <w:r>
        <w:t>. Изд. «Просвещение», Москва, 2010 год</w:t>
      </w:r>
    </w:p>
    <w:p w:rsidR="00441EC7" w:rsidRPr="00C72ABF" w:rsidRDefault="00441EC7" w:rsidP="00441EC7">
      <w:pPr>
        <w:contextualSpacing/>
        <w:rPr>
          <w:rFonts w:asciiTheme="majorHAnsi" w:hAnsiTheme="majorHAnsi"/>
          <w:sz w:val="28"/>
          <w:szCs w:val="28"/>
        </w:rPr>
      </w:pPr>
    </w:p>
    <w:p w:rsidR="00441EC7" w:rsidRPr="00C72ABF" w:rsidRDefault="00441EC7" w:rsidP="00441EC7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C72ABF">
        <w:rPr>
          <w:rFonts w:asciiTheme="majorHAnsi" w:hAnsiTheme="majorHAnsi"/>
          <w:b/>
          <w:sz w:val="28"/>
          <w:szCs w:val="28"/>
        </w:rPr>
        <w:t>Планируемые результаты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b/>
          <w:sz w:val="28"/>
          <w:szCs w:val="28"/>
        </w:rPr>
        <w:t>Личностные:</w:t>
      </w:r>
      <w:r w:rsidRPr="00C72ABF">
        <w:rPr>
          <w:rFonts w:asciiTheme="majorHAnsi" w:hAnsiTheme="majorHAnsi"/>
          <w:sz w:val="28"/>
          <w:szCs w:val="28"/>
        </w:rPr>
        <w:t xml:space="preserve">  формирование положительного отношения к учению, к познавательной деятельности, желание приобретать новые знания,   освоение новых видов деятельности, участие в творческом, созидательном процессе; осознание себя представителем народа - носителя русского языка. 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b/>
          <w:sz w:val="28"/>
          <w:szCs w:val="28"/>
        </w:rPr>
        <w:t>Регулятивные</w:t>
      </w:r>
      <w:r w:rsidRPr="00C72ABF">
        <w:rPr>
          <w:rFonts w:asciiTheme="majorHAnsi" w:hAnsiTheme="majorHAnsi"/>
          <w:sz w:val="28"/>
          <w:szCs w:val="28"/>
        </w:rPr>
        <w:t>:  умение  действовать по плану; умение контролировать процесс и результаты деятельности.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C72ABF">
        <w:rPr>
          <w:rFonts w:asciiTheme="majorHAnsi" w:hAnsiTheme="majorHAnsi"/>
          <w:b/>
          <w:sz w:val="28"/>
          <w:szCs w:val="28"/>
        </w:rPr>
        <w:t>Познавательные</w:t>
      </w:r>
      <w:proofErr w:type="gramEnd"/>
      <w:r w:rsidRPr="00C72ABF">
        <w:rPr>
          <w:rFonts w:asciiTheme="majorHAnsi" w:hAnsiTheme="majorHAnsi"/>
          <w:b/>
          <w:sz w:val="28"/>
          <w:szCs w:val="28"/>
        </w:rPr>
        <w:t>:</w:t>
      </w:r>
      <w:r w:rsidRPr="00C72ABF">
        <w:rPr>
          <w:rFonts w:asciiTheme="majorHAnsi" w:hAnsiTheme="majorHAnsi"/>
          <w:sz w:val="28"/>
          <w:szCs w:val="28"/>
        </w:rPr>
        <w:t xml:space="preserve"> умение  читать и слушать, извлекая нужную информацию, 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 осуществлять для решения учебных задач операции, классификации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 делать обобщения, выводы.   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C72ABF">
        <w:rPr>
          <w:rFonts w:asciiTheme="majorHAnsi" w:hAnsiTheme="majorHAnsi"/>
          <w:b/>
          <w:sz w:val="28"/>
          <w:szCs w:val="28"/>
        </w:rPr>
        <w:t>Коммуникативные</w:t>
      </w:r>
      <w:proofErr w:type="gramEnd"/>
      <w:r w:rsidRPr="00C72ABF">
        <w:rPr>
          <w:rFonts w:asciiTheme="majorHAnsi" w:hAnsiTheme="majorHAnsi"/>
          <w:b/>
          <w:sz w:val="28"/>
          <w:szCs w:val="28"/>
        </w:rPr>
        <w:t xml:space="preserve">: </w:t>
      </w:r>
      <w:r w:rsidRPr="00C72ABF">
        <w:rPr>
          <w:rFonts w:asciiTheme="majorHAnsi" w:hAnsiTheme="majorHAnsi"/>
          <w:sz w:val="28"/>
          <w:szCs w:val="28"/>
        </w:rPr>
        <w:t xml:space="preserve"> вступать в учебный диалог с учителем, одноклассниками, участвовать в общей беседе, 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соблюдая правила речевого поведения; 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задавать вопросы, слушать и отвечать на вопросы других, 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>строить небольшие монологические высказывания,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 осуществлять совместную деятельность в парах и рабочих группах с учётом конкретных </w:t>
      </w:r>
      <w:proofErr w:type="spellStart"/>
      <w:r w:rsidRPr="00C72ABF">
        <w:rPr>
          <w:rFonts w:asciiTheme="majorHAnsi" w:hAnsiTheme="majorHAnsi"/>
          <w:sz w:val="28"/>
          <w:szCs w:val="28"/>
        </w:rPr>
        <w:t>учебно</w:t>
      </w:r>
      <w:proofErr w:type="spellEnd"/>
      <w:r w:rsidRPr="00C72ABF">
        <w:rPr>
          <w:rFonts w:asciiTheme="majorHAnsi" w:hAnsiTheme="majorHAnsi"/>
          <w:sz w:val="28"/>
          <w:szCs w:val="28"/>
        </w:rPr>
        <w:t>-</w:t>
      </w:r>
    </w:p>
    <w:p w:rsidR="00441EC7" w:rsidRPr="00C72ABF" w:rsidRDefault="00441EC7" w:rsidP="00441EC7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>познавательных задач.</w:t>
      </w:r>
    </w:p>
    <w:p w:rsidR="00441EC7" w:rsidRPr="00C72ABF" w:rsidRDefault="00441EC7" w:rsidP="00441EC7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C72ABF">
        <w:rPr>
          <w:rFonts w:asciiTheme="majorHAnsi" w:hAnsiTheme="majorHAnsi"/>
          <w:b/>
          <w:sz w:val="28"/>
          <w:szCs w:val="28"/>
        </w:rPr>
        <w:lastRenderedPageBreak/>
        <w:t>Ход урока: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268"/>
        <w:gridCol w:w="5528"/>
        <w:gridCol w:w="2410"/>
        <w:gridCol w:w="2410"/>
      </w:tblGrid>
      <w:tr w:rsidR="00441EC7" w:rsidRPr="00C72ABF" w:rsidTr="0018682C">
        <w:tc>
          <w:tcPr>
            <w:tcW w:w="1951" w:type="dxa"/>
          </w:tcPr>
          <w:p w:rsidR="00441EC7" w:rsidRPr="00C72ABF" w:rsidRDefault="00441EC7" w:rsidP="0018682C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</w:tcPr>
          <w:p w:rsidR="00441EC7" w:rsidRPr="00C72ABF" w:rsidRDefault="00441EC7" w:rsidP="0018682C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528" w:type="dxa"/>
          </w:tcPr>
          <w:p w:rsidR="00441EC7" w:rsidRPr="00C72ABF" w:rsidRDefault="00441EC7" w:rsidP="0018682C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441EC7" w:rsidRPr="00C72ABF" w:rsidRDefault="00441EC7" w:rsidP="0018682C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10" w:type="dxa"/>
          </w:tcPr>
          <w:p w:rsidR="00441EC7" w:rsidRPr="00C72ABF" w:rsidRDefault="00441EC7" w:rsidP="0018682C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УУД</w:t>
            </w:r>
          </w:p>
        </w:tc>
      </w:tr>
      <w:tr w:rsidR="00441EC7" w:rsidRPr="00C72ABF" w:rsidTr="0018682C">
        <w:trPr>
          <w:trHeight w:val="2402"/>
        </w:trPr>
        <w:tc>
          <w:tcPr>
            <w:tcW w:w="1951" w:type="dxa"/>
          </w:tcPr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Мотивационный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b/>
                <w:bCs/>
                <w:sz w:val="28"/>
                <w:szCs w:val="28"/>
              </w:rPr>
              <w:t>Актуализация знаний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 xml:space="preserve">Создание проблемной ситуации, формулирование учебной </w:t>
            </w:r>
            <w:r w:rsidRPr="00C72ABF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проблемы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b/>
                <w:bCs/>
                <w:sz w:val="28"/>
                <w:szCs w:val="28"/>
              </w:rPr>
              <w:t>Формулирование темы урока уч-ся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b/>
                <w:bCs/>
                <w:sz w:val="28"/>
                <w:szCs w:val="28"/>
              </w:rPr>
              <w:t xml:space="preserve"> Повторение </w:t>
            </w:r>
            <w:proofErr w:type="gramStart"/>
            <w:r w:rsidRPr="00C72ABF">
              <w:rPr>
                <w:b/>
                <w:bCs/>
                <w:sz w:val="28"/>
                <w:szCs w:val="28"/>
              </w:rPr>
              <w:t>изученного</w:t>
            </w:r>
            <w:proofErr w:type="gramEnd"/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b/>
                <w:bCs/>
                <w:sz w:val="28"/>
                <w:szCs w:val="28"/>
              </w:rPr>
              <w:t>Проверка работы.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Физкультурная пауза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Продолжение работы.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b/>
                <w:bCs/>
                <w:sz w:val="28"/>
                <w:szCs w:val="28"/>
              </w:rPr>
              <w:t>Первичное закрепление с проговариванием во внешней речи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Итог урока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Рефлексия.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EC7" w:rsidRPr="00C72ABF" w:rsidRDefault="00441EC7" w:rsidP="0018682C">
            <w:pPr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sz w:val="28"/>
                <w:szCs w:val="28"/>
              </w:rPr>
            </w:pPr>
            <w:r w:rsidRPr="00C72ABF">
              <w:rPr>
                <w:rFonts w:ascii="Cambria" w:hAnsi="Cambria"/>
                <w:sz w:val="28"/>
                <w:szCs w:val="28"/>
              </w:rPr>
              <w:t xml:space="preserve">Письмо от Деда </w:t>
            </w:r>
            <w:proofErr w:type="gramStart"/>
            <w:r w:rsidRPr="00C72ABF">
              <w:rPr>
                <w:rFonts w:ascii="Cambria" w:hAnsi="Cambria"/>
                <w:sz w:val="28"/>
                <w:szCs w:val="28"/>
              </w:rPr>
              <w:t>Буквоеда</w:t>
            </w:r>
            <w:proofErr w:type="gramEnd"/>
            <w:r w:rsidRPr="00C72ABF">
              <w:rPr>
                <w:rFonts w:ascii="Cambria" w:hAnsi="Cambria"/>
                <w:sz w:val="28"/>
                <w:szCs w:val="28"/>
              </w:rPr>
              <w:t>. Картинка с изображением героя</w:t>
            </w:r>
            <w:proofErr w:type="gramStart"/>
            <w:r w:rsidRPr="00C72ABF">
              <w:rPr>
                <w:rFonts w:ascii="Cambria" w:hAnsi="Cambria"/>
                <w:sz w:val="28"/>
                <w:szCs w:val="28"/>
              </w:rPr>
              <w:t>..</w:t>
            </w:r>
            <w:proofErr w:type="gramEnd"/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C72ABF">
              <w:rPr>
                <w:rFonts w:ascii="Cambria" w:hAnsi="Cambria"/>
                <w:b/>
                <w:sz w:val="28"/>
                <w:szCs w:val="28"/>
              </w:rPr>
              <w:t>Документ</w:t>
            </w: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C72ABF">
              <w:rPr>
                <w:rFonts w:ascii="Cambria" w:hAnsi="Cambria"/>
                <w:b/>
                <w:sz w:val="28"/>
                <w:szCs w:val="28"/>
              </w:rPr>
              <w:t>Камера</w:t>
            </w: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ПИСЬМО</w:t>
            </w: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Появляется рисунок Деда.</w:t>
            </w: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                              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Рассыпанные слова, клей-карандаш, листы 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–к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>арты на каждую группу, простой карандаш.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Слайд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роверь себя.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Картинки.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C72ABF">
              <w:rPr>
                <w:rFonts w:asciiTheme="majorHAnsi" w:hAnsiTheme="majorHAnsi"/>
                <w:sz w:val="28"/>
                <w:szCs w:val="28"/>
              </w:rPr>
              <w:t>Стол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,к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>ниги</w:t>
            </w:r>
            <w:proofErr w:type="spellEnd"/>
            <w:r w:rsidRPr="00C72ABF">
              <w:rPr>
                <w:rFonts w:asciiTheme="majorHAnsi" w:hAnsiTheme="majorHAnsi"/>
                <w:sz w:val="28"/>
                <w:szCs w:val="28"/>
              </w:rPr>
              <w:t>, ручка, конфета, обезьяны, облако, пенал, карандаши, сорока, ворона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Показ презентации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.</w:t>
            </w:r>
            <w:proofErr w:type="gramEnd"/>
          </w:p>
          <w:p w:rsidR="00441EC7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lastRenderedPageBreak/>
              <w:t>Долгожданный дан звонок,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Начинается урок!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Ребята, прежде чем урок начать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Хочу письмо вам прочитать.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Из леса к нам пришло оно.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Вы посмотрите на него.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(какой конверт красивый!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Посмотрим, что внутри?)</w:t>
            </w:r>
            <w:proofErr w:type="gramEnd"/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Давайте посмотрим, от кого оно пришло?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(от Деда 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Буквоеда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>)</w:t>
            </w: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Показываю на слайде.</w:t>
            </w: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 xml:space="preserve"> Текст письма:</w:t>
            </w: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 xml:space="preserve">рогие  </w:t>
            </w:r>
            <w:proofErr w:type="spellStart"/>
            <w:r w:rsidRPr="00C72ABF">
              <w:rPr>
                <w:rFonts w:asciiTheme="majorHAnsi" w:hAnsiTheme="majorHAnsi"/>
                <w:sz w:val="28"/>
                <w:szCs w:val="28"/>
              </w:rPr>
              <w:t>р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.б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>ята</w:t>
            </w:r>
            <w:proofErr w:type="spellEnd"/>
            <w:r w:rsidRPr="00C72ABF">
              <w:rPr>
                <w:rFonts w:asciiTheme="majorHAnsi" w:hAnsiTheme="majorHAnsi"/>
                <w:sz w:val="28"/>
                <w:szCs w:val="28"/>
              </w:rPr>
              <w:t>!</w:t>
            </w: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Вам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.ш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у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я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п.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сьмо</w:t>
            </w:r>
            <w:proofErr w:type="spellEnd"/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Надеюсь, что дойдёт оно.</w:t>
            </w: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 нас в л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с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>у стало тихо. Мне одному здесь скучно. Всё так уныло.</w:t>
            </w:r>
          </w:p>
          <w:p w:rsidR="00441EC7" w:rsidRPr="00C72ABF" w:rsidRDefault="00441EC7" w:rsidP="0018682C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Почему в лесу стало тихо?</w:t>
            </w: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- как мы можем помочь деду?</w:t>
            </w:r>
          </w:p>
          <w:p w:rsidR="00441EC7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Дед 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Буквоед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!</w:t>
            </w: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Посмотрите ещё раз на письмо.</w:t>
            </w: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- Что вы заметили?</w:t>
            </w:r>
          </w:p>
          <w:p w:rsidR="00441EC7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Да, ребята, Дед Буквоед не знает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как писать эти слова.  Давайте ему поможем правильно написать  первое слово.</w:t>
            </w:r>
          </w:p>
          <w:p w:rsidR="00441EC7" w:rsidRPr="00C72ABF" w:rsidRDefault="00441EC7" w:rsidP="0018682C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как же пишется это слово?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А почему пишется эта буква? Что вы знаете про это слово?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Посмотрите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ребята, а в других словах тоже есть пропущенные буквы.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Как вы думаете, какие это буквы?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Как вы думаете, какова тема сегодняшнего урока русского языка?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lastRenderedPageBreak/>
              <w:t>Да, ребята, вы правильно определили тему урока: повторим написание безударных гласных в словах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из словаря и узнаете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как можно проверить безударную гласную в других словах. 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 уже к концу урока вы сможете и в других словах письма  вставить буквы.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Я тетрадь свою открою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И наклонно положу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Я, друзья, от вас не скрою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Ручку правильно держу.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Сяду прямо, не согнусь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За работу я примусь и отлично потружусь!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Посмотрите, что же это у Деда?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Да, 3 конверта. Он предлагает вам поработать в группах.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Каждая группа получает рассыпанные слова. Ваша задача: распределить эти слова в 2 столбика.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В 1- </w:t>
            </w:r>
            <w:r>
              <w:rPr>
                <w:rFonts w:asciiTheme="majorHAnsi" w:hAnsiTheme="majorHAnsi"/>
                <w:sz w:val="28"/>
                <w:szCs w:val="28"/>
              </w:rPr>
              <w:t>слова  с ударением на 1 слоге, во 2- с ударением на 2  слоге.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(вы их приклеиваете)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Слова:</w:t>
            </w:r>
          </w:p>
          <w:p w:rsidR="00441EC7" w:rsidRDefault="00441EC7" w:rsidP="00441EC7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Ягода, осень, заяц.</w:t>
            </w:r>
          </w:p>
          <w:p w:rsidR="00441EC7" w:rsidRPr="00C72ABF" w:rsidRDefault="00441EC7" w:rsidP="00441EC7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Собака, ворона, сорока</w:t>
            </w:r>
          </w:p>
          <w:p w:rsidR="00441EC7" w:rsidRPr="00C72ABF" w:rsidRDefault="00441EC7" w:rsidP="0018682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А теперь проверим вашу работу</w:t>
            </w:r>
            <w:proofErr w:type="gramStart"/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proofErr w:type="gramEnd"/>
            <w:r w:rsidRPr="00C72ABF">
              <w:rPr>
                <w:rFonts w:asciiTheme="majorHAnsi" w:hAnsiTheme="majorHAnsi"/>
                <w:b/>
                <w:sz w:val="28"/>
                <w:szCs w:val="28"/>
              </w:rPr>
              <w:t xml:space="preserve"> (</w:t>
            </w:r>
            <w:proofErr w:type="gramStart"/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о</w:t>
            </w:r>
            <w:proofErr w:type="gramEnd"/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бменяйтесь картами по группам: 1-с 2, 2-3, 3-1).</w:t>
            </w:r>
          </w:p>
          <w:p w:rsidR="00441EC7" w:rsidRPr="00C72ABF" w:rsidRDefault="00441EC7" w:rsidP="0018682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Я показываю правильный вариант, в</w:t>
            </w:r>
            <w:proofErr w:type="gramStart"/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ы-</w:t>
            </w:r>
            <w:proofErr w:type="gramEnd"/>
            <w:r w:rsidRPr="00C72ABF">
              <w:rPr>
                <w:rFonts w:asciiTheme="majorHAnsi" w:hAnsiTheme="majorHAnsi"/>
                <w:b/>
                <w:sz w:val="28"/>
                <w:szCs w:val="28"/>
              </w:rPr>
              <w:t xml:space="preserve"> проверяете друг у друга.</w:t>
            </w:r>
          </w:p>
          <w:p w:rsidR="00441EC7" w:rsidRPr="00C72ABF" w:rsidRDefault="00441EC7" w:rsidP="0018682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Поставьте вашу отметку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работе другой группы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: зелёный – нет ошибок, жёлтый- 1-2 ошибки, красны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й-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больше 2-х.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Дед 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Буквоед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предлагает вам поиграть. Встанем в круг.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буду показывать фильм «Один или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много».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 делаете движения под музыку, когда появляется картинка, вы делаете 1 хлопок, если видите изображение 1 предмета, если более 1, то 2 хлопка.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Будьте внимательны!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Продолжаем наш урок.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Сейчас посмотрим, кто был самый внимательный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кто запомнил больше всех слов и сможет их грамотно написать. Объявляется учебная задача: за 2 минуты в группах написать те слова, картинки которых вы видели на </w:t>
            </w:r>
            <w:proofErr w:type="spellStart"/>
            <w:r w:rsidRPr="00C72ABF">
              <w:rPr>
                <w:rFonts w:asciiTheme="majorHAnsi" w:hAnsiTheme="majorHAnsi"/>
                <w:sz w:val="28"/>
                <w:szCs w:val="28"/>
              </w:rPr>
              <w:t>физминутке</w:t>
            </w:r>
            <w:proofErr w:type="spellEnd"/>
            <w:r w:rsidRPr="00C72ABF">
              <w:rPr>
                <w:rFonts w:asciiTheme="majorHAnsi" w:hAnsiTheme="majorHAnsi"/>
                <w:sz w:val="28"/>
                <w:szCs w:val="28"/>
              </w:rPr>
              <w:t>, помните, главно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е-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не количество написанных слов, а качество- писать  без ошибок.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Проверка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: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от группы читаем по 1 слову. Внимание, </w:t>
            </w:r>
            <w:proofErr w:type="spellStart"/>
            <w:r w:rsidRPr="00C72ABF">
              <w:rPr>
                <w:rFonts w:asciiTheme="majorHAnsi" w:hAnsiTheme="majorHAnsi"/>
                <w:sz w:val="28"/>
                <w:szCs w:val="28"/>
              </w:rPr>
              <w:t>на-ча-ли</w:t>
            </w:r>
            <w:proofErr w:type="spellEnd"/>
            <w:r w:rsidRPr="00C72ABF">
              <w:rPr>
                <w:rFonts w:asciiTheme="majorHAnsi" w:hAnsiTheme="majorHAnsi"/>
                <w:sz w:val="28"/>
                <w:szCs w:val="28"/>
              </w:rPr>
              <w:t>!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Сдайте ваши листы, проверим грамотность.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А теперь Дед 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Буквоед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желает </w:t>
            </w:r>
            <w:r w:rsidRPr="00C72ABF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посмотреть, как вы умеете работать по учебникам. Откройте учебники 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на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с. 90.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Прочитайте в группах правило (вверху)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- что вы можете сказать о числе предметов?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(слай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д-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продолжи высказывание….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Если слово называет 1 предмет, это слово в единственном числе, если слово называет несколько предметов, это слово во множественном числе.)</w:t>
            </w:r>
            <w:proofErr w:type="gramEnd"/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Рассмотрите в учебнике картинку.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- Кто это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?</w:t>
            </w:r>
            <w:proofErr w:type="gramEnd"/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(слон)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- Как вы думаете 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написание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какого слова можно проверить этим словом?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Сравните гласную в этих словах.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Показываю слайд «Проверяй безударную гласную!»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Посмотрите на картинку.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Кого вы видите?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Как пишется это слово? Докажите.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Прочитайте в группах  рассуждение о слове СОВА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, обсудите его.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 сейчас давайте вернёмся к нашему письму. Попробуем вставить пропущенные буквы  в других словах.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Запишите эти слова в тетрадь(1 у доски).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Попробуйте сформулировать вывод нашего урока: 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Безударную гласную надо проверять ударением.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Деду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Б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уквоеду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понравилось у нас на уроке, теперь он не будет  пропус</w:t>
            </w:r>
            <w:r>
              <w:rPr>
                <w:rFonts w:asciiTheme="majorHAnsi" w:hAnsiTheme="majorHAnsi"/>
                <w:sz w:val="28"/>
                <w:szCs w:val="28"/>
              </w:rPr>
              <w:t>к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ать буквы в словах, он будет проверять безударную гласную и говорит вам спасибо за урок.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На па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мять он дарит вам свои  символы: солнышко, звёздочку и тучку. 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lastRenderedPageBreak/>
              <w:t>Приветствие учителя, самоорганизация</w:t>
            </w:r>
          </w:p>
          <w:p w:rsidR="00441EC7" w:rsidRPr="00C72ABF" w:rsidRDefault="00441EC7" w:rsidP="0018682C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i/>
                <w:sz w:val="28"/>
                <w:szCs w:val="28"/>
              </w:rPr>
              <w:t xml:space="preserve">  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41EC7" w:rsidRDefault="00441EC7" w:rsidP="0018682C">
            <w:pPr>
              <w:ind w:right="16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ind w:right="16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Потому что птицы не поют, улетели, насекомые спрятались, листья облетели.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Позвать его к нам на урок.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некоторых словах  не хватает букв.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слове ребята пишется безударная гласная Е.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Это слово из словаря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его надо запомнить.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Это безударные гласные.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Правописание безударных гласных.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Оформляют работу: запись числа…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Конверты!</w:t>
            </w:r>
          </w:p>
          <w:p w:rsidR="00441EC7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Приклеивают слова по столбикам, пишут проверочные слова.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Проверяют друг у друга.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Играют, хлопают в ладоши.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Пишут слова из </w:t>
            </w:r>
            <w:proofErr w:type="spellStart"/>
            <w:r w:rsidRPr="00C72ABF">
              <w:rPr>
                <w:rFonts w:asciiTheme="majorHAnsi" w:hAnsiTheme="majorHAnsi"/>
                <w:sz w:val="28"/>
                <w:szCs w:val="28"/>
              </w:rPr>
              <w:t>физминутки</w:t>
            </w:r>
            <w:proofErr w:type="spellEnd"/>
            <w:r w:rsidRPr="00C72ABF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Читают слова по группам.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Читают правило по группам.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Продолжают предложения на слайде.</w:t>
            </w:r>
          </w:p>
          <w:p w:rsidR="00441EC7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(слоны)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В слове сло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н-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ударная гл. О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 xml:space="preserve">В слове слоны 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–т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>оже пишется О.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41EC7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Смотрят, объясняют </w:t>
            </w:r>
          </w:p>
          <w:p w:rsidR="00441EC7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написание данных слов.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(кроты)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Письмо всех показанных слов рядом с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проверочными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Выполняют упр. По образцу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Обсуждают  рассуждение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Рассуждай так: надо слово проверить так, чтобы безударная гласная стала ударной.</w:t>
            </w:r>
          </w:p>
          <w:p w:rsidR="00441EC7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Дороги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е-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дорог</w:t>
            </w:r>
          </w:p>
          <w:p w:rsidR="00441EC7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Пишу-письма</w:t>
            </w:r>
            <w:proofErr w:type="spellEnd"/>
            <w:proofErr w:type="gramEnd"/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Письмо-письма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Поднимают  символы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lastRenderedPageBreak/>
              <w:t>Регулятивные</w:t>
            </w:r>
          </w:p>
          <w:p w:rsidR="00441EC7" w:rsidRPr="00C72ABF" w:rsidRDefault="00441EC7" w:rsidP="0018682C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Личностные</w:t>
            </w: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 xml:space="preserve">Познавательные </w:t>
            </w:r>
            <w:proofErr w:type="spellStart"/>
            <w:r w:rsidRPr="00C72ABF">
              <w:rPr>
                <w:sz w:val="28"/>
                <w:szCs w:val="28"/>
              </w:rPr>
              <w:t>общеучебные</w:t>
            </w:r>
            <w:proofErr w:type="spellEnd"/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Коммуникативные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 xml:space="preserve">Познавательные </w:t>
            </w:r>
            <w:proofErr w:type="spellStart"/>
            <w:r w:rsidRPr="00C72ABF">
              <w:rPr>
                <w:sz w:val="28"/>
                <w:szCs w:val="28"/>
              </w:rPr>
              <w:t>общеучебные</w:t>
            </w:r>
            <w:proofErr w:type="spellEnd"/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lastRenderedPageBreak/>
              <w:t>Коммуникативные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Познавательные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Коммуникативные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Познавательные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Коммуникативные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Познавательные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Коммуникативные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Познавательные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Коммуникативные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41EC7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Познавательные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Коммуникативные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Личностные, регулятивные</w:t>
            </w: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sz w:val="28"/>
                <w:szCs w:val="28"/>
              </w:rPr>
            </w:pPr>
          </w:p>
          <w:p w:rsidR="00441EC7" w:rsidRPr="00C72ABF" w:rsidRDefault="00441EC7" w:rsidP="001868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B27368" w:rsidRDefault="00B27368"/>
    <w:sectPr w:rsidR="00B27368" w:rsidSect="00441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1E6"/>
    <w:multiLevelType w:val="hybridMultilevel"/>
    <w:tmpl w:val="DE7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1EC7"/>
    <w:rsid w:val="00441EC7"/>
    <w:rsid w:val="00B2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C7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41EC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441E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1122</Words>
  <Characters>6398</Characters>
  <Application>Microsoft Office Word</Application>
  <DocSecurity>0</DocSecurity>
  <Lines>53</Lines>
  <Paragraphs>15</Paragraphs>
  <ScaleCrop>false</ScaleCrop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2013-01-23T04:22:00Z</dcterms:created>
  <dcterms:modified xsi:type="dcterms:W3CDTF">2013-01-23T04:26:00Z</dcterms:modified>
</cp:coreProperties>
</file>