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center"/>
        <w:rPr>
          <w:rFonts w:ascii="Georgia" w:hAnsi="Georgia"/>
          <w:color w:val="000000"/>
          <w:sz w:val="26"/>
          <w:szCs w:val="26"/>
        </w:rPr>
      </w:pPr>
      <w:proofErr w:type="spellStart"/>
      <w:r w:rsidRPr="009943BF">
        <w:rPr>
          <w:rStyle w:val="a4"/>
          <w:color w:val="000000"/>
          <w:sz w:val="26"/>
          <w:szCs w:val="26"/>
        </w:rPr>
        <w:t>Сказкотерапия</w:t>
      </w:r>
      <w:proofErr w:type="spellEnd"/>
      <w:r w:rsidRPr="009943BF">
        <w:rPr>
          <w:rStyle w:val="a4"/>
          <w:color w:val="000000"/>
          <w:sz w:val="26"/>
          <w:szCs w:val="26"/>
        </w:rPr>
        <w:t xml:space="preserve"> как эффективная педагогическая технология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t xml:space="preserve">    Дошкольное воспитание как первое звено общей системы образования играет важную роль в жизни общества, поэтому именно на этом этапе развития важно дать детям не только высокий уровень приобретения широкого круга знаний, умений и навыков, но и моральных ценностей и правил. Современный мир характерен тем, что на смену самодельным игрушкам приходят электронные игры, роботы, компьютеры. Традиционные формы игры и игрушки вытесняются или отходят на второй план. Вместе с ними отошли на второй план и такие чрезвычайно важные составные детства, как сказки. Как известно, сказка наполнена информацией об истории народа, духовных и моральных ценностях, особенностях поведения в разных жизненных ситуациях. Соответственно, </w:t>
      </w:r>
      <w:proofErr w:type="spellStart"/>
      <w:r w:rsidRPr="009943BF">
        <w:rPr>
          <w:color w:val="000000"/>
          <w:sz w:val="26"/>
          <w:szCs w:val="26"/>
        </w:rPr>
        <w:t>сказкотерапия</w:t>
      </w:r>
      <w:proofErr w:type="spellEnd"/>
      <w:r w:rsidRPr="009943BF">
        <w:rPr>
          <w:color w:val="000000"/>
          <w:sz w:val="26"/>
          <w:szCs w:val="26"/>
        </w:rPr>
        <w:t xml:space="preserve"> может использоваться, как средство целенаправленного педагогического влияния на личность с целью гармонизации эмоционального состояния ребенка дошкольного возраста. Так как </w:t>
      </w:r>
      <w:proofErr w:type="spellStart"/>
      <w:r w:rsidRPr="009943BF">
        <w:rPr>
          <w:color w:val="000000"/>
          <w:sz w:val="26"/>
          <w:szCs w:val="26"/>
        </w:rPr>
        <w:t>сказкотерапии</w:t>
      </w:r>
      <w:proofErr w:type="spellEnd"/>
      <w:r w:rsidRPr="009943BF">
        <w:rPr>
          <w:color w:val="000000"/>
          <w:sz w:val="26"/>
          <w:szCs w:val="26"/>
        </w:rPr>
        <w:t xml:space="preserve"> является одной из современных технологий коррекционной работы, она широко используется педагогами-практиками в их деятельности.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t xml:space="preserve">    Привлекательность </w:t>
      </w:r>
      <w:proofErr w:type="spellStart"/>
      <w:r w:rsidRPr="009943BF">
        <w:rPr>
          <w:color w:val="000000"/>
          <w:sz w:val="26"/>
          <w:szCs w:val="26"/>
        </w:rPr>
        <w:t>сказкотерапии</w:t>
      </w:r>
      <w:proofErr w:type="spellEnd"/>
      <w:r w:rsidRPr="009943BF">
        <w:rPr>
          <w:color w:val="000000"/>
          <w:sz w:val="26"/>
          <w:szCs w:val="26"/>
        </w:rPr>
        <w:t xml:space="preserve"> для педагогов можно </w:t>
      </w:r>
      <w:proofErr w:type="gramStart"/>
      <w:r w:rsidRPr="009943BF">
        <w:rPr>
          <w:color w:val="000000"/>
          <w:sz w:val="26"/>
          <w:szCs w:val="26"/>
        </w:rPr>
        <w:t>объяснить</w:t>
      </w:r>
      <w:proofErr w:type="gramEnd"/>
      <w:r w:rsidRPr="009943BF">
        <w:rPr>
          <w:color w:val="000000"/>
          <w:sz w:val="26"/>
          <w:szCs w:val="26"/>
        </w:rPr>
        <w:t xml:space="preserve"> прежде всего ее универсальностью. Через анализ вымышленной ребенком сказки можно получить информацию о его жизни, актуальное состояние, способ преодоления трудностей. Принимая участие в </w:t>
      </w:r>
      <w:proofErr w:type="spellStart"/>
      <w:r w:rsidRPr="009943BF">
        <w:rPr>
          <w:color w:val="000000"/>
          <w:sz w:val="26"/>
          <w:szCs w:val="26"/>
        </w:rPr>
        <w:t>сказкотерапевтических</w:t>
      </w:r>
      <w:proofErr w:type="spellEnd"/>
      <w:r w:rsidRPr="009943BF">
        <w:rPr>
          <w:color w:val="000000"/>
          <w:sz w:val="26"/>
          <w:szCs w:val="26"/>
        </w:rPr>
        <w:t xml:space="preserve"> сессиях, ребенок накапливает положительный эмоциональный заряд, укрепляя свой социальный иммунитет. Ребенок сравнивает себя с персонажем, анализирует его</w:t>
      </w:r>
      <w:r w:rsidRPr="009943BF">
        <w:rPr>
          <w:rStyle w:val="apple-converted-space"/>
          <w:color w:val="000000"/>
          <w:sz w:val="26"/>
          <w:szCs w:val="26"/>
        </w:rPr>
        <w:t> </w:t>
      </w:r>
      <w:r w:rsidRPr="009943BF">
        <w:rPr>
          <w:color w:val="000000"/>
          <w:sz w:val="26"/>
          <w:szCs w:val="26"/>
        </w:rPr>
        <w:t>поведение</w:t>
      </w:r>
      <w:r w:rsidRPr="009943BF">
        <w:rPr>
          <w:rStyle w:val="apple-converted-space"/>
          <w:color w:val="000000"/>
          <w:sz w:val="26"/>
          <w:szCs w:val="26"/>
        </w:rPr>
        <w:t> </w:t>
      </w:r>
      <w:r w:rsidRPr="009943BF">
        <w:rPr>
          <w:color w:val="000000"/>
          <w:sz w:val="26"/>
          <w:szCs w:val="26"/>
        </w:rPr>
        <w:t xml:space="preserve">(таким </w:t>
      </w:r>
      <w:proofErr w:type="gramStart"/>
      <w:r w:rsidRPr="009943BF">
        <w:rPr>
          <w:color w:val="000000"/>
          <w:sz w:val="26"/>
          <w:szCs w:val="26"/>
        </w:rPr>
        <w:t>образом</w:t>
      </w:r>
      <w:proofErr w:type="gramEnd"/>
      <w:r w:rsidRPr="009943BF">
        <w:rPr>
          <w:color w:val="000000"/>
          <w:sz w:val="26"/>
          <w:szCs w:val="26"/>
        </w:rPr>
        <w:t xml:space="preserve"> прибегая и к самоанализу) и на его примере учится преодолевать трудности различного характера в реальной жизни.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t>    Сказка развивает воображение ребенка, расширяет его кругозор. Слушая и анализируя сказки в детстве, человек накапливает в подсознании банк жизненных ситуаций, который при необходимости может быть активизирован.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t xml:space="preserve">    Сказка создает особую связь между ребенком и взрослым, основанную на доверии и уверенности. В процессе </w:t>
      </w:r>
      <w:proofErr w:type="spellStart"/>
      <w:r w:rsidRPr="009943BF">
        <w:rPr>
          <w:color w:val="000000"/>
          <w:sz w:val="26"/>
          <w:szCs w:val="26"/>
        </w:rPr>
        <w:t>сказкотерапии</w:t>
      </w:r>
      <w:proofErr w:type="spellEnd"/>
      <w:r w:rsidRPr="009943BF">
        <w:rPr>
          <w:color w:val="000000"/>
          <w:sz w:val="26"/>
          <w:szCs w:val="26"/>
        </w:rPr>
        <w:t xml:space="preserve"> отрицательные персонажи (которые являются воплощением детских страхов и комплексов) превращаются </w:t>
      </w:r>
      <w:proofErr w:type="gramStart"/>
      <w:r w:rsidRPr="009943BF">
        <w:rPr>
          <w:color w:val="000000"/>
          <w:sz w:val="26"/>
          <w:szCs w:val="26"/>
        </w:rPr>
        <w:t>в</w:t>
      </w:r>
      <w:proofErr w:type="gramEnd"/>
      <w:r w:rsidRPr="009943BF">
        <w:rPr>
          <w:color w:val="000000"/>
          <w:sz w:val="26"/>
          <w:szCs w:val="26"/>
        </w:rPr>
        <w:t xml:space="preserve"> положительные.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t>    Процесс создания новых сказок продолжается и сегодня. Особенностью этого процесса является некоторое расширение функциональной нагрузки сказки, которая все чаще создается и направляется на применение в конкретном случае. Воспитатели для успешности педагогической деятельности могут применять собственные сказки, но при их составлении также необходимо соблюдать определенные рекомендации.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t>    Во-первых, нужно выбирать героя, близкого ребенку по полу, возрасту, характеру.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t xml:space="preserve">    Во-вторых, описать жизнь героя в сказке так, чтобы ребенок нашел сходство со своей жизнью. После этого надо ввести героя в проблемную ситуацию, соответствующую </w:t>
      </w:r>
      <w:proofErr w:type="gramStart"/>
      <w:r w:rsidRPr="009943BF">
        <w:rPr>
          <w:color w:val="000000"/>
          <w:sz w:val="26"/>
          <w:szCs w:val="26"/>
        </w:rPr>
        <w:t>реальной</w:t>
      </w:r>
      <w:proofErr w:type="gramEnd"/>
      <w:r w:rsidRPr="009943BF">
        <w:rPr>
          <w:color w:val="000000"/>
          <w:sz w:val="26"/>
          <w:szCs w:val="26"/>
        </w:rPr>
        <w:t>, которую переживает ребенок.</w:t>
      </w:r>
    </w:p>
    <w:p w:rsidR="009943BF" w:rsidRPr="009943BF" w:rsidRDefault="009943BF" w:rsidP="009943BF">
      <w:pPr>
        <w:pStyle w:val="a3"/>
        <w:spacing w:before="134" w:beforeAutospacing="0" w:after="134" w:afterAutospacing="0" w:line="276" w:lineRule="auto"/>
        <w:ind w:left="-567" w:right="-1" w:firstLine="709"/>
        <w:jc w:val="both"/>
        <w:rPr>
          <w:rFonts w:ascii="Georgia" w:hAnsi="Georgia"/>
          <w:color w:val="000000"/>
          <w:sz w:val="26"/>
          <w:szCs w:val="26"/>
        </w:rPr>
      </w:pPr>
      <w:r w:rsidRPr="009943BF">
        <w:rPr>
          <w:color w:val="000000"/>
          <w:sz w:val="26"/>
          <w:szCs w:val="26"/>
        </w:rPr>
        <w:lastRenderedPageBreak/>
        <w:t xml:space="preserve">    Итак, сказочная терапия представляет собой наблюдение и раскрытия внутреннего и окружающего мира, осмысление пережитого, моделирование будущего, процесс подбора для каждого ребенка его «личной» сказки. В сказках отражаются все аспекты человеческой жизни: проектируются модели отношений, определяются ценности и идеалы, которые способствуют формированию духовно здоровой, компетентной личности. А обязательный «счастливый конец» становится основным средством этого вида терапии, помогающей детям избавиться от страхов и комплексов. </w:t>
      </w:r>
      <w:proofErr w:type="spellStart"/>
      <w:r w:rsidRPr="009943BF">
        <w:rPr>
          <w:color w:val="000000"/>
          <w:sz w:val="26"/>
          <w:szCs w:val="26"/>
        </w:rPr>
        <w:t>Сказкотерапия</w:t>
      </w:r>
      <w:proofErr w:type="spellEnd"/>
      <w:r w:rsidRPr="009943BF">
        <w:rPr>
          <w:color w:val="000000"/>
          <w:sz w:val="26"/>
          <w:szCs w:val="26"/>
        </w:rPr>
        <w:t xml:space="preserve"> - это метод, позволяющий пользоваться приобретенным в ходе исторического развития человечества опытом для интеграции личности, для расширения и совершенствования взаимодействия человека с окружающим миром. Основной принцип этой педагогической технологии - это целостное, духовное развитие ребенка, это возможность создания благоприятной почвы для становления целостной, творческой личности.</w:t>
      </w:r>
    </w:p>
    <w:p w:rsidR="00C0590B" w:rsidRPr="009943BF" w:rsidRDefault="00C0590B" w:rsidP="009943BF"/>
    <w:sectPr w:rsidR="00C0590B" w:rsidRPr="009943BF" w:rsidSect="001D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3CD"/>
    <w:multiLevelType w:val="hybridMultilevel"/>
    <w:tmpl w:val="99A4C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2AA"/>
    <w:rsid w:val="001D79E1"/>
    <w:rsid w:val="004722AA"/>
    <w:rsid w:val="009943BF"/>
    <w:rsid w:val="00C0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722AA"/>
  </w:style>
  <w:style w:type="character" w:styleId="a4">
    <w:name w:val="Strong"/>
    <w:qFormat/>
    <w:rsid w:val="00472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Company>Grizli777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</dc:creator>
  <cp:keywords/>
  <dc:description/>
  <cp:lastModifiedBy>Эрик</cp:lastModifiedBy>
  <cp:revision>3</cp:revision>
  <dcterms:created xsi:type="dcterms:W3CDTF">2015-04-06T16:04:00Z</dcterms:created>
  <dcterms:modified xsi:type="dcterms:W3CDTF">2015-04-08T12:25:00Z</dcterms:modified>
</cp:coreProperties>
</file>