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58" w:rsidRPr="001F5BCC" w:rsidRDefault="009E3953" w:rsidP="00B54B58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39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Сценарий родительского собрания 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39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DC4DF9" w:rsidRPr="001F5B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Роль эмоций в жизни ребенка</w:t>
      </w:r>
      <w:r w:rsidRPr="009E39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</w:t>
      </w:r>
      <w:r w:rsidR="00B54B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DC4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 с родителями обсудить проблему значения в жизни ребенка эмоционально сферы, положительных эмоций</w:t>
      </w:r>
    </w:p>
    <w:p w:rsid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DC4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приобретению родителями практических знаний по развитию эмоций у детей.</w:t>
      </w:r>
    </w:p>
    <w:p w:rsidR="00DC4DF9" w:rsidRPr="009E3953" w:rsidRDefault="00DC4DF9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Показать родителям</w:t>
      </w:r>
      <w:r w:rsidR="001F5B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насколько важна театральная деятельность для развития благоприятной эмоционально среды ребенка.</w:t>
      </w:r>
    </w:p>
    <w:p w:rsidR="009E3953" w:rsidRPr="009E3953" w:rsidRDefault="009E3953" w:rsidP="00DC4DF9">
      <w:pPr>
        <w:shd w:val="clear" w:color="auto" w:fill="FFFFFF" w:themeFill="background1"/>
        <w:tabs>
          <w:tab w:val="left" w:pos="18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C4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подготовка</w:t>
      </w:r>
      <w:r w:rsidR="00DC4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B54B58" w:rsidRDefault="00B54B58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1.Рисунок семьи</w:t>
      </w:r>
    </w:p>
    <w:p w:rsidR="009E3953" w:rsidRDefault="00B54B58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2.Анкетирование детей</w:t>
      </w:r>
      <w:r w:rsidR="009E3953"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C4DF9" w:rsidRPr="009E3953" w:rsidRDefault="00DC4DF9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проведения:</w:t>
      </w: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семейный совет.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собрания</w:t>
      </w:r>
      <w:r w:rsidR="00B54B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      Выступление педагога.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мамы и папы! У нас сегодня родительское собрание, которое мы проводим в форме семейного совета.</w:t>
      </w:r>
      <w:r w:rsidR="00DC4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 мы с вами поговорим о том,  насколько важны эмоции в жизни нашего ребенка, какие бывают эмоции, от чего они зависят. И как нам сделать так, чтобы дети испытывали больше положительных эмоций.</w:t>
      </w:r>
    </w:p>
    <w:p w:rsidR="009E3953" w:rsidRDefault="00305C58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DC4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рите на рисунки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которые, выполнили ваши дети. </w:t>
      </w:r>
    </w:p>
    <w:p w:rsidR="00305C58" w:rsidRDefault="00305C58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этим рисункам легко можно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чувствует ваш ребенок и насколько ему уютно в семье.</w:t>
      </w:r>
    </w:p>
    <w:p w:rsidR="002F6F28" w:rsidRPr="0051177E" w:rsidRDefault="002F6F28" w:rsidP="002F6F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</w:t>
      </w:r>
      <w:r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 </w:t>
      </w:r>
      <w:r w:rsidRPr="005117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Тест «Рисунок семьи»</w:t>
      </w:r>
    </w:p>
    <w:p w:rsidR="002F6F28" w:rsidRDefault="002F6F28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305C58" w:rsidRDefault="00305C58" w:rsidP="00305C5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>Ожидается, что ребенок, переживающий эмоциональное благополучие в семье, будет рисовать полную семью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5C58" w:rsidRPr="00305C58" w:rsidRDefault="00305C58" w:rsidP="00305C5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>Дети уменьшают состав семьи, «забывая» нарисовать тех членов семьи, которые им менее эмоционально привлекательны, с которыми сложились конфликтные отношения. Не рисуя их, ребенок как бы разряжает неприемлемую эмоциональную атмосферу в семье, избегает негативных эмоций, связанных с определенными людьми. Наиболее часто в рисунке отсутствуют братья или сестры, что связано с наблюдаемыми в семьях ситуациями конкуренции. Ребенок таким способом в символической ситуации «монополизирует» любовь и внимание родителей.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Ответы на вопрос, почему не нарисован тот или иной член семьи, бывают, чаще всего, защитными: «Не нарисовал потому, что не осталось места»; «Он пошел гулять» и т. д. Но иногда на указанный вопрос дети дают и более эмоционально насыщенные реакции: «Не хотел - он дерется»; «Не хочу, чтобы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он с нами жил</w:t>
      </w:r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>», и т. п.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В некоторых случаях вместо реальных членов семьи ребенок рисует маленьких зверушек, птиц</w:t>
      </w:r>
      <w:r>
        <w:rPr>
          <w:rFonts w:ascii="Times New Roman" w:eastAsia="Calibri" w:hAnsi="Times New Roman" w:cs="Times New Roman"/>
          <w:sz w:val="24"/>
          <w:szCs w:val="24"/>
        </w:rPr>
        <w:t>, рыб т.д.</w:t>
      </w: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05C58">
        <w:rPr>
          <w:rFonts w:ascii="Times New Roman" w:eastAsia="Calibri" w:hAnsi="Times New Roman" w:cs="Times New Roman"/>
          <w:sz w:val="24"/>
          <w:szCs w:val="24"/>
        </w:rPr>
        <w:t>аиболее часто так рисуют братьев или сестер, чье влияние в се</w:t>
      </w:r>
      <w:r>
        <w:rPr>
          <w:rFonts w:ascii="Times New Roman" w:eastAsia="Calibri" w:hAnsi="Times New Roman" w:cs="Times New Roman"/>
          <w:sz w:val="24"/>
          <w:szCs w:val="24"/>
        </w:rPr>
        <w:t>мье ребенок стремится уменьшить</w:t>
      </w: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. Например, девочка 8 лет нарисовала себя, а рядом - маленького зайчишку. Свой рисунок она объяснила следующим образом: «Сейчас пойдет дождь, я убегу, а зайчик останется и промокнет. Он не умеет ходить». На вопрос: «Кого тебе напоминает зайчик?» - девочка ответила, что он похож на сестричку, которой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нет еще годика и которая не умеет</w:t>
      </w:r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ходить. Таким образом, в рисунке эта девочка обесценивает свою сестру, осуществляет против нее символическую агрессию.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Случается, что ребенок вместо реальной семьи рисует семью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верят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Например, мальчик 7 лет </w:t>
      </w: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на рисунке изобразил только папу и маму, а рядом детально нарисовал семейство зайцев, которое по составу идентично его семье. Таким образом, в рисунке ребенок, раскрывая чувство отверженности (не нарисовал себя), тем самым выразил и </w:t>
      </w:r>
      <w:r w:rsidRPr="00305C58">
        <w:rPr>
          <w:rFonts w:ascii="Times New Roman" w:eastAsia="Calibri" w:hAnsi="Times New Roman" w:cs="Times New Roman"/>
          <w:sz w:val="24"/>
          <w:szCs w:val="24"/>
        </w:rPr>
        <w:lastRenderedPageBreak/>
        <w:t>сильное стремление к теплым эмоциональным контактам, ощущению общности (изобразил близкий контакт семейства зайцев).</w:t>
      </w:r>
    </w:p>
    <w:p w:rsidR="00633A33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Большой интерес представляют те рисунки, в которых ребенок не рисует себя или вместо семьи рисует только себя.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В обоих случаях рисующий не включает себя в состав семьи, что свидетельствует об отсутствии чувства общности.</w:t>
      </w:r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Отсутствие на рисунке его автора более характерно для детей, чувствующих отвержение. Презентация в рисунке только самого себя </w:t>
      </w:r>
      <w:r w:rsidR="00633A33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большое количество деталей тела, цветов, декорирование </w:t>
      </w:r>
      <w:r w:rsidR="00633A33">
        <w:rPr>
          <w:rFonts w:ascii="Times New Roman" w:eastAsia="Calibri" w:hAnsi="Times New Roman" w:cs="Times New Roman"/>
          <w:sz w:val="24"/>
          <w:szCs w:val="24"/>
        </w:rPr>
        <w:t xml:space="preserve">одежды, большая величина фигуры у себя это </w:t>
      </w: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указывает и </w:t>
      </w:r>
      <w:r w:rsidR="00633A33">
        <w:rPr>
          <w:rFonts w:ascii="Times New Roman" w:eastAsia="Calibri" w:hAnsi="Times New Roman" w:cs="Times New Roman"/>
          <w:sz w:val="24"/>
          <w:szCs w:val="24"/>
        </w:rPr>
        <w:t xml:space="preserve">на определенную </w:t>
      </w:r>
      <w:proofErr w:type="spellStart"/>
      <w:r w:rsidR="00633A33">
        <w:rPr>
          <w:rFonts w:ascii="Times New Roman" w:eastAsia="Calibri" w:hAnsi="Times New Roman" w:cs="Times New Roman"/>
          <w:sz w:val="24"/>
          <w:szCs w:val="24"/>
        </w:rPr>
        <w:t>эгоцентричность</w:t>
      </w:r>
      <w:proofErr w:type="spell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. Если же рисунок самого себя характеризует маленькая величина, схематичность, если в рисунке другими деталями и цветовой гаммой создан негативный эмоциональный фон, то можно предполагать присутствие чувства отверженности, </w:t>
      </w:r>
      <w:proofErr w:type="spellStart"/>
      <w:r w:rsidRPr="00305C58">
        <w:rPr>
          <w:rFonts w:ascii="Times New Roman" w:eastAsia="Calibri" w:hAnsi="Times New Roman" w:cs="Times New Roman"/>
          <w:sz w:val="24"/>
          <w:szCs w:val="24"/>
        </w:rPr>
        <w:t>покинутости</w:t>
      </w:r>
      <w:proofErr w:type="spellEnd"/>
      <w:r w:rsidR="00633A33">
        <w:rPr>
          <w:rFonts w:ascii="Times New Roman" w:eastAsia="Calibri" w:hAnsi="Times New Roman" w:cs="Times New Roman"/>
          <w:sz w:val="24"/>
          <w:szCs w:val="24"/>
        </w:rPr>
        <w:t>.</w:t>
      </w: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Информативным является и увеличение состава семьи. Как правило, это связано с неудовлетворенными психологическими потребностями в семье. Примерами могут служить рисунки единственных в семье детей - они относительно чаще включают в рисунок семьи посторонних людей.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Выражен</w:t>
      </w:r>
      <w:r w:rsidR="00633A33">
        <w:rPr>
          <w:rFonts w:ascii="Times New Roman" w:eastAsia="Calibri" w:hAnsi="Times New Roman" w:cs="Times New Roman"/>
          <w:sz w:val="24"/>
          <w:szCs w:val="24"/>
        </w:rPr>
        <w:t xml:space="preserve">ием потребности в равноправных </w:t>
      </w:r>
      <w:r w:rsidRPr="00305C58">
        <w:rPr>
          <w:rFonts w:ascii="Times New Roman" w:eastAsia="Calibri" w:hAnsi="Times New Roman" w:cs="Times New Roman"/>
          <w:sz w:val="24"/>
          <w:szCs w:val="24"/>
        </w:rPr>
        <w:t>связях является рисунок ребенка, в котором дополнительно к членам семьи нарисован ребенок того же возраста (двоюродный брат, дочь соседа и т. п</w:t>
      </w:r>
      <w:r w:rsidR="00633A3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Нарисованные дополнительно к родителям (или вместо них), не связанные с семьей взрослые указывают на </w:t>
      </w:r>
      <w:proofErr w:type="spellStart"/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поиск человека, способного удовлетворить потребность ребенка в близких эмоциональных контактах. В некоторых случаях - на символическое разрушение целостности семьи, месть родителям вследствие ощущения отверженности, ненужности.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Расположение членов семьи на рисунке указывает на некоторые психологические особенности взаимоотношений в семье.     Сплоченность семьи, рисование членов семьи с соединенными руками, </w:t>
      </w:r>
      <w:proofErr w:type="spellStart"/>
      <w:r w:rsidRPr="00305C58">
        <w:rPr>
          <w:rFonts w:ascii="Times New Roman" w:eastAsia="Calibri" w:hAnsi="Times New Roman" w:cs="Times New Roman"/>
          <w:sz w:val="24"/>
          <w:szCs w:val="24"/>
        </w:rPr>
        <w:t>объединенность</w:t>
      </w:r>
      <w:proofErr w:type="spell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их в общей деятельности являются индикаторами психологического благополучия, восприятия </w:t>
      </w:r>
      <w:proofErr w:type="spellStart"/>
      <w:r w:rsidRPr="00305C58">
        <w:rPr>
          <w:rFonts w:ascii="Times New Roman" w:eastAsia="Calibri" w:hAnsi="Times New Roman" w:cs="Times New Roman"/>
          <w:sz w:val="24"/>
          <w:szCs w:val="24"/>
        </w:rPr>
        <w:t>интегративности</w:t>
      </w:r>
      <w:proofErr w:type="spell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семьи, включенности в семью. Рисунки с противоположными характеристиками (разобщенностью членов семьи) могут указывать на низкий уровень эмоциональных связей. Осторожности в интерпретации требуют те случаи, когда близкое расположение фигур обусловлено замыслом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поместить</w:t>
      </w:r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членов семьи в ограниченное пространство (лодку, маленький домик и т. п.). Тут близкое расположение может, наоборот, говорить о попытке ребенка объединить, сплотить семью (для этой цели ребенок прибегает к внешним обстоятельствам, так как чувствует тщетность такой попытки).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Психологически интереснее те рисунки, на которых часть семьи расположена в одной группе, а один или несколько членов семьи - отдаленно. Если отдаленно ребенок рисует себя, это указывает на чувство </w:t>
      </w:r>
      <w:proofErr w:type="spellStart"/>
      <w:r w:rsidRPr="00305C58">
        <w:rPr>
          <w:rFonts w:ascii="Times New Roman" w:eastAsia="Calibri" w:hAnsi="Times New Roman" w:cs="Times New Roman"/>
          <w:sz w:val="24"/>
          <w:szCs w:val="24"/>
        </w:rPr>
        <w:t>невключенности</w:t>
      </w:r>
      <w:proofErr w:type="spellEnd"/>
      <w:r w:rsidRPr="00305C58">
        <w:rPr>
          <w:rFonts w:ascii="Times New Roman" w:eastAsia="Calibri" w:hAnsi="Times New Roman" w:cs="Times New Roman"/>
          <w:sz w:val="24"/>
          <w:szCs w:val="24"/>
        </w:rPr>
        <w:t>, отчужденности. В случае отделения другого члена семьи можно предполагать негативное отношение ребенка к нему, иногда - наличие угрозы, исходящей от него. Часты случаи, когда такая презентация связана с реальным отчуждением члена семьи, с малой его значимостью для ребенка.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Расположение членов семьи на рисунке иногда помогает выделить психологические микроструктуры семьи, коалиции. Так, например, девочка 6 лет нарисовала себя рядом с матерью, а в отдельной группе - отца с братом,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иллюстрируя</w:t>
      </w:r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таким образом существующую в этой семье конфронтацию на почве ролевых несовпадений «мужественности» и «женственности».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Как указывалось выше, ребенок может выражать эмоциональные связи в рисунке посредством физических расстояний. То же значение имеет и отделение членов семьи объектами, деление рисунка на ячейки, по которым распределены члены семьи.   2. </w:t>
      </w:r>
    </w:p>
    <w:p w:rsidR="00305C58" w:rsidRPr="00305C58" w:rsidRDefault="00305C58" w:rsidP="00633A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Как правило, хорошие эмоциональные отношения с человеком сопровождаются позитивной концентрацией на его рисовании, что в результате отражается в большем </w:t>
      </w:r>
      <w:r w:rsidRPr="00305C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количестве деталей тела, декорировании, использовании разнообразных цветов. И наоборот, негативное отношение к человеку ведет к большей схематичности, </w:t>
      </w:r>
      <w:proofErr w:type="spellStart"/>
      <w:r w:rsidRPr="00305C58">
        <w:rPr>
          <w:rFonts w:ascii="Times New Roman" w:eastAsia="Calibri" w:hAnsi="Times New Roman" w:cs="Times New Roman"/>
          <w:sz w:val="24"/>
          <w:szCs w:val="24"/>
        </w:rPr>
        <w:t>неоконченности</w:t>
      </w:r>
      <w:proofErr w:type="spell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его графической презентации. Иногда пропуск в рисунке существенных частей тела (головы, рук, ног) может указывать, наряду с негативным отношением к нему, на агрессивные побуждения относительно этого человека.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О восприятии других членов семьи и «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Я-образе</w:t>
      </w:r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>» автора рисунка можно судить на основе сравнения размеров фигур, особенностей презентации отдельных частей тела и всей фигуры в целом.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Дети, как правило, самыми большими по величине рисуют отца или мать, что соответствует реальности. Однако иногда соотношение размеров нарисованных фигур явно не соответствует реальному соотношению величин членов семьи - семилетний ребенок может быть нарисован выше и шире своих родителей. Это об</w:t>
      </w:r>
      <w:r w:rsidR="00633A33">
        <w:rPr>
          <w:rFonts w:ascii="Times New Roman" w:eastAsia="Calibri" w:hAnsi="Times New Roman" w:cs="Times New Roman"/>
          <w:sz w:val="24"/>
          <w:szCs w:val="24"/>
        </w:rPr>
        <w:t xml:space="preserve">ъясняется тем, что для ребенка </w:t>
      </w: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размер фигуры является средством, при помощи которого он выражает силу, превосходство, значимость, доминирование. Так, например, в рисунке девочки 6 лет мама нарисована на треть больше отца и вдвое больше остальных членов семьи. Для этой семьи была характерна большая </w:t>
      </w:r>
      <w:proofErr w:type="spellStart"/>
      <w:r w:rsidRPr="00305C58">
        <w:rPr>
          <w:rFonts w:ascii="Times New Roman" w:eastAsia="Calibri" w:hAnsi="Times New Roman" w:cs="Times New Roman"/>
          <w:sz w:val="24"/>
          <w:szCs w:val="24"/>
        </w:rPr>
        <w:t>доминантность</w:t>
      </w:r>
      <w:proofErr w:type="spell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матери, которая являлась истинно авторитарным руководителем семьи. Некоторые дети самыми большими или равными по величине с родителями рисуют себя. В нашей практике это было связано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5C58" w:rsidRPr="00305C58" w:rsidRDefault="00305C58" w:rsidP="00305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       а) </w:t>
      </w:r>
      <w:proofErr w:type="spellStart"/>
      <w:r w:rsidRPr="00305C58">
        <w:rPr>
          <w:rFonts w:ascii="Times New Roman" w:eastAsia="Calibri" w:hAnsi="Times New Roman" w:cs="Times New Roman"/>
          <w:sz w:val="24"/>
          <w:szCs w:val="24"/>
        </w:rPr>
        <w:t>эгоцентричностью</w:t>
      </w:r>
      <w:proofErr w:type="spell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ребенка;</w:t>
      </w:r>
    </w:p>
    <w:p w:rsidR="00305C58" w:rsidRPr="00305C58" w:rsidRDefault="00305C58" w:rsidP="00305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       б) соревнованием за родительскую любовь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родителем, при котором ребенок приравнивает себя родителю противоположного пола, исключая или уменьшая при этом «конкурента».</w:t>
      </w:r>
    </w:p>
    <w:p w:rsidR="00305C58" w:rsidRPr="00305C58" w:rsidRDefault="00305C58" w:rsidP="00305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Значительно меньшими, чем других членов семьи, себя рисуют, дети:</w:t>
      </w:r>
    </w:p>
    <w:p w:rsidR="00305C58" w:rsidRPr="00305C58" w:rsidRDefault="00305C58" w:rsidP="00305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       а) ощущающие свою незначительность, ненужность и т.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5C58" w:rsidRPr="00305C58" w:rsidRDefault="00305C58" w:rsidP="00305C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       б) требующие опеки, заботы со стороны родителей.</w:t>
      </w:r>
    </w:p>
    <w:p w:rsidR="00633A33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Иллюстрацией этого положения может служить рисунок мальчика 6,5 лет. На рисунке он изобразил себя ненатурально маленьким. Аналогичная трансформация характерна и для его поведения. Активный в группе детского сада, мальчик занимал дома позицию «малыша», используя свою плаксивость, беспомощность как средство привлечения внимания родителей</w:t>
      </w:r>
      <w:r w:rsidR="00633A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Информативным может быть и абсолютный размер фигур. Большие, занимающие весь лист фигуры рисуют импульсивные, уверенные в себе, склонные к доминированию дети. Очень маленькие фигуры связаны с тревожностью, чувством небезопасности.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05C58">
        <w:rPr>
          <w:rFonts w:ascii="Times New Roman" w:eastAsia="Calibri" w:hAnsi="Times New Roman" w:cs="Times New Roman"/>
          <w:i/>
          <w:sz w:val="24"/>
          <w:szCs w:val="24"/>
        </w:rPr>
        <w:t>Интерпретация отдельных частей тела.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>Следует обращать внимание и на рисование отдельных частей тела членов семьи. Дело в том, что отдельные части тела связаны с определенными сферами активности, являются средствами, общения, контроля, передвижения и т. д. Особенности их презентации могут указывать на определенное, связанное с ними чувственное содержание. Коротко проанализируем самые информативные в этом плане части тела.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Руки являются основными средствами воздействия на мир, физического контроля поведения других людей. Если ребенок рисует себя с поднятыми вверх руками, с длинными пальцами, то это часто связано с его агрессивными желаниями. Иногда такие рисунки рисуют и внешне спокойные, покладистые дети. Можно предполагать, что ребенок чувствует враждебность по отношению к окружающим, но его агрессивные побуждения подавлены. Такое рисование себя также может указывать на стремление ребенка компенсировать свою слабость, на желание быть сильным, властвовать над другими. Эта интерпретация более достоверна тогда, когда ребенок в дополнение к «агрессивным» рукам еще рисует и широкие плечи или другие символы мужественности и силы. Иногда ребенок рисует всех членов семьи с руками, но «забывает» нарисовать их себе. Если при этом ребенок рисует себя еще и непропорционально маленьким, то это </w:t>
      </w:r>
      <w:r w:rsidRPr="00305C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может быть связано с чувством бессилия, собственной незначительности в семье, с ощущением, что окружающие подавляют его активность, чрезмерно его контролируют. Интересны рисунки, в которых один из членов семьи нарисован с длинными руками и очень большими пальцами. Чаще всего это указывает на восприятие ребенком агрессивности этого члена семьи. То же значение может иметь и презентация члена семьи вообще без рук - таким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ребенок символическими средствами ограничивает его активность.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Голова - центр локализации интеллектуальной и перцептивной деятельности; лицо - самая важная часть тела в процессе общения. Уже дети 3 лет обязательно рисуют голову, некоторые части тела. Если дети старше пяти лет в рисунке пропускают части лица (глаза, рот), это может указывать на серьезные нарушения в </w:t>
      </w:r>
      <w:r w:rsidR="0051177E">
        <w:rPr>
          <w:rFonts w:ascii="Times New Roman" w:eastAsia="Calibri" w:hAnsi="Times New Roman" w:cs="Times New Roman"/>
          <w:sz w:val="24"/>
          <w:szCs w:val="24"/>
        </w:rPr>
        <w:t>сфере общения, отгороженность</w:t>
      </w:r>
      <w:r w:rsidRPr="00305C58">
        <w:rPr>
          <w:rFonts w:ascii="Times New Roman" w:eastAsia="Calibri" w:hAnsi="Times New Roman" w:cs="Times New Roman"/>
          <w:sz w:val="24"/>
          <w:szCs w:val="24"/>
        </w:rPr>
        <w:t>. Если при рисовании других членов семьи автор рисунка пропускает голову, черты лица или штрихует все лицо, то это часто связано с конфликтными отношениями с данным членом семьи, враждебным отношением к нему.</w:t>
      </w:r>
    </w:p>
    <w:p w:rsidR="0051177E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Выражение лиц нарисованных людей также может быть индикатором чувств ребенка к ним. Однако надо иметь в виду, что дети склонны рисовать улыбающихся людей, это своеобразный штамп в их рисунках, но это вовсе не означает, что дети так воспринимают окружающих. Для интерпретации рисунка семьи выражения лиц значимы только в тех случаях, когда они отличаются друг от друга. В этом </w:t>
      </w:r>
      <w:proofErr w:type="spellStart"/>
      <w:r w:rsidRPr="00305C58">
        <w:rPr>
          <w:rFonts w:ascii="Times New Roman" w:eastAsia="Calibri" w:hAnsi="Times New Roman" w:cs="Times New Roman"/>
          <w:sz w:val="24"/>
          <w:szCs w:val="24"/>
        </w:rPr>
        <w:t>случ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ae</w:t>
      </w:r>
      <w:proofErr w:type="spellEnd"/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можно полагать, что ребенок сознательно или бессознательно использует выражение лица как средство характеризующее человека.</w:t>
      </w:r>
    </w:p>
    <w:p w:rsidR="00305C58" w:rsidRPr="00305C58" w:rsidRDefault="00305C58" w:rsidP="0051177E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05C58">
        <w:rPr>
          <w:rFonts w:ascii="Times New Roman" w:eastAsia="Calibri" w:hAnsi="Times New Roman" w:cs="Times New Roman"/>
          <w:i/>
          <w:sz w:val="24"/>
          <w:szCs w:val="24"/>
        </w:rPr>
        <w:t>Особенности рисования девочек и мальчиков.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>Девочки уделяют внимание рисованию лица больше, чем мальчики, изображают больше деталей. Они замечают, что их матери много времени уделяют уходу за лицом, косметике и сами постепенно усваивают ценности взрослых женщин. Поэтому концентрация на рисовании лица может указывать на хорошую половую идентификацию девочки. В рисунках мальчиков этот момент может быть связан с озабоченностью своей физической красотой, стремлением компенсировать свои физические недостатки, формированием стереотипов женского поведения.</w:t>
      </w:r>
    </w:p>
    <w:p w:rsidR="00305C58" w:rsidRPr="00305C58" w:rsidRDefault="00305C58" w:rsidP="0051177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5C58">
        <w:rPr>
          <w:rFonts w:ascii="Times New Roman" w:eastAsia="Calibri" w:hAnsi="Times New Roman" w:cs="Times New Roman"/>
          <w:i/>
          <w:sz w:val="24"/>
          <w:szCs w:val="24"/>
        </w:rPr>
        <w:t>Анализ процесса рисования.</w:t>
      </w:r>
    </w:p>
    <w:p w:rsidR="00305C58" w:rsidRPr="00305C58" w:rsidRDefault="002F6F2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05C58" w:rsidRPr="00305C58">
        <w:rPr>
          <w:rFonts w:ascii="Times New Roman" w:eastAsia="Calibri" w:hAnsi="Times New Roman" w:cs="Times New Roman"/>
          <w:sz w:val="24"/>
          <w:szCs w:val="24"/>
        </w:rPr>
        <w:t>Как при рассказе ребенок начинает с главного, так и в рисунке первым изображает наиболее значимого, главного или наиболее эмоционально близкого человека. Такое частотное распределение, наверное, обусловлено тем, что в нашей стране мать часто является ядром семьи, выполняет наиболее важные функции в семье, больше времени бывает с детьми, больше, чем другие, уделяет им внимания. То, что дети первыми часто рисуют себя, наверное, связано с их эгоцентризмом как возрастной характеристикой. Последовательность рисования более информативна в тех случаях, когда ребенок в первую очередь рисует не себя и не мать, а другого члена семьи. Чаще всего это наиболее значимое лицо для ребенка или человек, к которому он привязан.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Примечательны случаи, когда ребенок последней рисует мать. Чаще всего это связано с негативным отношением к ней.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Последовательность рисования членов семьи может быть более достоверно интерпретирована в контексте анализа особенностей графической презентации фигур. Если нарисованная первой фигура является самой большой, но нарисована схематично, не декорирована, то такая презентация указывает на воспринимаемую ребенком значимость этого лица, силу, доминирование в семье, но не указывает на положительные чувства ребенка в его отношении к этой фигуре. Однако если появившаяся первой фигура нарисована тщательно, декорирована, то можно думать, что это наиболее любимый ребенком член семьи, которого ребенок выделяет и на которого хочет быть похож.</w:t>
      </w:r>
    </w:p>
    <w:p w:rsidR="0051177E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Как правило, дети, получив задание нарисовать семью, начинают рисовать членов семьи. Однако некоторые дети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сперва</w:t>
      </w:r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рисуют различные объекты, линию основания, солнце, мебель и т. д. и лишь в последнюю очередь приступают к изображению людей. Есть основание считать, что такая последовательность выполнения объектов рисунка является своеобразной защитной реакцией, при помощи которой ребенок отодвигает неприятное ему задание во времени. Чаще всего это наблюдается у детей с неблагополучной семейной ситуацией</w:t>
      </w:r>
      <w:r w:rsidR="005117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5C58" w:rsidRPr="00305C58" w:rsidRDefault="00305C58" w:rsidP="00305C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    Стирание </w:t>
      </w:r>
      <w:proofErr w:type="gramStart"/>
      <w:r w:rsidRPr="00305C58">
        <w:rPr>
          <w:rFonts w:ascii="Times New Roman" w:eastAsia="Calibri" w:hAnsi="Times New Roman" w:cs="Times New Roman"/>
          <w:sz w:val="24"/>
          <w:szCs w:val="24"/>
        </w:rPr>
        <w:t>нарисованного</w:t>
      </w:r>
      <w:proofErr w:type="gram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05C58">
        <w:rPr>
          <w:rFonts w:ascii="Times New Roman" w:eastAsia="Calibri" w:hAnsi="Times New Roman" w:cs="Times New Roman"/>
          <w:sz w:val="24"/>
          <w:szCs w:val="24"/>
        </w:rPr>
        <w:t>перерисование</w:t>
      </w:r>
      <w:proofErr w:type="spellEnd"/>
      <w:r w:rsidRPr="00305C58">
        <w:rPr>
          <w:rFonts w:ascii="Times New Roman" w:eastAsia="Calibri" w:hAnsi="Times New Roman" w:cs="Times New Roman"/>
          <w:sz w:val="24"/>
          <w:szCs w:val="24"/>
        </w:rPr>
        <w:t xml:space="preserve"> может быть связано как с негативными эмоциями по отношению к рисуемому члену семьи, так и с позитивными. Решающее значение имеет конечный результат рисования. Если стирание и перерисовывание не привели к заметно лучшей графической презентации - можно судить о конфликтном отношении ребенка к этому человеку.</w:t>
      </w:r>
    </w:p>
    <w:p w:rsidR="002F6F28" w:rsidRDefault="0051177E" w:rsidP="0051177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F6F28"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</w:t>
      </w:r>
      <w:r w:rsidR="002F6F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I. </w:t>
      </w:r>
      <w:bookmarkStart w:id="0" w:name="_GoBack"/>
      <w:bookmarkEnd w:id="0"/>
    </w:p>
    <w:p w:rsidR="0051177E" w:rsidRPr="00305C58" w:rsidRDefault="0051177E" w:rsidP="005117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 теперь предлагаю вам посмотреть на ответы ваших детей на заданные им вопросы. Давайте остановимся на них подробнее.</w:t>
      </w:r>
    </w:p>
    <w:p w:rsidR="00305C58" w:rsidRPr="009E3953" w:rsidRDefault="00305C58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    Общение с родителями.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Происходит обмен мнениями.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Далее классный руководитель говорит: «Сегодняшний наш разговор о человеческих эмоциях. Мне хотелось бы обратить ваше внимание </w:t>
      </w:r>
      <w:proofErr w:type="gramStart"/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</w:t>
      </w:r>
      <w:proofErr w:type="gramEnd"/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эмоции, которые стимулируют развитие неврозов, разрушают здоровье ребенка. Это эмоции разрушения – гнев, злоба, агрессия и эмоции страдания – боль, страх, обида. Наблюдая за детьми, приходится констатировать, что эмоции страдания и разрушения им ближе, чем эмоции добра».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обмена мнениями открывается доска, на которой изображена схема: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C11F024" wp14:editId="77364B2C">
            <wp:extent cx="2155190" cy="1391920"/>
            <wp:effectExtent l="0" t="0" r="0" b="0"/>
            <wp:docPr id="1" name="Рисунок 1" descr="http://www.informio.ru/images/emo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rmio.ru/images/emotion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Гнев, злоба, агрессия – эмоции разрушения.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Боль, страх, обида – эмоции страдания.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3953" w:rsidRPr="009E3953" w:rsidRDefault="00595D24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Анкетирование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E3953"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</w:p>
    <w:p w:rsidR="00595D24" w:rsidRPr="00595D24" w:rsidRDefault="00595D24" w:rsidP="00595D2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Стимулируете ли Вы проявление положительных эмоций у своего ребенка? Как вы это делаете?</w:t>
      </w:r>
    </w:p>
    <w:p w:rsidR="00595D24" w:rsidRDefault="00595D24" w:rsidP="00595D2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 ли Ваш ребенок отрицательные эмоции? Почему, на Ваш взгляд, они возникают?</w:t>
      </w:r>
    </w:p>
    <w:p w:rsidR="00595D24" w:rsidRDefault="00595D24" w:rsidP="00595D2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Вы развиваете положительные эмоции своего ребенка? Приведите примеры. </w:t>
      </w:r>
    </w:p>
    <w:p w:rsidR="00595D24" w:rsidRPr="00595D24" w:rsidRDefault="00595D24" w:rsidP="00595D24">
      <w:pPr>
        <w:pStyle w:val="a5"/>
        <w:shd w:val="clear" w:color="auto" w:fill="FFFFFF" w:themeFill="background1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 ответы дается примерно 10 минут.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    При общении с детьми </w:t>
      </w:r>
      <w:r w:rsidRPr="009E395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не рекомендуется</w:t>
      </w: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употреблять следующие выражения: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 тысячу раз говорил тебе, что…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Сколько раз надо повторять…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 чем ты только думаешь…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Неужели тебе трудно запомнить, что…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Ты становишься…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Ты такой же, как…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Отстань, некогда мне…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Почему Лена (Вася, Настя и т. д.) такая, а ты нет…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    При общении с детьми </w:t>
      </w:r>
      <w:r w:rsidRPr="009E395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рекомендуется</w:t>
      </w: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употреблять следующие выражения: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Ты у меня самый умный, (красивый и т. д.).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Как хорошо, что у меня есть ты.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Ты у меня молодец.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 тебя очень люблю.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Как хорошо ты это сделал, научи и меня этому.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Спасибо тебе, я тебе очень благодарна.</w:t>
      </w:r>
    </w:p>
    <w:p w:rsidR="009E3953" w:rsidRPr="00595D24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Если бы не ты, я бы никогда с этим не справился.</w:t>
      </w:r>
    </w:p>
    <w:p w:rsidR="00595D24" w:rsidRPr="009E3953" w:rsidRDefault="00595D24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95D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Самый главный путь к развитию положительных эмоций у дете</w:t>
      </w:r>
      <w:proofErr w:type="gramStart"/>
      <w:r w:rsidRPr="00595D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й-</w:t>
      </w:r>
      <w:proofErr w:type="gramEnd"/>
      <w:r w:rsidRPr="00595D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это любовь. Любить своего ребенк</w:t>
      </w:r>
      <w:proofErr w:type="gramStart"/>
      <w:r w:rsidRPr="00595D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а-</w:t>
      </w:r>
      <w:proofErr w:type="gramEnd"/>
      <w:r w:rsidRPr="00595D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это целая </w:t>
      </w:r>
      <w:proofErr w:type="spellStart"/>
      <w:r w:rsidRPr="00595D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найка</w:t>
      </w:r>
      <w:proofErr w:type="spellEnd"/>
      <w:r w:rsidRPr="00595D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IV.В родительский дневник.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Родителям желательно выполнять следующие простые правила при общении с детьми: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gramStart"/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Безусловно</w:t>
      </w:r>
      <w:proofErr w:type="gramEnd"/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принимайте своего ребенка.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Активно слушайте его, сочувствуйте, сопереживайте.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Как можно чаще бывайте с ним, занимайтесь, читайте, играйте, пишите друг другу письма и записки.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Не вмешивайтесь в его занятия, которые он может выполнить сам.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Помогайте, когда просит.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Поддерживайте и отмечайте успехи.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Рассказывайте о своих проблемах, делитесь чувствами.</w:t>
      </w:r>
    </w:p>
    <w:p w:rsid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Разрешайте конфликты мирно.</w:t>
      </w:r>
    </w:p>
    <w:p w:rsidR="00595D24" w:rsidRDefault="00595D24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Используйте  в общении фразы, вызывающие положительные </w:t>
      </w:r>
    </w:p>
    <w:p w:rsidR="00595D24" w:rsidRDefault="00595D24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эмоции.</w:t>
      </w:r>
    </w:p>
    <w:p w:rsidR="00595D24" w:rsidRDefault="00595D24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Обнимайте и целуйте друг друга не менее четырех раз в день.</w:t>
      </w:r>
    </w:p>
    <w:p w:rsidR="001F5BCC" w:rsidRPr="009E3953" w:rsidRDefault="001F5BCC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  <w:proofErr w:type="spellStart"/>
      <w:r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V.Анкета</w:t>
      </w:r>
      <w:proofErr w:type="spellEnd"/>
      <w:r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родителей.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Стимулируете ли вы проявление положительных эмоций у своего ребенка? Как вы это делаете?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Проявляет ли ваш ребенок отрицательные эмоции? Почему, на ваш взгляд, они возникают?</w:t>
      </w: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Как вы развиваете положительные эмоции своего ребенка? Приведите примеры.</w:t>
      </w:r>
    </w:p>
    <w:p w:rsid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Анкетирование проводится по ходу собрания, педагог выделяет для этого 10 – 15 мин. Листки с ответами родители отдают педагогу, которые он использует в дальнейшей работе с родителями и учащимися.</w:t>
      </w:r>
    </w:p>
    <w:p w:rsidR="00A373E6" w:rsidRDefault="00A373E6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73E6" w:rsidRDefault="00A373E6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73E6" w:rsidRPr="00A373E6" w:rsidRDefault="00A373E6" w:rsidP="00A373E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3E6">
        <w:rPr>
          <w:rFonts w:ascii="Times New Roman" w:eastAsia="Calibri" w:hAnsi="Times New Roman" w:cs="Times New Roman"/>
          <w:sz w:val="24"/>
          <w:szCs w:val="24"/>
        </w:rPr>
        <w:t xml:space="preserve">Именно в дошкольном возрасте начинают формироваться нравственные чувства, имеющие </w:t>
      </w:r>
      <w:proofErr w:type="gramStart"/>
      <w:r w:rsidRPr="00A373E6">
        <w:rPr>
          <w:rFonts w:ascii="Times New Roman" w:eastAsia="Calibri" w:hAnsi="Times New Roman" w:cs="Times New Roman"/>
          <w:sz w:val="24"/>
          <w:szCs w:val="24"/>
        </w:rPr>
        <w:t>важное значение</w:t>
      </w:r>
      <w:proofErr w:type="gramEnd"/>
      <w:r w:rsidRPr="00A373E6">
        <w:rPr>
          <w:rFonts w:ascii="Times New Roman" w:eastAsia="Calibri" w:hAnsi="Times New Roman" w:cs="Times New Roman"/>
          <w:sz w:val="24"/>
          <w:szCs w:val="24"/>
        </w:rPr>
        <w:t xml:space="preserve"> для развития детских взаимоотношений. Задача развития духовно-нравственной сферы  на данном этапе решается тем успешнее, чем гуманнее сами взрослые, чем добрее и справедливее они относятся к детям. Тем самым служат наглядным примером для подражания.</w:t>
      </w:r>
    </w:p>
    <w:p w:rsidR="00A373E6" w:rsidRPr="00A373E6" w:rsidRDefault="00A373E6" w:rsidP="00A373E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3E6">
        <w:rPr>
          <w:rFonts w:ascii="Times New Roman" w:eastAsia="Calibri" w:hAnsi="Times New Roman" w:cs="Times New Roman"/>
          <w:sz w:val="24"/>
          <w:szCs w:val="24"/>
        </w:rPr>
        <w:t xml:space="preserve">Наиболее эффективными методом работы, в данном направлении, я считаю духовно-нравственное развитие детей посредством театрализованной деятельности. Ведь именно через нее ребенок может приобрести тот самый необходимый ему опыт, осознания себя как личности, способной правильно оценивать ту или иную жизненную ситуацию и принимать верное решение. </w:t>
      </w:r>
    </w:p>
    <w:p w:rsidR="00A373E6" w:rsidRPr="00A373E6" w:rsidRDefault="00A373E6" w:rsidP="00A373E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3E6">
        <w:rPr>
          <w:rFonts w:ascii="Times New Roman" w:eastAsia="Calibri" w:hAnsi="Times New Roman" w:cs="Times New Roman"/>
          <w:sz w:val="24"/>
          <w:szCs w:val="24"/>
        </w:rPr>
        <w:t>Театрализованная деятельность удивительный мир сказочного волшебства и перевоплощения, является важным фактором в художественно-эстетического развития ребенка, имеет активное влияние на развитие его эмоционально-волевой сферы.</w:t>
      </w:r>
    </w:p>
    <w:p w:rsidR="00A373E6" w:rsidRPr="00A373E6" w:rsidRDefault="00A373E6" w:rsidP="00A373E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Огромную, ни с чем несравнимую радость доставляет детям театр, праздничное и радостное представление. Дошкольники очень впечатлительны, они особенно поддаются </w:t>
      </w:r>
      <w:r w:rsidRPr="00A37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эмоциональному воздействию. В силу образно-конкретного мышления малышей театрализация художественных произведений помогает им ярче и правильнее воспринимать содержание этих произведений. Однако им интересен не только просмотр спектакля в настоящем театре, но и деятельное участие в своих собственных представлениях: подготовка декораций, кукол, создание и обсуждение сценариев.</w:t>
      </w:r>
    </w:p>
    <w:p w:rsidR="00A373E6" w:rsidRPr="00A373E6" w:rsidRDefault="00A373E6" w:rsidP="00A373E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E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театр игрушек воздействует на маленьких зрителей целым комплексом средств: это и художественные образы, и яркое оформление, и точное слово, и музыка.</w:t>
      </w:r>
    </w:p>
    <w:p w:rsidR="00A373E6" w:rsidRPr="00A373E6" w:rsidRDefault="00A373E6" w:rsidP="00A373E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E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 и пережитое в настоящем театре и в их самодеятельных театрализованных представлениях расширяет кругозор детей, создает обстановку, требующую от ребят вступить в беседу, рассказывать о спектакле товарищам и родителям. Все это, несомненно, способствует развитию речи, умению вести диалог и передавать свои впечатления.</w:t>
      </w:r>
    </w:p>
    <w:p w:rsidR="00A373E6" w:rsidRPr="00A373E6" w:rsidRDefault="00A373E6" w:rsidP="00A373E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утверждать,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Это конкретный зримый результат.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A373E6" w:rsidRDefault="00A373E6" w:rsidP="00A373E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E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произведениям, ребенок познает мир не только умом, но и сердцем, выражает свое собственное отношение к добру и злу. Любимые герои становятся образцами для подражания и отождествления. Именно поэтому детский спектакль оказывает позитивное влияние на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3E6" w:rsidRPr="00A373E6" w:rsidRDefault="00A373E6" w:rsidP="00A373E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E6" w:rsidRPr="00A373E6" w:rsidRDefault="00A373E6" w:rsidP="00A373E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E6" w:rsidRPr="009E3953" w:rsidRDefault="00A373E6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Подведение итогов собрания.</w:t>
      </w:r>
    </w:p>
    <w:p w:rsidR="00595D24" w:rsidRDefault="00595D24" w:rsidP="00595D2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группе продолжает работать театральный кружок «Теремок». </w:t>
      </w:r>
    </w:p>
    <w:p w:rsidR="00595D24" w:rsidRPr="00A373E6" w:rsidRDefault="00595D24" w:rsidP="00595D2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была бы не против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 вы дальше предлагали свои идеи по поводу работы нашего кружка, по оформлению уголка (костюмы, куклы, декорации, сказки, сценарии). Надеюсь на вашу помощь и в подготовке к спектаклям (разучивание ролей с детьми, изготовление костюмов и декораций). Если есть вопросы, то сейчас их можно будет задать.</w:t>
      </w:r>
    </w:p>
    <w:p w:rsidR="00595D24" w:rsidRPr="009E3953" w:rsidRDefault="00595D24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3953" w:rsidRPr="009E3953" w:rsidRDefault="009E3953" w:rsidP="00B54B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Желательно, чтобы выводы по итогам собрания родители сделали самостоятельно. Педагог желает участникам собран</w:t>
      </w:r>
      <w:r w:rsidR="00A37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успехов в воспи</w:t>
      </w:r>
      <w:r w:rsidR="0059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тании ребенка, раздает памятки.</w:t>
      </w:r>
    </w:p>
    <w:p w:rsidR="00164FDC" w:rsidRPr="00B54B58" w:rsidRDefault="00164FDC" w:rsidP="00B54B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64FDC" w:rsidRPr="00B54B58" w:rsidSect="001F5B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B5B3E"/>
    <w:multiLevelType w:val="hybridMultilevel"/>
    <w:tmpl w:val="9FCE473E"/>
    <w:lvl w:ilvl="0" w:tplc="A5EE32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53"/>
    <w:rsid w:val="00164FDC"/>
    <w:rsid w:val="001F5BCC"/>
    <w:rsid w:val="002F6F28"/>
    <w:rsid w:val="00305C58"/>
    <w:rsid w:val="0051177E"/>
    <w:rsid w:val="00595D24"/>
    <w:rsid w:val="00633A33"/>
    <w:rsid w:val="009E3953"/>
    <w:rsid w:val="00A373E6"/>
    <w:rsid w:val="00B54B58"/>
    <w:rsid w:val="00D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9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5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9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624">
          <w:marLeft w:val="45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2014-01-30T11:45:00Z</dcterms:created>
  <dcterms:modified xsi:type="dcterms:W3CDTF">2014-01-30T13:21:00Z</dcterms:modified>
</cp:coreProperties>
</file>