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2B" w:rsidRPr="00354156" w:rsidRDefault="008F01F7" w:rsidP="004D365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54156">
        <w:rPr>
          <w:rFonts w:ascii="Times New Roman" w:hAnsi="Times New Roman" w:cs="Times New Roman"/>
          <w:b/>
        </w:rPr>
        <w:t>Контрольная работа  по теме «Числительные» (6класс).</w:t>
      </w:r>
    </w:p>
    <w:p w:rsidR="008F01F7" w:rsidRDefault="008F01F7" w:rsidP="008F01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Напишите словами следующие цифры в количественном и порядковом значении:</w:t>
      </w:r>
    </w:p>
    <w:p w:rsidR="008F01F7" w:rsidRDefault="008F01F7" w:rsidP="008F01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3, 16, 21, 40, 92, 1986, 2358, 75, 310, 905.</w:t>
      </w:r>
    </w:p>
    <w:p w:rsidR="008F01F7" w:rsidRDefault="008F01F7" w:rsidP="008F01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Просклоняйте следующее число:  2384.</w:t>
      </w:r>
    </w:p>
    <w:p w:rsidR="008F01F7" w:rsidRDefault="008F01F7" w:rsidP="008F01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ошибки в написании числительных: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39"/>
        <w:gridCol w:w="4412"/>
      </w:tblGrid>
      <w:tr w:rsidR="008F01F7" w:rsidTr="008F01F7">
        <w:tc>
          <w:tcPr>
            <w:tcW w:w="4785" w:type="dxa"/>
          </w:tcPr>
          <w:p w:rsidR="008F01F7" w:rsidRDefault="008F01F7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</w:t>
            </w:r>
          </w:p>
        </w:tc>
        <w:tc>
          <w:tcPr>
            <w:tcW w:w="4786" w:type="dxa"/>
          </w:tcPr>
          <w:p w:rsidR="008F01F7" w:rsidRPr="008F01F7" w:rsidRDefault="008F01F7" w:rsidP="008F01F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Исправление</w:t>
            </w:r>
          </w:p>
        </w:tc>
      </w:tr>
      <w:tr w:rsidR="008F01F7" w:rsidTr="008F01F7">
        <w:tc>
          <w:tcPr>
            <w:tcW w:w="4785" w:type="dxa"/>
          </w:tcPr>
          <w:p w:rsidR="008F01F7" w:rsidRDefault="008F01F7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Шестьдесятшестой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день нашего пребывания на острове  прошел спокойно.</w:t>
            </w:r>
          </w:p>
        </w:tc>
        <w:tc>
          <w:tcPr>
            <w:tcW w:w="4786" w:type="dxa"/>
          </w:tcPr>
          <w:p w:rsidR="008F01F7" w:rsidRDefault="008F01F7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F01F7" w:rsidTr="008F01F7">
        <w:tc>
          <w:tcPr>
            <w:tcW w:w="4785" w:type="dxa"/>
          </w:tcPr>
          <w:p w:rsidR="008F01F7" w:rsidRDefault="008F01F7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Двухтысячный посетитель выставки получил подарок.</w:t>
            </w:r>
          </w:p>
        </w:tc>
        <w:tc>
          <w:tcPr>
            <w:tcW w:w="4786" w:type="dxa"/>
          </w:tcPr>
          <w:p w:rsidR="008F01F7" w:rsidRDefault="008F01F7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F01F7" w:rsidTr="008F01F7">
        <w:tc>
          <w:tcPr>
            <w:tcW w:w="4785" w:type="dxa"/>
          </w:tcPr>
          <w:p w:rsidR="008F01F7" w:rsidRDefault="008F01F7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Двадцать третье февраля – праздничный день.</w:t>
            </w:r>
          </w:p>
        </w:tc>
        <w:tc>
          <w:tcPr>
            <w:tcW w:w="4786" w:type="dxa"/>
          </w:tcPr>
          <w:p w:rsidR="008F01F7" w:rsidRDefault="008F01F7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F01F7" w:rsidTr="008F01F7">
        <w:tc>
          <w:tcPr>
            <w:tcW w:w="4785" w:type="dxa"/>
          </w:tcPr>
          <w:p w:rsidR="008F01F7" w:rsidRDefault="00BC4F43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Стомиллионный житель родился в нашем городе.</w:t>
            </w:r>
          </w:p>
        </w:tc>
        <w:tc>
          <w:tcPr>
            <w:tcW w:w="4786" w:type="dxa"/>
          </w:tcPr>
          <w:p w:rsidR="008F01F7" w:rsidRDefault="008F01F7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C4F43" w:rsidTr="008F01F7">
        <w:tc>
          <w:tcPr>
            <w:tcW w:w="4785" w:type="dxa"/>
          </w:tcPr>
          <w:p w:rsidR="00BC4F43" w:rsidRDefault="00BC4F43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тысячный автомобиль выпустили на заводе « КАМАЗ».</w:t>
            </w:r>
          </w:p>
        </w:tc>
        <w:tc>
          <w:tcPr>
            <w:tcW w:w="4786" w:type="dxa"/>
          </w:tcPr>
          <w:p w:rsidR="00BC4F43" w:rsidRDefault="00BC4F43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C4F43" w:rsidTr="008F01F7">
        <w:tc>
          <w:tcPr>
            <w:tcW w:w="4785" w:type="dxa"/>
          </w:tcPr>
          <w:p w:rsidR="00BC4F43" w:rsidRDefault="00BC4F43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Двое белок собирали шишки.</w:t>
            </w:r>
          </w:p>
        </w:tc>
        <w:tc>
          <w:tcPr>
            <w:tcW w:w="4786" w:type="dxa"/>
          </w:tcPr>
          <w:p w:rsidR="00BC4F43" w:rsidRDefault="00BC4F43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C4F43" w:rsidTr="008F01F7">
        <w:tc>
          <w:tcPr>
            <w:tcW w:w="4785" w:type="dxa"/>
          </w:tcPr>
          <w:p w:rsidR="00BC4F43" w:rsidRDefault="00BC4F43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Обоими лапами медведь ловил рыбу.</w:t>
            </w:r>
          </w:p>
        </w:tc>
        <w:tc>
          <w:tcPr>
            <w:tcW w:w="4786" w:type="dxa"/>
          </w:tcPr>
          <w:p w:rsidR="00BC4F43" w:rsidRDefault="00BC4F43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C4F43" w:rsidTr="008F01F7">
        <w:tc>
          <w:tcPr>
            <w:tcW w:w="4785" w:type="dxa"/>
          </w:tcPr>
          <w:p w:rsidR="00BC4F43" w:rsidRDefault="00BC4F43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</w:rPr>
              <w:t>троих суток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верблюжонок ничего не ел.</w:t>
            </w:r>
          </w:p>
        </w:tc>
        <w:tc>
          <w:tcPr>
            <w:tcW w:w="4786" w:type="dxa"/>
          </w:tcPr>
          <w:p w:rsidR="00BC4F43" w:rsidRDefault="00BC4F43" w:rsidP="008F01F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F01F7" w:rsidRDefault="008F01F7" w:rsidP="008F01F7">
      <w:pPr>
        <w:pStyle w:val="a3"/>
        <w:rPr>
          <w:rFonts w:ascii="Times New Roman" w:hAnsi="Times New Roman" w:cs="Times New Roman"/>
        </w:rPr>
      </w:pPr>
    </w:p>
    <w:p w:rsidR="00BC4F43" w:rsidRDefault="00BC4F43" w:rsidP="00BC4F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Запишите правильно дробные числительные: ½, ¾ , 0, 05; 7/34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 1/3; 0,9; 1,25; </w:t>
      </w:r>
      <w:r w:rsidR="008D0565">
        <w:rPr>
          <w:rFonts w:ascii="Times New Roman" w:hAnsi="Times New Roman" w:cs="Times New Roman"/>
        </w:rPr>
        <w:t>8, 5.</w:t>
      </w:r>
    </w:p>
    <w:p w:rsidR="008D0565" w:rsidRDefault="008D0565" w:rsidP="00BC4F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Спишите и правильно запишите числительные, расставьте правильно пропущенные знаки препинания</w:t>
      </w:r>
      <w:r w:rsidR="004D365A">
        <w:rPr>
          <w:rFonts w:ascii="Times New Roman" w:hAnsi="Times New Roman" w:cs="Times New Roman"/>
        </w:rPr>
        <w:t>, сделайте синтаксический разбор второй предложения и морфологический разбор трех числительных</w:t>
      </w:r>
      <w:r>
        <w:rPr>
          <w:rFonts w:ascii="Times New Roman" w:hAnsi="Times New Roman" w:cs="Times New Roman"/>
        </w:rPr>
        <w:t>:</w:t>
      </w:r>
    </w:p>
    <w:p w:rsidR="008D0565" w:rsidRDefault="008D0565" w:rsidP="008D05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10</w:t>
      </w:r>
      <w:r w:rsidR="004B3C63">
        <w:rPr>
          <w:rFonts w:ascii="Times New Roman" w:hAnsi="Times New Roman" w:cs="Times New Roman"/>
        </w:rPr>
        <w:t xml:space="preserve"> елок во дворе и все </w:t>
      </w:r>
      <w:proofErr w:type="gramStart"/>
      <w:r w:rsidR="004B3C63">
        <w:rPr>
          <w:rFonts w:ascii="Times New Roman" w:hAnsi="Times New Roman" w:cs="Times New Roman"/>
        </w:rPr>
        <w:t>они</w:t>
      </w:r>
      <w:proofErr w:type="gramEnd"/>
      <w:r w:rsidR="004B3C63">
        <w:rPr>
          <w:rFonts w:ascii="Times New Roman" w:hAnsi="Times New Roman" w:cs="Times New Roman"/>
        </w:rPr>
        <w:t xml:space="preserve"> блестя,</w:t>
      </w:r>
      <w:r>
        <w:rPr>
          <w:rFonts w:ascii="Times New Roman" w:hAnsi="Times New Roman" w:cs="Times New Roman"/>
        </w:rPr>
        <w:t xml:space="preserve"> как будто в серебре.</w:t>
      </w:r>
    </w:p>
    <w:p w:rsidR="008D0565" w:rsidRDefault="008D0565" w:rsidP="008D05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1 громом небо злится</w:t>
      </w:r>
      <w:r w:rsidR="004B3C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детвора лишь веселится.</w:t>
      </w:r>
    </w:p>
    <w:p w:rsidR="008D0565" w:rsidRDefault="008D0565" w:rsidP="008D05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3 цы</w:t>
      </w:r>
      <w:r w:rsidR="004B3C63">
        <w:rPr>
          <w:rFonts w:ascii="Times New Roman" w:hAnsi="Times New Roman" w:cs="Times New Roman"/>
        </w:rPr>
        <w:t>плят,</w:t>
      </w:r>
      <w:r w:rsidR="004D365A">
        <w:rPr>
          <w:rFonts w:ascii="Times New Roman" w:hAnsi="Times New Roman" w:cs="Times New Roman"/>
        </w:rPr>
        <w:t>4 утят</w:t>
      </w:r>
      <w:r w:rsidR="004B3C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6 козлят по двору гулять хотят</w:t>
      </w:r>
      <w:r w:rsidR="004B3C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но собака на них лает и пугает.</w:t>
      </w:r>
    </w:p>
    <w:p w:rsidR="008D0565" w:rsidRDefault="008D0565" w:rsidP="008D05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У меня нет ни 4/5</w:t>
      </w:r>
      <w:r w:rsidR="004B3C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ни  ¾</w:t>
      </w:r>
      <w:r w:rsidR="004B3C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B5A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  2/3 суммы денег.</w:t>
      </w:r>
    </w:p>
    <w:p w:rsidR="00BB5A1A" w:rsidRDefault="00BB5A1A" w:rsidP="00BB5A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Правильно запишите сложные слова с числительными: 5(этаж) дом, 3(комната) квартира, 60 (градусов) мороз, 8(метров) лента, 7(лет) мальчик, 250(грамм) гиря, 9 (голова) чудо-юдо, 1(мая) праздники, 1 (апреля) шутка, 2 (литра) банка, 7(дней) срок.</w:t>
      </w:r>
      <w:proofErr w:type="gramEnd"/>
    </w:p>
    <w:p w:rsidR="00BB5A1A" w:rsidRDefault="00ED4FAE" w:rsidP="00BB5A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Сгруппируйте слова по частям речи: 1) имена существительные, 2) имена прилагательные, 3) имена числительные, 4) глаголы.</w:t>
      </w:r>
    </w:p>
    <w:p w:rsidR="00ED4FAE" w:rsidRPr="00BB5A1A" w:rsidRDefault="00ED4FAE" w:rsidP="00ED4FAE">
      <w:pPr>
        <w:pStyle w:val="a3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Два, седьмой, пятерка, утроить, двойной, шестиэтажный, пятеро, тройка, троюродный, пять, трехлетний, пятак, сотня, двое, объединить, пять десятых, одинокий, удвоить, второй,  семь целых пять сотых, двое, сотый, двойка, пятерня, двухсоткилограммовый, четырехтысячный, миллиард, трое, шестидесятиградусный, четвертый, полтора.</w:t>
      </w:r>
      <w:proofErr w:type="gramEnd"/>
    </w:p>
    <w:p w:rsidR="008D0565" w:rsidRPr="008D0565" w:rsidRDefault="008D0565" w:rsidP="00BB5A1A">
      <w:pPr>
        <w:spacing w:after="0"/>
        <w:rPr>
          <w:rFonts w:ascii="Times New Roman" w:hAnsi="Times New Roman" w:cs="Times New Roman"/>
        </w:rPr>
      </w:pPr>
      <w:r w:rsidRPr="008D0565">
        <w:rPr>
          <w:rFonts w:ascii="Times New Roman" w:hAnsi="Times New Roman" w:cs="Times New Roman"/>
        </w:rPr>
        <w:t xml:space="preserve"> </w:t>
      </w:r>
    </w:p>
    <w:p w:rsidR="008D0565" w:rsidRPr="008D0565" w:rsidRDefault="008D0565" w:rsidP="008D0565">
      <w:pPr>
        <w:rPr>
          <w:rFonts w:ascii="Times New Roman" w:hAnsi="Times New Roman" w:cs="Times New Roman"/>
        </w:rPr>
      </w:pPr>
    </w:p>
    <w:p w:rsidR="008D0565" w:rsidRDefault="008D0565" w:rsidP="008D0565">
      <w:pPr>
        <w:pStyle w:val="a3"/>
        <w:rPr>
          <w:rFonts w:ascii="Times New Roman" w:hAnsi="Times New Roman" w:cs="Times New Roman"/>
        </w:rPr>
      </w:pPr>
    </w:p>
    <w:bookmarkEnd w:id="0"/>
    <w:p w:rsidR="008F01F7" w:rsidRPr="008F01F7" w:rsidRDefault="008F01F7" w:rsidP="008F01F7">
      <w:pPr>
        <w:pStyle w:val="a3"/>
        <w:rPr>
          <w:rFonts w:ascii="Times New Roman" w:hAnsi="Times New Roman" w:cs="Times New Roman"/>
        </w:rPr>
      </w:pPr>
    </w:p>
    <w:sectPr w:rsidR="008F01F7" w:rsidRPr="008F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3522"/>
    <w:multiLevelType w:val="hybridMultilevel"/>
    <w:tmpl w:val="EFF8A6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F7"/>
    <w:rsid w:val="00354156"/>
    <w:rsid w:val="004B3C63"/>
    <w:rsid w:val="004D365A"/>
    <w:rsid w:val="008D0565"/>
    <w:rsid w:val="008F01F7"/>
    <w:rsid w:val="00BB5A1A"/>
    <w:rsid w:val="00BC4F43"/>
    <w:rsid w:val="00DB7D2B"/>
    <w:rsid w:val="00E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F7"/>
    <w:pPr>
      <w:ind w:left="720"/>
      <w:contextualSpacing/>
    </w:pPr>
  </w:style>
  <w:style w:type="table" w:styleId="a4">
    <w:name w:val="Table Grid"/>
    <w:basedOn w:val="a1"/>
    <w:uiPriority w:val="59"/>
    <w:rsid w:val="008F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F7"/>
    <w:pPr>
      <w:ind w:left="720"/>
      <w:contextualSpacing/>
    </w:pPr>
  </w:style>
  <w:style w:type="table" w:styleId="a4">
    <w:name w:val="Table Grid"/>
    <w:basedOn w:val="a1"/>
    <w:uiPriority w:val="59"/>
    <w:rsid w:val="008F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2012-03-15T07:03:00Z</cp:lastPrinted>
  <dcterms:created xsi:type="dcterms:W3CDTF">2012-03-15T06:08:00Z</dcterms:created>
  <dcterms:modified xsi:type="dcterms:W3CDTF">2013-01-27T12:41:00Z</dcterms:modified>
</cp:coreProperties>
</file>