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E6A8">
    <v:background id="_x0000_s1025" o:bwmode="white" fillcolor="#e5e6a8" o:targetscreensize="1024,768">
      <v:fill focus="100%" type="gradient"/>
    </v:background>
  </w:background>
  <w:body>
    <w:p w:rsidR="0010059A" w:rsidRPr="0010059A" w:rsidRDefault="0010059A" w:rsidP="0010059A">
      <w:pPr>
        <w:jc w:val="center"/>
        <w:rPr>
          <w:b/>
          <w:sz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0059A">
        <w:rPr>
          <w:b/>
          <w:sz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Как справиться с агрессией у </w:t>
      </w:r>
      <w:proofErr w:type="spellStart"/>
      <w:r w:rsidRPr="0010059A">
        <w:rPr>
          <w:b/>
          <w:sz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аутиста</w:t>
      </w:r>
      <w:proofErr w:type="spellEnd"/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>Одной из распространенных проблем, с которой сталкиваются семьи детей с аутизмом, является агрессия.  Педагогам тоже сложно справиться с агрессией учеников, страдающих аутизмом. Сложно научить ребенка чему-то, если он бьется, толкается и ведет себя неподобающим образом. В данном случае результат обучения не зависит от программы, методов отображения информации или от самого педагога – все зависит от ребенка с аутизмом. Поэтому вначале следует поработать над уменьшением агрессии, а потом приступать к решению поведенческих и академических проблем.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 xml:space="preserve"> Для решения проблемы агрессивного поведения у ребенка с </w:t>
      </w:r>
      <w:bookmarkStart w:id="0" w:name="_GoBack"/>
      <w:bookmarkEnd w:id="0"/>
      <w:r w:rsidRPr="0010059A">
        <w:rPr>
          <w:sz w:val="32"/>
        </w:rPr>
        <w:t>аутизмом не существует никакого лекарства, но все же родители могут помочь малышу справиться со своими эмоциями. Главное решить, какое вмешательство будет наиболее эффективным в данном случае.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 xml:space="preserve">Любое поведение имеет причину возникновения. Например, мы закрываем окно, чтобы не замерзнуть, мы отправляем сообщения друзьям, чтобы получить с их стороны внимание, мы чешим руку, чтобы облегчить зуд. Поведение всегда имеет свою причину, важно определить  функцию агрессии у малыша с аутизмом.  Существует две цели для агрессивного поведения у малыша с аутизмом: добиться чего-то и избежать чего-то. Однако это только начало, потому что дальше нужно найти объект, из-за которого ребенок с аутизмом агрессивно себя ведет. Таким объектом могут быть: игрушки, еда, одежда, внимание учителя, внимание сверстников, электронные приборы и прочее.  Часто малыши с аутизмом </w:t>
      </w:r>
      <w:r w:rsidRPr="0010059A">
        <w:rPr>
          <w:sz w:val="32"/>
        </w:rPr>
        <w:lastRenderedPageBreak/>
        <w:t>избегают перемен, выполнения какого-то задания, социальных требований и т.д.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 xml:space="preserve">Родителям необходимо знать, что агрессивное поведение у детей с аутизмом может иметь сенсорную функцию. Это значит, что малыши с аутизмом могут, например, бить или кусать  самих себя для получения определенных сенсорных ощущений. Самый сложный этап – выяснить функцию агрессивного поведения у детей, страдающих аутизмом.  Для этого разработайте простую таблицу, в которую вы будете записывать данные о количестве укусов или ударов, частоте возникновения агрессивного поведения и прочее. Главное, чтобы вы собирали данные постоянно и систематически. Проанализировав все эти данные, вы сможете определить функцию поведения и подобрать вмешательство. 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>Во время реализации вмешательства не забывайте продолжать заполнять таблицу с данными. Так вы сможете узнать об эффективности программы вмешательства.  Лучше всего собирать данные в конце дня или каждые несколько часов.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>Специалисты рекомендуют в первую очередь позаботиться о безопасности. Если во время агрессии малыша с аутизмом нужно удалить всех людей из комнаты – сделайте это. В случае, когда приступ агрессии у ребенка с аутизмом произошел в классе, позаботьтесь о безопасности других учеников.  Педагог, в классе которого учатся особенные дети, должен заранее разработать план поведения в такой ситуации. Ему понадобится два помощника – один выведет всех из класса, а второй поможет справиться с приступом агрессии у малыша, страдающего аутизмом.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>Родители и педагоги не должны тратить время на споры с терапевтами и другими людьми, которые работают с ребенком, страдающим аутизмом. Они понимают всю серьезность ситуации и хотят помочь, поэтому ваши негативные комментарии только ухудшат обстановку в классе или в семье, в которой растет малыш с аутизмом.</w:t>
      </w:r>
    </w:p>
    <w:p w:rsidR="0010059A" w:rsidRPr="0010059A" w:rsidRDefault="0010059A" w:rsidP="0010059A">
      <w:pPr>
        <w:rPr>
          <w:sz w:val="32"/>
        </w:rPr>
      </w:pPr>
    </w:p>
    <w:p w:rsidR="0010059A" w:rsidRPr="0010059A" w:rsidRDefault="0010059A" w:rsidP="0010059A">
      <w:pPr>
        <w:rPr>
          <w:sz w:val="32"/>
        </w:rPr>
      </w:pPr>
      <w:r w:rsidRPr="0010059A">
        <w:rPr>
          <w:sz w:val="32"/>
        </w:rPr>
        <w:t>Если у малыша, страдающего аутизмом,  серьезная агрессия – наберитесь терпения и составьте план. Не всегда будет так сложно, ведь со временем ситуация улучшится, нужно только работать с ребенком, страдающим аутизмом.</w:t>
      </w:r>
    </w:p>
    <w:p w:rsidR="007F7D6D" w:rsidRPr="0010059A" w:rsidRDefault="007F7D6D">
      <w:pPr>
        <w:rPr>
          <w:sz w:val="32"/>
        </w:rPr>
      </w:pPr>
    </w:p>
    <w:sectPr w:rsidR="007F7D6D" w:rsidRPr="0010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48"/>
    <w:rsid w:val="0010059A"/>
    <w:rsid w:val="007F7D6D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e5e6a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>DNS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2014-03-02T12:59:00Z</dcterms:created>
  <dcterms:modified xsi:type="dcterms:W3CDTF">2014-03-02T13:00:00Z</dcterms:modified>
</cp:coreProperties>
</file>