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25" w:rsidRDefault="00115D25" w:rsidP="0011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25"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AA5EE2" w:rsidRDefault="00115D25" w:rsidP="0011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25">
        <w:rPr>
          <w:rFonts w:ascii="Times New Roman" w:hAnsi="Times New Roman" w:cs="Times New Roman"/>
          <w:sz w:val="28"/>
          <w:szCs w:val="28"/>
        </w:rPr>
        <w:t xml:space="preserve"> по внеурочной деятельности учителя начальных классов высшей категории МОАУ СОШ №4 г. Шимановска Орловой Веры Васильевны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D25" w:rsidRDefault="00115D25" w:rsidP="0011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D25" w:rsidRPr="00115D25" w:rsidRDefault="00115D25" w:rsidP="0011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25">
        <w:rPr>
          <w:rFonts w:ascii="Times New Roman" w:hAnsi="Times New Roman" w:cs="Times New Roman"/>
          <w:b/>
          <w:sz w:val="28"/>
          <w:szCs w:val="28"/>
        </w:rPr>
        <w:t>Роль внеурочной деятельности младшего школьника в развитии познавательного интереса и успешной социализации личности.</w:t>
      </w:r>
    </w:p>
    <w:p w:rsidR="00115D25" w:rsidRDefault="00115D25" w:rsidP="0011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D25" w:rsidRPr="00115D25" w:rsidRDefault="00115D25" w:rsidP="00115D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5D25">
        <w:rPr>
          <w:rFonts w:ascii="Times New Roman" w:hAnsi="Times New Roman" w:cs="Times New Roman"/>
          <w:i/>
          <w:sz w:val="28"/>
          <w:szCs w:val="28"/>
        </w:rPr>
        <w:t xml:space="preserve">Существовала некогда пословица, </w:t>
      </w:r>
    </w:p>
    <w:p w:rsidR="00115D25" w:rsidRPr="00115D25" w:rsidRDefault="00115D25" w:rsidP="00115D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5D25">
        <w:rPr>
          <w:rFonts w:ascii="Times New Roman" w:hAnsi="Times New Roman" w:cs="Times New Roman"/>
          <w:i/>
          <w:sz w:val="28"/>
          <w:szCs w:val="28"/>
        </w:rPr>
        <w:t>Что дети не живут, а жить готовятся.</w:t>
      </w:r>
    </w:p>
    <w:p w:rsidR="00115D25" w:rsidRPr="00115D25" w:rsidRDefault="00115D25" w:rsidP="00115D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5D25">
        <w:rPr>
          <w:rFonts w:ascii="Times New Roman" w:hAnsi="Times New Roman" w:cs="Times New Roman"/>
          <w:i/>
          <w:sz w:val="28"/>
          <w:szCs w:val="28"/>
        </w:rPr>
        <w:t xml:space="preserve">Но вряд ли в жизни пригодится тот, </w:t>
      </w:r>
    </w:p>
    <w:p w:rsidR="00115D25" w:rsidRPr="00115D25" w:rsidRDefault="00115D25" w:rsidP="00115D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5D25">
        <w:rPr>
          <w:rFonts w:ascii="Times New Roman" w:hAnsi="Times New Roman" w:cs="Times New Roman"/>
          <w:i/>
          <w:sz w:val="28"/>
          <w:szCs w:val="28"/>
        </w:rPr>
        <w:t xml:space="preserve">Кто, </w:t>
      </w:r>
      <w:proofErr w:type="gramStart"/>
      <w:r w:rsidRPr="00115D25">
        <w:rPr>
          <w:rFonts w:ascii="Times New Roman" w:hAnsi="Times New Roman" w:cs="Times New Roman"/>
          <w:i/>
          <w:sz w:val="28"/>
          <w:szCs w:val="28"/>
        </w:rPr>
        <w:t>жить</w:t>
      </w:r>
      <w:proofErr w:type="gramEnd"/>
      <w:r w:rsidRPr="00115D25">
        <w:rPr>
          <w:rFonts w:ascii="Times New Roman" w:hAnsi="Times New Roman" w:cs="Times New Roman"/>
          <w:i/>
          <w:sz w:val="28"/>
          <w:szCs w:val="28"/>
        </w:rPr>
        <w:t xml:space="preserve"> готовясь, не живёт.</w:t>
      </w:r>
    </w:p>
    <w:p w:rsidR="00115D25" w:rsidRDefault="00115D25" w:rsidP="00115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D25">
        <w:rPr>
          <w:rFonts w:ascii="Times New Roman" w:hAnsi="Times New Roman" w:cs="Times New Roman"/>
          <w:i/>
          <w:sz w:val="28"/>
          <w:szCs w:val="28"/>
        </w:rPr>
        <w:t>С.Я. Маршак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D25" w:rsidRDefault="00115D2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«Детство – важный период человеческой жизни, не подготовка к будущей жизни, а настоящая, яркая, самобытная, неповторимая жизнь.</w:t>
      </w:r>
    </w:p>
    <w:p w:rsidR="00115D25" w:rsidRDefault="00115D2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 прошло детство, кто вёл ребёнка за руку в детские годы, что вошло в его разум и сердце из окружающего мира, в решающей степени зависит, каким человеком станет сегодняшний малыш». (В.А. Сухомлинский)</w:t>
      </w:r>
    </w:p>
    <w:p w:rsidR="00115D25" w:rsidRDefault="00115D2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мысли В.А. Сухомлинского – яркая иллюстрация значимости внеурочной деятельности младшего школьника в воспитании и развитии познавательного интереса в его жизни и в его социализации.</w:t>
      </w:r>
    </w:p>
    <w:p w:rsidR="00115D25" w:rsidRDefault="00115D2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внеурочная деятельность? Обратимся к толковому словарю: «Внеурочная деятельность – интегративное понятие, которое определяет комплекс различных занятий учащихся, осуществляемых в свободное от учёбы время». Опираясь на т</w:t>
      </w:r>
      <w:r w:rsidR="00794553">
        <w:rPr>
          <w:rFonts w:ascii="Times New Roman" w:hAnsi="Times New Roman" w:cs="Times New Roman"/>
          <w:sz w:val="28"/>
          <w:szCs w:val="28"/>
        </w:rPr>
        <w:t>рёхлетний опыт работы, утверждаю, что внеурочная деятельность – понятие, объединяющее все виды деятельности школьников (кроме учебной), в которых возможно и целесообразно решение задач воспитания и социализации.</w:t>
      </w:r>
    </w:p>
    <w:p w:rsidR="00794553" w:rsidRDefault="00794553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внеурочной деятельности различны и многообразны: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Занятия по направлениям внеурочной деятельности учащихся, позволяют в полной мере реализовать требования федеральных государственных образовательных стандартов общего образования.</w:t>
      </w:r>
    </w:p>
    <w:p w:rsidR="00794553" w:rsidRDefault="00794553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Организовывая внеурочной деятельности, предполагаю получить результаты трёх уровне:</w:t>
      </w:r>
    </w:p>
    <w:p w:rsidR="00794553" w:rsidRDefault="00794553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794553" w:rsidRDefault="00794553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3BEB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>ормирование позитивного отношения</w:t>
      </w:r>
      <w:r w:rsidR="007C3BEB">
        <w:rPr>
          <w:rFonts w:ascii="Times New Roman" w:hAnsi="Times New Roman" w:cs="Times New Roman"/>
          <w:sz w:val="28"/>
          <w:szCs w:val="28"/>
        </w:rPr>
        <w:t xml:space="preserve"> школьника к базовым ценностям общества (человек, семья, Отечество, природа, мир, знания, труд, культура);</w:t>
      </w:r>
      <w:proofErr w:type="gramEnd"/>
    </w:p>
    <w:p w:rsidR="007C3BEB" w:rsidRDefault="007C3BEB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получение школьником опыта самостоятельного социального действия.</w:t>
      </w:r>
    </w:p>
    <w:p w:rsidR="007C3BEB" w:rsidRDefault="007C3BEB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нашем учительском коллективе в организации внеурочной деятельности младших школьников участвуют не только учителя начальных классов, но и учителя-предметники: музыка,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34D18">
        <w:rPr>
          <w:rFonts w:ascii="Times New Roman" w:hAnsi="Times New Roman" w:cs="Times New Roman"/>
          <w:sz w:val="28"/>
          <w:szCs w:val="28"/>
        </w:rPr>
        <w:t>, информатика</w:t>
      </w:r>
      <w:r>
        <w:rPr>
          <w:rFonts w:ascii="Times New Roman" w:hAnsi="Times New Roman" w:cs="Times New Roman"/>
          <w:sz w:val="28"/>
          <w:szCs w:val="28"/>
        </w:rPr>
        <w:t xml:space="preserve">. А также педагоги станции туристов, краеведческого музея, </w:t>
      </w:r>
      <w:r w:rsidR="00834D18">
        <w:rPr>
          <w:rFonts w:ascii="Times New Roman" w:hAnsi="Times New Roman" w:cs="Times New Roman"/>
          <w:sz w:val="28"/>
          <w:szCs w:val="28"/>
        </w:rPr>
        <w:t>они на протяжении трёх лет ведут работу курсов: «Край, в котором я живу», «Основы хорового пения», «Юный скульптор», «Весёлая палитра», «Родной дом», «</w:t>
      </w:r>
      <w:proofErr w:type="spellStart"/>
      <w:r w:rsidR="00834D18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834D18">
        <w:rPr>
          <w:rFonts w:ascii="Times New Roman" w:hAnsi="Times New Roman" w:cs="Times New Roman"/>
          <w:sz w:val="28"/>
          <w:szCs w:val="28"/>
        </w:rPr>
        <w:t>».</w:t>
      </w:r>
    </w:p>
    <w:p w:rsidR="00834D18" w:rsidRDefault="00834D18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Остановлюсь на кружках, которые провожу сама на протяжении трёх лет. В первом классе организовала деятельность ребят в кружках: «Азбука содержания животных», «Декоративно-прикладное искусство», «Час игры». </w:t>
      </w:r>
    </w:p>
    <w:p w:rsidR="00834D18" w:rsidRDefault="00834D18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прикладному искусству дети получили возможность проявить себя, творчески раскрыться; познакомились с различными приёмами мастерства в этой области, учились видеть, понимать, анализировать произведения искусства. В конце года оформили выставку работ, которой очень гордились, т.к. её посетили не только ученики соседних классов, но и родители.</w:t>
      </w:r>
    </w:p>
    <w:p w:rsidR="00834D18" w:rsidRDefault="00834D18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занятиях кружка «Азбука содержания животных» учились использовать уже имеющиеся знания о животных, которые живут в доме. Узнали о том, как животные оказались в доме у человека, об отношении первобытных людей к животным, о поклонении священным животным: познакомились с группами животных: животные, которыми можно любоваться;</w:t>
      </w:r>
      <w:r w:rsidR="00B32676">
        <w:rPr>
          <w:rFonts w:ascii="Times New Roman" w:hAnsi="Times New Roman" w:cs="Times New Roman"/>
          <w:sz w:val="28"/>
          <w:szCs w:val="28"/>
        </w:rPr>
        <w:t xml:space="preserve"> животные, за которыми можно наблюдать; животные – помощники. На занятиях дети презентовали своих домашних животных на слайдах презентаций, которые выполнили вместе с родителями; показывали фотографии. Особенно нравилось детям  рисовать своих питомцев. Выставка рисунков украшала класс. Ребята учились правильно ухаживать за домашними животными: хомяками, кошками, собаками, попугаями, свинками, рыбками. Не только учились культуре содержания, </w:t>
      </w:r>
      <w:proofErr w:type="spellStart"/>
      <w:r w:rsidR="00B32676">
        <w:rPr>
          <w:rFonts w:ascii="Times New Roman" w:hAnsi="Times New Roman" w:cs="Times New Roman"/>
          <w:sz w:val="28"/>
          <w:szCs w:val="28"/>
        </w:rPr>
        <w:t>нои</w:t>
      </w:r>
      <w:proofErr w:type="spellEnd"/>
      <w:r w:rsidR="00B32676">
        <w:rPr>
          <w:rFonts w:ascii="Times New Roman" w:hAnsi="Times New Roman" w:cs="Times New Roman"/>
          <w:sz w:val="28"/>
          <w:szCs w:val="28"/>
        </w:rPr>
        <w:t xml:space="preserve"> культуре взаимного общения с животными. </w:t>
      </w:r>
      <w:r w:rsidR="00702718">
        <w:rPr>
          <w:rFonts w:ascii="Times New Roman" w:hAnsi="Times New Roman" w:cs="Times New Roman"/>
          <w:sz w:val="28"/>
          <w:szCs w:val="28"/>
        </w:rPr>
        <w:t>Участие в работе кружка воспитывает в детях чувство ответственности за тех, кого они приручили.</w:t>
      </w:r>
    </w:p>
    <w:p w:rsidR="00702718" w:rsidRDefault="00702718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«Час игры» - кружок, который помог ребятам-первоклассникам приобрести навыки коллективного общения, культуры поведения в игре, команде. Игры развили внимательность, любознательность, ловкость, наблюдательность. Стали любимыми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«Вороны и воробьи», «Белки, орехи и шишки», «Счёт за 30», «Совушка», «Рыбы, птицы, звери», «Поход», «Назовись», «Математика» и др., разные: подвижные и спокойные, интеллектуальные и способствующие развитию актёрского мастерства.</w:t>
      </w:r>
      <w:proofErr w:type="gramEnd"/>
    </w:p>
    <w:p w:rsidR="00702718" w:rsidRDefault="00702718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Уже во втором полугодии легче было организовать отдых первоклассников на переменках, т.к. дети стали использовать приобретённый игровой опыт.</w:t>
      </w:r>
    </w:p>
    <w:p w:rsidR="00702718" w:rsidRDefault="00702718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 втором классе организовала работу театрального кружка «Театр и мы». Актуальность программы кружка обусловлена потребностью общества в развитии нравственных и эстетических качеств личности человека, т.к. </w:t>
      </w:r>
      <w:r>
        <w:rPr>
          <w:rFonts w:ascii="Times New Roman" w:hAnsi="Times New Roman" w:cs="Times New Roman"/>
          <w:sz w:val="28"/>
          <w:szCs w:val="28"/>
        </w:rPr>
        <w:lastRenderedPageBreak/>
        <w:t>именно средствами театральной деятельности возможно формирование творческой личности, способной понимать общечеловеческие ценности, способной  к творческому труду, сочинительству, фантазированию. На занятиях второклассники знакомились с элементами сценической грамоты, развили творческие способности, приобретали речевые и сценические навыки, учились чувствовать и ценить красоту. Основными формами проведения занятий являлись игры, конкурсы, викторины, беседы, посещение спектакле</w:t>
      </w:r>
      <w:r w:rsidR="00AD20E5">
        <w:rPr>
          <w:rFonts w:ascii="Times New Roman" w:hAnsi="Times New Roman" w:cs="Times New Roman"/>
          <w:sz w:val="28"/>
          <w:szCs w:val="28"/>
        </w:rPr>
        <w:t xml:space="preserve">й, выступление на классных и школьных праздниках, родительские собрания. В конце учебного года поставили спектакль «Путешествие по стране дорожных знаков» для первоклассников. Это был особенно актуальный спектакль перед летними каникулами. Ребята показали всё, чему они научились в кружке. Участниками этого спектакля </w:t>
      </w:r>
      <w:proofErr w:type="gramStart"/>
      <w:r w:rsidR="00AD20E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D20E5">
        <w:rPr>
          <w:rFonts w:ascii="Times New Roman" w:hAnsi="Times New Roman" w:cs="Times New Roman"/>
          <w:sz w:val="28"/>
          <w:szCs w:val="28"/>
        </w:rPr>
        <w:t xml:space="preserve">раздника, своеобразного творческого отчёта, стали нее только члены кружка, но и сами первоклассники, старшеклассники </w:t>
      </w:r>
      <w:proofErr w:type="spellStart"/>
      <w:r w:rsidR="00AD20E5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AD20E5">
        <w:rPr>
          <w:rFonts w:ascii="Times New Roman" w:hAnsi="Times New Roman" w:cs="Times New Roman"/>
          <w:sz w:val="28"/>
          <w:szCs w:val="28"/>
        </w:rPr>
        <w:t>, учитель ОБЖ, администрация школы и родители, которые переживали за своих артистов и гордились ими.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Постепенно во внеурочную деятельность стали включаться и другие учителя младших классов, зародилась хорошая традиция: устраивать творческий отчёт кружковой деятельности в конце учебного года. Участники творческого отчёта демонстрируют свои успехи и достижения, даря праздник всей школе.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третьем классе (продолжаю и в четвёртом) была организована работа кружков «Азбука нравственности» и «Азбука безопасности». Целями кружка «Азбука нравственности» являются: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основных этических понятий;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нравственных норм, правил, требований;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культурными традициями родного края;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культуры нравственного поведения;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376">
        <w:rPr>
          <w:rFonts w:ascii="Times New Roman" w:hAnsi="Times New Roman" w:cs="Times New Roman"/>
          <w:sz w:val="28"/>
          <w:szCs w:val="28"/>
        </w:rPr>
        <w:t>выработка нравственных основ мировоззрения и навыков самовоспитания.</w:t>
      </w:r>
    </w:p>
    <w:p w:rsidR="007F2376" w:rsidRDefault="007F2376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проводятся с яркой эмоциональной окраской, используются игровые элементы и ситуации, наглядность, известные детям художественные образы в искусстве и литературе. Через художественное произведение открывается окно во внутренний мир человека, народная мудрость используется как обобщение, выраженное кратко и назидательно, как своеобразная формула нравственной нормы. Важно обеспечить активность учащихся: рисование, сочинение, отгадывание загадок,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конце года проводили итоговые занятия. На них организовываем выставку творческих работ (сказки, сочинённые детьми, о добре, зле, рисунки),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сочинённых сказок. На итоговых занятиях присутствуют родители, они помогают украсить помещение, сделать костюмы и атрибуты для инсценировки.</w:t>
      </w:r>
    </w:p>
    <w:p w:rsidR="007F2376" w:rsidRDefault="007F2376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РФ привычки ЗОЖ. Наиболее полно и целенаправленно эти вопросы можно реализовать в специальной отдельной образовательной области «Азбука безопасности».</w:t>
      </w:r>
    </w:p>
    <w:p w:rsidR="007F2376" w:rsidRDefault="007F2376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A5EBD">
        <w:rPr>
          <w:rFonts w:ascii="Times New Roman" w:hAnsi="Times New Roman" w:cs="Times New Roman"/>
          <w:sz w:val="28"/>
          <w:szCs w:val="28"/>
        </w:rPr>
        <w:t>В 3-м классе изучение ОБЖ направлено на достижение следующих целей:</w:t>
      </w:r>
    </w:p>
    <w:p w:rsidR="00EA5EBD" w:rsidRDefault="00EA5EBD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B61">
        <w:rPr>
          <w:rFonts w:ascii="Times New Roman" w:hAnsi="Times New Roman" w:cs="Times New Roman"/>
          <w:sz w:val="28"/>
          <w:szCs w:val="28"/>
        </w:rPr>
        <w:t>воспитание ответственности за личную безопасность и безопасность общества, ответственного отношения к своему здоровью, к сохранению окружающей среды;</w:t>
      </w:r>
    </w:p>
    <w:p w:rsidR="008A7B61" w:rsidRDefault="008A7B61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духовных и физических качеств личности, обеспечивающих безопасное поведение человека в условиях опасных и чрезвычайных ситуаций;</w:t>
      </w:r>
    </w:p>
    <w:p w:rsidR="008A7B61" w:rsidRDefault="008A7B61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знаний: о безопасном поведении человека в опасных и чрезвычайных ситуациях;</w:t>
      </w:r>
    </w:p>
    <w:p w:rsidR="008A7B61" w:rsidRDefault="008A7B61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умений: оценивать опасные ситуации, безопасного поведения в них, использование средств индивидуальной и коллективной защиты, оказания первой медицинской помощи при неотложных состояниях.</w:t>
      </w:r>
    </w:p>
    <w:p w:rsidR="008A7B61" w:rsidRDefault="008A7B61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занятиях кружка использую беседы, экскурсии: «Дорога в школу», «Светофоры города», экскурсия в пожарную охрану, в отделение полиции, на посты ГИБДД. Члены кружка – активные пропагандисты правил поведения школьников в быту, правил дорожной и пожарной безопасности. В течение года были подготовлены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антибригады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провели встречи с первоклассниками, второклассниками по темам: «Знай правила дорожного движения, как таблицу умножения», «Осторожн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огонь!», где использовали стихи, загадки, рисунки, конкурсы, викторины. Награждали сладкими призами тех, кто активно отвечал на вопросы викторины. </w:t>
      </w:r>
    </w:p>
    <w:p w:rsidR="008A7B61" w:rsidRDefault="008A7B61" w:rsidP="008A7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четвёртом классе работа кружка продолжается</w:t>
      </w:r>
      <w:r w:rsidR="00727C91">
        <w:rPr>
          <w:rFonts w:ascii="Times New Roman" w:hAnsi="Times New Roman" w:cs="Times New Roman"/>
          <w:sz w:val="28"/>
          <w:szCs w:val="28"/>
        </w:rPr>
        <w:t>.</w:t>
      </w:r>
    </w:p>
    <w:p w:rsidR="00727C91" w:rsidRDefault="00727C91" w:rsidP="008A7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– средство внеурочной деятельности, реализовывающее ФГОС. Мои ученики (3А класс) в течение 2012-2013гг. были частыми посетителями городского краеведческого музея, городской библиотеки, побывали на местной метеорологической станции, станции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обезжелезыванию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воды, а в конце учебного года посетили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Албазино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познакомились с историей амурского казачества, с деятельностью школьного объединения «Казачата». </w:t>
      </w:r>
    </w:p>
    <w:p w:rsidR="00727C91" w:rsidRDefault="00727C91" w:rsidP="008A7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организую внеурочную деятельность моих воспитанников, с глубоким осознанием того, 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своё время высказал В. Сухомлинский об ученике: «Он должен быть не только школьником, но и прежде всего человеком с многогранными интересами, запросами, стремлениями».</w:t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0E5" w:rsidRDefault="00AD20E5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BEB" w:rsidRDefault="007C3BEB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4553" w:rsidRDefault="00794553" w:rsidP="0011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9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3B"/>
    <w:rsid w:val="00115D25"/>
    <w:rsid w:val="00702718"/>
    <w:rsid w:val="00727C91"/>
    <w:rsid w:val="00794553"/>
    <w:rsid w:val="007C3BEB"/>
    <w:rsid w:val="007F2376"/>
    <w:rsid w:val="00834D18"/>
    <w:rsid w:val="008A7B61"/>
    <w:rsid w:val="00A82F3B"/>
    <w:rsid w:val="00AA5EE2"/>
    <w:rsid w:val="00AD20E5"/>
    <w:rsid w:val="00B32676"/>
    <w:rsid w:val="00E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2013-11-22T10:44:00Z</dcterms:created>
  <dcterms:modified xsi:type="dcterms:W3CDTF">2013-11-22T12:50:00Z</dcterms:modified>
</cp:coreProperties>
</file>