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E9" w:rsidRDefault="00AF12E9" w:rsidP="00AF12E9">
      <w:pPr>
        <w:jc w:val="center"/>
        <w:rPr>
          <w:sz w:val="40"/>
          <w:szCs w:val="40"/>
        </w:rPr>
      </w:pPr>
      <w:r>
        <w:rPr>
          <w:sz w:val="40"/>
          <w:szCs w:val="40"/>
        </w:rPr>
        <w:t>Дидактическая игра</w:t>
      </w:r>
    </w:p>
    <w:p w:rsidR="00AF12E9" w:rsidRPr="00AF12E9" w:rsidRDefault="00AF12E9" w:rsidP="00AF12E9">
      <w:pPr>
        <w:jc w:val="center"/>
        <w:rPr>
          <w:sz w:val="40"/>
          <w:szCs w:val="40"/>
        </w:rPr>
      </w:pPr>
      <w:r w:rsidRPr="00AF12E9">
        <w:rPr>
          <w:sz w:val="40"/>
          <w:szCs w:val="40"/>
        </w:rPr>
        <w:t>«Волшебный цветочек»</w:t>
      </w:r>
    </w:p>
    <w:p w:rsidR="00AF12E9" w:rsidRPr="00AF12E9" w:rsidRDefault="00AF12E9">
      <w:pPr>
        <w:rPr>
          <w:sz w:val="28"/>
          <w:szCs w:val="28"/>
        </w:rPr>
      </w:pPr>
    </w:p>
    <w:p w:rsidR="00725C0E" w:rsidRPr="00AF12E9" w:rsidRDefault="00AF12E9">
      <w:pPr>
        <w:rPr>
          <w:sz w:val="28"/>
          <w:szCs w:val="28"/>
        </w:rPr>
      </w:pPr>
      <w:r w:rsidRPr="00AF12E9">
        <w:rPr>
          <w:sz w:val="28"/>
          <w:szCs w:val="28"/>
        </w:rPr>
        <w:t>С помощью чего мы познаём окружающий мир?Через тактильные-осязательные рефлексы.Какие части тела помогают познавать окружающий мир?</w:t>
      </w:r>
    </w:p>
    <w:p w:rsidR="00AF12E9" w:rsidRPr="00AF12E9" w:rsidRDefault="00AF12E9" w:rsidP="00AF12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2E9">
        <w:rPr>
          <w:sz w:val="28"/>
          <w:szCs w:val="28"/>
        </w:rPr>
        <w:t>Руки-нужны ,чтобы брать,хватать,ощупывать_общаться с окружающим миром,познавать его,через кожу-жара,холод,жжение.</w:t>
      </w:r>
    </w:p>
    <w:p w:rsidR="00AF12E9" w:rsidRPr="00AF12E9" w:rsidRDefault="00AF12E9" w:rsidP="00AF12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2E9">
        <w:rPr>
          <w:sz w:val="28"/>
          <w:szCs w:val="28"/>
        </w:rPr>
        <w:t>Глаза-видеть всё вокруг,узнавать какой мир.</w:t>
      </w:r>
    </w:p>
    <w:p w:rsidR="00AF12E9" w:rsidRPr="00AF12E9" w:rsidRDefault="00AF12E9" w:rsidP="00AF12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2E9">
        <w:rPr>
          <w:sz w:val="28"/>
          <w:szCs w:val="28"/>
        </w:rPr>
        <w:t>Уши-воспринимать,слышать,различать звуки вокруг нас.</w:t>
      </w:r>
    </w:p>
    <w:p w:rsidR="00AF12E9" w:rsidRPr="00AF12E9" w:rsidRDefault="00AF12E9" w:rsidP="00AF12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2E9">
        <w:rPr>
          <w:sz w:val="28"/>
          <w:szCs w:val="28"/>
        </w:rPr>
        <w:t>Нос-нюхать,чувствовать запахи.</w:t>
      </w:r>
    </w:p>
    <w:p w:rsidR="00AF12E9" w:rsidRPr="00AF12E9" w:rsidRDefault="00AF12E9" w:rsidP="00AF12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2E9">
        <w:rPr>
          <w:sz w:val="28"/>
          <w:szCs w:val="28"/>
        </w:rPr>
        <w:t>Язык-воспринимать вкус пищи</w:t>
      </w:r>
    </w:p>
    <w:p w:rsidR="00AF12E9" w:rsidRPr="00AF12E9" w:rsidRDefault="00AF12E9" w:rsidP="00AF12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2E9">
        <w:rPr>
          <w:sz w:val="28"/>
          <w:szCs w:val="28"/>
        </w:rPr>
        <w:t>Ноги-ползать,ходить,исследуя окружающее.Ноги это наша опора.</w:t>
      </w:r>
    </w:p>
    <w:p w:rsidR="00AF12E9" w:rsidRPr="00AF12E9" w:rsidRDefault="00AF12E9" w:rsidP="00AF12E9">
      <w:pPr>
        <w:pStyle w:val="a3"/>
        <w:rPr>
          <w:sz w:val="28"/>
          <w:szCs w:val="28"/>
        </w:rPr>
      </w:pPr>
    </w:p>
    <w:p w:rsidR="00AF12E9" w:rsidRPr="00AF12E9" w:rsidRDefault="00AF12E9" w:rsidP="00AF12E9">
      <w:pPr>
        <w:pStyle w:val="a3"/>
        <w:rPr>
          <w:sz w:val="28"/>
          <w:szCs w:val="28"/>
        </w:rPr>
      </w:pPr>
    </w:p>
    <w:p w:rsidR="00AF12E9" w:rsidRPr="00AF12E9" w:rsidRDefault="00AF12E9" w:rsidP="00AF12E9">
      <w:pPr>
        <w:pStyle w:val="a3"/>
        <w:rPr>
          <w:sz w:val="28"/>
          <w:szCs w:val="28"/>
        </w:rPr>
      </w:pPr>
      <w:r w:rsidRPr="00AF12E9">
        <w:rPr>
          <w:sz w:val="28"/>
          <w:szCs w:val="28"/>
        </w:rPr>
        <w:t>Вот мы с детьми играем.Каждый возьмёт любой предмет,попробует его исследовать и рассказать о нём.И какой зоной  исследуем,мы делаем меточки на цветочке.</w:t>
      </w:r>
    </w:p>
    <w:sectPr w:rsidR="00AF12E9" w:rsidRPr="00AF12E9" w:rsidSect="0072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1DB6"/>
    <w:multiLevelType w:val="hybridMultilevel"/>
    <w:tmpl w:val="1C58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2E9"/>
    <w:rsid w:val="00725C0E"/>
    <w:rsid w:val="00AF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2012-12-02T04:48:00Z</dcterms:created>
  <dcterms:modified xsi:type="dcterms:W3CDTF">2012-12-02T05:28:00Z</dcterms:modified>
</cp:coreProperties>
</file>