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Закрепление изученного материала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Числа от 1 до 10. Сложение и вычитание»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>1. Закреплять знания изученных случаев состава числа.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2. Закреплять знания случаев сложения и вычитания 1, 2, 3.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3. Формировать умения решать задачи и повторить состав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softHyphen/>
        <w:t>ные части задачи.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4. Воспитывать внимание, интерес к уроку.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рисунки сказочных героев, домиков, </w:t>
      </w:r>
      <w:proofErr w:type="spell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цветика-семицветика</w:t>
      </w:r>
      <w:proofErr w:type="spellEnd"/>
      <w:r w:rsidRPr="00E60787">
        <w:rPr>
          <w:rFonts w:ascii="Times New Roman" w:hAnsi="Times New Roman" w:cs="Times New Roman"/>
          <w:color w:val="000000"/>
          <w:sz w:val="24"/>
          <w:szCs w:val="24"/>
        </w:rPr>
        <w:t>, числовой ряд от 1 до 10.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Ход урока. </w:t>
      </w:r>
    </w:p>
    <w:p w:rsidR="00E60787" w:rsidRPr="00E60787" w:rsidRDefault="00E60787" w:rsidP="00E6078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момент.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« Прозвенел уже звонок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урок.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Куда мы с вами попадем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Узнаете вы скоро.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В стране далекой мы найдем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Помощников веселых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Сообщение темы урока.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Сегодня мы отправляемся в гости к героям разных сказок. Они хотят посмотреть, чему вы научились, умеете считать, решать примеры и задачи. А как надо вести себя в гостях? А отвечать на вопросы?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Итак, мы пойдем по сказочной улице, где в домах живут герои. Номера домов известны, а заселить жильцов должны вы.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Игра «Заселим домик</w:t>
      </w:r>
      <w:proofErr w:type="gramStart"/>
      <w:r w:rsidRPr="00E607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.» (</w:t>
      </w:r>
      <w:proofErr w:type="gramEnd"/>
      <w:r w:rsidRPr="00E607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состав чисел 6, 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7, 8, </w:t>
      </w:r>
      <w:r w:rsidRPr="00E607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9.)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Молодцы! Правильно заселили жильцов. Первого героя вы узнаете из загадки.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60787" w:rsidRPr="00E60787" w:rsidRDefault="00E60787" w:rsidP="00E607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Устный счет.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« Не артист, а голосист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ездок</w:t>
      </w:r>
      <w:proofErr w:type="gramEnd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, а со шпорами.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Кто это?» (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Петушок)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Он держит конверт с заданием. Кто справится с заданием, получит награду.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а) индивидуальная работа у доски по уровню подготовки.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E60787" w:rsidSect="00E60787">
          <w:pgSz w:w="11906" w:h="16838"/>
          <w:pgMar w:top="510" w:right="397" w:bottom="397" w:left="454" w:header="709" w:footer="709" w:gutter="0"/>
          <w:cols w:space="708"/>
          <w:docGrid w:linePitch="360"/>
        </w:sectPr>
      </w:pP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7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4+2=                                                                                                                                                                                         3+  </w:t>
      </w:r>
      <w:r w:rsidRPr="00E6078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=7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0787">
        <w:rPr>
          <w:rFonts w:ascii="Times New Roman" w:hAnsi="Times New Roman" w:cs="Times New Roman"/>
          <w:b/>
          <w:color w:val="000000"/>
          <w:sz w:val="24"/>
          <w:szCs w:val="24"/>
        </w:rPr>
        <w:t>-3=7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7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5+1=                                                                                                                                                                                                                           +2 = 6                                                                                                                                                                                                                                                             7-  =5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7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6-2=                                                                                                                                                                                           8-   =6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E60787">
        <w:rPr>
          <w:rFonts w:ascii="Times New Roman" w:hAnsi="Times New Roman" w:cs="Times New Roman"/>
          <w:b/>
          <w:color w:val="000000"/>
          <w:sz w:val="24"/>
          <w:szCs w:val="24"/>
        </w:rPr>
        <w:t>+3=9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7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8-1=                                                                                                                                                                               10-   =0                                                                                                                                                                                                                                                              8-2+3=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E60787" w:rsidSect="00E60787">
          <w:type w:val="continuous"/>
          <w:pgSz w:w="11906" w:h="16838"/>
          <w:pgMar w:top="510" w:right="397" w:bottom="397" w:left="454" w:header="709" w:footer="709" w:gutter="0"/>
          <w:cols w:num="4" w:space="709"/>
          <w:docGrid w:linePitch="360"/>
        </w:sectPr>
      </w:pP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упражнение в счете.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Пока ребята считают, мы выполним 2 задание и поупражняемся в счете.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От 0 до 10 через 2 и « обратно» От 1 до 10 через 3 и « обратно»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в) игра «Молчанка».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г) составить задачу по рисунку и решить ее.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Физкультминутка.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« Ветер, вете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р-</w:t>
      </w:r>
      <w:proofErr w:type="gramEnd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нам в лицо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И качает деревцо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Ветер тише, тише, тише. 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Деревцо все выше, выше, выше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в тетради.</w:t>
      </w:r>
      <w:proofErr w:type="gramEnd"/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>Запись в тетради цифры 2 и 3.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Теперь мы попрощаемся с Петушком и отправимся в дом, где живет девочка, рост которой не больше дюйма. Как ее зовут? Она пришла к вам с заданием, но не 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простым, а зашифрованным. Записывайте только ответы.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а) Математический диктант (один ученик у доски)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- запишите число, которое следует за числом 7.</w:t>
      </w:r>
    </w:p>
    <w:p w:rsidR="00E60787" w:rsidRPr="00E60787" w:rsidRDefault="00E60787" w:rsidP="00E6078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- запишите число, предыдущее числу 6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- увеличить 9 на 1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- уменьшить 8 на 2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- найти сумму двух чисел 2 и 3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- от 7 отнять 3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(ОТВЕТЫ: 8, 5, 10,6,5.4)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Решение задач.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Мы подошли к третьему домику, кто живет в нем?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« А живет внутри старушка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Та старушка - </w:t>
      </w:r>
      <w:proofErr w:type="spell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веселушка</w:t>
      </w:r>
      <w:proofErr w:type="spellEnd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Добренькая бабушка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Бабушк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загадушка</w:t>
      </w:r>
      <w:proofErr w:type="spellEnd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Она предлагает вам решить задачи в стихах.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а) Решение задач (устно)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« Четыре спелых груши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E60787">
        <w:rPr>
          <w:rFonts w:ascii="Times New Roman" w:hAnsi="Times New Roman" w:cs="Times New Roman"/>
          <w:color w:val="000000"/>
          <w:sz w:val="24"/>
          <w:szCs w:val="24"/>
        </w:rPr>
        <w:t>а веточках качались, Две груши съел Павлуша, А сколько груш осталось?» (2)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«Мать игрушки принесла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И ребятам раздала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Подарила Маше - шар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А Танюше - самовар,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Сыну Ване - барабан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Дочке Милочке - диван.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Ск</w:t>
      </w:r>
      <w:proofErr w:type="spellEnd"/>
      <w:r w:rsidRPr="00E60787">
        <w:rPr>
          <w:rFonts w:ascii="Times New Roman" w:hAnsi="Times New Roman" w:cs="Times New Roman"/>
          <w:color w:val="000000"/>
          <w:sz w:val="24"/>
          <w:szCs w:val="24"/>
        </w:rPr>
        <w:t>. Игрушек подарила мама?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задач по учебнику с. 106 № 4. прочитайте задачу прочитайте еще раз только условие прочитайте вопрос задачи что известно в ней? (было 7 цветов) что еще говорится о цветах? (стало на 2 &gt;) что значит на 2 &gt; ? скажите решение задачи напишите ответ.</w:t>
      </w:r>
    </w:p>
    <w:p w:rsidR="00E60787" w:rsidRPr="00E60787" w:rsidRDefault="00E60787" w:rsidP="00E6078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в) № 2 (с разбором учителя) запишите самостоятельно решение и ответ.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- Проверка: индивидуальный опрос.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« Рыбки плавают, резвятся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В чистой  беленькой воде.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То зажмутся, разожмутся, 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То зароются в песке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примеров.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Вот мы и подошли к последнему домику. А кто в нем 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>живет</w:t>
      </w:r>
      <w:proofErr w:type="gramEnd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догадайтесь сами.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а) Игра « Помоги Незнайке!»   С. 106 № 6 (устно) Возьмите карандаш и исправьте ошибки Незнайки. Коллективная работа.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Решить примеры самостоятельно по карточкам 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групп</w:t>
      </w:r>
      <w:proofErr w:type="gramStart"/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а(</w:t>
      </w:r>
      <w:proofErr w:type="gramEnd"/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сильная)         2 группа( средняя)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группа( слабая)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60787" w:rsidSect="00E60787">
          <w:type w:val="continuous"/>
          <w:pgSz w:w="11906" w:h="16838"/>
          <w:pgMar w:top="510" w:right="397" w:bottom="397" w:left="454" w:header="709" w:footer="709" w:gutter="0"/>
          <w:cols w:space="708"/>
          <w:docGrid w:linePitch="360"/>
        </w:sectPr>
      </w:pP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9-2=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3+3=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7+2=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5+3=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07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4-2=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E60787">
        <w:rPr>
          <w:rFonts w:ascii="Times New Roman" w:hAnsi="Times New Roman" w:cs="Times New Roman"/>
          <w:bCs/>
          <w:color w:val="000000"/>
          <w:sz w:val="24"/>
          <w:szCs w:val="24"/>
        </w:rPr>
        <w:t>9-1=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6+3=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4+3=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07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9-3=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E60787">
        <w:rPr>
          <w:rFonts w:ascii="Times New Roman" w:hAnsi="Times New Roman" w:cs="Times New Roman"/>
          <w:bCs/>
          <w:color w:val="000000"/>
          <w:sz w:val="24"/>
          <w:szCs w:val="24"/>
        </w:rPr>
        <w:t>6-3=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07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0+3=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>4+2=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8-3=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60787">
        <w:rPr>
          <w:rFonts w:ascii="Times New Roman" w:hAnsi="Times New Roman" w:cs="Times New Roman"/>
          <w:bCs/>
          <w:color w:val="000000"/>
          <w:sz w:val="24"/>
          <w:szCs w:val="24"/>
        </w:rPr>
        <w:t>10-3=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07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10-2=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8-2=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2+3=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60787">
        <w:rPr>
          <w:rFonts w:ascii="Times New Roman" w:hAnsi="Times New Roman" w:cs="Times New Roman"/>
          <w:color w:val="000000"/>
          <w:sz w:val="24"/>
          <w:szCs w:val="24"/>
        </w:rPr>
        <w:t>7-7=</w:t>
      </w:r>
    </w:p>
    <w:p w:rsid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E60787" w:rsidSect="00E60787">
          <w:type w:val="continuous"/>
          <w:pgSz w:w="11906" w:h="16838"/>
          <w:pgMar w:top="510" w:right="397" w:bottom="397" w:left="454" w:header="709" w:footer="709" w:gutter="0"/>
          <w:cols w:num="4" w:space="709"/>
          <w:docGrid w:linePitch="360"/>
        </w:sectPr>
      </w:pP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Молодцы, ребята, справились с заданием хорошо. Пришло время попрощаться с героями сказок и подвести итог урока.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E60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Итог урока.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- Стук в дверь и появляется Почтальон Печкин</w:t>
      </w:r>
      <w:proofErr w:type="gramStart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60787">
        <w:rPr>
          <w:rFonts w:ascii="Times New Roman" w:hAnsi="Times New Roman" w:cs="Times New Roman"/>
          <w:color w:val="000000"/>
          <w:sz w:val="24"/>
          <w:szCs w:val="24"/>
        </w:rPr>
        <w:t xml:space="preserve"> Он принес нам конверт с письмом, а в нем какие- то рисунки. Это письмо из лесной школы. Они нарисовали человечков и подписали их. Из каких геометрических фигур состоят человечки?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Дети называют: круг, треугольник, овал, прямоугольник, пятиугольник.</w:t>
      </w:r>
    </w:p>
    <w:p w:rsidR="00E60787" w:rsidRPr="00E60787" w:rsidRDefault="00E60787" w:rsidP="00E6078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60787">
        <w:rPr>
          <w:rFonts w:ascii="Times New Roman" w:hAnsi="Times New Roman" w:cs="Times New Roman"/>
          <w:color w:val="000000"/>
          <w:sz w:val="24"/>
          <w:szCs w:val="24"/>
        </w:rPr>
        <w:t>Молодцы! С заданием вы справились правильно только потому, что были внимательны и дружны.</w:t>
      </w:r>
    </w:p>
    <w:p w:rsidR="00E60787" w:rsidRPr="00E60787" w:rsidRDefault="00E60787" w:rsidP="00E60787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501" w:rsidRDefault="00E86501"/>
    <w:p w:rsidR="005F06C2" w:rsidRDefault="005F06C2"/>
    <w:sectPr w:rsidR="005F06C2" w:rsidSect="00E60787">
      <w:type w:val="continuous"/>
      <w:pgSz w:w="11906" w:h="16838"/>
      <w:pgMar w:top="510" w:right="397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4EC"/>
    <w:multiLevelType w:val="hybridMultilevel"/>
    <w:tmpl w:val="1F405694"/>
    <w:lvl w:ilvl="0" w:tplc="5B1EF810">
      <w:start w:val="3"/>
      <w:numFmt w:val="upperRoman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92D98"/>
    <w:multiLevelType w:val="hybridMultilevel"/>
    <w:tmpl w:val="F0C2DA36"/>
    <w:lvl w:ilvl="0" w:tplc="A32AE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E60787"/>
    <w:rsid w:val="005F06C2"/>
    <w:rsid w:val="008020C9"/>
    <w:rsid w:val="00C76E80"/>
    <w:rsid w:val="00CC5173"/>
    <w:rsid w:val="00E60787"/>
    <w:rsid w:val="00E8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1</cp:lastModifiedBy>
  <cp:revision>5</cp:revision>
  <dcterms:created xsi:type="dcterms:W3CDTF">2010-03-22T11:11:00Z</dcterms:created>
  <dcterms:modified xsi:type="dcterms:W3CDTF">2011-08-11T08:54:00Z</dcterms:modified>
</cp:coreProperties>
</file>