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51469315"/>
        <w:docPartObj>
          <w:docPartGallery w:val="Cover Pages"/>
          <w:docPartUnique/>
        </w:docPartObj>
      </w:sdtPr>
      <w:sdtEndPr>
        <w:rPr>
          <w:rFonts w:asciiTheme="majorHAnsi" w:hAnsiTheme="majorHAnsi"/>
          <w:b/>
          <w:i/>
          <w:sz w:val="36"/>
          <w:szCs w:val="36"/>
          <w:u w:val="single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3768"/>
          </w:tblGrid>
          <w:tr w:rsidR="00442C2F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442C2F" w:rsidRDefault="00442C2F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Год"/>
                <w:id w:val="15676118"/>
                <w:placeholder>
                  <w:docPart w:val="C89CCA13EDEC461C9EF2356EBCC52968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1-01-01T00:00:00Z"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442C2F" w:rsidRDefault="00442C2F">
                    <w:pPr>
                      <w:pStyle w:val="ab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2011</w:t>
                    </w:r>
                  </w:p>
                </w:tc>
              </w:sdtContent>
            </w:sdt>
          </w:tr>
          <w:tr w:rsidR="00442C2F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442C2F" w:rsidRDefault="00442C2F"/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b/>
                    <w:color w:val="76923C" w:themeColor="accent3" w:themeShade="BF"/>
                    <w:sz w:val="36"/>
                    <w:szCs w:val="36"/>
                  </w:rPr>
                  <w:alias w:val="Организация"/>
                  <w:id w:val="15676123"/>
                  <w:placeholder>
                    <w:docPart w:val="B7D5BFC26F04439FB2C5F296F381B9AF"/>
                  </w:placeholder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442C2F" w:rsidRDefault="00442C2F">
                    <w:pPr>
                      <w:pStyle w:val="ab"/>
                      <w:rPr>
                        <w:color w:val="76923C" w:themeColor="accent3" w:themeShade="BF"/>
                      </w:rPr>
                    </w:pPr>
                    <w:r w:rsidRPr="00442C2F">
                      <w:rPr>
                        <w:b/>
                        <w:color w:val="76923C" w:themeColor="accent3" w:themeShade="BF"/>
                        <w:sz w:val="36"/>
                        <w:szCs w:val="36"/>
                      </w:rPr>
                      <w:t>*М</w:t>
                    </w:r>
                    <w:r>
                      <w:rPr>
                        <w:b/>
                        <w:color w:val="76923C" w:themeColor="accent3" w:themeShade="BF"/>
                        <w:sz w:val="36"/>
                        <w:szCs w:val="36"/>
                      </w:rPr>
                      <w:t>БОУ «Средняя общеобразовательная школа №5 им. В. Хомяковой»</w:t>
                    </w:r>
                  </w:p>
                </w:sdtContent>
              </w:sdt>
              <w:p w:rsidR="00442C2F" w:rsidRDefault="00442C2F">
                <w:pPr>
                  <w:pStyle w:val="ab"/>
                  <w:rPr>
                    <w:color w:val="76923C" w:themeColor="accent3" w:themeShade="BF"/>
                  </w:rPr>
                </w:pPr>
              </w:p>
              <w:sdt>
                <w:sdtPr>
                  <w:rPr>
                    <w:color w:val="76923C" w:themeColor="accent3" w:themeShade="BF"/>
                    <w:sz w:val="32"/>
                    <w:szCs w:val="32"/>
                  </w:rPr>
                  <w:alias w:val="Автор"/>
                  <w:id w:val="15676130"/>
                  <w:placeholder>
                    <w:docPart w:val="4483A7A852F84B528E06538D9F518AB0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42C2F" w:rsidRPr="00442C2F" w:rsidRDefault="00442C2F">
                    <w:pPr>
                      <w:pStyle w:val="ab"/>
                      <w:rPr>
                        <w:color w:val="76923C" w:themeColor="accent3" w:themeShade="BF"/>
                        <w:sz w:val="32"/>
                        <w:szCs w:val="32"/>
                      </w:rPr>
                    </w:pPr>
                    <w:r w:rsidRPr="00442C2F">
                      <w:rPr>
                        <w:color w:val="76923C" w:themeColor="accent3" w:themeShade="BF"/>
                        <w:sz w:val="32"/>
                        <w:szCs w:val="32"/>
                      </w:rPr>
                      <w:t xml:space="preserve">Учитель математике </w:t>
                    </w:r>
                    <w:proofErr w:type="spellStart"/>
                    <w:r w:rsidRPr="00442C2F">
                      <w:rPr>
                        <w:color w:val="76923C" w:themeColor="accent3" w:themeShade="BF"/>
                        <w:sz w:val="32"/>
                        <w:szCs w:val="32"/>
                      </w:rPr>
                      <w:t>Котыш</w:t>
                    </w:r>
                    <w:proofErr w:type="spellEnd"/>
                    <w:r w:rsidRPr="00442C2F">
                      <w:rPr>
                        <w:color w:val="76923C" w:themeColor="accent3" w:themeShade="BF"/>
                        <w:sz w:val="32"/>
                        <w:szCs w:val="32"/>
                      </w:rPr>
                      <w:t xml:space="preserve"> Р.В.</w:t>
                    </w:r>
                  </w:p>
                </w:sdtContent>
              </w:sdt>
              <w:p w:rsidR="00442C2F" w:rsidRDefault="00442C2F">
                <w:pPr>
                  <w:pStyle w:val="ab"/>
                  <w:rPr>
                    <w:color w:val="76923C" w:themeColor="accent3" w:themeShade="BF"/>
                  </w:rPr>
                </w:pPr>
              </w:p>
            </w:tc>
          </w:tr>
        </w:tbl>
        <w:p w:rsidR="00442C2F" w:rsidRDefault="00442C2F"/>
        <w:p w:rsidR="00442C2F" w:rsidRDefault="00442C2F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442C2F">
            <w:tc>
              <w:tcPr>
                <w:tcW w:w="0" w:type="auto"/>
              </w:tcPr>
              <w:p w:rsidR="00442C2F" w:rsidRDefault="00442C2F" w:rsidP="00442C2F">
                <w:pPr>
                  <w:tabs>
                    <w:tab w:val="left" w:pos="2055"/>
                  </w:tabs>
                  <w:jc w:val="right"/>
                </w:pPr>
                <w:bookmarkStart w:id="0" w:name="_GoBack"/>
                <w:bookmarkEnd w:id="0"/>
                <w:r>
                  <w:rPr>
                    <w:color w:val="76923C" w:themeColor="accent3" w:themeShade="BF"/>
                  </w:rPr>
                  <w:t>7 КЛАСС</w:t>
                </w:r>
              </w:p>
            </w:tc>
          </w:tr>
          <w:tr w:rsidR="00442C2F">
            <w:tc>
              <w:tcPr>
                <w:tcW w:w="0" w:type="auto"/>
              </w:tcPr>
              <w:p w:rsidR="00442C2F" w:rsidRDefault="00442C2F" w:rsidP="00442C2F">
                <w:pPr>
                  <w:pStyle w:val="ab"/>
                  <w:rPr>
                    <w:color w:val="808080" w:themeColor="background1" w:themeShade="80"/>
                  </w:rPr>
                </w:pPr>
              </w:p>
            </w:tc>
          </w:tr>
        </w:tbl>
        <w:p w:rsidR="00442C2F" w:rsidRDefault="00442C2F"/>
        <w:p w:rsidR="00442C2F" w:rsidRDefault="00442C2F">
          <w:pPr>
            <w:rPr>
              <w:rFonts w:asciiTheme="majorHAnsi" w:hAnsiTheme="majorHAnsi"/>
              <w:b/>
              <w:i/>
              <w:sz w:val="36"/>
              <w:szCs w:val="36"/>
              <w:u w:val="single"/>
            </w:rPr>
          </w:pPr>
        </w:p>
        <w:p w:rsidR="00442C2F" w:rsidRDefault="00442C2F">
          <w:pPr>
            <w:rPr>
              <w:rFonts w:asciiTheme="majorHAnsi" w:hAnsiTheme="majorHAnsi"/>
              <w:b/>
              <w:i/>
              <w:sz w:val="36"/>
              <w:szCs w:val="36"/>
              <w:u w:val="single"/>
            </w:rPr>
          </w:pPr>
        </w:p>
        <w:p w:rsidR="00442C2F" w:rsidRDefault="00442C2F">
          <w:pPr>
            <w:rPr>
              <w:rFonts w:asciiTheme="majorHAnsi" w:hAnsiTheme="majorHAnsi"/>
              <w:b/>
              <w:i/>
              <w:sz w:val="36"/>
              <w:szCs w:val="36"/>
              <w:u w:val="single"/>
            </w:rPr>
          </w:pPr>
        </w:p>
        <w:p w:rsidR="00442C2F" w:rsidRDefault="00442C2F">
          <w:pPr>
            <w:rPr>
              <w:rFonts w:asciiTheme="majorHAnsi" w:hAnsiTheme="majorHAnsi"/>
              <w:b/>
              <w:i/>
              <w:sz w:val="36"/>
              <w:szCs w:val="36"/>
              <w:u w:val="single"/>
            </w:rPr>
          </w:pPr>
        </w:p>
        <w:p w:rsidR="00442C2F" w:rsidRDefault="00442C2F">
          <w:pPr>
            <w:rPr>
              <w:rFonts w:asciiTheme="majorHAnsi" w:hAnsiTheme="majorHAnsi"/>
              <w:b/>
              <w:i/>
              <w:sz w:val="36"/>
              <w:szCs w:val="36"/>
              <w:u w:val="single"/>
            </w:rPr>
          </w:pPr>
        </w:p>
        <w:p w:rsidR="00442C2F" w:rsidRDefault="00442C2F" w:rsidP="00442C2F">
          <w:pPr>
            <w:jc w:val="center"/>
            <w:rPr>
              <w:rFonts w:asciiTheme="majorHAnsi" w:hAnsiTheme="majorHAnsi"/>
              <w:sz w:val="72"/>
              <w:szCs w:val="72"/>
            </w:rPr>
          </w:pPr>
        </w:p>
        <w:p w:rsidR="00442C2F" w:rsidRDefault="00442C2F" w:rsidP="00442C2F">
          <w:pPr>
            <w:jc w:val="center"/>
            <w:rPr>
              <w:rFonts w:asciiTheme="majorHAnsi" w:hAnsiTheme="majorHAnsi"/>
              <w:sz w:val="72"/>
              <w:szCs w:val="72"/>
            </w:rPr>
          </w:pPr>
          <w:r>
            <w:rPr>
              <w:rFonts w:asciiTheme="majorHAnsi" w:hAnsiTheme="majorHAnsi"/>
              <w:sz w:val="72"/>
              <w:szCs w:val="72"/>
            </w:rPr>
            <w:t>Открытый урок по теме</w:t>
          </w:r>
        </w:p>
        <w:p w:rsidR="00442C2F" w:rsidRDefault="00442C2F" w:rsidP="00442C2F">
          <w:pPr>
            <w:jc w:val="center"/>
            <w:rPr>
              <w:rFonts w:asciiTheme="majorHAnsi" w:hAnsiTheme="majorHAnsi"/>
              <w:b/>
              <w:i/>
              <w:sz w:val="36"/>
              <w:szCs w:val="36"/>
              <w:u w:val="single"/>
            </w:rPr>
          </w:pPr>
          <w:r>
            <w:rPr>
              <w:rFonts w:asciiTheme="majorHAnsi" w:hAnsiTheme="majorHAnsi"/>
              <w:sz w:val="72"/>
              <w:szCs w:val="72"/>
            </w:rPr>
            <w:t>«Свойства степени»</w:t>
          </w:r>
          <w:r>
            <w:rPr>
              <w:rFonts w:asciiTheme="majorHAnsi" w:hAnsiTheme="majorHAnsi"/>
              <w:b/>
              <w:i/>
              <w:sz w:val="36"/>
              <w:szCs w:val="36"/>
              <w:u w:val="single"/>
            </w:rPr>
            <w:br w:type="page"/>
          </w:r>
        </w:p>
      </w:sdtContent>
    </w:sdt>
    <w:p w:rsidR="008279A2" w:rsidRDefault="00AA7786" w:rsidP="00AA7786">
      <w:pPr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  <w:r>
        <w:rPr>
          <w:rFonts w:asciiTheme="majorHAnsi" w:hAnsiTheme="majorHAnsi"/>
          <w:b/>
          <w:i/>
          <w:sz w:val="36"/>
          <w:szCs w:val="36"/>
          <w:u w:val="single"/>
        </w:rPr>
        <w:lastRenderedPageBreak/>
        <w:t>Свойства степени.</w:t>
      </w:r>
    </w:p>
    <w:p w:rsidR="00AA7786" w:rsidRDefault="00AA7786" w:rsidP="00AA7786">
      <w:pPr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Цель: </w:t>
      </w:r>
    </w:p>
    <w:p w:rsidR="00AA7786" w:rsidRDefault="00AA7786" w:rsidP="00AA778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сформировать умение умножать, делить, возводить в степень.</w:t>
      </w:r>
    </w:p>
    <w:p w:rsidR="00AA7786" w:rsidRDefault="00AA7786" w:rsidP="00AA7786">
      <w:pPr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Ход урока:</w:t>
      </w:r>
    </w:p>
    <w:p w:rsidR="00AA7786" w:rsidRDefault="00AA7786" w:rsidP="00AA778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1)Проверка домашнего задания (взаимопроверка).</w:t>
      </w:r>
    </w:p>
    <w:p w:rsidR="00AA7786" w:rsidRPr="00AA7786" w:rsidRDefault="00AA7786" w:rsidP="00AA7786">
      <w:pPr>
        <w:jc w:val="center"/>
        <w:rPr>
          <w:rFonts w:cstheme="minorHAnsi"/>
          <w:b/>
          <w:i/>
          <w:sz w:val="32"/>
          <w:szCs w:val="32"/>
          <w:u w:val="single"/>
        </w:rPr>
      </w:pPr>
      <w:r>
        <w:rPr>
          <w:rFonts w:cstheme="minorHAnsi"/>
          <w:b/>
          <w:i/>
          <w:sz w:val="32"/>
          <w:szCs w:val="32"/>
          <w:u w:val="single"/>
        </w:rPr>
        <w:t>Повторение.</w:t>
      </w:r>
    </w:p>
    <w:p w:rsidR="00AA7786" w:rsidRDefault="00AA7786" w:rsidP="00AA778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2)На прошлом уроке познакомились с понятием степени, сегодня мы познакомимся со свойством степени.</w:t>
      </w:r>
    </w:p>
    <w:p w:rsidR="00AA7786" w:rsidRDefault="00AA7786" w:rsidP="00AA7786">
      <w:pPr>
        <w:rPr>
          <w:rFonts w:cstheme="minorHAnsi"/>
          <w:sz w:val="28"/>
          <w:szCs w:val="28"/>
        </w:rPr>
      </w:pPr>
    </w:p>
    <w:p w:rsidR="00AA7786" w:rsidRDefault="00AA7786" w:rsidP="00AA778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3) Мои вопросы на кубе:</w:t>
      </w:r>
    </w:p>
    <w:p w:rsidR="00AA7786" w:rsidRDefault="00AA7786" w:rsidP="00AA778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1.Что такое определение?</w:t>
      </w:r>
    </w:p>
    <w:p w:rsidR="00AA7786" w:rsidRDefault="00AA7786" w:rsidP="00AA778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2.Степень числа?</w:t>
      </w:r>
    </w:p>
    <w:p w:rsidR="00AA7786" w:rsidRDefault="00AA7786" w:rsidP="00AA778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3.Элементы степени?</w:t>
      </w:r>
    </w:p>
    <w:p w:rsidR="00AA7786" w:rsidRDefault="00AA7786" w:rsidP="00AA7786">
      <w:pPr>
        <w:rPr>
          <w:rFonts w:eastAsiaTheme="minorEastAsia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 xml:space="preserve"> а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w:proofErr w:type="gramStart"/>
        <m:r>
          <w:rPr>
            <w:rFonts w:ascii="Cambria Math" w:hAnsi="Cambria Math" w:cstheme="minorHAnsi"/>
            <w:sz w:val="28"/>
            <w:szCs w:val="28"/>
          </w:rPr>
          <m:t xml:space="preserve">  ?</m:t>
        </m:r>
      </m:oMath>
      <w:proofErr w:type="gramEnd"/>
    </w:p>
    <w:p w:rsidR="00AA7786" w:rsidRDefault="00AA7786" w:rsidP="00AA7786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5. Что больше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eqArr>
              <m:eqArr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5</m:t>
                </m:r>
              </m:e>
              <m:e/>
            </m:eqArr>
          </m:sup>
        </m:sSup>
      </m:oMath>
      <w:r>
        <w:rPr>
          <w:rFonts w:eastAsiaTheme="minorEastAsia" w:cstheme="minorHAnsi"/>
          <w:sz w:val="28"/>
          <w:szCs w:val="28"/>
        </w:rPr>
        <w:t xml:space="preserve"> или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proofErr w:type="gramStart"/>
      <w:r>
        <w:rPr>
          <w:rFonts w:eastAsiaTheme="minorEastAsia" w:cstheme="minorHAnsi"/>
          <w:sz w:val="28"/>
          <w:szCs w:val="28"/>
        </w:rPr>
        <w:t xml:space="preserve"> ?</w:t>
      </w:r>
      <w:proofErr w:type="gramEnd"/>
    </w:p>
    <w:p w:rsidR="00AA7786" w:rsidRDefault="00AA7786" w:rsidP="00AA7786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6.Что означает – натуральный показатель</w:t>
      </w:r>
      <w:proofErr w:type="gramStart"/>
      <w:r>
        <w:rPr>
          <w:rFonts w:eastAsiaTheme="minorEastAsia" w:cstheme="minorHAnsi"/>
          <w:sz w:val="28"/>
          <w:szCs w:val="28"/>
        </w:rPr>
        <w:t xml:space="preserve">  ?</w:t>
      </w:r>
      <w:proofErr w:type="gramEnd"/>
    </w:p>
    <w:p w:rsidR="00AA7786" w:rsidRDefault="00AA7786" w:rsidP="00AA7786">
      <w:pPr>
        <w:rPr>
          <w:rFonts w:eastAsiaTheme="minorEastAsia" w:cstheme="minorHAnsi"/>
          <w:b/>
          <w:i/>
          <w:sz w:val="32"/>
          <w:szCs w:val="32"/>
          <w:u w:val="single"/>
        </w:rPr>
      </w:pPr>
      <w:r>
        <w:rPr>
          <w:rFonts w:eastAsiaTheme="minorEastAsia" w:cstheme="minorHAnsi"/>
          <w:sz w:val="28"/>
          <w:szCs w:val="28"/>
        </w:rPr>
        <w:t>7. Операция отыскания степени</w:t>
      </w:r>
      <w:proofErr w:type="gramStart"/>
      <w:r>
        <w:rPr>
          <w:rFonts w:eastAsiaTheme="minorEastAsia" w:cstheme="minorHAnsi"/>
          <w:sz w:val="28"/>
          <w:szCs w:val="28"/>
        </w:rPr>
        <w:t xml:space="preserve"> ?</w:t>
      </w:r>
      <w:proofErr w:type="gramEnd"/>
    </w:p>
    <w:p w:rsidR="00AA7786" w:rsidRDefault="00B536E1" w:rsidP="00B536E1">
      <w:pPr>
        <w:jc w:val="center"/>
        <w:rPr>
          <w:rFonts w:eastAsiaTheme="minorEastAsia" w:cstheme="minorHAnsi"/>
          <w:b/>
          <w:i/>
          <w:sz w:val="32"/>
          <w:szCs w:val="32"/>
          <w:u w:val="single"/>
        </w:rPr>
      </w:pPr>
      <w:r>
        <w:rPr>
          <w:rFonts w:eastAsiaTheme="minorEastAsia" w:cstheme="minorHAnsi"/>
          <w:b/>
          <w:i/>
          <w:sz w:val="32"/>
          <w:szCs w:val="32"/>
          <w:u w:val="single"/>
        </w:rPr>
        <w:t>Сегодня мы совершим три открытия.</w:t>
      </w:r>
    </w:p>
    <w:p w:rsidR="00B536E1" w:rsidRPr="00B536E1" w:rsidRDefault="00B536E1" w:rsidP="00B536E1">
      <w:pPr>
        <w:pStyle w:val="a6"/>
        <w:numPr>
          <w:ilvl w:val="0"/>
          <w:numId w:val="1"/>
        </w:numPr>
        <w:rPr>
          <w:rFonts w:cstheme="minorHAnsi"/>
          <w:sz w:val="32"/>
          <w:szCs w:val="32"/>
        </w:rPr>
      </w:pPr>
      <w:r w:rsidRPr="00B536E1">
        <w:rPr>
          <w:rFonts w:eastAsiaTheme="minorEastAsia" w:cstheme="minorHAnsi"/>
          <w:sz w:val="32"/>
          <w:szCs w:val="32"/>
        </w:rPr>
        <w:t>закономерность подмечает.</w:t>
      </w:r>
    </w:p>
    <w:p w:rsidR="00B536E1" w:rsidRPr="00B536E1" w:rsidRDefault="00B536E1" w:rsidP="00B536E1">
      <w:pPr>
        <w:pStyle w:val="a6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сформулировать закономерность.</w:t>
      </w:r>
    </w:p>
    <w:p w:rsidR="00B536E1" w:rsidRDefault="00B536E1" w:rsidP="00B536E1">
      <w:pPr>
        <w:pStyle w:val="a6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доказать закономерность.</w:t>
      </w:r>
    </w:p>
    <w:p w:rsidR="00B536E1" w:rsidRDefault="00B536E1" w:rsidP="00B536E1">
      <w:pPr>
        <w:pStyle w:val="a6"/>
        <w:tabs>
          <w:tab w:val="left" w:pos="2565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ab/>
        <w:t>Например:</w:t>
      </w:r>
    </w:p>
    <w:p w:rsidR="00B536E1" w:rsidRDefault="00B536E1" w:rsidP="00B536E1">
      <w:pPr>
        <w:pStyle w:val="a6"/>
        <w:tabs>
          <w:tab w:val="left" w:pos="2565"/>
        </w:tabs>
        <w:rPr>
          <w:rFonts w:cstheme="minorHAnsi"/>
          <w:sz w:val="32"/>
          <w:szCs w:val="32"/>
        </w:rPr>
      </w:pPr>
    </w:p>
    <w:p w:rsidR="003811B9" w:rsidRPr="00050F9F" w:rsidRDefault="00BA7D3B" w:rsidP="003811B9">
      <w:pPr>
        <w:pStyle w:val="a6"/>
        <w:tabs>
          <w:tab w:val="left" w:pos="2565"/>
        </w:tabs>
        <w:ind w:left="1080"/>
        <w:rPr>
          <w:rFonts w:eastAsiaTheme="minorEastAsia" w:cstheme="minorHAnsi"/>
          <w:b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inorHAnsi"/>
              <w:sz w:val="32"/>
              <w:szCs w:val="32"/>
              <w:u w:val="single"/>
            </w:rPr>
            <m:t>Открытие №1)</m:t>
          </m:r>
        </m:oMath>
      </m:oMathPara>
    </w:p>
    <w:p w:rsidR="003811B9" w:rsidRPr="003811B9" w:rsidRDefault="003811B9" w:rsidP="003811B9">
      <w:pPr>
        <w:pStyle w:val="a6"/>
        <w:tabs>
          <w:tab w:val="left" w:pos="2565"/>
        </w:tabs>
        <w:ind w:left="1080"/>
        <w:rPr>
          <w:rFonts w:eastAsiaTheme="minorEastAsia" w:cstheme="minorHAnsi"/>
          <w:sz w:val="28"/>
          <w:szCs w:val="28"/>
        </w:rPr>
      </w:pPr>
      <m:oMath>
        <m:r>
          <w:rPr>
            <w:rFonts w:ascii="Cambria Math" w:eastAsiaTheme="minorEastAsia" w:hAnsi="Cambria Math" w:cstheme="minorHAnsi"/>
            <w:sz w:val="28"/>
            <w:szCs w:val="28"/>
          </w:rPr>
          <m:t xml:space="preserve"> 1)</m:t>
        </m:r>
        <m:r>
          <w:rPr>
            <w:rFonts w:ascii="Cambria Math" w:hAnsi="Cambria Math" w:cstheme="minorHAnsi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*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2*2*2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*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2*2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5</m:t>
            </m:r>
          </m:sup>
        </m:sSup>
      </m:oMath>
      <w:r w:rsidRPr="003811B9">
        <w:rPr>
          <w:rFonts w:eastAsiaTheme="minorEastAsia" w:cstheme="minorHAnsi"/>
          <w:sz w:val="28"/>
          <w:szCs w:val="28"/>
        </w:rPr>
        <w:t>.</w:t>
      </w:r>
    </w:p>
    <w:p w:rsidR="003811B9" w:rsidRPr="003811B9" w:rsidRDefault="003811B9" w:rsidP="003811B9">
      <w:pPr>
        <w:pStyle w:val="a6"/>
        <w:tabs>
          <w:tab w:val="left" w:pos="2565"/>
        </w:tabs>
        <w:ind w:left="1080"/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2).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 xml:space="preserve">* 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sup>
        </m:sSup>
      </m:oMath>
    </w:p>
    <w:p w:rsidR="0091556E" w:rsidRDefault="003811B9" w:rsidP="0091556E">
      <w:pPr>
        <w:pStyle w:val="a6"/>
        <w:tabs>
          <w:tab w:val="center" w:pos="5217"/>
        </w:tabs>
        <w:ind w:left="1080"/>
        <w:jc w:val="center"/>
        <w:rPr>
          <w:rFonts w:eastAsiaTheme="minorEastAsia" w:cstheme="minorHAnsi"/>
          <w:b/>
          <w:i/>
          <w:sz w:val="32"/>
          <w:szCs w:val="32"/>
        </w:rPr>
      </w:pPr>
      <w:r w:rsidRPr="003811B9">
        <w:rPr>
          <w:rFonts w:eastAsiaTheme="minorEastAsia" w:cstheme="minorHAnsi"/>
          <w:b/>
          <w:i/>
          <w:sz w:val="32"/>
          <w:szCs w:val="32"/>
        </w:rPr>
        <w:lastRenderedPageBreak/>
        <w:t>2)</w:t>
      </w:r>
    </w:p>
    <w:p w:rsidR="003811B9" w:rsidRDefault="0091556E" w:rsidP="0091556E">
      <w:pPr>
        <w:pStyle w:val="a6"/>
        <w:tabs>
          <w:tab w:val="center" w:pos="5217"/>
        </w:tabs>
        <w:ind w:left="1080"/>
        <w:jc w:val="right"/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Доказательство </w:t>
      </w:r>
      <w:proofErr w:type="spellStart"/>
      <w:proofErr w:type="gramStart"/>
      <w:r>
        <w:rPr>
          <w:rFonts w:eastAsiaTheme="minorEastAsia" w:cstheme="minorHAnsi"/>
          <w:sz w:val="32"/>
          <w:szCs w:val="32"/>
        </w:rPr>
        <w:t>стр</w:t>
      </w:r>
      <w:proofErr w:type="spellEnd"/>
      <w:proofErr w:type="gramEnd"/>
      <w:r>
        <w:rPr>
          <w:rFonts w:eastAsiaTheme="minorEastAsia" w:cstheme="minorHAnsi"/>
          <w:sz w:val="32"/>
          <w:szCs w:val="32"/>
        </w:rPr>
        <w:t xml:space="preserve"> 80</w:t>
      </w:r>
    </w:p>
    <w:p w:rsidR="0091556E" w:rsidRPr="0091556E" w:rsidRDefault="0091556E" w:rsidP="0091556E">
      <w:pPr>
        <w:pStyle w:val="a6"/>
        <w:tabs>
          <w:tab w:val="center" w:pos="5217"/>
        </w:tabs>
        <w:ind w:left="1080"/>
        <w:rPr>
          <w:rFonts w:eastAsiaTheme="minorEastAsia" w:cstheme="minorHAnsi"/>
          <w:sz w:val="32"/>
          <w:szCs w:val="32"/>
        </w:rPr>
      </w:pPr>
    </w:p>
    <w:p w:rsidR="003811B9" w:rsidRDefault="00571CE9" w:rsidP="003811B9">
      <w:pPr>
        <w:pStyle w:val="a6"/>
        <w:tabs>
          <w:tab w:val="left" w:pos="1980"/>
        </w:tabs>
        <w:ind w:left="1080"/>
        <w:rPr>
          <w:rFonts w:eastAsiaTheme="minorEastAsia" w:cstheme="min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n</m:t>
            </m:r>
          </m:sup>
        </m:sSup>
      </m:oMath>
      <w:r w:rsidR="003811B9" w:rsidRPr="00442C2F">
        <w:rPr>
          <w:rFonts w:eastAsiaTheme="minorEastAsia" w:cstheme="minorHAnsi"/>
          <w:sz w:val="28"/>
          <w:szCs w:val="28"/>
        </w:rPr>
        <w:t xml:space="preserve"> *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m</m:t>
            </m:r>
          </m:sup>
        </m:sSup>
      </m:oMath>
      <w:r w:rsidR="003811B9" w:rsidRPr="00442C2F">
        <w:rPr>
          <w:rFonts w:eastAsiaTheme="minorEastAsia" w:cstheme="minorHAnsi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m</m:t>
            </m:r>
          </m:sup>
        </m:sSup>
      </m:oMath>
    </w:p>
    <w:p w:rsidR="0091556E" w:rsidRDefault="0091556E" w:rsidP="0091556E">
      <w:pPr>
        <w:pStyle w:val="a6"/>
        <w:tabs>
          <w:tab w:val="left" w:pos="1980"/>
        </w:tabs>
        <w:ind w:left="1080"/>
        <w:rPr>
          <w:rFonts w:eastAsiaTheme="minorEastAsia" w:cstheme="minorHAnsi"/>
          <w:b/>
          <w:i/>
          <w:sz w:val="32"/>
          <w:szCs w:val="32"/>
          <w:u w:val="single"/>
        </w:rPr>
      </w:pPr>
      <w:r>
        <w:rPr>
          <w:rFonts w:eastAsiaTheme="minorEastAsia" w:cstheme="minorHAnsi"/>
          <w:b/>
          <w:i/>
          <w:sz w:val="32"/>
          <w:szCs w:val="32"/>
          <w:u w:val="single"/>
        </w:rPr>
        <w:t xml:space="preserve">Открытие №2: </w:t>
      </w:r>
    </w:p>
    <w:p w:rsidR="0091556E" w:rsidRDefault="00571CE9" w:rsidP="0091556E">
      <w:pPr>
        <w:pStyle w:val="a6"/>
        <w:tabs>
          <w:tab w:val="left" w:pos="1980"/>
        </w:tabs>
        <w:ind w:left="1080"/>
        <w:rPr>
          <w:rFonts w:eastAsiaTheme="minorEastAsia" w:cstheme="minorHAnsi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 xml:space="preserve">n </m:t>
            </m:r>
          </m:sup>
        </m:sSup>
      </m:oMath>
      <w:r w:rsidR="0091556E">
        <w:rPr>
          <w:rFonts w:eastAsiaTheme="minorEastAsia" w:cstheme="minorHAnsi"/>
          <w:sz w:val="32"/>
          <w:szCs w:val="32"/>
        </w:rPr>
        <w:t>: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m</m:t>
            </m:r>
          </m:sup>
        </m:sSup>
      </m:oMath>
      <w:r w:rsidR="0091556E" w:rsidRPr="0091556E">
        <w:rPr>
          <w:rFonts w:eastAsiaTheme="minorEastAsia" w:cstheme="minorHAnsi"/>
          <w:sz w:val="32"/>
          <w:szCs w:val="32"/>
        </w:rPr>
        <w:t xml:space="preserve"> </w:t>
      </w:r>
      <w:r w:rsidR="0091556E">
        <w:rPr>
          <w:rFonts w:eastAsiaTheme="minorEastAsia" w:cstheme="minorHAnsi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n-m</m:t>
            </m:r>
          </m:sup>
        </m:sSup>
      </m:oMath>
      <w:r w:rsidR="0091556E">
        <w:rPr>
          <w:rFonts w:eastAsiaTheme="minorEastAsia" w:cstheme="minorHAnsi"/>
          <w:sz w:val="32"/>
          <w:szCs w:val="32"/>
        </w:rPr>
        <w:t>; а ≠0</w:t>
      </w:r>
    </w:p>
    <w:p w:rsidR="0091556E" w:rsidRDefault="0091556E" w:rsidP="0091556E">
      <w:pPr>
        <w:tabs>
          <w:tab w:val="left" w:pos="102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Сформулируем закономерность (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81).</w:t>
      </w:r>
    </w:p>
    <w:p w:rsidR="0091556E" w:rsidRDefault="0091556E" w:rsidP="0091556E">
      <w:pPr>
        <w:tabs>
          <w:tab w:val="left" w:pos="102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Примеры:</w:t>
      </w:r>
    </w:p>
    <w:p w:rsidR="0091556E" w:rsidRDefault="00571CE9" w:rsidP="0091556E">
      <w:pPr>
        <w:tabs>
          <w:tab w:val="left" w:pos="1020"/>
        </w:tabs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 w:rsidR="00BA7D3B">
        <w:rPr>
          <w:rFonts w:eastAsiaTheme="minorEastAsia"/>
          <w:sz w:val="28"/>
          <w:szCs w:val="28"/>
        </w:rPr>
        <w:t>: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BA7D3B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2*2*2*2*2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2*2*2</m:t>
            </m:r>
          </m:den>
        </m:f>
      </m:oMath>
      <w:r w:rsidR="00BA7D3B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BA7D3B">
        <w:rPr>
          <w:rFonts w:eastAsiaTheme="minorEastAsia"/>
          <w:sz w:val="28"/>
          <w:szCs w:val="28"/>
        </w:rPr>
        <w:t xml:space="preserve">;         </w:t>
      </w:r>
      <w:r w:rsidR="00BA7D3B">
        <w:rPr>
          <w:rFonts w:eastAsiaTheme="minorEastAsia"/>
          <w:sz w:val="28"/>
          <w:szCs w:val="28"/>
        </w:rPr>
        <w:tab/>
        <w:t>а</w:t>
      </w:r>
      <m:oMath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  <w:r w:rsidR="00BA7D3B">
        <w:rPr>
          <w:rFonts w:eastAsiaTheme="minorEastAsia"/>
          <w:sz w:val="28"/>
          <w:szCs w:val="28"/>
        </w:rPr>
        <w:t>.</w:t>
      </w:r>
    </w:p>
    <w:p w:rsidR="00BA7D3B" w:rsidRDefault="00BA7D3B" w:rsidP="0091556E">
      <w:pPr>
        <w:tabs>
          <w:tab w:val="left" w:pos="10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Для </w:t>
      </w:r>
      <w:proofErr w:type="gramStart"/>
      <w:r>
        <w:rPr>
          <w:rFonts w:eastAsiaTheme="minorEastAsia"/>
          <w:sz w:val="32"/>
          <w:szCs w:val="32"/>
        </w:rPr>
        <w:t>любого</w:t>
      </w:r>
      <w:proofErr w:type="gramEnd"/>
      <w:r>
        <w:rPr>
          <w:rFonts w:eastAsiaTheme="minorEastAsia"/>
          <w:sz w:val="32"/>
          <w:szCs w:val="32"/>
        </w:rPr>
        <w:t xml:space="preserve"> а</w:t>
      </w:r>
      <m:oMath>
        <m:r>
          <w:rPr>
            <w:rFonts w:ascii="Cambria Math" w:eastAsiaTheme="minorEastAsia" w:hAnsi="Cambria Math"/>
            <w:sz w:val="32"/>
            <w:szCs w:val="32"/>
          </w:rPr>
          <m:t>≠0,</m:t>
        </m:r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>n</w:t>
      </w:r>
      <w:r w:rsidRPr="00BA7D3B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и</w:t>
      </w:r>
      <w:r w:rsidRPr="00BA7D3B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>m</w:t>
      </w:r>
      <w:r>
        <w:rPr>
          <w:rFonts w:eastAsiaTheme="minorEastAsia"/>
          <w:sz w:val="32"/>
          <w:szCs w:val="32"/>
        </w:rPr>
        <w:t xml:space="preserve"> – натуральные.</w:t>
      </w:r>
    </w:p>
    <w:p w:rsidR="00BA7D3B" w:rsidRPr="00442C2F" w:rsidRDefault="00BA7D3B" w:rsidP="0091556E">
      <w:pPr>
        <w:tabs>
          <w:tab w:val="left" w:pos="10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Верно</w:t>
      </w:r>
      <w:proofErr w:type="gramStart"/>
      <w:r>
        <w:rPr>
          <w:rFonts w:eastAsiaTheme="minorEastAsia"/>
          <w:sz w:val="32"/>
          <w:szCs w:val="32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m</m:t>
            </m:r>
          </m:sup>
        </m:sSup>
      </m:oMath>
      <w:r>
        <w:rPr>
          <w:rFonts w:eastAsiaTheme="minorEastAsia"/>
          <w:sz w:val="32"/>
          <w:szCs w:val="32"/>
        </w:rPr>
        <w:t xml:space="preserve"> :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Pr="00BA7D3B">
        <w:rPr>
          <w:rFonts w:eastAsiaTheme="minorEastAsia"/>
          <w:sz w:val="32"/>
          <w:szCs w:val="32"/>
        </w:rPr>
        <w:t xml:space="preserve">=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sup>
        </m:sSup>
      </m:oMath>
      <w:proofErr w:type="gramEnd"/>
    </w:p>
    <w:p w:rsidR="00BA7D3B" w:rsidRDefault="00BA7D3B" w:rsidP="0091556E">
      <w:pPr>
        <w:tabs>
          <w:tab w:val="left" w:pos="1020"/>
        </w:tabs>
        <w:rPr>
          <w:rFonts w:eastAsiaTheme="minorEastAsia"/>
          <w:b/>
          <w:i/>
          <w:sz w:val="32"/>
          <w:szCs w:val="32"/>
          <w:u w:val="single"/>
        </w:rPr>
      </w:pPr>
      <w:r>
        <w:rPr>
          <w:rFonts w:eastAsiaTheme="minorEastAsia"/>
          <w:b/>
          <w:i/>
          <w:sz w:val="32"/>
          <w:szCs w:val="32"/>
          <w:u w:val="single"/>
        </w:rPr>
        <w:t>Открытие №3</w:t>
      </w:r>
    </w:p>
    <w:p w:rsidR="00050F9F" w:rsidRPr="00050F9F" w:rsidRDefault="00050F9F" w:rsidP="00050F9F">
      <w:pPr>
        <w:tabs>
          <w:tab w:val="left" w:pos="1020"/>
        </w:tabs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 xml:space="preserve">3  </m:t>
            </m:r>
          </m:sup>
        </m:sSup>
      </m:oMath>
      <w:r>
        <w:rPr>
          <w:rFonts w:eastAsiaTheme="minorEastAsia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>
        <w:rPr>
          <w:rFonts w:eastAsiaTheme="minorEastAsia"/>
          <w:sz w:val="32"/>
          <w:szCs w:val="32"/>
        </w:rPr>
        <w:t xml:space="preserve"> =(2*2*2)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>
        <w:rPr>
          <w:rFonts w:eastAsiaTheme="minorEastAsia"/>
          <w:sz w:val="32"/>
          <w:szCs w:val="32"/>
        </w:rPr>
        <w:t xml:space="preserve">= (2* 2*2)(2*2*2)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6</m:t>
            </m:r>
          </m:sup>
        </m:sSup>
      </m:oMath>
    </w:p>
    <w:p w:rsidR="00050F9F" w:rsidRPr="00442C2F" w:rsidRDefault="006C6278" w:rsidP="0091556E">
      <w:pPr>
        <w:tabs>
          <w:tab w:val="left" w:pos="1020"/>
        </w:tabs>
        <w:rPr>
          <w:sz w:val="32"/>
          <w:szCs w:val="32"/>
        </w:rPr>
      </w:pPr>
      <w:r w:rsidRPr="00442C2F">
        <w:rPr>
          <w:sz w:val="32"/>
          <w:szCs w:val="32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sup>
        </m:sSup>
      </m:oMath>
      <w:r w:rsidRPr="00442C2F">
        <w:rPr>
          <w:rFonts w:eastAsiaTheme="minorEastAsia"/>
          <w:sz w:val="32"/>
          <w:szCs w:val="32"/>
        </w:rPr>
        <w:t>)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/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sup>
        </m:sSup>
      </m:oMath>
      <w:r w:rsidRPr="00442C2F">
        <w:rPr>
          <w:rFonts w:eastAsiaTheme="minorEastAsia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nm</m:t>
            </m:r>
          </m:sup>
        </m:sSup>
      </m:oMath>
    </w:p>
    <w:p w:rsidR="00050F9F" w:rsidRPr="006C6278" w:rsidRDefault="006C6278">
      <w:pPr>
        <w:tabs>
          <w:tab w:val="left" w:pos="1020"/>
        </w:tabs>
        <w:rPr>
          <w:sz w:val="32"/>
          <w:szCs w:val="32"/>
        </w:rPr>
      </w:pPr>
      <w:r w:rsidRPr="006C6278">
        <w:rPr>
          <w:b/>
          <w:i/>
          <w:sz w:val="32"/>
          <w:szCs w:val="32"/>
        </w:rPr>
        <w:t>Пример №</w:t>
      </w:r>
      <w:r w:rsidRPr="00F16B22">
        <w:rPr>
          <w:sz w:val="32"/>
          <w:szCs w:val="32"/>
        </w:rPr>
        <w:t xml:space="preserve">4 </w:t>
      </w:r>
      <w:r w:rsidRPr="00F16B22">
        <w:rPr>
          <w:sz w:val="32"/>
          <w:szCs w:val="32"/>
          <w:u w:val="single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3*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4)</m:t>
                    </m:r>
                  </m:sup>
                </m:sSup>
              </m:sup>
            </m:sSup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/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2*2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8)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/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</m:sup>
            </m:sSup>
          </m:den>
        </m:f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27</m:t>
                </m:r>
              </m:sup>
            </m:sSup>
          </m:den>
        </m:f>
      </m:oMath>
      <w:r w:rsidR="00F16B22">
        <w:rPr>
          <w:rFonts w:eastAsiaTheme="minorEastAsia"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8</m:t>
            </m:r>
          </m:sup>
        </m:sSup>
      </m:oMath>
      <w:r w:rsidR="00F16B22">
        <w:rPr>
          <w:rFonts w:eastAsiaTheme="minorEastAsia"/>
          <w:sz w:val="32"/>
          <w:szCs w:val="32"/>
        </w:rPr>
        <w:t>= 256.</w:t>
      </w:r>
      <w:r>
        <w:rPr>
          <w:rFonts w:eastAsiaTheme="minorEastAsia"/>
          <w:sz w:val="32"/>
          <w:szCs w:val="32"/>
        </w:rPr>
        <w:t xml:space="preserve"> </w:t>
      </w:r>
    </w:p>
    <w:p w:rsidR="00F16B22" w:rsidRPr="007F3344" w:rsidRDefault="007F3344" w:rsidP="007F3344">
      <w:pPr>
        <w:tabs>
          <w:tab w:val="left" w:pos="2085"/>
        </w:tabs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F3344">
        <w:rPr>
          <w:b/>
          <w:i/>
          <w:sz w:val="32"/>
          <w:szCs w:val="32"/>
          <w:u w:val="single"/>
        </w:rPr>
        <w:t>Затопи печь.</w:t>
      </w:r>
    </w:p>
    <w:p w:rsidR="00F16B22" w:rsidRPr="00F16B22" w:rsidRDefault="00F16B22" w:rsidP="00F16B22">
      <w:pPr>
        <w:rPr>
          <w:sz w:val="32"/>
          <w:szCs w:val="32"/>
        </w:rPr>
      </w:pPr>
    </w:p>
    <w:p w:rsidR="00F16B22" w:rsidRPr="00F16B22" w:rsidRDefault="00F16B22" w:rsidP="00F16B22">
      <w:pPr>
        <w:jc w:val="center"/>
        <w:rPr>
          <w:sz w:val="32"/>
          <w:szCs w:val="32"/>
        </w:rPr>
      </w:pPr>
      <w:r>
        <w:rPr>
          <w:sz w:val="32"/>
          <w:szCs w:val="32"/>
        </w:rPr>
        <w:t>(-1)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ambria Math"/>
                <w:sz w:val="32"/>
                <w:szCs w:val="32"/>
              </w:rPr>
              <m:t>6</m:t>
            </m:r>
          </m:sup>
        </m:sSup>
      </m:oMath>
      <w:r>
        <w:rPr>
          <w:rFonts w:eastAsiaTheme="minorEastAsia"/>
          <w:sz w:val="32"/>
          <w:szCs w:val="32"/>
        </w:rPr>
        <w:t>*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</m:t>
            </m:r>
          </m:sup>
        </m:sSup>
      </m:oMath>
    </w:p>
    <w:p w:rsidR="00F16B22" w:rsidRPr="00F16B22" w:rsidRDefault="00F16B22" w:rsidP="00F16B22">
      <w:pPr>
        <w:tabs>
          <w:tab w:val="left" w:pos="2805"/>
        </w:tabs>
        <w:rPr>
          <w:sz w:val="32"/>
          <w:szCs w:val="32"/>
        </w:rPr>
      </w:pPr>
      <w:r>
        <w:rPr>
          <w:sz w:val="32"/>
          <w:szCs w:val="32"/>
        </w:rPr>
        <w:tab/>
        <w:t>(-1)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ambria Math"/>
                <w:sz w:val="32"/>
                <w:szCs w:val="32"/>
              </w:rPr>
              <m:t>5</m:t>
            </m:r>
          </m:sup>
        </m:sSup>
      </m:oMath>
      <w:r>
        <w:rPr>
          <w:rFonts w:eastAsiaTheme="minorEastAsia"/>
          <w:sz w:val="32"/>
          <w:szCs w:val="32"/>
        </w:rPr>
        <w:t>+ (-1)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</m:t>
            </m:r>
          </m:sup>
        </m:sSup>
      </m:oMath>
      <w:r>
        <w:rPr>
          <w:rFonts w:eastAsiaTheme="minorEastAsia"/>
          <w:sz w:val="32"/>
          <w:szCs w:val="32"/>
        </w:rPr>
        <w:t>+</w:t>
      </w:r>
      <w:proofErr w:type="gramStart"/>
      <w:r>
        <w:rPr>
          <w:rFonts w:eastAsiaTheme="minorEastAsia"/>
          <w:sz w:val="32"/>
          <w:szCs w:val="32"/>
        </w:rPr>
        <w:t xml:space="preserve">( </w:t>
      </w:r>
      <w:proofErr w:type="gramEnd"/>
      <w:r>
        <w:rPr>
          <w:rFonts w:eastAsiaTheme="minorEastAsia"/>
          <w:sz w:val="32"/>
          <w:szCs w:val="32"/>
        </w:rPr>
        <w:t>-1)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ambria Math"/>
                <w:sz w:val="32"/>
                <w:szCs w:val="32"/>
              </w:rPr>
              <m:t>5</m:t>
            </m:r>
          </m:sup>
        </m:sSup>
      </m:oMath>
    </w:p>
    <w:p w:rsidR="00F16B22" w:rsidRDefault="00F16B22" w:rsidP="00F16B22">
      <w:pPr>
        <w:tabs>
          <w:tab w:val="left" w:pos="2145"/>
        </w:tabs>
        <w:rPr>
          <w:sz w:val="32"/>
          <w:szCs w:val="32"/>
        </w:rPr>
      </w:pPr>
      <w:r>
        <w:rPr>
          <w:sz w:val="32"/>
          <w:szCs w:val="32"/>
        </w:rPr>
        <w:tab/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>
        <w:rPr>
          <w:rFonts w:eastAsiaTheme="minorEastAsia"/>
          <w:sz w:val="32"/>
          <w:szCs w:val="32"/>
        </w:rPr>
        <w:t>=</w:t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</w:p>
    <w:p w:rsidR="00F16B22" w:rsidRDefault="00F16B22" w:rsidP="00F16B22">
      <w:pPr>
        <w:ind w:firstLine="708"/>
        <w:rPr>
          <w:sz w:val="32"/>
          <w:szCs w:val="32"/>
        </w:rPr>
      </w:pPr>
      <w:r>
        <w:rPr>
          <w:sz w:val="32"/>
          <w:szCs w:val="32"/>
        </w:rPr>
        <w:t>(-1)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ambria Math"/>
                <w:sz w:val="32"/>
                <w:szCs w:val="32"/>
              </w:rPr>
              <m:t>5</m:t>
            </m:r>
          </m:sup>
        </m:sSup>
      </m:oMath>
      <w:r>
        <w:rPr>
          <w:rFonts w:eastAsiaTheme="minorEastAsia"/>
          <w:sz w:val="32"/>
          <w:szCs w:val="32"/>
        </w:rPr>
        <w:t>=</w:t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  <w:t>(-1)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/>
          <m:sup>
            <m:r>
              <w:rPr>
                <w:rFonts w:ascii="Cambria Math" w:hAnsi="Cambria Math"/>
                <w:sz w:val="32"/>
                <w:szCs w:val="32"/>
              </w:rPr>
              <m:t>7</m:t>
            </m:r>
          </m:sup>
        </m:sSup>
      </m:oMath>
    </w:p>
    <w:p w:rsidR="00F16B22" w:rsidRPr="00F16B22" w:rsidRDefault="00571CE9" w:rsidP="00F16B22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8</m:t>
            </m:r>
          </m:sup>
        </m:sSup>
      </m:oMath>
      <w:r w:rsidR="00F16B22">
        <w:rPr>
          <w:rFonts w:eastAsiaTheme="minorEastAsia"/>
          <w:sz w:val="32"/>
          <w:szCs w:val="32"/>
        </w:rPr>
        <w:t>=</w:t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w:r w:rsidR="007F3344">
        <w:rPr>
          <w:rFonts w:eastAsiaTheme="minorEastAsia"/>
          <w:sz w:val="32"/>
          <w:szCs w:val="32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 xml:space="preserve">5   </m:t>
            </m:r>
          </m:sup>
        </m:sSup>
      </m:oMath>
      <w:r w:rsidR="007F3344">
        <w:rPr>
          <w:rFonts w:eastAsiaTheme="minorEastAsia"/>
          <w:sz w:val="32"/>
          <w:szCs w:val="32"/>
        </w:rPr>
        <w:t>=</w:t>
      </w:r>
    </w:p>
    <w:p w:rsidR="00F16B22" w:rsidRDefault="00F16B22">
      <w:pPr>
        <w:rPr>
          <w:sz w:val="32"/>
          <w:szCs w:val="32"/>
        </w:rPr>
      </w:pPr>
    </w:p>
    <w:p w:rsidR="007F3344" w:rsidRDefault="007F3344">
      <w:pPr>
        <w:rPr>
          <w:sz w:val="32"/>
          <w:szCs w:val="32"/>
        </w:rPr>
      </w:pPr>
    </w:p>
    <w:p w:rsidR="007F3344" w:rsidRDefault="007F3344" w:rsidP="007F3344">
      <w:pPr>
        <w:jc w:val="center"/>
        <w:rPr>
          <w:b/>
          <w:i/>
          <w:sz w:val="32"/>
          <w:szCs w:val="32"/>
          <w:u w:val="single"/>
        </w:rPr>
      </w:pPr>
      <w:r w:rsidRPr="007F3344">
        <w:rPr>
          <w:b/>
          <w:i/>
          <w:sz w:val="32"/>
          <w:szCs w:val="32"/>
          <w:u w:val="single"/>
        </w:rPr>
        <w:t>К уроку надо:</w:t>
      </w:r>
    </w:p>
    <w:p w:rsidR="007F3344" w:rsidRDefault="007F3344" w:rsidP="007F3344">
      <w:pPr>
        <w:rPr>
          <w:sz w:val="32"/>
          <w:szCs w:val="32"/>
        </w:rPr>
      </w:pPr>
    </w:p>
    <w:p w:rsidR="007F3344" w:rsidRDefault="007F3344" w:rsidP="007F3344">
      <w:pPr>
        <w:tabs>
          <w:tab w:val="left" w:pos="915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1.Оформление:  шары и тексты.</w:t>
      </w:r>
    </w:p>
    <w:p w:rsidR="007F3344" w:rsidRDefault="007F3344" w:rsidP="007F3344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2.Куб (6 карточек)</w:t>
      </w:r>
    </w:p>
    <w:p w:rsidR="007F3344" w:rsidRDefault="007F3344" w:rsidP="007F3344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3.Печка написать где?</w:t>
      </w:r>
    </w:p>
    <w:p w:rsidR="007F3344" w:rsidRDefault="007F3344" w:rsidP="007F3344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4.Пример на доске. </w:t>
      </w:r>
      <w:proofErr w:type="spellStart"/>
      <w:r>
        <w:rPr>
          <w:sz w:val="28"/>
          <w:szCs w:val="28"/>
        </w:rPr>
        <w:t>Коментарии</w:t>
      </w:r>
      <w:proofErr w:type="spellEnd"/>
      <w:r>
        <w:rPr>
          <w:sz w:val="28"/>
          <w:szCs w:val="28"/>
        </w:rPr>
        <w:t>.</w:t>
      </w:r>
    </w:p>
    <w:p w:rsidR="007F3344" w:rsidRPr="007F3344" w:rsidRDefault="007F3344" w:rsidP="007F3344">
      <w:pPr>
        <w:rPr>
          <w:sz w:val="28"/>
          <w:szCs w:val="28"/>
        </w:rPr>
      </w:pPr>
    </w:p>
    <w:p w:rsidR="007F3344" w:rsidRDefault="007F3344" w:rsidP="007F3344">
      <w:pPr>
        <w:rPr>
          <w:sz w:val="28"/>
          <w:szCs w:val="28"/>
        </w:rPr>
      </w:pPr>
    </w:p>
    <w:p w:rsidR="007F3344" w:rsidRDefault="007F3344" w:rsidP="007F3344">
      <w:pPr>
        <w:tabs>
          <w:tab w:val="left" w:pos="2280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Домашнее задание.</w:t>
      </w:r>
    </w:p>
    <w:p w:rsidR="007F3344" w:rsidRPr="007F3344" w:rsidRDefault="007F3344" w:rsidP="007F3344">
      <w:pPr>
        <w:tabs>
          <w:tab w:val="left" w:pos="2280"/>
        </w:tabs>
        <w:rPr>
          <w:sz w:val="32"/>
          <w:szCs w:val="32"/>
        </w:rPr>
      </w:pPr>
      <w:r>
        <w:rPr>
          <w:sz w:val="32"/>
          <w:szCs w:val="32"/>
        </w:rPr>
        <w:t>№№ 17.1- 17.4, №№ 17.15 – 17.16, 17.36 на «5».</w:t>
      </w:r>
    </w:p>
    <w:sectPr w:rsidR="007F3344" w:rsidRPr="007F3344" w:rsidSect="00442C2F">
      <w:head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E9" w:rsidRDefault="00571CE9" w:rsidP="007F3344">
      <w:pPr>
        <w:spacing w:after="0" w:line="240" w:lineRule="auto"/>
      </w:pPr>
      <w:r>
        <w:separator/>
      </w:r>
    </w:p>
  </w:endnote>
  <w:endnote w:type="continuationSeparator" w:id="0">
    <w:p w:rsidR="00571CE9" w:rsidRDefault="00571CE9" w:rsidP="007F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E9" w:rsidRDefault="00571CE9" w:rsidP="007F3344">
      <w:pPr>
        <w:spacing w:after="0" w:line="240" w:lineRule="auto"/>
      </w:pPr>
      <w:r>
        <w:separator/>
      </w:r>
    </w:p>
  </w:footnote>
  <w:footnote w:type="continuationSeparator" w:id="0">
    <w:p w:rsidR="00571CE9" w:rsidRDefault="00571CE9" w:rsidP="007F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44" w:rsidRDefault="007F3344">
    <w:pPr>
      <w:pStyle w:val="a7"/>
    </w:pPr>
    <w:r>
      <w:t>7 КЛАСС</w:t>
    </w:r>
  </w:p>
  <w:p w:rsidR="007F3344" w:rsidRDefault="007F33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0BF1"/>
    <w:multiLevelType w:val="hybridMultilevel"/>
    <w:tmpl w:val="0048482A"/>
    <w:lvl w:ilvl="0" w:tplc="5F56DC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90622"/>
    <w:multiLevelType w:val="hybridMultilevel"/>
    <w:tmpl w:val="21C85ED4"/>
    <w:lvl w:ilvl="0" w:tplc="7FEE6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86"/>
    <w:rsid w:val="00050F9F"/>
    <w:rsid w:val="003811B9"/>
    <w:rsid w:val="00442C2F"/>
    <w:rsid w:val="004F33FB"/>
    <w:rsid w:val="00571CE9"/>
    <w:rsid w:val="006C6278"/>
    <w:rsid w:val="007F3344"/>
    <w:rsid w:val="008279A2"/>
    <w:rsid w:val="0091556E"/>
    <w:rsid w:val="00AA7786"/>
    <w:rsid w:val="00B536E1"/>
    <w:rsid w:val="00BA7D3B"/>
    <w:rsid w:val="00C5630C"/>
    <w:rsid w:val="00D37A78"/>
    <w:rsid w:val="00DC2899"/>
    <w:rsid w:val="00F1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7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36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3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344"/>
  </w:style>
  <w:style w:type="paragraph" w:styleId="a9">
    <w:name w:val="footer"/>
    <w:basedOn w:val="a"/>
    <w:link w:val="aa"/>
    <w:uiPriority w:val="99"/>
    <w:unhideWhenUsed/>
    <w:rsid w:val="007F3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344"/>
  </w:style>
  <w:style w:type="paragraph" w:styleId="ab">
    <w:name w:val="No Spacing"/>
    <w:link w:val="ac"/>
    <w:uiPriority w:val="1"/>
    <w:qFormat/>
    <w:rsid w:val="00442C2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42C2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7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36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3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344"/>
  </w:style>
  <w:style w:type="paragraph" w:styleId="a9">
    <w:name w:val="footer"/>
    <w:basedOn w:val="a"/>
    <w:link w:val="aa"/>
    <w:uiPriority w:val="99"/>
    <w:unhideWhenUsed/>
    <w:rsid w:val="007F3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344"/>
  </w:style>
  <w:style w:type="paragraph" w:styleId="ab">
    <w:name w:val="No Spacing"/>
    <w:link w:val="ac"/>
    <w:uiPriority w:val="1"/>
    <w:qFormat/>
    <w:rsid w:val="00442C2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42C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CCA13EDEC461C9EF2356EBCC52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9CB377-32B8-4D76-B2F0-5C47522339B2}"/>
      </w:docPartPr>
      <w:docPartBody>
        <w:p w:rsidR="00000000" w:rsidRDefault="00492540" w:rsidP="00492540">
          <w:pPr>
            <w:pStyle w:val="C89CCA13EDEC461C9EF2356EBCC52968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[Год]</w:t>
          </w:r>
        </w:p>
      </w:docPartBody>
    </w:docPart>
    <w:docPart>
      <w:docPartPr>
        <w:name w:val="B7D5BFC26F04439FB2C5F296F381B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2A184D-ADF2-48D0-8131-96EE0D5963EB}"/>
      </w:docPartPr>
      <w:docPartBody>
        <w:p w:rsidR="00000000" w:rsidRDefault="00492540" w:rsidP="00492540">
          <w:pPr>
            <w:pStyle w:val="B7D5BFC26F04439FB2C5F296F381B9AF"/>
          </w:pPr>
          <w:r>
            <w:rPr>
              <w:color w:val="76923C" w:themeColor="accent3" w:themeShade="BF"/>
            </w:rPr>
            <w:t>[Введите название организации]</w:t>
          </w:r>
        </w:p>
      </w:docPartBody>
    </w:docPart>
    <w:docPart>
      <w:docPartPr>
        <w:name w:val="4483A7A852F84B528E06538D9F518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823F1B-B8A6-4907-99A8-4AD0D2501DB3}"/>
      </w:docPartPr>
      <w:docPartBody>
        <w:p w:rsidR="00000000" w:rsidRDefault="00492540" w:rsidP="00492540">
          <w:pPr>
            <w:pStyle w:val="4483A7A852F84B528E06538D9F518AB0"/>
          </w:pPr>
          <w:r>
            <w:rPr>
              <w:color w:val="76923C" w:themeColor="accent3" w:themeShade="BF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40"/>
    <w:rsid w:val="00492540"/>
    <w:rsid w:val="00E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9CCA13EDEC461C9EF2356EBCC52968">
    <w:name w:val="C89CCA13EDEC461C9EF2356EBCC52968"/>
    <w:rsid w:val="00492540"/>
  </w:style>
  <w:style w:type="paragraph" w:customStyle="1" w:styleId="B7D5BFC26F04439FB2C5F296F381B9AF">
    <w:name w:val="B7D5BFC26F04439FB2C5F296F381B9AF"/>
    <w:rsid w:val="00492540"/>
  </w:style>
  <w:style w:type="paragraph" w:customStyle="1" w:styleId="4483A7A852F84B528E06538D9F518AB0">
    <w:name w:val="4483A7A852F84B528E06538D9F518AB0"/>
    <w:rsid w:val="00492540"/>
  </w:style>
  <w:style w:type="paragraph" w:customStyle="1" w:styleId="41CDAF89C8024DFAA72F05B0B6C059D7">
    <w:name w:val="41CDAF89C8024DFAA72F05B0B6C059D7"/>
    <w:rsid w:val="00492540"/>
  </w:style>
  <w:style w:type="paragraph" w:customStyle="1" w:styleId="41EC3306CCA74266BCA00AE7F0565793">
    <w:name w:val="41EC3306CCA74266BCA00AE7F0565793"/>
    <w:rsid w:val="00492540"/>
  </w:style>
  <w:style w:type="paragraph" w:customStyle="1" w:styleId="BE6500C384734528A1CFAB72081CDE3A">
    <w:name w:val="BE6500C384734528A1CFAB72081CDE3A"/>
    <w:rsid w:val="004925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9CCA13EDEC461C9EF2356EBCC52968">
    <w:name w:val="C89CCA13EDEC461C9EF2356EBCC52968"/>
    <w:rsid w:val="00492540"/>
  </w:style>
  <w:style w:type="paragraph" w:customStyle="1" w:styleId="B7D5BFC26F04439FB2C5F296F381B9AF">
    <w:name w:val="B7D5BFC26F04439FB2C5F296F381B9AF"/>
    <w:rsid w:val="00492540"/>
  </w:style>
  <w:style w:type="paragraph" w:customStyle="1" w:styleId="4483A7A852F84B528E06538D9F518AB0">
    <w:name w:val="4483A7A852F84B528E06538D9F518AB0"/>
    <w:rsid w:val="00492540"/>
  </w:style>
  <w:style w:type="paragraph" w:customStyle="1" w:styleId="41CDAF89C8024DFAA72F05B0B6C059D7">
    <w:name w:val="41CDAF89C8024DFAA72F05B0B6C059D7"/>
    <w:rsid w:val="00492540"/>
  </w:style>
  <w:style w:type="paragraph" w:customStyle="1" w:styleId="41EC3306CCA74266BCA00AE7F0565793">
    <w:name w:val="41EC3306CCA74266BCA00AE7F0565793"/>
    <w:rsid w:val="00492540"/>
  </w:style>
  <w:style w:type="paragraph" w:customStyle="1" w:styleId="BE6500C384734528A1CFAB72081CDE3A">
    <w:name w:val="BE6500C384734528A1CFAB72081CDE3A"/>
    <w:rsid w:val="004925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B1DF70-638B-4371-8D3C-7880239E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*МБОУ «Средняя общеобразовательная школа №5 им. В. Хомяковой»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«Свойства»</dc:title>
  <dc:creator>Учитель математике Котыш Р.В.</dc:creator>
  <cp:lastModifiedBy>Артём</cp:lastModifiedBy>
  <cp:revision>2</cp:revision>
  <dcterms:created xsi:type="dcterms:W3CDTF">2012-01-28T20:28:00Z</dcterms:created>
  <dcterms:modified xsi:type="dcterms:W3CDTF">2012-01-28T20:28:00Z</dcterms:modified>
</cp:coreProperties>
</file>