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36" w:rsidRPr="00F3117C" w:rsidRDefault="00A05268" w:rsidP="006C5436">
      <w:pPr>
        <w:framePr w:w="10411" w:h="2012" w:hRule="exact" w:wrap="around" w:vAnchor="page" w:hAnchor="page" w:x="951" w:y="890"/>
        <w:widowControl w:val="0"/>
        <w:tabs>
          <w:tab w:val="left" w:pos="3802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- </w:t>
      </w:r>
      <w:r w:rsidR="006C5436"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1. </w:t>
      </w:r>
      <w:r w:rsidR="006C5436"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  <w:lang w:eastAsia="ru-RU" w:bidi="ru-RU"/>
        </w:rPr>
        <w:t>Начало праздника:</w:t>
      </w:r>
      <w:r w:rsidR="006C5436"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ab/>
        <w:t>зал украшен плакатами, пословицами о труде,</w:t>
      </w:r>
    </w:p>
    <w:p w:rsidR="006C5436" w:rsidRPr="00F3117C" w:rsidRDefault="006C5436" w:rsidP="006C5436">
      <w:pPr>
        <w:framePr w:w="10411" w:h="2012" w:hRule="exact" w:wrap="around" w:vAnchor="page" w:hAnchor="page" w:x="951" w:y="890"/>
        <w:widowControl w:val="0"/>
        <w:spacing w:after="309" w:line="326" w:lineRule="exact"/>
        <w:ind w:left="240"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картинками с различными профессиями людей, орудиями труда, выставками швейного и столярного дела, цветами, шарами, гирляндой цветных фонариков*</w:t>
      </w:r>
    </w:p>
    <w:p w:rsidR="006C5436" w:rsidRPr="00F3117C" w:rsidRDefault="006C5436" w:rsidP="006C5436">
      <w:pPr>
        <w:framePr w:w="10411" w:h="2012" w:hRule="exact" w:wrap="around" w:vAnchor="page" w:hAnchor="page" w:x="951" w:y="890"/>
        <w:widowControl w:val="0"/>
        <w:spacing w:after="0" w:line="240" w:lineRule="exact"/>
        <w:ind w:left="240" w:firstLine="150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ПРЕКРАСНЫХ ПРОФЕССИЙ НА СВЕТЕ НЕ СЧЕСТЬ,</w:t>
      </w:r>
    </w:p>
    <w:p w:rsidR="006C5436" w:rsidRPr="00F3117C" w:rsidRDefault="006C5436" w:rsidP="006C5436">
      <w:pPr>
        <w:framePr w:w="10411" w:h="2012" w:hRule="exact" w:wrap="around" w:vAnchor="page" w:hAnchor="page" w:x="951" w:y="890"/>
        <w:widowControl w:val="0"/>
        <w:spacing w:after="0" w:line="240" w:lineRule="exact"/>
        <w:ind w:left="234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И КАЖДОЙ ПРОФЕССИИ СЛАВА И ЧЕСТЬ!</w:t>
      </w:r>
    </w:p>
    <w:p w:rsidR="00A05268" w:rsidRPr="00F3117C" w:rsidRDefault="00A05268" w:rsidP="006C5436">
      <w:pPr>
        <w:framePr w:w="10411" w:h="2012" w:hRule="exact" w:wrap="around" w:vAnchor="page" w:hAnchor="page" w:x="951" w:y="890"/>
        <w:widowControl w:val="0"/>
        <w:tabs>
          <w:tab w:val="left" w:pos="3802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</w:p>
    <w:p w:rsidR="00A05268" w:rsidRPr="00F3117C" w:rsidRDefault="00A05268" w:rsidP="00A05268">
      <w:pPr>
        <w:framePr w:wrap="around" w:vAnchor="page" w:hAnchor="page" w:x="762" w:y="3521"/>
        <w:widowControl w:val="0"/>
        <w:spacing w:after="0" w:line="240" w:lineRule="exact"/>
        <w:ind w:left="231" w:right="5583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ЖИЗНЬ ДАНА НА ДОБРЫЕ ДЕЛА</w:t>
      </w:r>
    </w:p>
    <w:p w:rsidR="00A05268" w:rsidRPr="00F3117C" w:rsidRDefault="00A05268" w:rsidP="00A05268">
      <w:pPr>
        <w:framePr w:wrap="around" w:vAnchor="page" w:hAnchor="page" w:x="6234" w:y="3516"/>
        <w:widowControl w:val="0"/>
        <w:spacing w:after="0" w:line="240" w:lineRule="exact"/>
        <w:ind w:left="10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УМЕЛЫЕ РУКИ НЕ ЗНАЮТ СКУКИ</w:t>
      </w:r>
    </w:p>
    <w:p w:rsidR="00A05268" w:rsidRPr="00F3117C" w:rsidRDefault="00A05268" w:rsidP="00A05268">
      <w:pPr>
        <w:framePr w:w="10411" w:h="695" w:hRule="exact" w:wrap="around" w:vAnchor="page" w:hAnchor="page" w:x="762" w:y="4425"/>
        <w:widowControl w:val="0"/>
        <w:spacing w:after="0" w:line="317" w:lineRule="exact"/>
        <w:ind w:left="3220" w:right="29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В ДЕТСТВЕ НЕ НАУЧИШЬСЯ - ВСЮ ЖИЗНЬ НАМУЧИШЬСЯ!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numPr>
          <w:ilvl w:val="0"/>
          <w:numId w:val="1"/>
        </w:numPr>
        <w:spacing w:after="0" w:line="322" w:lineRule="exact"/>
        <w:ind w:left="240"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u w:val="single"/>
          <w:lang w:eastAsia="ru-RU" w:bidi="ru-RU"/>
        </w:rPr>
        <w:t>Ведущий открывает праздник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(разговор о том, что было бы на планете, если бы люди ничего не делали и не работали)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numPr>
          <w:ilvl w:val="0"/>
          <w:numId w:val="2"/>
        </w:numPr>
        <w:spacing w:after="240" w:line="312" w:lineRule="exact"/>
        <w:ind w:left="240"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«Жизнь - это, ребята, труд!» Все что вокруг нас - это обязательно сделано чьими-то руками. Ребята 1-го класса нам это докажут: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tabs>
          <w:tab w:val="right" w:pos="2323"/>
          <w:tab w:val="left" w:pos="2605"/>
        </w:tabs>
        <w:spacing w:after="0" w:line="312" w:lineRule="exact"/>
        <w:ind w:left="2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Cs w:val="24"/>
          <w:lang w:eastAsia="ru-RU" w:bidi="ru-RU"/>
        </w:rPr>
        <w:t>I ученик: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Cs w:val="24"/>
          <w:lang w:eastAsia="ru-RU" w:bidi="ru-RU"/>
        </w:rPr>
        <w:tab/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>Стол,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ab/>
        <w:t>за которым ты сидишь, кровать, в которой ты уснешь,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2" w:lineRule="exact"/>
        <w:ind w:left="240" w:right="1100" w:firstLine="15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 xml:space="preserve">Тетрадь, ботинки, пара лыж, тарелка, вилка, ложка, нож... </w:t>
      </w:r>
      <w:proofErr w:type="spell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Cs w:val="24"/>
          <w:lang w:eastAsia="ru-RU" w:bidi="ru-RU"/>
        </w:rPr>
        <w:t>Пученик</w:t>
      </w:r>
      <w:proofErr w:type="spell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Cs w:val="24"/>
          <w:lang w:eastAsia="ru-RU" w:bidi="ru-RU"/>
        </w:rPr>
        <w:t xml:space="preserve">: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>И каждый дом, и каждый гвоздь, и каждый ломтик хлеба,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16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>Все это сделано трудом, а не свалилось с неба!</w:t>
      </w:r>
      <w:bookmarkStart w:id="0" w:name="_GoBack"/>
      <w:bookmarkEnd w:id="0"/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2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</w:pPr>
      <w:proofErr w:type="spell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Cs w:val="24"/>
          <w:lang w:eastAsia="ru-RU" w:bidi="ru-RU"/>
        </w:rPr>
        <w:t>Шученик</w:t>
      </w:r>
      <w:proofErr w:type="spell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Cs w:val="24"/>
          <w:lang w:eastAsia="ru-RU" w:bidi="ru-RU"/>
        </w:rPr>
        <w:t xml:space="preserve">: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 xml:space="preserve">За все, что сделано для 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Cs w:val="24"/>
          <w:lang w:eastAsia="ru-RU" w:bidi="ru-RU"/>
        </w:rPr>
        <w:t>нас-мы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 xml:space="preserve"> благодарны людям.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16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>Придет пора, настанет час, и мы трудиться будем!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225" w:line="317" w:lineRule="exact"/>
        <w:ind w:left="240"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u w:val="single"/>
          <w:lang w:eastAsia="ru-RU" w:bidi="ru-RU"/>
        </w:rPr>
        <w:t>Ведущий: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Много есть на свете разных профессий - как на наших картинках (показывает на картинки и называет каждую профессию). А кем работают ваши родственники? (ребята в зале по очереди называют, кем работают их родители, соседи).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numPr>
          <w:ilvl w:val="0"/>
          <w:numId w:val="1"/>
        </w:numPr>
        <w:spacing w:after="0" w:line="336" w:lineRule="exact"/>
        <w:ind w:left="240"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u w:val="single"/>
          <w:lang w:eastAsia="ru-RU" w:bidi="ru-RU"/>
        </w:rPr>
        <w:t>Использование различных методических способов и приемов проведения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Cs w:val="24"/>
          <w:u w:val="single"/>
          <w:lang w:eastAsia="ru-RU" w:bidi="ru-RU"/>
        </w:rPr>
        <w:t>утренника: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numPr>
          <w:ilvl w:val="0"/>
          <w:numId w:val="3"/>
        </w:numPr>
        <w:tabs>
          <w:tab w:val="left" w:pos="2451"/>
          <w:tab w:val="left" w:pos="2328"/>
        </w:tabs>
        <w:spacing w:after="0" w:line="317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u w:val="single"/>
          <w:lang w:eastAsia="ru-RU" w:bidi="ru-RU"/>
        </w:rPr>
        <w:t xml:space="preserve"> Загадки: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ab/>
        <w:t>-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ab/>
        <w:t xml:space="preserve">Я целый день сегодня 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шью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и одела всю семью.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2340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Погоди немного кошка, будет и тебе одежка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.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(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п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ортниха)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1620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- Эй, молодец! Удалец! Захромал мой жеребец.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240" w:firstLine="1500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Ты подкуй его опять, коню надо погулять! (кузнец)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1180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- Кто в дни болезней нам всего полезней? (доктор)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540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- Заболела книжка - изорвал ее мальчишка.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0" w:line="317" w:lineRule="exact"/>
        <w:ind w:left="680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Я больную пожалею и возьму ее, да склею! (переплетчик)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numPr>
          <w:ilvl w:val="0"/>
          <w:numId w:val="2"/>
        </w:numPr>
        <w:spacing w:after="0" w:line="317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Тара - </w:t>
      </w:r>
      <w:proofErr w:type="spell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ра</w:t>
      </w:r>
      <w:proofErr w:type="spell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, тара - </w:t>
      </w:r>
      <w:proofErr w:type="spell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ра</w:t>
      </w:r>
      <w:proofErr w:type="spell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из колхозного двора, выезжают трактора.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spacing w:after="233" w:line="317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Будут землю пахать, будут хлеб засевать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.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(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т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>рактористы)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numPr>
          <w:ilvl w:val="0"/>
          <w:numId w:val="3"/>
        </w:numPr>
        <w:spacing w:after="309" w:line="326" w:lineRule="exact"/>
        <w:ind w:left="240"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u w:val="single"/>
          <w:lang w:eastAsia="ru-RU" w:bidi="ru-RU"/>
        </w:rPr>
        <w:t xml:space="preserve"> «Поле чудес».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  <w:t xml:space="preserve"> Ведущий предлагает угадать самую главную профессию на Кубани в зашифрованном слове (хлебороб).</w:t>
      </w:r>
    </w:p>
    <w:p w:rsidR="00A05268" w:rsidRPr="00F3117C" w:rsidRDefault="00A05268" w:rsidP="00A05268">
      <w:pPr>
        <w:framePr w:w="10411" w:h="10265" w:hRule="exact" w:wrap="around" w:vAnchor="page" w:hAnchor="page" w:x="762" w:y="5717"/>
        <w:widowControl w:val="0"/>
        <w:numPr>
          <w:ilvl w:val="0"/>
          <w:numId w:val="3"/>
        </w:numPr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Cs w:val="24"/>
          <w:u w:val="single"/>
          <w:lang w:eastAsia="ru-RU" w:bidi="ru-RU"/>
        </w:rPr>
        <w:t xml:space="preserve"> Музыкальная композиция «Хлеб - соль».</w:t>
      </w:r>
    </w:p>
    <w:p w:rsidR="00A05268" w:rsidRDefault="00A05268" w:rsidP="00A052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C5436" w:rsidRDefault="006C5436" w:rsidP="00A052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C5436" w:rsidRPr="00F3117C" w:rsidRDefault="006C5436" w:rsidP="00A052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6C5436" w:rsidRPr="00F311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 w:right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lastRenderedPageBreak/>
        <w:t>под музыку «Красный сарафан» выходят 3 девочки в русских сарафанах с подносами в руках, на которых хлеб, печенье, булочки, пряники и т.д. Танцуют медленный танец и преподносят от имени всех хлеборобов главный каравай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,, 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читают стихи: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tabs>
          <w:tab w:val="right" w:pos="2782"/>
          <w:tab w:val="left" w:pos="2986"/>
        </w:tabs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en-US" w:eastAsia="ru-RU" w:bidi="ru-RU"/>
        </w:rPr>
        <w:t>I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девочка:    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Говорят,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ab/>
        <w:t>если хлеб-соль подаешь,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proofErr w:type="gram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Значит дом твой всем хорош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!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en-US" w:eastAsia="ru-RU" w:bidi="ru-RU"/>
        </w:rPr>
        <w:t>II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девочка:  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Хлеб, батон, печенье, булки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-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не добудешь на прогулке.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Люди хлеб в полях лелеют, сил для хлеба не жалеют.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en-US" w:eastAsia="ru-RU" w:bidi="ru-RU"/>
        </w:rPr>
        <w:t>III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девочка: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Без хлеба и праздник не встретишь, и гостя не приветишь,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И свадьбы не сыграешь!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>Кланяясь вместе в пояс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: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Примите подарки от наших хлеборобов!»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(под музыку раздают хлебобулочные изделия с подносов).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240" w:line="317" w:lineRule="exact"/>
        <w:ind w:left="60" w:right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Ведущий: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Говорят, ребята, хлеб - всему голова! Где хлеб, там всегда радость и веселье; Потчуя гостя, не забывайте приговаривать: «Кушайте, гости дорогие, угощайтесь!» А самое главное - не забудьте поблагодарить хозяев за хлеб-соль, за угощение!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4) Игра со зрителями «Собери каждый колосок».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-Чтобы хлеб испечь — пышен и высок,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8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Надо в поле уберечь каждый колосок!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24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 с завязанными глазами собрать кегли, разбросанные по полу)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5) «Живое» стихотворение «Все для всех».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 w:right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Ведущий предлагает угадать героев стихотворения с помощью загадок и костюмов на них: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2"/>
        </w:numPr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Камни он таскает вверх быстро, сильно, ловко.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Дом красивый строит всем - тут нужна сноровка,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(каменщик)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(выходит мальчик в рабочей спецовке с мастерком в руке, с каской на голове).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2"/>
        </w:numPr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 xml:space="preserve">Иголку с ниткой он 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берет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 xml:space="preserve"> и целый день все шьет и шьет.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Мальчикам - штанишки, девочкам - платьишки,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(портной)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2"/>
        </w:numPr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 xml:space="preserve">Мастер, мастер, помоги, 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прохудились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 xml:space="preserve"> сапоги.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Забивай покрепче гвозди, нам идти сегодня в гости,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(сапожник)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2"/>
        </w:numPr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Печку растопил он, тесто замесил он.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Тесто скалкой раскатал, все испек и не устал,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(пекарь)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 w:right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Ведущий: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о том, как эти люди разных профессий не могут жить друг без друга, нам сейчас они же и расскажут.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ученик: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 xml:space="preserve">Каменщик строит жилища, а платье 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-р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абота портного.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1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Но ведь портному негде работать без теплого крова.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ученик: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Каменщик был бы раздетым, если б умелые руки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3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Вовремя не смастерили: фартук, куртку и брюки.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ученик: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Пекарь сапожнику к сроку сшить сапоги поручает.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 xml:space="preserve">Ну, а сапожник без хлеба много ль нашьет, </w:t>
      </w:r>
      <w:proofErr w:type="spellStart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наточает</w:t>
      </w:r>
      <w:proofErr w:type="spellEnd"/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?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 w:bidi="ru-RU"/>
        </w:rPr>
        <w:t xml:space="preserve"> ученик: </w:t>
      </w: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Стало быть, так и выходит: все, что мы делаем нужно!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13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  <w:t>Значит, давайте трудиться: честно, усердно и дружно!!!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6) Игра «Кто быстрее разгрузит машинку.</w:t>
      </w:r>
    </w:p>
    <w:p w:rsidR="00A05268" w:rsidRPr="00F3117C" w:rsidRDefault="00A05268" w:rsidP="00A05268">
      <w:pPr>
        <w:framePr w:w="10526" w:h="15015" w:hRule="exact" w:wrap="around" w:vAnchor="page" w:hAnchor="page" w:x="704" w:y="910"/>
        <w:widowControl w:val="0"/>
        <w:spacing w:after="0" w:line="317" w:lineRule="exact"/>
        <w:ind w:left="60" w:right="32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(две команды по 4 человека па время должны перенести кубики из игрушечных машин на расстояние в 3 метра).</w:t>
      </w:r>
    </w:p>
    <w:p w:rsidR="00A05268" w:rsidRPr="00F3117C" w:rsidRDefault="00A05268" w:rsidP="00A052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05268" w:rsidRPr="00F311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lastRenderedPageBreak/>
        <w:t>7) Инсценировка стихотворения «А что у вас?»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(ребята по очереди рассказывают о профессиях мам, и в конце хором говорят:</w:t>
      </w:r>
      <w:proofErr w:type="gramEnd"/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362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мамы разные нужны, мамы всякие важны!)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311" w:line="240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Ведущий: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А у вас, ребята, главный труд - учёба!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Стихотворение «А раньше много лет назад...»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Игра «Закончить пословицу»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Без труда - не вынешь... (рыбку из пруда)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Птицу видно в полете, а человека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 w:bidi="ru-RU"/>
        </w:rPr>
        <w:t>-...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(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в работе)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Хочешь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есть калачи - ... (не сиди на печи)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30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Чем больше науки - ... (тем умнее руки)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Исполнение песни «Если б не было школ, до чего человек бы дошел?»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Танцевальная пауза.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30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 девочки 2 класса исполняют танец «</w:t>
      </w:r>
      <w:proofErr w:type="spell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Чунга-чанга</w:t>
      </w:r>
      <w:proofErr w:type="spell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»).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Спортивная минутка.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(ребята 5 класса исполняют гимнастические упражнения, пирамиды).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Выставка вещей, сделанных старшеклассниками.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Выступление учителей швейного и столярного дела с демонстрацией вещей.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3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Выступление учеников 3 класса</w:t>
      </w: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: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 xml:space="preserve"> «Частушки - </w:t>
      </w:r>
      <w:proofErr w:type="spell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обещалки</w:t>
      </w:r>
      <w:proofErr w:type="spell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»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Ставьте ушки на макушки, слушайте внимательно.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Пропоем мы вам частушки очень замечательно.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Научились мы читать, умножать и вычитать.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Всю зарплату мамы с папой можем мы пересчитать.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Я хотел бы стать ученым с мировым признанием,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proofErr w:type="gramStart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Научиться только надо управлять</w:t>
      </w:r>
      <w:proofErr w:type="gramEnd"/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вниманием!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Мы таблицу умноженья взяли и попрятали,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Дайте нам для ускоренья микрокалькуляторы.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Скоро в старший класс пойдем, знанья все с собой возьмем,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А пятерки по наследству малышам передаем.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Мы гордимся нашим классом, вот он весь во всей красе,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7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А учительнице нашей говорим: «Спасибо!» все.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2"/>
        </w:numPr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Мы частушки петь кончаем, а вам все мы обещаем: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304" w:line="317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Будем умными расти, хорошо себя вести!!!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numPr>
          <w:ilvl w:val="0"/>
          <w:numId w:val="1"/>
        </w:numPr>
        <w:tabs>
          <w:tab w:val="left" w:pos="432"/>
        </w:tabs>
        <w:spacing w:after="0" w:line="312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  <w:lang w:eastAsia="ru-RU" w:bidi="ru-RU"/>
        </w:rPr>
        <w:t>Итог утренника.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2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  <w:lang w:eastAsia="ru-RU" w:bidi="ru-RU"/>
        </w:rPr>
        <w:t>Ведущий:</w:t>
      </w: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 xml:space="preserve"> «Прекрасных профессий на свете не счесть,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12" w:lineRule="exact"/>
        <w:ind w:left="140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И каждой профессии слава и честь!»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277" w:line="312" w:lineRule="exact"/>
        <w:ind w:left="40" w:right="144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(показывает на главный плакат посреди зала, который на этих словах зажигается и светит разноцветными лампочками-фонариками)</w:t>
      </w:r>
    </w:p>
    <w:p w:rsidR="00A05268" w:rsidRPr="00F3117C" w:rsidRDefault="00A05268" w:rsidP="00A05268">
      <w:pPr>
        <w:framePr w:w="10368" w:h="14367" w:hRule="exact" w:wrap="around" w:vAnchor="page" w:hAnchor="page" w:x="783" w:y="910"/>
        <w:widowControl w:val="0"/>
        <w:spacing w:after="0" w:line="341" w:lineRule="exact"/>
        <w:ind w:left="40" w:right="50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F3117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Ведущий заканчивает праздник, звучат детские песни, зрители покидают зал, занавес закрывается.</w:t>
      </w:r>
    </w:p>
    <w:p w:rsidR="00A05268" w:rsidRPr="00901DE2" w:rsidRDefault="00A05268" w:rsidP="00A05268">
      <w:pPr>
        <w:rPr>
          <w:b/>
          <w:color w:val="000000" w:themeColor="text1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901DE2">
        <w:rPr>
          <w:b/>
          <w:color w:val="000000" w:themeColor="text1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 xml:space="preserve"> </w:t>
      </w:r>
    </w:p>
    <w:p w:rsidR="008F7137" w:rsidRDefault="008F7137"/>
    <w:sectPr w:rsidR="008F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6F5"/>
    <w:multiLevelType w:val="multilevel"/>
    <w:tmpl w:val="CC381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53ABE"/>
    <w:multiLevelType w:val="multilevel"/>
    <w:tmpl w:val="9BC454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7024B"/>
    <w:multiLevelType w:val="multilevel"/>
    <w:tmpl w:val="3A3C9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610CA"/>
    <w:multiLevelType w:val="multilevel"/>
    <w:tmpl w:val="B1AA4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9F"/>
    <w:rsid w:val="0009389F"/>
    <w:rsid w:val="006C5436"/>
    <w:rsid w:val="008F7137"/>
    <w:rsid w:val="00A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Вожатая</cp:lastModifiedBy>
  <cp:revision>4</cp:revision>
  <dcterms:created xsi:type="dcterms:W3CDTF">2015-02-05T12:02:00Z</dcterms:created>
  <dcterms:modified xsi:type="dcterms:W3CDTF">2015-02-05T12:15:00Z</dcterms:modified>
</cp:coreProperties>
</file>