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20" w:rsidRPr="008B2120" w:rsidRDefault="008B2120" w:rsidP="00F544EA">
      <w:pPr>
        <w:pStyle w:val="a3"/>
        <w:shd w:val="clear" w:color="auto" w:fill="FFFFFF"/>
        <w:spacing w:before="192" w:beforeAutospacing="0" w:after="192" w:afterAutospacing="0" w:line="270" w:lineRule="atLeast"/>
        <w:ind w:firstLine="567"/>
        <w:jc w:val="center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8B2120">
        <w:rPr>
          <w:color w:val="333333"/>
          <w:sz w:val="28"/>
          <w:szCs w:val="28"/>
          <w:shd w:val="clear" w:color="auto" w:fill="FFFFFF"/>
        </w:rPr>
        <w:t>Беседа для родителей.</w:t>
      </w:r>
    </w:p>
    <w:p w:rsidR="008B2120" w:rsidRPr="008B2120" w:rsidRDefault="008B2120" w:rsidP="00F544EA">
      <w:pPr>
        <w:pStyle w:val="a3"/>
        <w:shd w:val="clear" w:color="auto" w:fill="FFFFFF"/>
        <w:spacing w:before="192" w:beforeAutospacing="0" w:after="192" w:afterAutospacing="0" w:line="270" w:lineRule="atLeast"/>
        <w:ind w:firstLine="567"/>
        <w:jc w:val="center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8B2120">
        <w:rPr>
          <w:color w:val="333333"/>
          <w:sz w:val="28"/>
          <w:szCs w:val="28"/>
          <w:shd w:val="clear" w:color="auto" w:fill="FFFFFF"/>
        </w:rPr>
        <w:t>О вреде курения в подростковом возрасте.</w:t>
      </w:r>
    </w:p>
    <w:p w:rsidR="00D7407E" w:rsidRPr="0001514E" w:rsidRDefault="00111BC6" w:rsidP="00F544EA">
      <w:pPr>
        <w:pStyle w:val="a3"/>
        <w:shd w:val="clear" w:color="auto" w:fill="FFFFFF"/>
        <w:spacing w:before="192" w:beforeAutospacing="0" w:after="192" w:afterAutospacing="0" w:line="270" w:lineRule="atLeast"/>
        <w:ind w:firstLine="567"/>
        <w:jc w:val="both"/>
        <w:textAlignment w:val="baseline"/>
      </w:pPr>
      <w:r w:rsidRPr="0001514E">
        <w:rPr>
          <w:shd w:val="clear" w:color="auto" w:fill="FFFFFF"/>
        </w:rPr>
        <w:t>Россия занимает первое место среди курящего населения планеты, а также первое место по</w:t>
      </w:r>
      <w:r w:rsidRPr="0001514E">
        <w:rPr>
          <w:rStyle w:val="apple-converted-space"/>
          <w:shd w:val="clear" w:color="auto" w:fill="FFFFFF"/>
        </w:rPr>
        <w:t> </w:t>
      </w:r>
      <w:proofErr w:type="gramStart"/>
      <w:r w:rsidRPr="0001514E">
        <w:rPr>
          <w:rStyle w:val="a5"/>
          <w:bdr w:val="none" w:sz="0" w:space="0" w:color="auto" w:frame="1"/>
          <w:shd w:val="clear" w:color="auto" w:fill="FFFFFF"/>
        </w:rPr>
        <w:t>подростковому</w:t>
      </w:r>
      <w:proofErr w:type="gramEnd"/>
      <w:r w:rsidRPr="0001514E">
        <w:rPr>
          <w:shd w:val="clear" w:color="auto" w:fill="FFFFFF"/>
        </w:rPr>
        <w:t>.</w:t>
      </w:r>
      <w:r w:rsidRPr="0001514E">
        <w:rPr>
          <w:rStyle w:val="apple-converted-space"/>
          <w:shd w:val="clear" w:color="auto" w:fill="FFFFFF"/>
        </w:rPr>
        <w:t> </w:t>
      </w:r>
      <w:r w:rsidR="00D7407E" w:rsidRPr="0001514E">
        <w:t>Подростковое курение является одной из социальных основных проблем современной России. По статистике более 30% детей средней школы хотя бы раз в жизни пробовали «на вкус» сигарету. Для старших классов такие печальные показатели еще больше. Около 50% юношей и примерно 40% девушек курят, несмотря на запрет родителей, учителей и даже государства.</w:t>
      </w:r>
    </w:p>
    <w:p w:rsidR="00D7407E" w:rsidRPr="0001514E" w:rsidRDefault="00D7407E" w:rsidP="00F544EA">
      <w:pPr>
        <w:pStyle w:val="a3"/>
        <w:shd w:val="clear" w:color="auto" w:fill="FFFFFF"/>
        <w:spacing w:before="192" w:beforeAutospacing="0" w:after="192" w:afterAutospacing="0" w:line="270" w:lineRule="atLeast"/>
        <w:ind w:firstLine="567"/>
        <w:jc w:val="both"/>
        <w:textAlignment w:val="baseline"/>
      </w:pPr>
      <w:r w:rsidRPr="0001514E">
        <w:t>Естественно, что для подросткового возраста еще не характерна зависимость от сигарет и никотина. Первые попытки курить скорее связаны с желанием выделиться, самоопределиться в группе сверстников. Они часто вызывают неприятные ощущения в горле, кашель, тошноту, затуманивание сознания. Однако, несмотря на это, ребенок продолжает брать в руки сигарету вновь и вновь.</w:t>
      </w:r>
    </w:p>
    <w:p w:rsidR="00493230" w:rsidRPr="00CA6811" w:rsidRDefault="00493230" w:rsidP="00F544E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CA6811">
        <w:rPr>
          <w:color w:val="252A37"/>
        </w:rPr>
        <w:t>Особенный вред курения для детей и подростков обусловлен физиологией еще незрелого организма.</w:t>
      </w:r>
    </w:p>
    <w:p w:rsidR="00493230" w:rsidRPr="00CA6811" w:rsidRDefault="00493230" w:rsidP="00F544E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CA6811">
        <w:rPr>
          <w:color w:val="252A37"/>
        </w:rPr>
        <w:t>Человек растет и развивается довольно долго, иногда до 23 лет.</w:t>
      </w:r>
    </w:p>
    <w:p w:rsidR="00493230" w:rsidRPr="00CA6811" w:rsidRDefault="00493230" w:rsidP="00F544E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CA6811">
        <w:rPr>
          <w:color w:val="252A37"/>
        </w:rPr>
        <w:t>Чтобы организм нормально сформировался, все эти годы к его клеткам должно поступать</w:t>
      </w:r>
      <w:r w:rsidRPr="00CA6811">
        <w:rPr>
          <w:rStyle w:val="apple-converted-space"/>
          <w:color w:val="252A37"/>
        </w:rPr>
        <w:t> </w:t>
      </w:r>
      <w:r w:rsidRPr="00CA6811">
        <w:rPr>
          <w:bCs/>
          <w:color w:val="252A37"/>
        </w:rPr>
        <w:t>нужное количество кислорода</w:t>
      </w:r>
      <w:r w:rsidRPr="00CA6811">
        <w:rPr>
          <w:rStyle w:val="apple-converted-space"/>
          <w:color w:val="252A37"/>
        </w:rPr>
        <w:t> </w:t>
      </w:r>
      <w:r w:rsidRPr="00CA6811">
        <w:rPr>
          <w:color w:val="252A37"/>
        </w:rPr>
        <w:t>и питательных веществ.</w:t>
      </w:r>
    </w:p>
    <w:p w:rsidR="00493230" w:rsidRPr="003752E1" w:rsidRDefault="00740EBD" w:rsidP="00F544E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252A37"/>
        </w:rPr>
      </w:pPr>
      <w:r w:rsidRPr="00CA6811">
        <w:rPr>
          <w:color w:val="252A37"/>
        </w:rPr>
        <w:t>Н</w:t>
      </w:r>
      <w:r w:rsidR="00493230" w:rsidRPr="00CA6811">
        <w:rPr>
          <w:color w:val="252A37"/>
        </w:rPr>
        <w:t>о ни в коем случае не токсинов — в том числе и из табачного дыма.</w:t>
      </w:r>
      <w:r w:rsidR="00D54140" w:rsidRPr="00CA6811">
        <w:rPr>
          <w:color w:val="252A37"/>
          <w:shd w:val="clear" w:color="auto" w:fill="FFFFFF"/>
        </w:rPr>
        <w:t xml:space="preserve"> При курении в кровь ребенка поступает</w:t>
      </w:r>
      <w:r w:rsidR="00D54140" w:rsidRPr="00CA6811">
        <w:rPr>
          <w:rStyle w:val="apple-converted-space"/>
          <w:color w:val="252A37"/>
          <w:shd w:val="clear" w:color="auto" w:fill="FFFFFF"/>
        </w:rPr>
        <w:t> </w:t>
      </w:r>
      <w:r w:rsidRPr="00CA6811">
        <w:rPr>
          <w:rStyle w:val="apple-converted-space"/>
          <w:color w:val="252A37"/>
          <w:shd w:val="clear" w:color="auto" w:fill="FFFFFF"/>
        </w:rPr>
        <w:t>большое количество угарного газа.</w:t>
      </w:r>
      <w:r w:rsidR="002058F3" w:rsidRPr="00CA6811">
        <w:rPr>
          <w:color w:val="252A37"/>
          <w:shd w:val="clear" w:color="auto" w:fill="FFFFFF"/>
        </w:rPr>
        <w:t xml:space="preserve"> При достаточной концентрации</w:t>
      </w:r>
      <w:r w:rsidRPr="00CA6811">
        <w:rPr>
          <w:color w:val="252A37"/>
          <w:shd w:val="clear" w:color="auto" w:fill="FFFFFF"/>
        </w:rPr>
        <w:t xml:space="preserve"> он </w:t>
      </w:r>
      <w:r w:rsidR="002058F3" w:rsidRPr="00CA6811">
        <w:rPr>
          <w:color w:val="252A37"/>
          <w:shd w:val="clear" w:color="auto" w:fill="FFFFFF"/>
        </w:rPr>
        <w:t xml:space="preserve"> способен привести к смерти из-за кислородного голодания организма. Из-за чего у всех органов и тканей наступает</w:t>
      </w:r>
      <w:r w:rsidR="002058F3" w:rsidRPr="00CA6811">
        <w:rPr>
          <w:rStyle w:val="apple-converted-space"/>
          <w:color w:val="252A37"/>
          <w:shd w:val="clear" w:color="auto" w:fill="FFFFFF"/>
        </w:rPr>
        <w:t> </w:t>
      </w:r>
      <w:r w:rsidR="002058F3" w:rsidRPr="00CA6811">
        <w:rPr>
          <w:bCs/>
          <w:color w:val="252A37"/>
          <w:shd w:val="clear" w:color="auto" w:fill="FFFFFF"/>
        </w:rPr>
        <w:t>«удушье»</w:t>
      </w:r>
      <w:r w:rsidR="002058F3" w:rsidRPr="00CA6811">
        <w:rPr>
          <w:color w:val="252A37"/>
          <w:shd w:val="clear" w:color="auto" w:fill="FFFFFF"/>
        </w:rPr>
        <w:t> — недостаток кислорода. На этапе роста организма это становится большой опасностью.</w:t>
      </w:r>
      <w:r w:rsidR="002655FC" w:rsidRPr="00CA6811">
        <w:rPr>
          <w:color w:val="252A37"/>
          <w:shd w:val="clear" w:color="auto" w:fill="FFFFFF"/>
        </w:rPr>
        <w:t xml:space="preserve"> Не менее сильно никотин и другие токсичные вещества табачного дыма сказываются</w:t>
      </w:r>
      <w:r w:rsidR="002655FC" w:rsidRPr="00CA6811">
        <w:rPr>
          <w:rStyle w:val="apple-converted-space"/>
          <w:color w:val="252A37"/>
          <w:shd w:val="clear" w:color="auto" w:fill="FFFFFF"/>
        </w:rPr>
        <w:t> </w:t>
      </w:r>
      <w:r w:rsidR="002655FC" w:rsidRPr="00CA6811">
        <w:rPr>
          <w:b/>
          <w:bCs/>
          <w:color w:val="252A37"/>
          <w:shd w:val="clear" w:color="auto" w:fill="FFFFFF"/>
        </w:rPr>
        <w:t>на мозге</w:t>
      </w:r>
      <w:r w:rsidR="002655FC" w:rsidRPr="00CA6811">
        <w:rPr>
          <w:rStyle w:val="apple-converted-space"/>
          <w:color w:val="252A37"/>
          <w:shd w:val="clear" w:color="auto" w:fill="FFFFFF"/>
        </w:rPr>
        <w:t> </w:t>
      </w:r>
      <w:r w:rsidR="002655FC" w:rsidRPr="00CA6811">
        <w:rPr>
          <w:color w:val="252A37"/>
          <w:shd w:val="clear" w:color="auto" w:fill="FFFFFF"/>
        </w:rPr>
        <w:t>ребенка</w:t>
      </w:r>
      <w:r w:rsidR="00454F50" w:rsidRPr="00CA6811">
        <w:rPr>
          <w:color w:val="252A37"/>
          <w:shd w:val="clear" w:color="auto" w:fill="FFFFFF"/>
        </w:rPr>
        <w:t>. Специалисты выяснили, что у курящих школьников ухудшаются внимание, объем кратковременной памяти, способности к логике и координация движений. Курящие подростки чаще переутомляются, хуже переносят обычные нагрузки в школе. Кстати, наибольшее количество двоечников ученые обнаруживали именно среди юных курильщиков.</w:t>
      </w:r>
      <w:r w:rsidR="00DF588D" w:rsidRPr="00CA6811">
        <w:rPr>
          <w:color w:val="252A37"/>
          <w:shd w:val="clear" w:color="auto" w:fill="FFFFFF"/>
        </w:rPr>
        <w:t xml:space="preserve"> Под действием продуктов сгорания табака у подростка нарушается еще не успевший толком сформироваться</w:t>
      </w:r>
      <w:r w:rsidR="00DF588D" w:rsidRPr="00CA6811">
        <w:rPr>
          <w:rStyle w:val="apple-converted-space"/>
          <w:color w:val="252A37"/>
          <w:shd w:val="clear" w:color="auto" w:fill="FFFFFF"/>
        </w:rPr>
        <w:t> </w:t>
      </w:r>
      <w:r w:rsidR="00DF588D" w:rsidRPr="00CA6811">
        <w:rPr>
          <w:b/>
          <w:bCs/>
          <w:color w:val="252A37"/>
          <w:shd w:val="clear" w:color="auto" w:fill="FFFFFF"/>
        </w:rPr>
        <w:t>гормональный статус</w:t>
      </w:r>
      <w:r w:rsidR="00DF588D" w:rsidRPr="00CA6811">
        <w:rPr>
          <w:color w:val="252A37"/>
          <w:shd w:val="clear" w:color="auto" w:fill="FFFFFF"/>
        </w:rPr>
        <w:t>. Никотин влияет практически на все железы внутренней секреции, в том числе и на половые железы у мальчиков и девочек. А это грозит недоразвитием всего организма, появлением лишнего веса и нарушением репродуктивных возможностей человека в будущем</w:t>
      </w:r>
      <w:r w:rsidR="00DF588D" w:rsidRPr="0001514E">
        <w:t>.</w:t>
      </w:r>
      <w:r w:rsidR="00E31F10" w:rsidRPr="0001514E">
        <w:t xml:space="preserve"> Окулисты нашли прямую связь между ухудшением зрения у детей и их пристрастием к сигаретам. Врачи выявили, что никотин приводит к повышению внутриглазного давления. Также у курящих подростков ухудшается слух, дети начинают плохо воспринимать низкие частоты звуков.</w:t>
      </w:r>
      <w:r w:rsidR="00E31F10" w:rsidRPr="003752E1">
        <w:rPr>
          <w:rStyle w:val="apple-converted-space"/>
          <w:color w:val="333333"/>
          <w:shd w:val="clear" w:color="auto" w:fill="F5F5F5"/>
        </w:rPr>
        <w:t> </w:t>
      </w:r>
      <w:r w:rsidR="00BF4DA8" w:rsidRPr="003752E1">
        <w:rPr>
          <w:color w:val="555555"/>
          <w:shd w:val="clear" w:color="auto" w:fill="FFFFFF"/>
        </w:rPr>
        <w:t>Кроме того, табачный дым провоцирует возникновение заболеваний в ротовой полости. Кариес, эрозия эмали, а так же характерный для нее желтый цвет становятся настоящей проблемой для подростка. Впоследствии они приводят к разрушению зубов.</w:t>
      </w:r>
    </w:p>
    <w:p w:rsidR="00AD5E64" w:rsidRPr="00AD5E64" w:rsidRDefault="00740EBD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Но вдруг</w:t>
      </w:r>
      <w:r w:rsidR="00AD5E64"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 то, чего вы так опасались, случилось. Ваш ребенок признался, что он курит.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И это не единственная сигарета за углом школы, а уже сформировавшаяся привычка. Как помочь подростку бросить курить?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Только спокойствие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Крики, ругань или наказание делу не помогут. Психика подростка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Cs/>
          <w:color w:val="252A37"/>
          <w:sz w:val="24"/>
          <w:szCs w:val="24"/>
          <w:lang w:eastAsia="ru-RU"/>
        </w:rPr>
        <w:t>очень ранима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 и вы можете лишиться доверия в отношениях с ребенком. Или даже заставить действовать его наперекор вашим требованиям.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lastRenderedPageBreak/>
        <w:t>Соберите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 xml:space="preserve">всю </w:t>
      </w:r>
      <w:r w:rsidRPr="00AD5E64">
        <w:rPr>
          <w:rFonts w:ascii="Times New Roman" w:eastAsia="Times New Roman" w:hAnsi="Times New Roman" w:cs="Times New Roman"/>
          <w:bCs/>
          <w:color w:val="252A37"/>
          <w:sz w:val="24"/>
          <w:szCs w:val="24"/>
          <w:lang w:eastAsia="ru-RU"/>
        </w:rPr>
        <w:t>необходимую информацию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о вреде курения и спокойно поговорите с подростком.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Cs/>
          <w:color w:val="252A37"/>
          <w:sz w:val="24"/>
          <w:szCs w:val="24"/>
          <w:lang w:eastAsia="ru-RU"/>
        </w:rPr>
        <w:t>Выясните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 почему он начал курить, чем ему нравится и не нравится его новая привычка.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Честно расскажите, что его ожидает в будущем, если он продолжит курить. И обозначьте свое отношение к ситуации: вам не нравится, что подросток курит, но он сам, отдельно от его привычки —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по-прежнему ваш любимый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ребенок, которому вы всегда поможете.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Будьте честными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Правда, в этой ситуации есть одно «но»: если вы курите сами, этот разговор не принесет никакой пользы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.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Д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ети и подростки судят родителей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не по словам, а по делам.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Ваш ребенок наблюдал за вами всю жизнь, и теперь для него сигарета в руках — абсолютная норма.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Позиция «пусть курит — зато не пьет и не колется» в корне не верна. Ведь привыкание к одному наркотику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может повлечь за собой  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и увлечение другими. А последствия вреда, который никотин наносит формирующемуся организму, придется </w:t>
      </w:r>
      <w:proofErr w:type="gramStart"/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расхлебывать</w:t>
      </w:r>
      <w:proofErr w:type="gramEnd"/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не вам, а вашему ребенку несколько лет спустя – и, возможно, всю жизнь.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Начинаем действовать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Зависимость от табака у подростка вырабатывается быстро, а проходит тяжело. Поэтому стоит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запастись терпением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: за пять минут ничего не получится.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Решите с ребенком,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почему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он хочет отказаться от курения. Возможность сэкономить деньги или стать похожим на любимого героя фильма, бросившего курить, станет неплохим стимулом. Объясните дочери, что у курящих женщин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быстро старится кожа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и портятся </w:t>
      </w:r>
      <w:proofErr w:type="spellStart"/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волосы</w:t>
      </w:r>
      <w:proofErr w:type="gramStart"/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,а</w:t>
      </w:r>
      <w:proofErr w:type="spellEnd"/>
      <w:proofErr w:type="gramEnd"/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сыну — что из-за табака он скоро не сможет гонять на любимом велосипеде так же, как его некурящие приятели.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За компанию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Выясните, нет ли у вашего сына или дочери приятелей, которые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уже бросили курить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или собираются это сделать.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За компанию с кем-то 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многое получается намного легче.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Маленькое отступление для курящих родителей: ваш закуривший «малыш» может стать отличным поводом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бросить и вам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. Тем более, подростки падки на всевозможные соревнования. Стимул «не курить дольше, чем папа» тоже подойдет. Главное, чтобы ваше желание расстаться с привычки стало искренним: честно признайтесь подростку, что вам тоже нелегко расставаться с привычкой, и не покуривайте тайком — ребенок быстро вас раскусит и поймет, что курить можно и скрытно.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День отказа от курения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Если решение принято, то бросить курить надо сразу —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в один день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. 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Хорошо 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определить торжественную дату, которая поделит жизнь на две части — недолгий стаж курильщика и долгие годы здоровой и счастливой жизни.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Придумайте какой-нибудь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ритуал для последней сигареты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. Лучше, если днем отказа от курения будет выходной. Вы сможете бросить все дела и совершить семейную вылазку на природу: новые впечатление и общество родителей помогут подростку перенести «ломку» первого дня гораздо легче.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Выбросите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все пепельницы и сигаретные заначки.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Перестирайте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одежду вашего ребенка, чтобы запах дыма от нее не напоминал о вредной привычке. А, если у вас есть родственники или друзья, которые успешно бросили курить, пригласите их в гости и попросите ненавязчиво рассказать вашему ребенку о том, как проходил процесс расставания с сигаретой.</w:t>
      </w:r>
    </w:p>
    <w:p w:rsidR="00AD5E64" w:rsidRPr="00AD5E64" w:rsidRDefault="00740EBD" w:rsidP="00F544EA">
      <w:pPr>
        <w:shd w:val="clear" w:color="auto" w:fill="FFFFFF"/>
        <w:spacing w:after="0" w:line="27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</w:pPr>
      <w:r w:rsidRPr="008B2120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 xml:space="preserve">Смените </w:t>
      </w:r>
      <w:r w:rsidR="00AD5E64"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режим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Приготовьте для ребенка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морковные палочки, тарелки с фруктами и сухофруктами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— ему обязательно захочется «заесть» желание покурить. Объясните, что конфетки и чипсы для этой процедуры непригодны и вредны для фигуры.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lastRenderedPageBreak/>
        <w:t>Постройте режим дня подростка таким образом, чтобы у него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не оставалось времени для безделья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: дайте ему дополнительные поручения, предложите взять на себя часть «взрослых» обязанностей в семье. Это позволит ребенку почувствовать свою значительность и без внешнего атрибута — сигареты.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Желательно, чтобы он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 xml:space="preserve">ложился спать вовремя и </w:t>
      </w:r>
      <w:proofErr w:type="gramStart"/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>побольше</w:t>
      </w:r>
      <w:proofErr w:type="gramEnd"/>
      <w:r w:rsidRPr="00AD5E64">
        <w:rPr>
          <w:rFonts w:ascii="Times New Roman" w:eastAsia="Times New Roman" w:hAnsi="Times New Roman" w:cs="Times New Roman"/>
          <w:b/>
          <w:bCs/>
          <w:color w:val="252A37"/>
          <w:sz w:val="24"/>
          <w:szCs w:val="24"/>
          <w:lang w:eastAsia="ru-RU"/>
        </w:rPr>
        <w:t xml:space="preserve"> бывал на воздухе днем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— это поможет организму быстрее адаптироваться к отсутствию привычной никотиновой подпитки.</w:t>
      </w:r>
    </w:p>
    <w:p w:rsidR="00AD5E64" w:rsidRPr="00AD5E64" w:rsidRDefault="00AD5E64" w:rsidP="00F544E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</w:pP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Хорошая идея — вместо курения начать</w:t>
      </w:r>
      <w:r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 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заниматься спортом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. Активное движение позволяет вырабатывать организму те же</w:t>
      </w:r>
      <w:r w:rsidR="00740EBD" w:rsidRPr="00CA6811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 xml:space="preserve"> гормоны удовольствия</w:t>
      </w:r>
      <w:r w:rsidRPr="00AD5E64">
        <w:rPr>
          <w:rFonts w:ascii="Times New Roman" w:eastAsia="Times New Roman" w:hAnsi="Times New Roman" w:cs="Times New Roman"/>
          <w:color w:val="252A37"/>
          <w:sz w:val="24"/>
          <w:szCs w:val="24"/>
          <w:lang w:eastAsia="ru-RU"/>
        </w:rPr>
        <w:t>, что и табак. Поддержите подростка в его начинании и даже составьте ему компанию. Ведь и вам дополнительное движение не повредит. Особенно, если вы тоже отказались от табака.</w:t>
      </w:r>
    </w:p>
    <w:p w:rsidR="00201958" w:rsidRPr="00CA6811" w:rsidRDefault="00201958" w:rsidP="00F54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1958" w:rsidRPr="00CA6811" w:rsidSect="0020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E64"/>
    <w:rsid w:val="0001222C"/>
    <w:rsid w:val="0001514E"/>
    <w:rsid w:val="00111BC6"/>
    <w:rsid w:val="00201958"/>
    <w:rsid w:val="002058F3"/>
    <w:rsid w:val="002655FC"/>
    <w:rsid w:val="002C20F9"/>
    <w:rsid w:val="003752E1"/>
    <w:rsid w:val="00454F50"/>
    <w:rsid w:val="00493230"/>
    <w:rsid w:val="00740EBD"/>
    <w:rsid w:val="008B2120"/>
    <w:rsid w:val="00AD5E64"/>
    <w:rsid w:val="00BF4DA8"/>
    <w:rsid w:val="00CA6811"/>
    <w:rsid w:val="00D54140"/>
    <w:rsid w:val="00D7407E"/>
    <w:rsid w:val="00DF588D"/>
    <w:rsid w:val="00E31F10"/>
    <w:rsid w:val="00F5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</w:style>
  <w:style w:type="paragraph" w:styleId="2">
    <w:name w:val="heading 2"/>
    <w:basedOn w:val="a"/>
    <w:link w:val="20"/>
    <w:uiPriority w:val="9"/>
    <w:qFormat/>
    <w:rsid w:val="00AD5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E64"/>
  </w:style>
  <w:style w:type="character" w:styleId="a4">
    <w:name w:val="Hyperlink"/>
    <w:basedOn w:val="a0"/>
    <w:uiPriority w:val="99"/>
    <w:semiHidden/>
    <w:unhideWhenUsed/>
    <w:rsid w:val="00AD5E64"/>
    <w:rPr>
      <w:color w:val="0000FF"/>
      <w:u w:val="single"/>
    </w:rPr>
  </w:style>
  <w:style w:type="character" w:styleId="a5">
    <w:name w:val="Emphasis"/>
    <w:basedOn w:val="a0"/>
    <w:uiPriority w:val="20"/>
    <w:qFormat/>
    <w:rsid w:val="00111B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15</cp:revision>
  <dcterms:created xsi:type="dcterms:W3CDTF">2014-12-22T14:19:00Z</dcterms:created>
  <dcterms:modified xsi:type="dcterms:W3CDTF">2015-02-04T10:02:00Z</dcterms:modified>
</cp:coreProperties>
</file>