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B5" w:rsidRDefault="00047DB5" w:rsidP="00047DB5">
      <w:pPr>
        <w:pStyle w:val="a6"/>
        <w:rPr>
          <w:b/>
          <w:sz w:val="28"/>
          <w:szCs w:val="28"/>
        </w:rPr>
      </w:pPr>
    </w:p>
    <w:p w:rsidR="00047DB5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  5 класс</w:t>
      </w:r>
    </w:p>
    <w:p w:rsidR="00047DB5" w:rsidRDefault="00047DB5" w:rsidP="00047DB5">
      <w:pPr>
        <w:pStyle w:val="a6"/>
        <w:rPr>
          <w:b/>
          <w:sz w:val="28"/>
          <w:szCs w:val="28"/>
        </w:rPr>
      </w:pPr>
    </w:p>
    <w:p w:rsidR="00047DB5" w:rsidRDefault="00047DB5" w:rsidP="00047DB5">
      <w:pPr>
        <w:pStyle w:val="a6"/>
        <w:rPr>
          <w:b/>
          <w:sz w:val="28"/>
          <w:szCs w:val="28"/>
        </w:rPr>
      </w:pPr>
    </w:p>
    <w:p w:rsidR="00047DB5" w:rsidRDefault="00047DB5" w:rsidP="00047DB5">
      <w:pPr>
        <w:pStyle w:val="a6"/>
        <w:rPr>
          <w:b/>
          <w:sz w:val="28"/>
          <w:szCs w:val="28"/>
        </w:rPr>
      </w:pPr>
    </w:p>
    <w:p w:rsidR="00047DB5" w:rsidRPr="006B6D49" w:rsidRDefault="00047DB5" w:rsidP="00047DB5">
      <w:pPr>
        <w:pStyle w:val="4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ab/>
      </w:r>
      <w:r w:rsidRPr="006B6D49">
        <w:rPr>
          <w:b w:val="0"/>
          <w:szCs w:val="28"/>
        </w:rPr>
        <w:t xml:space="preserve">Рабочая программа </w:t>
      </w:r>
      <w:r>
        <w:rPr>
          <w:b w:val="0"/>
          <w:szCs w:val="28"/>
        </w:rPr>
        <w:t>по учебному предмету «</w:t>
      </w:r>
      <w:r w:rsidRPr="00653540">
        <w:rPr>
          <w:b w:val="0"/>
          <w:szCs w:val="28"/>
        </w:rPr>
        <w:t>Музыка и пение</w:t>
      </w:r>
      <w:r>
        <w:rPr>
          <w:b w:val="0"/>
          <w:szCs w:val="28"/>
        </w:rPr>
        <w:t xml:space="preserve"> </w:t>
      </w:r>
      <w:r w:rsidRPr="006B6D49">
        <w:rPr>
          <w:b w:val="0"/>
          <w:szCs w:val="28"/>
        </w:rPr>
        <w:t>» разработана на о</w:t>
      </w:r>
      <w:r w:rsidRPr="006B6D49">
        <w:rPr>
          <w:b w:val="0"/>
          <w:szCs w:val="28"/>
        </w:rPr>
        <w:t>с</w:t>
      </w:r>
      <w:r w:rsidRPr="006B6D49">
        <w:rPr>
          <w:b w:val="0"/>
          <w:szCs w:val="28"/>
        </w:rPr>
        <w:t>нове:</w:t>
      </w:r>
    </w:p>
    <w:p w:rsidR="00047DB5" w:rsidRPr="006B6D49" w:rsidRDefault="00047DB5" w:rsidP="00047DB5">
      <w:pPr>
        <w:pStyle w:val="4"/>
        <w:numPr>
          <w:ilvl w:val="0"/>
          <w:numId w:val="33"/>
        </w:numPr>
        <w:jc w:val="left"/>
        <w:rPr>
          <w:b w:val="0"/>
          <w:szCs w:val="28"/>
        </w:rPr>
      </w:pPr>
      <w:r>
        <w:rPr>
          <w:b w:val="0"/>
          <w:szCs w:val="28"/>
        </w:rPr>
        <w:t>Приказа Министерства о</w:t>
      </w:r>
      <w:r w:rsidRPr="006B6D49">
        <w:rPr>
          <w:b w:val="0"/>
          <w:szCs w:val="28"/>
        </w:rPr>
        <w:t xml:space="preserve">бразования Российской Федерации от 10. 04. 2002 года, № 29/ 20 65 – </w:t>
      </w:r>
      <w:proofErr w:type="spellStart"/>
      <w:proofErr w:type="gramStart"/>
      <w:r w:rsidRPr="006B6D49">
        <w:rPr>
          <w:b w:val="0"/>
          <w:szCs w:val="28"/>
        </w:rPr>
        <w:t>п</w:t>
      </w:r>
      <w:proofErr w:type="spellEnd"/>
      <w:proofErr w:type="gramEnd"/>
      <w:r w:rsidRPr="006B6D49">
        <w:rPr>
          <w:b w:val="0"/>
          <w:szCs w:val="28"/>
        </w:rPr>
        <w:t xml:space="preserve"> «Об утверждении учебных планов спец</w:t>
      </w:r>
      <w:r w:rsidRPr="006B6D49">
        <w:rPr>
          <w:b w:val="0"/>
          <w:szCs w:val="28"/>
        </w:rPr>
        <w:t>и</w:t>
      </w:r>
      <w:r w:rsidRPr="006B6D49">
        <w:rPr>
          <w:b w:val="0"/>
          <w:szCs w:val="28"/>
        </w:rPr>
        <w:t>альных (коррекционных) образовательных учреждений для обучающихся, воспитанников с отклонениями в развитии»</w:t>
      </w:r>
      <w:r>
        <w:rPr>
          <w:b w:val="0"/>
          <w:szCs w:val="28"/>
        </w:rPr>
        <w:t>.</w:t>
      </w:r>
    </w:p>
    <w:p w:rsidR="00047DB5" w:rsidRPr="006B6D49" w:rsidRDefault="00047DB5" w:rsidP="00047DB5">
      <w:pPr>
        <w:pStyle w:val="4"/>
        <w:numPr>
          <w:ilvl w:val="0"/>
          <w:numId w:val="33"/>
        </w:numPr>
        <w:jc w:val="left"/>
        <w:rPr>
          <w:b w:val="0"/>
          <w:szCs w:val="28"/>
        </w:rPr>
      </w:pPr>
      <w:r w:rsidRPr="006B6D49">
        <w:rPr>
          <w:b w:val="0"/>
          <w:szCs w:val="28"/>
        </w:rPr>
        <w:t xml:space="preserve">Программы специальных (коррекционных) образовательных учреждений </w:t>
      </w:r>
      <w:r w:rsidRPr="006B6D49">
        <w:rPr>
          <w:b w:val="0"/>
          <w:szCs w:val="28"/>
          <w:lang w:val="en-US"/>
        </w:rPr>
        <w:t>VIII</w:t>
      </w:r>
      <w:r w:rsidRPr="006B6D49">
        <w:rPr>
          <w:b w:val="0"/>
          <w:szCs w:val="28"/>
        </w:rPr>
        <w:t xml:space="preserve"> вида под редакцией В. В. Воронк</w:t>
      </w:r>
      <w:r w:rsidRPr="006B6D49">
        <w:rPr>
          <w:b w:val="0"/>
          <w:szCs w:val="28"/>
        </w:rPr>
        <w:t>о</w:t>
      </w:r>
      <w:r w:rsidRPr="006B6D49">
        <w:rPr>
          <w:b w:val="0"/>
          <w:szCs w:val="28"/>
        </w:rPr>
        <w:t>вой.</w:t>
      </w:r>
    </w:p>
    <w:p w:rsidR="00047DB5" w:rsidRPr="006B6D49" w:rsidRDefault="00047DB5" w:rsidP="00047DB5">
      <w:pPr>
        <w:pStyle w:val="4"/>
        <w:numPr>
          <w:ilvl w:val="0"/>
          <w:numId w:val="33"/>
        </w:numPr>
        <w:jc w:val="left"/>
        <w:rPr>
          <w:b w:val="0"/>
          <w:szCs w:val="28"/>
        </w:rPr>
      </w:pPr>
      <w:r>
        <w:rPr>
          <w:b w:val="0"/>
          <w:szCs w:val="28"/>
        </w:rPr>
        <w:t>Учебного плана о</w:t>
      </w:r>
      <w:r w:rsidRPr="006B6D49">
        <w:rPr>
          <w:b w:val="0"/>
          <w:szCs w:val="28"/>
        </w:rPr>
        <w:t>бразовательного учреждения.</w:t>
      </w:r>
    </w:p>
    <w:p w:rsidR="00047DB5" w:rsidRDefault="00047DB5" w:rsidP="00047DB5">
      <w:pPr>
        <w:pStyle w:val="4"/>
        <w:ind w:firstLine="284"/>
        <w:jc w:val="left"/>
        <w:rPr>
          <w:color w:val="04070C"/>
          <w:szCs w:val="28"/>
        </w:rPr>
      </w:pPr>
    </w:p>
    <w:p w:rsidR="00047DB5" w:rsidRDefault="00047DB5" w:rsidP="00047DB5">
      <w:pPr>
        <w:pStyle w:val="4"/>
        <w:ind w:firstLine="284"/>
        <w:jc w:val="left"/>
        <w:rPr>
          <w:b w:val="0"/>
          <w:szCs w:val="28"/>
        </w:rPr>
      </w:pPr>
      <w:r w:rsidRPr="006B6D49">
        <w:rPr>
          <w:color w:val="04070C"/>
          <w:szCs w:val="28"/>
        </w:rPr>
        <w:t>Роль и место дисциплины в образовательном процессе</w:t>
      </w:r>
      <w:r w:rsidRPr="006B6D49">
        <w:rPr>
          <w:b w:val="0"/>
          <w:szCs w:val="28"/>
        </w:rPr>
        <w:t xml:space="preserve"> </w:t>
      </w:r>
    </w:p>
    <w:p w:rsidR="00047DB5" w:rsidRPr="00653540" w:rsidRDefault="00047DB5" w:rsidP="00047DB5">
      <w:pPr>
        <w:pStyle w:val="a6"/>
        <w:ind w:firstLine="708"/>
        <w:rPr>
          <w:sz w:val="28"/>
          <w:szCs w:val="28"/>
        </w:rPr>
      </w:pPr>
      <w:r w:rsidRPr="00653540">
        <w:rPr>
          <w:sz w:val="28"/>
          <w:szCs w:val="28"/>
        </w:rPr>
        <w:t>Музыкальное воспитание детей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- одно из звеньев общей системы воспитания ребенка. Музыкальное искусство обращено к духовному миру ученика,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поэтому его воспитательные возможности очень велики.        В программе реализуется целостный подход к музыкальной деятельности, включающий: исполнение, слуш</w:t>
      </w:r>
      <w:r w:rsidRPr="00653540">
        <w:rPr>
          <w:sz w:val="28"/>
          <w:szCs w:val="28"/>
        </w:rPr>
        <w:t>а</w:t>
      </w:r>
      <w:r w:rsidRPr="00653540">
        <w:rPr>
          <w:sz w:val="28"/>
          <w:szCs w:val="28"/>
        </w:rPr>
        <w:t xml:space="preserve">ние, </w:t>
      </w:r>
      <w:proofErr w:type="spellStart"/>
      <w:r w:rsidRPr="00653540">
        <w:rPr>
          <w:sz w:val="28"/>
          <w:szCs w:val="28"/>
        </w:rPr>
        <w:t>импровизирование</w:t>
      </w:r>
      <w:proofErr w:type="spellEnd"/>
      <w:r w:rsidRPr="00653540">
        <w:rPr>
          <w:sz w:val="28"/>
          <w:szCs w:val="28"/>
        </w:rPr>
        <w:t xml:space="preserve"> музыки. При этом все виды музыкальной деятельности направлены на осознание языка музыкального искусства и протекают как творческий процесс,</w:t>
      </w:r>
      <w:r w:rsidRPr="002A2DA2"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в ходе которого раскрываются индивидуальные возможности ребенка, проявляется его творч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ская активность.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</w:p>
    <w:p w:rsidR="00047DB5" w:rsidRPr="006B6D49" w:rsidRDefault="00047DB5" w:rsidP="00047DB5">
      <w:pPr>
        <w:pStyle w:val="4"/>
        <w:ind w:firstLine="284"/>
        <w:jc w:val="left"/>
        <w:rPr>
          <w:b w:val="0"/>
          <w:szCs w:val="28"/>
        </w:rPr>
      </w:pPr>
      <w:r w:rsidRPr="006B6D49">
        <w:rPr>
          <w:szCs w:val="28"/>
        </w:rPr>
        <w:t>Программа построена  по концентрическому принципу</w:t>
      </w:r>
      <w:r w:rsidRPr="006B6D49">
        <w:rPr>
          <w:b w:val="0"/>
          <w:szCs w:val="28"/>
        </w:rPr>
        <w:t>, а также с учётом преемственности планирования на весь курс обучения. Такой принцип позволяет повторять и закре</w:t>
      </w:r>
      <w:r w:rsidRPr="006B6D49">
        <w:rPr>
          <w:b w:val="0"/>
          <w:szCs w:val="28"/>
        </w:rPr>
        <w:t>п</w:t>
      </w:r>
      <w:r w:rsidRPr="006B6D49">
        <w:rPr>
          <w:b w:val="0"/>
          <w:szCs w:val="28"/>
        </w:rPr>
        <w:t>лять полученные знания в течени</w:t>
      </w:r>
      <w:proofErr w:type="gramStart"/>
      <w:r w:rsidRPr="006B6D49">
        <w:rPr>
          <w:b w:val="0"/>
          <w:szCs w:val="28"/>
        </w:rPr>
        <w:t>и</w:t>
      </w:r>
      <w:proofErr w:type="gramEnd"/>
      <w:r w:rsidRPr="006B6D49">
        <w:rPr>
          <w:b w:val="0"/>
          <w:szCs w:val="28"/>
        </w:rPr>
        <w:t xml:space="preserve"> года, а далее дополнять их н</w:t>
      </w:r>
      <w:r w:rsidRPr="006B6D49">
        <w:rPr>
          <w:b w:val="0"/>
          <w:szCs w:val="28"/>
        </w:rPr>
        <w:t>о</w:t>
      </w:r>
      <w:r w:rsidRPr="006B6D49">
        <w:rPr>
          <w:b w:val="0"/>
          <w:szCs w:val="28"/>
        </w:rPr>
        <w:t>выми сведениями.</w:t>
      </w:r>
    </w:p>
    <w:p w:rsidR="00047DB5" w:rsidRPr="007C710C" w:rsidRDefault="00047DB5" w:rsidP="00047DB5">
      <w:pPr>
        <w:pStyle w:val="4"/>
        <w:jc w:val="left"/>
        <w:rPr>
          <w:szCs w:val="28"/>
        </w:rPr>
      </w:pPr>
      <w:r w:rsidRPr="007C710C">
        <w:rPr>
          <w:szCs w:val="28"/>
        </w:rPr>
        <w:t>Цель:  создать условия для формирования музыкальной культуры школьников, сочетающей в себе музыкал</w:t>
      </w:r>
      <w:r w:rsidRPr="007C710C">
        <w:rPr>
          <w:szCs w:val="28"/>
        </w:rPr>
        <w:t>ь</w:t>
      </w:r>
      <w:r w:rsidRPr="007C710C">
        <w:rPr>
          <w:szCs w:val="28"/>
        </w:rPr>
        <w:t>ные способности, творческие качества, исполнительские умения, навыки эмоционального, осознанного воспр</w:t>
      </w:r>
      <w:r w:rsidRPr="007C710C">
        <w:rPr>
          <w:szCs w:val="28"/>
        </w:rPr>
        <w:t>и</w:t>
      </w:r>
      <w:r w:rsidRPr="007C710C">
        <w:rPr>
          <w:szCs w:val="28"/>
        </w:rPr>
        <w:t>ятия музыки, для передачи положительного духовного опыта поколений, сконцентрированного в музыкальном искусстве.</w:t>
      </w:r>
    </w:p>
    <w:p w:rsidR="00047DB5" w:rsidRPr="007C710C" w:rsidRDefault="00047DB5" w:rsidP="00047DB5">
      <w:pPr>
        <w:pStyle w:val="a6"/>
        <w:rPr>
          <w:sz w:val="28"/>
          <w:szCs w:val="28"/>
        </w:rPr>
      </w:pPr>
    </w:p>
    <w:p w:rsidR="00047DB5" w:rsidRPr="007C710C" w:rsidRDefault="00047DB5" w:rsidP="00047DB5">
      <w:pPr>
        <w:pStyle w:val="a6"/>
        <w:rPr>
          <w:sz w:val="28"/>
          <w:szCs w:val="28"/>
        </w:rPr>
      </w:pPr>
    </w:p>
    <w:p w:rsidR="00047DB5" w:rsidRPr="007C710C" w:rsidRDefault="00047DB5" w:rsidP="00047DB5">
      <w:pPr>
        <w:pStyle w:val="a6"/>
        <w:rPr>
          <w:b/>
          <w:sz w:val="28"/>
          <w:szCs w:val="28"/>
        </w:rPr>
      </w:pPr>
      <w:r w:rsidRPr="007C710C">
        <w:rPr>
          <w:b/>
          <w:sz w:val="28"/>
          <w:szCs w:val="28"/>
        </w:rPr>
        <w:t>Задачами курса являются:</w:t>
      </w:r>
    </w:p>
    <w:p w:rsidR="00047DB5" w:rsidRPr="007C710C" w:rsidRDefault="00047DB5" w:rsidP="00047DB5">
      <w:pPr>
        <w:pStyle w:val="a6"/>
        <w:rPr>
          <w:b/>
          <w:sz w:val="28"/>
          <w:szCs w:val="28"/>
        </w:rPr>
      </w:pPr>
    </w:p>
    <w:p w:rsidR="00047DB5" w:rsidRPr="007C710C" w:rsidRDefault="00047DB5" w:rsidP="00047DB5">
      <w:pPr>
        <w:pStyle w:val="a6"/>
        <w:rPr>
          <w:sz w:val="28"/>
          <w:szCs w:val="28"/>
        </w:rPr>
      </w:pPr>
      <w:r w:rsidRPr="007C710C">
        <w:rPr>
          <w:sz w:val="28"/>
          <w:szCs w:val="28"/>
        </w:rPr>
        <w:t>1. Формировать музыкальную культуру учащихся.</w:t>
      </w:r>
    </w:p>
    <w:p w:rsidR="00047DB5" w:rsidRDefault="00047DB5" w:rsidP="00047DB5">
      <w:pPr>
        <w:pStyle w:val="a6"/>
        <w:rPr>
          <w:sz w:val="28"/>
          <w:szCs w:val="28"/>
        </w:rPr>
      </w:pPr>
      <w:r w:rsidRPr="007C710C">
        <w:rPr>
          <w:sz w:val="28"/>
          <w:szCs w:val="28"/>
        </w:rPr>
        <w:t>2. Формировать</w:t>
      </w:r>
      <w:r>
        <w:rPr>
          <w:sz w:val="28"/>
          <w:szCs w:val="28"/>
        </w:rPr>
        <w:t xml:space="preserve"> музыкальный вкус.</w:t>
      </w:r>
    </w:p>
    <w:p w:rsidR="00047DB5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Развивать представление о </w:t>
      </w:r>
      <w:proofErr w:type="gramStart"/>
      <w:r>
        <w:rPr>
          <w:sz w:val="28"/>
          <w:szCs w:val="28"/>
        </w:rPr>
        <w:t>прекрасном</w:t>
      </w:r>
      <w:proofErr w:type="gramEnd"/>
      <w:r>
        <w:rPr>
          <w:sz w:val="28"/>
          <w:szCs w:val="28"/>
        </w:rPr>
        <w:t>.</w:t>
      </w:r>
    </w:p>
    <w:p w:rsidR="00047DB5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4. Развивать эмоциональное познание объектов  окружающей действительности.</w:t>
      </w:r>
    </w:p>
    <w:p w:rsidR="00047DB5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5. Нормализовать многие психические процессы.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6. Развивать эмоциональную сферу учащихся.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7. Воспитать их музыкальный</w:t>
      </w:r>
      <w:r w:rsidRPr="00653540">
        <w:rPr>
          <w:sz w:val="28"/>
          <w:szCs w:val="28"/>
        </w:rPr>
        <w:t>,</w:t>
      </w:r>
      <w:r>
        <w:rPr>
          <w:sz w:val="28"/>
          <w:szCs w:val="28"/>
        </w:rPr>
        <w:t xml:space="preserve"> эстетический вкус интерес и любовь </w:t>
      </w:r>
      <w:r w:rsidRPr="00653540">
        <w:rPr>
          <w:sz w:val="28"/>
          <w:szCs w:val="28"/>
        </w:rPr>
        <w:t>к высокохудожеств</w:t>
      </w:r>
      <w:r>
        <w:rPr>
          <w:sz w:val="28"/>
          <w:szCs w:val="28"/>
        </w:rPr>
        <w:t xml:space="preserve">енной музыке, желание </w:t>
      </w:r>
      <w:r w:rsidRPr="00653540">
        <w:rPr>
          <w:sz w:val="28"/>
          <w:szCs w:val="28"/>
        </w:rPr>
        <w:t>слушать и исполнять ее.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8. Формировать у учащихся «национальную широту </w:t>
      </w:r>
      <w:r w:rsidRPr="00653540">
        <w:rPr>
          <w:sz w:val="28"/>
          <w:szCs w:val="28"/>
        </w:rPr>
        <w:t>» музыкального вкуса –</w:t>
      </w:r>
      <w:r>
        <w:rPr>
          <w:sz w:val="28"/>
          <w:szCs w:val="28"/>
        </w:rPr>
        <w:t xml:space="preserve"> стремление </w:t>
      </w:r>
      <w:r w:rsidRPr="00653540">
        <w:rPr>
          <w:sz w:val="28"/>
          <w:szCs w:val="28"/>
        </w:rPr>
        <w:t>не только слушать национал</w:t>
      </w:r>
      <w:r w:rsidRPr="00653540">
        <w:rPr>
          <w:sz w:val="28"/>
          <w:szCs w:val="28"/>
        </w:rPr>
        <w:t>ь</w:t>
      </w:r>
      <w:r w:rsidRPr="00653540">
        <w:rPr>
          <w:sz w:val="28"/>
          <w:szCs w:val="28"/>
        </w:rPr>
        <w:t>ную музыку своего народа, но также познакомиться с музыкой других народов, как в ее фольклорных образцах, так и аранжированной профессиональными композиторами (способ эстетического освоения духовной культуры другого нар</w:t>
      </w:r>
      <w:r w:rsidRPr="00653540">
        <w:rPr>
          <w:sz w:val="28"/>
          <w:szCs w:val="28"/>
        </w:rPr>
        <w:t>о</w:t>
      </w:r>
      <w:r w:rsidRPr="00653540">
        <w:rPr>
          <w:sz w:val="28"/>
          <w:szCs w:val="28"/>
        </w:rPr>
        <w:t>да).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9</w:t>
      </w:r>
      <w:r w:rsidRPr="00653540">
        <w:rPr>
          <w:sz w:val="28"/>
          <w:szCs w:val="28"/>
        </w:rPr>
        <w:t>.</w:t>
      </w:r>
      <w:r>
        <w:rPr>
          <w:sz w:val="28"/>
          <w:szCs w:val="28"/>
        </w:rPr>
        <w:t xml:space="preserve"> Приобщить </w:t>
      </w:r>
      <w:r w:rsidRPr="00653540">
        <w:rPr>
          <w:sz w:val="28"/>
          <w:szCs w:val="28"/>
        </w:rPr>
        <w:t>учащихся к золотому фонду народной классическ</w:t>
      </w:r>
      <w:r>
        <w:rPr>
          <w:sz w:val="28"/>
          <w:szCs w:val="28"/>
        </w:rPr>
        <w:t>ой и современной песне, развить у них интерес</w:t>
      </w:r>
      <w:r w:rsidRPr="00653540">
        <w:rPr>
          <w:sz w:val="28"/>
          <w:szCs w:val="28"/>
        </w:rPr>
        <w:t xml:space="preserve"> и любви к пению, хоровому исполнительству.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10. Приобщить</w:t>
      </w:r>
      <w:r w:rsidRPr="00653540">
        <w:rPr>
          <w:sz w:val="28"/>
          <w:szCs w:val="28"/>
        </w:rPr>
        <w:t xml:space="preserve"> ребят к современной музыке</w:t>
      </w:r>
      <w:r>
        <w:rPr>
          <w:sz w:val="28"/>
          <w:szCs w:val="28"/>
        </w:rPr>
        <w:t xml:space="preserve"> (</w:t>
      </w:r>
      <w:r w:rsidRPr="00653540">
        <w:rPr>
          <w:sz w:val="28"/>
          <w:szCs w:val="28"/>
        </w:rPr>
        <w:t>в ее взаимосвязи с музыкальным классическим наследием), форми</w:t>
      </w:r>
      <w:r>
        <w:rPr>
          <w:sz w:val="28"/>
          <w:szCs w:val="28"/>
        </w:rPr>
        <w:t>ровать у них желание</w:t>
      </w:r>
      <w:r w:rsidRPr="00653540">
        <w:rPr>
          <w:sz w:val="28"/>
          <w:szCs w:val="28"/>
        </w:rPr>
        <w:t xml:space="preserve"> сл</w:t>
      </w:r>
      <w:r w:rsidRPr="00653540">
        <w:rPr>
          <w:sz w:val="28"/>
          <w:szCs w:val="28"/>
        </w:rPr>
        <w:t>у</w:t>
      </w:r>
      <w:r w:rsidRPr="00653540">
        <w:rPr>
          <w:sz w:val="28"/>
          <w:szCs w:val="28"/>
        </w:rPr>
        <w:t>шать ее и овладевать основами современного музыкального мышления.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11.Формировать с</w:t>
      </w:r>
      <w:r w:rsidRPr="00653540">
        <w:rPr>
          <w:sz w:val="28"/>
          <w:szCs w:val="28"/>
        </w:rPr>
        <w:t>тремление к практическому использованию репертуара, знаний и умений,  приобретенных  учениками на уроке, в деятельности классного колле</w:t>
      </w:r>
      <w:r w:rsidRPr="00653540">
        <w:rPr>
          <w:sz w:val="28"/>
          <w:szCs w:val="28"/>
        </w:rPr>
        <w:t>к</w:t>
      </w:r>
      <w:r w:rsidRPr="00653540">
        <w:rPr>
          <w:sz w:val="28"/>
          <w:szCs w:val="28"/>
        </w:rPr>
        <w:t>тива, в быту,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на досуге.</w:t>
      </w:r>
    </w:p>
    <w:p w:rsidR="00047DB5" w:rsidRDefault="00047DB5" w:rsidP="00047DB5">
      <w:pPr>
        <w:pStyle w:val="a6"/>
        <w:rPr>
          <w:b/>
          <w:bCs/>
          <w:szCs w:val="28"/>
        </w:rPr>
      </w:pPr>
    </w:p>
    <w:p w:rsidR="00047DB5" w:rsidRPr="004B3151" w:rsidRDefault="00047DB5" w:rsidP="00047DB5">
      <w:pPr>
        <w:pStyle w:val="a6"/>
        <w:rPr>
          <w:b/>
          <w:bCs/>
          <w:sz w:val="28"/>
          <w:szCs w:val="28"/>
        </w:rPr>
      </w:pPr>
      <w:r w:rsidRPr="004B3151">
        <w:rPr>
          <w:b/>
          <w:bCs/>
          <w:sz w:val="28"/>
          <w:szCs w:val="28"/>
        </w:rPr>
        <w:t>Основные направления коррекционной работы:</w:t>
      </w:r>
    </w:p>
    <w:p w:rsidR="00047DB5" w:rsidRDefault="00047DB5" w:rsidP="00047DB5">
      <w:pPr>
        <w:pStyle w:val="a6"/>
        <w:rPr>
          <w:b/>
          <w:bCs/>
          <w:szCs w:val="28"/>
        </w:rPr>
      </w:pP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корригировать внимание (произвольное, непроизвольное, устойчивое, переключение внимания, увеличение объ</w:t>
      </w:r>
      <w:r w:rsidRPr="002A2DA2">
        <w:rPr>
          <w:sz w:val="28"/>
        </w:rPr>
        <w:t>е</w:t>
      </w:r>
      <w:r>
        <w:rPr>
          <w:sz w:val="28"/>
        </w:rPr>
        <w:t>ма внимания) путем выполнения</w:t>
      </w:r>
      <w:r w:rsidRPr="002A2DA2">
        <w:rPr>
          <w:sz w:val="28"/>
        </w:rPr>
        <w:t xml:space="preserve">; 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lastRenderedPageBreak/>
        <w:t>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</w:t>
      </w:r>
      <w:r>
        <w:rPr>
          <w:sz w:val="28"/>
        </w:rPr>
        <w:t>гическая речь) через выполнение</w:t>
      </w:r>
      <w:r w:rsidRPr="002A2DA2">
        <w:rPr>
          <w:sz w:val="28"/>
        </w:rPr>
        <w:t xml:space="preserve">; 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связной письменной речи (при работе над деформированными текстами, сочинением, изл</w:t>
      </w:r>
      <w:r w:rsidRPr="002A2DA2">
        <w:rPr>
          <w:sz w:val="28"/>
        </w:rPr>
        <w:t>о</w:t>
      </w:r>
      <w:r>
        <w:rPr>
          <w:sz w:val="28"/>
        </w:rPr>
        <w:t>жением, творческим диктантом)</w:t>
      </w:r>
      <w:r w:rsidRPr="002A2DA2">
        <w:rPr>
          <w:sz w:val="28"/>
        </w:rPr>
        <w:t xml:space="preserve">; 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памяти (кратковр</w:t>
      </w:r>
      <w:r>
        <w:rPr>
          <w:sz w:val="28"/>
        </w:rPr>
        <w:t>еменной, долговременной);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</w:t>
      </w:r>
      <w:r>
        <w:rPr>
          <w:sz w:val="28"/>
        </w:rPr>
        <w:t xml:space="preserve"> развитие зрительных восприятий</w:t>
      </w:r>
      <w:r w:rsidRPr="002A2DA2">
        <w:rPr>
          <w:sz w:val="28"/>
        </w:rPr>
        <w:t xml:space="preserve">; 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развитие слухового восприятия</w:t>
      </w:r>
      <w:r w:rsidRPr="002A2DA2">
        <w:rPr>
          <w:sz w:val="28"/>
        </w:rPr>
        <w:t xml:space="preserve">; 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 xml:space="preserve">коррекция и </w:t>
      </w:r>
      <w:r>
        <w:rPr>
          <w:sz w:val="28"/>
        </w:rPr>
        <w:t>развитие тактильного восприятия</w:t>
      </w:r>
      <w:r w:rsidRPr="002A2DA2">
        <w:rPr>
          <w:sz w:val="28"/>
        </w:rPr>
        <w:t xml:space="preserve">; </w:t>
      </w:r>
    </w:p>
    <w:p w:rsidR="00047DB5" w:rsidRPr="002A2DA2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мелкой моторики кистей рук (формирование ручной умелости, развитие ритмичности, пла</w:t>
      </w:r>
      <w:r w:rsidRPr="002A2DA2">
        <w:rPr>
          <w:sz w:val="28"/>
        </w:rPr>
        <w:t>в</w:t>
      </w:r>
      <w:r w:rsidRPr="002A2DA2">
        <w:rPr>
          <w:sz w:val="28"/>
        </w:rPr>
        <w:t>ности дв</w:t>
      </w:r>
      <w:r>
        <w:rPr>
          <w:sz w:val="28"/>
        </w:rPr>
        <w:t>ижений, соразмерности движений)</w:t>
      </w:r>
      <w:r w:rsidRPr="002A2DA2">
        <w:rPr>
          <w:sz w:val="28"/>
        </w:rPr>
        <w:t xml:space="preserve">; </w:t>
      </w:r>
    </w:p>
    <w:p w:rsidR="00047DB5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мыслительной деятельности (операций анализа и синтеза, выявление главной мысли, уст</w:t>
      </w:r>
      <w:r w:rsidRPr="002A2DA2">
        <w:rPr>
          <w:sz w:val="28"/>
        </w:rPr>
        <w:t>а</w:t>
      </w:r>
      <w:r w:rsidRPr="002A2DA2">
        <w:rPr>
          <w:sz w:val="28"/>
        </w:rPr>
        <w:t>новление логических и причинно-следственных связей</w:t>
      </w:r>
      <w:r>
        <w:rPr>
          <w:sz w:val="28"/>
        </w:rPr>
        <w:t>, планирующая функция мышления)</w:t>
      </w:r>
      <w:r w:rsidRPr="002A2DA2">
        <w:rPr>
          <w:sz w:val="28"/>
        </w:rPr>
        <w:t xml:space="preserve">; </w:t>
      </w:r>
    </w:p>
    <w:p w:rsidR="00047DB5" w:rsidRPr="00F00EF1" w:rsidRDefault="00047DB5" w:rsidP="00047DB5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личностных качеств учащихся, эмоционально-волевой сферы (навыков самоконтроля, уси</w:t>
      </w:r>
      <w:r w:rsidRPr="002A2DA2">
        <w:rPr>
          <w:sz w:val="28"/>
        </w:rPr>
        <w:t>д</w:t>
      </w:r>
      <w:r w:rsidRPr="002A2DA2">
        <w:rPr>
          <w:sz w:val="28"/>
        </w:rPr>
        <w:t>чивости и выдержк</w:t>
      </w:r>
      <w:r>
        <w:rPr>
          <w:sz w:val="28"/>
        </w:rPr>
        <w:t>и, умение выражать свои чувства</w:t>
      </w:r>
      <w:r w:rsidRPr="00F00EF1">
        <w:rPr>
          <w:sz w:val="28"/>
        </w:rPr>
        <w:t>)</w:t>
      </w:r>
      <w:r>
        <w:rPr>
          <w:sz w:val="28"/>
        </w:rPr>
        <w:t>.</w:t>
      </w:r>
    </w:p>
    <w:p w:rsidR="00047DB5" w:rsidRDefault="00047DB5" w:rsidP="00047DB5">
      <w:pPr>
        <w:rPr>
          <w:sz w:val="28"/>
        </w:rPr>
      </w:pPr>
    </w:p>
    <w:p w:rsidR="00047DB5" w:rsidRDefault="00047DB5" w:rsidP="00047DB5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 xml:space="preserve">  </w:t>
      </w:r>
      <w:r w:rsidRPr="00653540">
        <w:rPr>
          <w:b/>
          <w:sz w:val="28"/>
          <w:szCs w:val="28"/>
        </w:rPr>
        <w:t>Планируемые результаты освоения курса «Музыка и пение»</w:t>
      </w:r>
    </w:p>
    <w:p w:rsidR="00047DB5" w:rsidRDefault="00047DB5" w:rsidP="00047DB5">
      <w:pPr>
        <w:rPr>
          <w:sz w:val="28"/>
        </w:rPr>
      </w:pPr>
    </w:p>
    <w:p w:rsidR="00047DB5" w:rsidRDefault="00047DB5" w:rsidP="00047DB5"/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 Учащиеся 5-го класса должны знать: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наизусть 8-10 песен;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п</w:t>
      </w:r>
      <w:r w:rsidRPr="00653540">
        <w:rPr>
          <w:sz w:val="28"/>
          <w:szCs w:val="28"/>
        </w:rPr>
        <w:t>римерное содержание прослушиваемых музыкальных произвед</w:t>
      </w:r>
      <w:r w:rsidRPr="00653540"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м</w:t>
      </w:r>
      <w:r w:rsidRPr="00653540">
        <w:rPr>
          <w:sz w:val="28"/>
          <w:szCs w:val="28"/>
        </w:rPr>
        <w:t>узыкальные длительн</w:t>
      </w:r>
      <w:r>
        <w:rPr>
          <w:sz w:val="28"/>
          <w:szCs w:val="28"/>
        </w:rPr>
        <w:t>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паузы ( долгие. короткие);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з</w:t>
      </w:r>
      <w:r w:rsidRPr="00653540">
        <w:rPr>
          <w:sz w:val="28"/>
          <w:szCs w:val="28"/>
        </w:rPr>
        <w:t>начение музыки в жизни</w:t>
      </w:r>
      <w:proofErr w:type="gramStart"/>
      <w:r w:rsidRPr="00653540">
        <w:rPr>
          <w:sz w:val="28"/>
          <w:szCs w:val="28"/>
        </w:rPr>
        <w:t xml:space="preserve"> ,</w:t>
      </w:r>
      <w:proofErr w:type="gramEnd"/>
      <w:r w:rsidRPr="00653540">
        <w:rPr>
          <w:sz w:val="28"/>
          <w:szCs w:val="28"/>
        </w:rPr>
        <w:t>трудов</w:t>
      </w:r>
      <w:r>
        <w:rPr>
          <w:sz w:val="28"/>
          <w:szCs w:val="28"/>
        </w:rPr>
        <w:t>ой деятельности  и отдыхе людей;</w:t>
      </w:r>
    </w:p>
    <w:p w:rsidR="00047DB5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н</w:t>
      </w:r>
      <w:r w:rsidRPr="00653540">
        <w:rPr>
          <w:sz w:val="28"/>
          <w:szCs w:val="28"/>
        </w:rPr>
        <w:t>ародные музыкальные инструменты и их звучани</w:t>
      </w:r>
      <w:proofErr w:type="gramStart"/>
      <w:r w:rsidRPr="00653540">
        <w:rPr>
          <w:sz w:val="28"/>
          <w:szCs w:val="28"/>
        </w:rPr>
        <w:t>е(</w:t>
      </w:r>
      <w:proofErr w:type="gramEnd"/>
      <w:r w:rsidRPr="00653540">
        <w:rPr>
          <w:sz w:val="28"/>
          <w:szCs w:val="28"/>
        </w:rPr>
        <w:t>домра, мандолина, баян, гусли, свирель, гармонь,</w:t>
      </w:r>
      <w:r>
        <w:rPr>
          <w:sz w:val="28"/>
          <w:szCs w:val="28"/>
        </w:rPr>
        <w:t xml:space="preserve"> </w:t>
      </w:r>
      <w:proofErr w:type="spellStart"/>
      <w:r w:rsidRPr="00653540">
        <w:rPr>
          <w:sz w:val="28"/>
          <w:szCs w:val="28"/>
        </w:rPr>
        <w:t>трещетка</w:t>
      </w:r>
      <w:proofErr w:type="spellEnd"/>
      <w:r w:rsidRPr="00653540">
        <w:rPr>
          <w:sz w:val="28"/>
          <w:szCs w:val="28"/>
        </w:rPr>
        <w:t>, дер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вянные ложки, бас-балалайка).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653540">
        <w:rPr>
          <w:b/>
          <w:sz w:val="28"/>
          <w:szCs w:val="28"/>
        </w:rPr>
        <w:t xml:space="preserve"> Учащиеся 5-го класса должны уметь:</w:t>
      </w: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Pr="00653540">
        <w:rPr>
          <w:sz w:val="28"/>
          <w:szCs w:val="28"/>
        </w:rPr>
        <w:t xml:space="preserve">амостоятельно </w:t>
      </w:r>
      <w:r>
        <w:rPr>
          <w:sz w:val="28"/>
          <w:szCs w:val="28"/>
        </w:rPr>
        <w:t>начинать пение после вступления;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к</w:t>
      </w:r>
      <w:r w:rsidRPr="00653540">
        <w:rPr>
          <w:sz w:val="28"/>
          <w:szCs w:val="28"/>
        </w:rPr>
        <w:t>онтролировать слухом собственное исполнение и пение окр</w:t>
      </w:r>
      <w:r w:rsidRPr="00653540">
        <w:rPr>
          <w:sz w:val="28"/>
          <w:szCs w:val="28"/>
        </w:rPr>
        <w:t>у</w:t>
      </w:r>
      <w:r>
        <w:rPr>
          <w:sz w:val="28"/>
          <w:szCs w:val="28"/>
        </w:rPr>
        <w:t>жающих;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п</w:t>
      </w:r>
      <w:r w:rsidRPr="00653540">
        <w:rPr>
          <w:sz w:val="28"/>
          <w:szCs w:val="28"/>
        </w:rPr>
        <w:t>ринимать полученные навыки выразительного пения при художественном исполнении музыкальных произведени</w:t>
      </w:r>
      <w:proofErr w:type="gramStart"/>
      <w:r w:rsidRPr="00653540">
        <w:rPr>
          <w:sz w:val="28"/>
          <w:szCs w:val="28"/>
        </w:rPr>
        <w:t>й(</w:t>
      </w:r>
      <w:proofErr w:type="gramEnd"/>
      <w:r w:rsidRPr="00653540">
        <w:rPr>
          <w:sz w:val="28"/>
          <w:szCs w:val="28"/>
        </w:rPr>
        <w:t>смысловые и логич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ские ударения, паузы, темп, динамич</w:t>
      </w:r>
      <w:r>
        <w:rPr>
          <w:sz w:val="28"/>
          <w:szCs w:val="28"/>
        </w:rPr>
        <w:t>еские оттенки);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и</w:t>
      </w:r>
      <w:r w:rsidRPr="00653540">
        <w:rPr>
          <w:sz w:val="28"/>
          <w:szCs w:val="28"/>
        </w:rPr>
        <w:t xml:space="preserve">спользовать в самостоятельной речи музыкальные термины, давать элементарную </w:t>
      </w:r>
      <w:proofErr w:type="spellStart"/>
      <w:r w:rsidRPr="00653540">
        <w:rPr>
          <w:sz w:val="28"/>
          <w:szCs w:val="28"/>
        </w:rPr>
        <w:t>характеристику</w:t>
      </w:r>
      <w:proofErr w:type="gramStart"/>
      <w:r w:rsidRPr="00653540">
        <w:rPr>
          <w:sz w:val="28"/>
          <w:szCs w:val="28"/>
        </w:rPr>
        <w:t>,п</w:t>
      </w:r>
      <w:proofErr w:type="gramEnd"/>
      <w:r w:rsidRPr="00653540">
        <w:rPr>
          <w:sz w:val="28"/>
          <w:szCs w:val="28"/>
        </w:rPr>
        <w:t>ринимать</w:t>
      </w:r>
      <w:proofErr w:type="spellEnd"/>
      <w:r w:rsidRPr="00653540">
        <w:rPr>
          <w:sz w:val="28"/>
          <w:szCs w:val="28"/>
        </w:rPr>
        <w:t xml:space="preserve"> а</w:t>
      </w:r>
      <w:r w:rsidRPr="00653540">
        <w:rPr>
          <w:sz w:val="28"/>
          <w:szCs w:val="28"/>
        </w:rPr>
        <w:t>к</w:t>
      </w:r>
      <w:r>
        <w:rPr>
          <w:sz w:val="28"/>
          <w:szCs w:val="28"/>
        </w:rPr>
        <w:t>тивное у</w:t>
      </w:r>
      <w:r w:rsidRPr="00653540">
        <w:rPr>
          <w:sz w:val="28"/>
          <w:szCs w:val="28"/>
        </w:rPr>
        <w:t>частие в о</w:t>
      </w:r>
      <w:r w:rsidRPr="00653540">
        <w:rPr>
          <w:sz w:val="28"/>
          <w:szCs w:val="28"/>
        </w:rPr>
        <w:t>б</w:t>
      </w:r>
      <w:r w:rsidRPr="00653540">
        <w:rPr>
          <w:sz w:val="28"/>
          <w:szCs w:val="28"/>
        </w:rPr>
        <w:t>суждении содержан</w:t>
      </w:r>
      <w:r>
        <w:rPr>
          <w:sz w:val="28"/>
          <w:szCs w:val="28"/>
        </w:rPr>
        <w:t>ия прослушиваемого произведения;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а</w:t>
      </w:r>
      <w:r w:rsidRPr="00653540">
        <w:rPr>
          <w:sz w:val="28"/>
          <w:szCs w:val="28"/>
        </w:rPr>
        <w:t>декватно оценивать собственное исполнение и пение сверстников.</w:t>
      </w: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</w:p>
    <w:p w:rsidR="00047DB5" w:rsidRPr="004C2FB6" w:rsidRDefault="00047DB5" w:rsidP="00047DB5">
      <w:pPr>
        <w:pStyle w:val="a6"/>
        <w:rPr>
          <w:sz w:val="28"/>
          <w:szCs w:val="28"/>
        </w:rPr>
      </w:pPr>
    </w:p>
    <w:p w:rsidR="00047DB5" w:rsidRPr="007C710C" w:rsidRDefault="00047DB5" w:rsidP="00047DB5">
      <w:pPr>
        <w:pStyle w:val="4"/>
        <w:jc w:val="left"/>
        <w:rPr>
          <w:b w:val="0"/>
          <w:szCs w:val="28"/>
        </w:rPr>
      </w:pPr>
      <w:r w:rsidRPr="007C710C">
        <w:rPr>
          <w:szCs w:val="28"/>
        </w:rPr>
        <w:t>Основные виды организации учебного процесса.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</w:p>
    <w:p w:rsidR="00047DB5" w:rsidRPr="004A037B" w:rsidRDefault="00047DB5" w:rsidP="00047DB5">
      <w:pPr>
        <w:pStyle w:val="a6"/>
        <w:rPr>
          <w:b/>
          <w:sz w:val="28"/>
          <w:szCs w:val="28"/>
        </w:rPr>
      </w:pP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Формы работы:</w:t>
      </w:r>
    </w:p>
    <w:p w:rsidR="00047DB5" w:rsidRPr="004A037B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Урок, работа в группах, коллективная работа, урок</w:t>
      </w:r>
      <w:r w:rsidRPr="0065354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концерт, индивидуал</w:t>
      </w:r>
      <w:r w:rsidRPr="00653540">
        <w:rPr>
          <w:sz w:val="28"/>
          <w:szCs w:val="28"/>
        </w:rPr>
        <w:t>ь</w:t>
      </w:r>
      <w:r w:rsidRPr="00653540">
        <w:rPr>
          <w:sz w:val="28"/>
          <w:szCs w:val="28"/>
        </w:rPr>
        <w:t>ная работа.</w:t>
      </w:r>
    </w:p>
    <w:p w:rsidR="00047DB5" w:rsidRPr="004A037B" w:rsidRDefault="00047DB5" w:rsidP="00047DB5">
      <w:pPr>
        <w:pStyle w:val="a6"/>
        <w:rPr>
          <w:b/>
          <w:sz w:val="28"/>
          <w:szCs w:val="28"/>
        </w:rPr>
      </w:pP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Методы обучения.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1.Методы организации и осуществления учебно-воспитательной и познав</w:t>
      </w:r>
      <w:r w:rsidRPr="00653540">
        <w:rPr>
          <w:sz w:val="28"/>
          <w:szCs w:val="28"/>
        </w:rPr>
        <w:t>а</w:t>
      </w:r>
      <w:r w:rsidRPr="00653540">
        <w:rPr>
          <w:sz w:val="28"/>
          <w:szCs w:val="28"/>
        </w:rPr>
        <w:t>тельной деятельности: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словесные методы: рассказ, беседа, объяснение;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практический метод: его особенностью является то, что он носит повтор</w:t>
      </w:r>
      <w:r w:rsidRPr="00653540">
        <w:rPr>
          <w:sz w:val="28"/>
          <w:szCs w:val="28"/>
        </w:rPr>
        <w:t>и</w:t>
      </w:r>
      <w:r w:rsidRPr="00653540">
        <w:rPr>
          <w:sz w:val="28"/>
          <w:szCs w:val="28"/>
        </w:rPr>
        <w:t>тельный или обобщающий характер;</w:t>
      </w: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sz w:val="28"/>
          <w:szCs w:val="28"/>
        </w:rPr>
        <w:t>- наглядные методы: иллюстрация,  демонстрация, наблюдения учащихся;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звуковая, комбинированная.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2. Методы стимулирования и мотивации учебной деятельности: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методы стимулирования мотивов интереса к учению: познавательные игры, учебные дискуссии, занимательность, со</w:t>
      </w:r>
      <w:r w:rsidRPr="00653540">
        <w:rPr>
          <w:sz w:val="28"/>
          <w:szCs w:val="28"/>
        </w:rPr>
        <w:t>з</w:t>
      </w:r>
      <w:r w:rsidRPr="00653540">
        <w:rPr>
          <w:sz w:val="28"/>
          <w:szCs w:val="28"/>
        </w:rPr>
        <w:t>дание ситуации новизны, ситуации успеха;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методы стимулирования мотивов старательности: убеждения средствами музыки, приучение, поощрение, требование.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3.Методы контроля и самоконтроля учебной деятельности: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устные или письменные методы контроля;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lastRenderedPageBreak/>
        <w:t>- фронтальные, групповые или индивидуальные;</w:t>
      </w:r>
    </w:p>
    <w:p w:rsidR="00047DB5" w:rsidRPr="004A037B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итоговые и текущие.</w:t>
      </w:r>
    </w:p>
    <w:p w:rsidR="00047DB5" w:rsidRPr="004A037B" w:rsidRDefault="00047DB5" w:rsidP="00047DB5">
      <w:pPr>
        <w:pStyle w:val="a6"/>
        <w:rPr>
          <w:b/>
          <w:sz w:val="28"/>
          <w:szCs w:val="28"/>
        </w:rPr>
      </w:pP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Используемые технологии: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«Обучение в сотрудничестве»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Разноуровневого  и дифференцированного подхода</w:t>
      </w: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sz w:val="28"/>
          <w:szCs w:val="28"/>
        </w:rPr>
        <w:t>Здоровьесберегающие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 Игровые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Личностно-ориентированные</w:t>
      </w:r>
    </w:p>
    <w:p w:rsidR="00047DB5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sz w:val="28"/>
          <w:szCs w:val="28"/>
        </w:rPr>
        <w:t>Информационно-коммуникативные</w:t>
      </w:r>
      <w:r w:rsidRPr="00653540">
        <w:rPr>
          <w:b/>
          <w:sz w:val="28"/>
          <w:szCs w:val="28"/>
        </w:rPr>
        <w:t xml:space="preserve"> </w:t>
      </w: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b/>
          <w:sz w:val="28"/>
          <w:szCs w:val="28"/>
        </w:rPr>
        <w:t>Основными видами деятельности учащихся по предмету являю</w:t>
      </w:r>
      <w:r w:rsidRPr="00653540">
        <w:rPr>
          <w:b/>
          <w:sz w:val="28"/>
          <w:szCs w:val="28"/>
        </w:rPr>
        <w:t>т</w:t>
      </w:r>
      <w:r w:rsidRPr="00653540">
        <w:rPr>
          <w:b/>
          <w:sz w:val="28"/>
          <w:szCs w:val="28"/>
        </w:rPr>
        <w:t>ся: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-анализ,</w:t>
      </w:r>
      <w:r w:rsidRPr="00653540">
        <w:rPr>
          <w:sz w:val="28"/>
          <w:szCs w:val="28"/>
        </w:rPr>
        <w:t xml:space="preserve"> обобщение, группировка, систематизация элементарного муз</w:t>
      </w:r>
      <w:r w:rsidRPr="00653540">
        <w:rPr>
          <w:sz w:val="28"/>
          <w:szCs w:val="28"/>
        </w:rPr>
        <w:t>ы</w:t>
      </w:r>
      <w:r w:rsidRPr="00653540">
        <w:rPr>
          <w:sz w:val="28"/>
          <w:szCs w:val="28"/>
        </w:rPr>
        <w:t>кального материала,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-словесные </w:t>
      </w:r>
      <w:r w:rsidRPr="00653540">
        <w:rPr>
          <w:sz w:val="28"/>
          <w:szCs w:val="28"/>
        </w:rPr>
        <w:t>ответы на поставленные вопросы учителя,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-слушание </w:t>
      </w:r>
      <w:r w:rsidRPr="00653540">
        <w:rPr>
          <w:sz w:val="28"/>
          <w:szCs w:val="28"/>
        </w:rPr>
        <w:t xml:space="preserve">музыки,     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-пение</w:t>
      </w:r>
      <w:r w:rsidRPr="006535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(хоро</w:t>
      </w:r>
      <w:r>
        <w:rPr>
          <w:sz w:val="28"/>
          <w:szCs w:val="28"/>
        </w:rPr>
        <w:t>вое, по группам, сольное пение),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-игра </w:t>
      </w:r>
      <w:r w:rsidRPr="00653540">
        <w:rPr>
          <w:sz w:val="28"/>
          <w:szCs w:val="28"/>
        </w:rPr>
        <w:t>на музыкальных инструментах,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>-инсценировки,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</w:t>
      </w:r>
      <w:r>
        <w:rPr>
          <w:sz w:val="28"/>
          <w:szCs w:val="28"/>
        </w:rPr>
        <w:t>музыкально-</w:t>
      </w:r>
      <w:r w:rsidRPr="00653540">
        <w:rPr>
          <w:sz w:val="28"/>
          <w:szCs w:val="28"/>
        </w:rPr>
        <w:t>ритмические движения,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-рассказы </w:t>
      </w:r>
      <w:r w:rsidRPr="00653540">
        <w:rPr>
          <w:sz w:val="28"/>
          <w:szCs w:val="28"/>
        </w:rPr>
        <w:t xml:space="preserve">детей (размышления) по поводу услышанной и исполненной </w:t>
      </w:r>
      <w:r>
        <w:rPr>
          <w:sz w:val="28"/>
          <w:szCs w:val="28"/>
        </w:rPr>
        <w:t>музыки,</w:t>
      </w:r>
    </w:p>
    <w:p w:rsidR="00047DB5" w:rsidRPr="004A037B" w:rsidRDefault="00047DB5" w:rsidP="00047DB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-изучение </w:t>
      </w:r>
      <w:r w:rsidRPr="00653540">
        <w:rPr>
          <w:sz w:val="28"/>
          <w:szCs w:val="28"/>
        </w:rPr>
        <w:t>элементов нотной грамоты как средства письменного выраже</w:t>
      </w:r>
      <w:r>
        <w:rPr>
          <w:sz w:val="28"/>
          <w:szCs w:val="28"/>
        </w:rPr>
        <w:t xml:space="preserve">ния музыкальной речи, творческие задания </w:t>
      </w:r>
      <w:r w:rsidRPr="00653540">
        <w:rPr>
          <w:sz w:val="28"/>
          <w:szCs w:val="28"/>
        </w:rPr>
        <w:t>– детские рисунки на темы полюбившихся музыкальных произведений, написанные рассказы о музыке.</w:t>
      </w:r>
    </w:p>
    <w:p w:rsidR="00047DB5" w:rsidRPr="004A037B" w:rsidRDefault="00047DB5" w:rsidP="00047DB5">
      <w:pPr>
        <w:pStyle w:val="a6"/>
        <w:rPr>
          <w:sz w:val="28"/>
          <w:szCs w:val="28"/>
        </w:rPr>
      </w:pPr>
    </w:p>
    <w:p w:rsidR="00047DB5" w:rsidRPr="007C710C" w:rsidRDefault="00047DB5" w:rsidP="00047DB5">
      <w:pPr>
        <w:pStyle w:val="4"/>
        <w:jc w:val="left"/>
        <w:rPr>
          <w:szCs w:val="28"/>
        </w:rPr>
      </w:pPr>
      <w:r w:rsidRPr="007C710C">
        <w:rPr>
          <w:szCs w:val="28"/>
        </w:rPr>
        <w:t>Формы оценивания:</w:t>
      </w:r>
    </w:p>
    <w:p w:rsidR="00047DB5" w:rsidRPr="007C710C" w:rsidRDefault="00047DB5" w:rsidP="00047DB5">
      <w:pPr>
        <w:ind w:firstLine="567"/>
        <w:jc w:val="both"/>
        <w:rPr>
          <w:sz w:val="28"/>
        </w:rPr>
      </w:pPr>
      <w:r w:rsidRPr="007C710C">
        <w:rPr>
          <w:sz w:val="28"/>
        </w:rPr>
        <w:t>В средней школе критериями количественной оценки (отметки) явл</w:t>
      </w:r>
      <w:r w:rsidRPr="007C710C">
        <w:rPr>
          <w:sz w:val="28"/>
        </w:rPr>
        <w:t>я</w:t>
      </w:r>
      <w:r w:rsidRPr="007C710C">
        <w:rPr>
          <w:sz w:val="28"/>
        </w:rPr>
        <w:t>ются:</w:t>
      </w:r>
    </w:p>
    <w:p w:rsidR="00047DB5" w:rsidRPr="007C710C" w:rsidRDefault="00047DB5" w:rsidP="00047DB5">
      <w:pPr>
        <w:ind w:firstLine="567"/>
        <w:jc w:val="both"/>
        <w:rPr>
          <w:b/>
          <w:sz w:val="28"/>
          <w:u w:val="single"/>
        </w:rPr>
      </w:pPr>
      <w:r w:rsidRPr="007C710C">
        <w:rPr>
          <w:b/>
          <w:sz w:val="28"/>
          <w:u w:val="single"/>
        </w:rPr>
        <w:t>знание:</w:t>
      </w:r>
    </w:p>
    <w:p w:rsidR="00047DB5" w:rsidRPr="007C710C" w:rsidRDefault="00047DB5" w:rsidP="00047DB5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основных форм музыки;</w:t>
      </w:r>
    </w:p>
    <w:p w:rsidR="00047DB5" w:rsidRPr="007C710C" w:rsidRDefault="00047DB5" w:rsidP="00047DB5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имен выдающихся композиторов и музыкальных исполнителей;</w:t>
      </w:r>
    </w:p>
    <w:p w:rsidR="00047DB5" w:rsidRPr="007C710C" w:rsidRDefault="00047DB5" w:rsidP="00047DB5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видов оркестров, названия наиболее известных инструментов;</w:t>
      </w:r>
    </w:p>
    <w:p w:rsidR="00047DB5" w:rsidRPr="007C710C" w:rsidRDefault="00047DB5" w:rsidP="00047DB5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lastRenderedPageBreak/>
        <w:t>основных жанров народной и профессиональной музыки;</w:t>
      </w:r>
    </w:p>
    <w:p w:rsidR="00047DB5" w:rsidRPr="007C710C" w:rsidRDefault="00047DB5" w:rsidP="00047DB5">
      <w:pPr>
        <w:numPr>
          <w:ilvl w:val="0"/>
          <w:numId w:val="3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характерных черт и образцов творчества крупнейших русских и з</w:t>
      </w:r>
      <w:r w:rsidRPr="007C710C">
        <w:rPr>
          <w:sz w:val="28"/>
        </w:rPr>
        <w:t>а</w:t>
      </w:r>
      <w:r w:rsidRPr="007C710C">
        <w:rPr>
          <w:sz w:val="28"/>
        </w:rPr>
        <w:t>рубежных композиторов;</w:t>
      </w:r>
    </w:p>
    <w:p w:rsidR="00047DB5" w:rsidRPr="007C710C" w:rsidRDefault="00047DB5" w:rsidP="00047DB5">
      <w:pPr>
        <w:ind w:left="567"/>
        <w:jc w:val="both"/>
        <w:rPr>
          <w:b/>
          <w:sz w:val="28"/>
          <w:u w:val="single"/>
        </w:rPr>
      </w:pPr>
      <w:r w:rsidRPr="007C710C">
        <w:rPr>
          <w:b/>
          <w:sz w:val="28"/>
          <w:u w:val="single"/>
        </w:rPr>
        <w:t>понимание:</w:t>
      </w:r>
    </w:p>
    <w:p w:rsidR="00047DB5" w:rsidRPr="007C710C" w:rsidRDefault="00047DB5" w:rsidP="00047DB5">
      <w:pPr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специфики музыки как вида искусства;</w:t>
      </w:r>
    </w:p>
    <w:p w:rsidR="00047DB5" w:rsidRPr="007C710C" w:rsidRDefault="00047DB5" w:rsidP="00047DB5">
      <w:pPr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значения музыки в художественной культуре и ее роль в синтет</w:t>
      </w:r>
      <w:r w:rsidRPr="007C710C">
        <w:rPr>
          <w:sz w:val="28"/>
        </w:rPr>
        <w:t>и</w:t>
      </w:r>
      <w:r w:rsidRPr="007C710C">
        <w:rPr>
          <w:sz w:val="28"/>
        </w:rPr>
        <w:t>ческих видах творчества;</w:t>
      </w:r>
    </w:p>
    <w:p w:rsidR="00047DB5" w:rsidRPr="007C710C" w:rsidRDefault="00047DB5" w:rsidP="00047DB5">
      <w:pPr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возможности музыкального искусства в отражении вечных пр</w:t>
      </w:r>
      <w:r w:rsidRPr="007C710C">
        <w:rPr>
          <w:sz w:val="28"/>
        </w:rPr>
        <w:t>о</w:t>
      </w:r>
      <w:r w:rsidRPr="007C710C">
        <w:rPr>
          <w:sz w:val="28"/>
        </w:rPr>
        <w:t>блем жизни;</w:t>
      </w:r>
    </w:p>
    <w:p w:rsidR="00047DB5" w:rsidRPr="007C710C" w:rsidRDefault="00047DB5" w:rsidP="00047DB5">
      <w:pPr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многообразие музыкальных образов и способов их развития;</w:t>
      </w:r>
    </w:p>
    <w:p w:rsidR="00047DB5" w:rsidRPr="007C710C" w:rsidRDefault="00047DB5" w:rsidP="00047DB5">
      <w:pPr>
        <w:ind w:left="567"/>
        <w:jc w:val="both"/>
        <w:rPr>
          <w:b/>
          <w:sz w:val="28"/>
          <w:u w:val="single"/>
        </w:rPr>
      </w:pPr>
      <w:r w:rsidRPr="007C710C">
        <w:rPr>
          <w:b/>
          <w:sz w:val="28"/>
          <w:u w:val="single"/>
        </w:rPr>
        <w:t>умение: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эмоционально образно воспринимать и характеризовать музыкал</w:t>
      </w:r>
      <w:r w:rsidRPr="007C710C">
        <w:rPr>
          <w:sz w:val="28"/>
        </w:rPr>
        <w:t>ь</w:t>
      </w:r>
      <w:r w:rsidRPr="007C710C">
        <w:rPr>
          <w:sz w:val="28"/>
        </w:rPr>
        <w:t>ное произведение;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узнавать на слух изученные произведения русской и зарубежной классики, образцы народного музыкального творчества, произв</w:t>
      </w:r>
      <w:r w:rsidRPr="007C710C">
        <w:rPr>
          <w:sz w:val="28"/>
        </w:rPr>
        <w:t>е</w:t>
      </w:r>
      <w:r w:rsidRPr="007C710C">
        <w:rPr>
          <w:sz w:val="28"/>
        </w:rPr>
        <w:t>дения современных композиторов;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выразительно исполнять соло (с сопровождением и без сопровождения), народные песни, песни композиторов классиков и совр</w:t>
      </w:r>
      <w:r w:rsidRPr="007C710C">
        <w:rPr>
          <w:sz w:val="28"/>
        </w:rPr>
        <w:t>е</w:t>
      </w:r>
      <w:r w:rsidRPr="007C710C">
        <w:rPr>
          <w:sz w:val="28"/>
        </w:rPr>
        <w:t>менных композиторов (по выбору учащихся);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исполнять свою партию в хоре, в простейших двухголосных произведениях, в том числе с ориентацией на но</w:t>
      </w:r>
      <w:r w:rsidRPr="007C710C">
        <w:rPr>
          <w:sz w:val="28"/>
        </w:rPr>
        <w:t>т</w:t>
      </w:r>
      <w:r w:rsidRPr="007C710C">
        <w:rPr>
          <w:sz w:val="28"/>
        </w:rPr>
        <w:t>ную запись;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выявлять общее и особенное при сравнении музыкальных произведений на основе полученных знаний об инт</w:t>
      </w:r>
      <w:r w:rsidRPr="007C710C">
        <w:rPr>
          <w:sz w:val="28"/>
        </w:rPr>
        <w:t>о</w:t>
      </w:r>
      <w:r w:rsidRPr="007C710C">
        <w:rPr>
          <w:sz w:val="28"/>
        </w:rPr>
        <w:t>национной природе музыки, музыкальных жанрах, стилевых направлениях, образной сфере музыки и музыкал</w:t>
      </w:r>
      <w:r w:rsidRPr="007C710C">
        <w:rPr>
          <w:sz w:val="28"/>
        </w:rPr>
        <w:t>ь</w:t>
      </w:r>
      <w:r w:rsidRPr="007C710C">
        <w:rPr>
          <w:sz w:val="28"/>
        </w:rPr>
        <w:t>ной драматургии;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распознавать на слух и воспроизводить знакомые мелодии изученных произведений инструментальных и в</w:t>
      </w:r>
      <w:r w:rsidRPr="007C710C">
        <w:rPr>
          <w:sz w:val="28"/>
        </w:rPr>
        <w:t>о</w:t>
      </w:r>
      <w:r w:rsidRPr="007C710C">
        <w:rPr>
          <w:sz w:val="28"/>
        </w:rPr>
        <w:t>кальных жанров;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различать звучание отдельных музыкальных инструментов, виды хора и оркестра;</w:t>
      </w:r>
    </w:p>
    <w:p w:rsidR="00047DB5" w:rsidRPr="007C710C" w:rsidRDefault="00047DB5" w:rsidP="00047DB5">
      <w:pPr>
        <w:numPr>
          <w:ilvl w:val="0"/>
          <w:numId w:val="40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устанавливать взаимосвязи между разными видами искусства на уровне общности идей, тем, художественных образов.</w:t>
      </w:r>
    </w:p>
    <w:p w:rsidR="00047DB5" w:rsidRPr="007C710C" w:rsidRDefault="00047DB5" w:rsidP="00047DB5"/>
    <w:p w:rsidR="00047DB5" w:rsidRPr="007C710C" w:rsidRDefault="00047DB5" w:rsidP="00047DB5"/>
    <w:p w:rsidR="00047DB5" w:rsidRPr="00CD67B1" w:rsidRDefault="00047DB5" w:rsidP="00047DB5">
      <w:pPr>
        <w:jc w:val="both"/>
        <w:outlineLvl w:val="0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Содержание тем учебного курса </w:t>
      </w:r>
    </w:p>
    <w:p w:rsidR="00047DB5" w:rsidRPr="008104DD" w:rsidRDefault="00047DB5" w:rsidP="00047DB5">
      <w:pPr>
        <w:pStyle w:val="a6"/>
        <w:ind w:firstLine="708"/>
        <w:rPr>
          <w:sz w:val="28"/>
          <w:szCs w:val="28"/>
        </w:rPr>
      </w:pPr>
      <w:r w:rsidRPr="00653540">
        <w:rPr>
          <w:sz w:val="28"/>
          <w:szCs w:val="28"/>
        </w:rPr>
        <w:lastRenderedPageBreak/>
        <w:t>Рабочая программа конкретизирует содержание тем по учебному предмету «Музыка и пение», дает распр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 xml:space="preserve">деление учебных часов по разделам курса, последовательность изучения тем и разделов учебного предмета с учетом </w:t>
      </w:r>
      <w:proofErr w:type="spellStart"/>
      <w:r w:rsidRPr="00653540">
        <w:rPr>
          <w:sz w:val="28"/>
          <w:szCs w:val="28"/>
        </w:rPr>
        <w:t>межпре</w:t>
      </w:r>
      <w:r w:rsidRPr="00653540">
        <w:rPr>
          <w:sz w:val="28"/>
          <w:szCs w:val="28"/>
        </w:rPr>
        <w:t>д</w:t>
      </w:r>
      <w:r w:rsidRPr="00653540">
        <w:rPr>
          <w:sz w:val="28"/>
          <w:szCs w:val="28"/>
        </w:rPr>
        <w:t>метных</w:t>
      </w:r>
      <w:proofErr w:type="spellEnd"/>
      <w:r w:rsidRPr="00653540">
        <w:rPr>
          <w:sz w:val="28"/>
          <w:szCs w:val="28"/>
        </w:rPr>
        <w:t xml:space="preserve"> и внутрипредметных связей, логики учебного процесса, возрастных особенностей  учащихся. Программа разделена по классам,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что позвол</w:t>
      </w:r>
      <w:r w:rsidRPr="00653540">
        <w:rPr>
          <w:sz w:val="28"/>
          <w:szCs w:val="28"/>
        </w:rPr>
        <w:t>я</w:t>
      </w:r>
      <w:r w:rsidRPr="00653540">
        <w:rPr>
          <w:sz w:val="28"/>
          <w:szCs w:val="28"/>
        </w:rPr>
        <w:t>ет выстроить логику по н</w:t>
      </w:r>
      <w:r>
        <w:rPr>
          <w:sz w:val="28"/>
          <w:szCs w:val="28"/>
        </w:rPr>
        <w:t>аправлениям в освоении предмета.</w:t>
      </w:r>
    </w:p>
    <w:tbl>
      <w:tblPr>
        <w:tblpPr w:leftFromText="180" w:rightFromText="180" w:vertAnchor="text" w:horzAnchor="margin" w:tblpY="-66"/>
        <w:tblOverlap w:val="never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1"/>
        <w:gridCol w:w="5102"/>
        <w:gridCol w:w="8"/>
        <w:gridCol w:w="3535"/>
      </w:tblGrid>
      <w:tr w:rsidR="00047DB5" w:rsidRPr="00C311E5" w:rsidTr="00FF0DA9">
        <w:tc>
          <w:tcPr>
            <w:tcW w:w="6141" w:type="dxa"/>
            <w:tcBorders>
              <w:right w:val="single" w:sz="4" w:space="0" w:color="auto"/>
            </w:tcBorders>
          </w:tcPr>
          <w:p w:rsidR="00047DB5" w:rsidRPr="00C311E5" w:rsidRDefault="00047DB5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Песенный репертуар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DB5" w:rsidRPr="00C311E5" w:rsidRDefault="00047DB5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3535" w:type="dxa"/>
            <w:tcBorders>
              <w:left w:val="single" w:sz="4" w:space="0" w:color="auto"/>
            </w:tcBorders>
          </w:tcPr>
          <w:p w:rsidR="00047DB5" w:rsidRPr="00C311E5" w:rsidRDefault="00047DB5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 xml:space="preserve">рамота    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П. Чайковский «Осень».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С.Рахманинов «Вокализ»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вокализ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8408CE" w:rsidRDefault="00047DB5" w:rsidP="00FF0D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М.Глинка «Жаворонок» 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П.Чайковский «Грустная песенка».</w:t>
            </w:r>
          </w:p>
        </w:tc>
        <w:tc>
          <w:tcPr>
            <w:tcW w:w="3543" w:type="dxa"/>
            <w:gridSpan w:val="2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Нотный стан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Струве «Моя родина». Б. Савельев «Из чего наш мир состоит»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.Соснин «Учиться надо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село2.Ю.Чичков «Расти колосок»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Г.Свиридов «Поет зима аукает»</w:t>
            </w:r>
            <w:proofErr w:type="gramStart"/>
            <w:r w:rsidRPr="00C311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 Бе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ховен «Сурок ». «К. </w:t>
            </w:r>
            <w:proofErr w:type="spellStart"/>
            <w:r>
              <w:rPr>
                <w:sz w:val="28"/>
                <w:szCs w:val="28"/>
              </w:rPr>
              <w:t>Элизе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. Вагнер Увертюра. Р. Штраус «Полька»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нота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Слонов «Зарядка».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Г.Свиридов вторая часть поэмы «Пам</w:t>
            </w:r>
            <w:r w:rsidRPr="00C311E5">
              <w:rPr>
                <w:sz w:val="28"/>
                <w:szCs w:val="28"/>
              </w:rPr>
              <w:t>я</w:t>
            </w:r>
            <w:r w:rsidRPr="00C311E5">
              <w:rPr>
                <w:sz w:val="28"/>
                <w:szCs w:val="28"/>
              </w:rPr>
              <w:t>ти Есенина».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Г.Свиридов мелодия «Поет, зима аукает».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 xml:space="preserve">Н.Римский-Корсаков  «Колыбельная </w:t>
            </w:r>
            <w:proofErr w:type="spellStart"/>
            <w:r w:rsidRPr="00C311E5">
              <w:rPr>
                <w:sz w:val="28"/>
                <w:szCs w:val="28"/>
              </w:rPr>
              <w:t>Волховы</w:t>
            </w:r>
            <w:proofErr w:type="spellEnd"/>
            <w:r w:rsidRPr="00C311E5">
              <w:rPr>
                <w:sz w:val="28"/>
                <w:szCs w:val="28"/>
              </w:rPr>
              <w:t>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звукоряд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C311E5">
              <w:rPr>
                <w:sz w:val="28"/>
                <w:szCs w:val="28"/>
              </w:rPr>
              <w:t>Попевка</w:t>
            </w:r>
            <w:proofErr w:type="spellEnd"/>
            <w:r w:rsidRPr="00C311E5">
              <w:rPr>
                <w:sz w:val="28"/>
                <w:szCs w:val="28"/>
              </w:rPr>
              <w:t xml:space="preserve"> «Мы пойдем гулять».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И.Морозов</w:t>
            </w:r>
            <w:proofErr w:type="gramStart"/>
            <w:r w:rsidRPr="00C311E5">
              <w:rPr>
                <w:sz w:val="28"/>
                <w:szCs w:val="28"/>
              </w:rPr>
              <w:t xml:space="preserve"> .</w:t>
            </w:r>
            <w:proofErr w:type="gramEnd"/>
            <w:r w:rsidRPr="00C311E5">
              <w:rPr>
                <w:sz w:val="28"/>
                <w:szCs w:val="28"/>
              </w:rPr>
              <w:t xml:space="preserve">Сцена из балета «Доктор Айболит». </w:t>
            </w:r>
            <w:r>
              <w:rPr>
                <w:sz w:val="28"/>
                <w:szCs w:val="28"/>
              </w:rPr>
              <w:t>Р. Шуман «Грёзы»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балет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 xml:space="preserve">Н.Римский-Корсаков мелодия «Колыбельная </w:t>
            </w:r>
            <w:proofErr w:type="spellStart"/>
            <w:r w:rsidRPr="00C311E5">
              <w:rPr>
                <w:sz w:val="28"/>
                <w:szCs w:val="28"/>
              </w:rPr>
              <w:t>Волховы</w:t>
            </w:r>
            <w:proofErr w:type="spellEnd"/>
            <w:r w:rsidRPr="00C311E5">
              <w:rPr>
                <w:sz w:val="28"/>
                <w:szCs w:val="28"/>
              </w:rPr>
              <w:t>».</w:t>
            </w:r>
          </w:p>
        </w:tc>
        <w:tc>
          <w:tcPr>
            <w:tcW w:w="5102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Е.Гаврилин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 xml:space="preserve">Тарантелла».С.Никитин «Под музыку </w:t>
            </w:r>
            <w:proofErr w:type="spellStart"/>
            <w:r>
              <w:rPr>
                <w:sz w:val="28"/>
                <w:szCs w:val="28"/>
              </w:rPr>
              <w:t>Вивальди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пауза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Крылатов</w:t>
            </w:r>
            <w:proofErr w:type="spellEnd"/>
            <w:r>
              <w:rPr>
                <w:sz w:val="28"/>
                <w:szCs w:val="28"/>
              </w:rPr>
              <w:t xml:space="preserve"> «Песенка Деда Мороза». «</w:t>
            </w:r>
            <w:proofErr w:type="spellStart"/>
            <w:r>
              <w:rPr>
                <w:sz w:val="28"/>
                <w:szCs w:val="28"/>
              </w:rPr>
              <w:t>Прекро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далёко»</w:t>
            </w:r>
          </w:p>
        </w:tc>
        <w:tc>
          <w:tcPr>
            <w:tcW w:w="5102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Петров «Вальс»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.Минков «Дорого добра».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Савельев «Большой хоровод»</w:t>
            </w:r>
          </w:p>
        </w:tc>
        <w:tc>
          <w:tcPr>
            <w:tcW w:w="5102" w:type="dxa"/>
          </w:tcPr>
          <w:p w:rsidR="00047DB5" w:rsidRPr="008408CE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Рыбников «Песенка для тебя».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C311E5">
              <w:rPr>
                <w:sz w:val="28"/>
                <w:szCs w:val="28"/>
              </w:rPr>
              <w:t>Попевка</w:t>
            </w:r>
            <w:proofErr w:type="spellEnd"/>
            <w:r w:rsidRPr="00C311E5">
              <w:rPr>
                <w:sz w:val="28"/>
                <w:szCs w:val="28"/>
              </w:rPr>
              <w:t xml:space="preserve"> «У лукоморья».</w:t>
            </w:r>
            <w:r>
              <w:rPr>
                <w:sz w:val="28"/>
                <w:szCs w:val="28"/>
              </w:rPr>
              <w:t xml:space="preserve"> «Пойду ль выйду я» р.н.п.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Норвежская народная песня «Волше</w:t>
            </w:r>
            <w:r w:rsidRPr="00C311E5">
              <w:rPr>
                <w:sz w:val="28"/>
                <w:szCs w:val="28"/>
              </w:rPr>
              <w:t>б</w:t>
            </w:r>
            <w:r w:rsidRPr="00C311E5">
              <w:rPr>
                <w:sz w:val="28"/>
                <w:szCs w:val="28"/>
              </w:rPr>
              <w:t>ный смычок».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тарантелла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Г.Струве «Пёстрый колпачок»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Сказка «Музыкант-чародей»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Норвежская народная</w:t>
            </w:r>
            <w:r>
              <w:rPr>
                <w:sz w:val="28"/>
                <w:szCs w:val="28"/>
              </w:rPr>
              <w:t xml:space="preserve"> песня «Волшебный см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чок».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И. Крылов «Квартет»</w:t>
            </w:r>
            <w:r>
              <w:rPr>
                <w:sz w:val="28"/>
                <w:szCs w:val="28"/>
              </w:rPr>
              <w:t xml:space="preserve">.  Ф. Шопен Вальс (си минор)                                 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Квартет (объяснить сл</w:t>
            </w:r>
            <w:r w:rsidRPr="00C311E5">
              <w:rPr>
                <w:sz w:val="28"/>
                <w:szCs w:val="28"/>
              </w:rPr>
              <w:t>о</w:t>
            </w:r>
            <w:r w:rsidRPr="00C311E5">
              <w:rPr>
                <w:sz w:val="28"/>
                <w:szCs w:val="28"/>
              </w:rPr>
              <w:t>варное слово).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Визбор «Солнышко лесное»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К.Паустовский «Старый повар».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 Моцарте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E5">
              <w:rPr>
                <w:sz w:val="28"/>
                <w:szCs w:val="28"/>
              </w:rPr>
              <w:t>Шаинский</w:t>
            </w:r>
            <w:proofErr w:type="spellEnd"/>
            <w:r w:rsidRPr="00C311E5">
              <w:rPr>
                <w:sz w:val="28"/>
                <w:szCs w:val="28"/>
              </w:rPr>
              <w:t xml:space="preserve">  «</w:t>
            </w:r>
            <w:proofErr w:type="spellStart"/>
            <w:r w:rsidRPr="00C311E5">
              <w:rPr>
                <w:sz w:val="28"/>
                <w:szCs w:val="28"/>
              </w:rPr>
              <w:t>Снеженика</w:t>
            </w:r>
            <w:proofErr w:type="spellEnd"/>
            <w:r w:rsidRPr="00C311E5">
              <w:rPr>
                <w:sz w:val="28"/>
                <w:szCs w:val="28"/>
              </w:rPr>
              <w:t>»</w:t>
            </w:r>
            <w:proofErr w:type="gramStart"/>
            <w:r w:rsidRPr="00C311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.Островский «Н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ша Ёлка»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А.Бородин. Второй  квартет</w:t>
            </w:r>
            <w:proofErr w:type="gramStart"/>
            <w:r w:rsidRPr="00C311E5">
              <w:rPr>
                <w:sz w:val="28"/>
                <w:szCs w:val="28"/>
              </w:rPr>
              <w:t>.</w:t>
            </w:r>
            <w:proofErr w:type="gramEnd"/>
            <w:r w:rsidRPr="00C311E5">
              <w:rPr>
                <w:sz w:val="28"/>
                <w:szCs w:val="28"/>
              </w:rPr>
              <w:t xml:space="preserve"> (</w:t>
            </w:r>
            <w:proofErr w:type="gramStart"/>
            <w:r w:rsidRPr="00C311E5">
              <w:rPr>
                <w:sz w:val="28"/>
                <w:szCs w:val="28"/>
              </w:rPr>
              <w:t>ф</w:t>
            </w:r>
            <w:proofErr w:type="gramEnd"/>
            <w:r w:rsidRPr="00C311E5">
              <w:rPr>
                <w:sz w:val="28"/>
                <w:szCs w:val="28"/>
              </w:rPr>
              <w:t>рагмент 3 части)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вальс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Шаинский</w:t>
            </w:r>
            <w:proofErr w:type="spellEnd"/>
            <w:r>
              <w:rPr>
                <w:sz w:val="28"/>
                <w:szCs w:val="28"/>
              </w:rPr>
              <w:t xml:space="preserve"> «Когда мои друзья со мной»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 xml:space="preserve">М.Мусоргский Песня </w:t>
            </w:r>
            <w:proofErr w:type="spellStart"/>
            <w:r w:rsidRPr="00C311E5">
              <w:rPr>
                <w:sz w:val="28"/>
                <w:szCs w:val="28"/>
              </w:rPr>
              <w:t>Варлаама</w:t>
            </w:r>
            <w:proofErr w:type="spellEnd"/>
            <w:r w:rsidRPr="00C311E5">
              <w:rPr>
                <w:sz w:val="28"/>
                <w:szCs w:val="28"/>
              </w:rPr>
              <w:t xml:space="preserve"> из оп</w:t>
            </w:r>
            <w:r w:rsidRPr="00C311E5">
              <w:rPr>
                <w:sz w:val="28"/>
                <w:szCs w:val="28"/>
              </w:rPr>
              <w:t>е</w:t>
            </w:r>
            <w:r w:rsidRPr="00C311E5">
              <w:rPr>
                <w:sz w:val="28"/>
                <w:szCs w:val="28"/>
              </w:rPr>
              <w:t>ры «Борис Годунов».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биография М.Мусоргского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Шаинский</w:t>
            </w:r>
            <w:proofErr w:type="spellEnd"/>
            <w:r>
              <w:rPr>
                <w:sz w:val="28"/>
                <w:szCs w:val="28"/>
              </w:rPr>
              <w:t xml:space="preserve"> «Облака»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М.Мусоргский «Рассвет на Москве-</w:t>
            </w:r>
            <w:r w:rsidRPr="00C311E5">
              <w:rPr>
                <w:sz w:val="28"/>
                <w:szCs w:val="28"/>
              </w:rPr>
              <w:lastRenderedPageBreak/>
              <w:t>Реке.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lastRenderedPageBreak/>
              <w:t>Песня гражданской войны «</w:t>
            </w:r>
            <w:r>
              <w:rPr>
                <w:sz w:val="28"/>
                <w:szCs w:val="28"/>
              </w:rPr>
              <w:t xml:space="preserve">По долинам и по взгорьям». 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Г.Свиридов «</w:t>
            </w:r>
            <w:proofErr w:type="gramStart"/>
            <w:r w:rsidRPr="00C311E5">
              <w:rPr>
                <w:sz w:val="28"/>
                <w:szCs w:val="28"/>
              </w:rPr>
              <w:t>Поет зима аукает</w:t>
            </w:r>
            <w:proofErr w:type="gramEnd"/>
            <w:r w:rsidRPr="00C311E5">
              <w:rPr>
                <w:sz w:val="28"/>
                <w:szCs w:val="28"/>
              </w:rPr>
              <w:t>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А.Рыбников  «</w:t>
            </w:r>
            <w:proofErr w:type="spellStart"/>
            <w:r>
              <w:rPr>
                <w:sz w:val="28"/>
                <w:szCs w:val="28"/>
              </w:rPr>
              <w:t>Бу-ра-ти-но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Шведская народная песня «Три парня».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Я.Френкель «Погоня».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Вступление к кинофильму «Новые пр</w:t>
            </w:r>
            <w:r w:rsidRPr="00C311E5">
              <w:rPr>
                <w:sz w:val="28"/>
                <w:szCs w:val="28"/>
              </w:rPr>
              <w:t>и</w:t>
            </w:r>
            <w:r w:rsidRPr="00C311E5">
              <w:rPr>
                <w:sz w:val="28"/>
                <w:szCs w:val="28"/>
              </w:rPr>
              <w:t xml:space="preserve">ключения </w:t>
            </w:r>
            <w:proofErr w:type="gramStart"/>
            <w:r w:rsidRPr="00C311E5">
              <w:rPr>
                <w:sz w:val="28"/>
                <w:szCs w:val="28"/>
              </w:rPr>
              <w:t>неуловимых</w:t>
            </w:r>
            <w:proofErr w:type="gramEnd"/>
            <w:r w:rsidRPr="00C311E5">
              <w:rPr>
                <w:sz w:val="28"/>
                <w:szCs w:val="28"/>
              </w:rPr>
              <w:t>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С.Никитин «Песня о маленьком трубаче»</w:t>
            </w:r>
            <w:r>
              <w:rPr>
                <w:sz w:val="28"/>
                <w:szCs w:val="28"/>
              </w:rPr>
              <w:t xml:space="preserve">. В. </w:t>
            </w:r>
            <w:proofErr w:type="spellStart"/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гаринов</w:t>
            </w:r>
            <w:proofErr w:type="spellEnd"/>
            <w:r>
              <w:rPr>
                <w:sz w:val="28"/>
                <w:szCs w:val="28"/>
              </w:rPr>
              <w:t xml:space="preserve"> «Я рисую море»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Экспозиция первой части второй си</w:t>
            </w:r>
            <w:r w:rsidRPr="00C311E5">
              <w:rPr>
                <w:sz w:val="28"/>
                <w:szCs w:val="28"/>
              </w:rPr>
              <w:t>м</w:t>
            </w:r>
            <w:r w:rsidRPr="00C311E5">
              <w:rPr>
                <w:sz w:val="28"/>
                <w:szCs w:val="28"/>
              </w:rPr>
              <w:t>фонии А.Бородина</w:t>
            </w:r>
            <w:proofErr w:type="gramStart"/>
            <w:r w:rsidRPr="00C311E5">
              <w:rPr>
                <w:sz w:val="28"/>
                <w:szCs w:val="28"/>
              </w:rPr>
              <w:t>.(</w:t>
            </w:r>
            <w:proofErr w:type="gramEnd"/>
            <w:r w:rsidRPr="00C311E5">
              <w:rPr>
                <w:sz w:val="28"/>
                <w:szCs w:val="28"/>
              </w:rPr>
              <w:t>Богатырская мел</w:t>
            </w:r>
            <w:r w:rsidRPr="00C311E5">
              <w:rPr>
                <w:sz w:val="28"/>
                <w:szCs w:val="28"/>
              </w:rPr>
              <w:t>о</w:t>
            </w:r>
            <w:r w:rsidRPr="00C311E5">
              <w:rPr>
                <w:sz w:val="28"/>
                <w:szCs w:val="28"/>
              </w:rPr>
              <w:t>дия).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Фрид</w:t>
            </w:r>
            <w:proofErr w:type="spellEnd"/>
            <w:r>
              <w:rPr>
                <w:sz w:val="28"/>
                <w:szCs w:val="28"/>
              </w:rPr>
              <w:t xml:space="preserve"> «Нам бы вырасти скорее».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М. Мусоргский. Картинки с выставки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 А.Бородине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С.Никитин «Синий подснежник».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Д.Шостакович 3 хоровые поэмы «На улицу», «Майская песнь»,   «Песня».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об опере.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311E5">
              <w:rPr>
                <w:sz w:val="28"/>
                <w:szCs w:val="28"/>
              </w:rPr>
              <w:t>. Японская народная песня «Вишня».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Д.Шостакович «Набат» 4 часть,11 си</w:t>
            </w:r>
            <w:r w:rsidRPr="00C311E5">
              <w:rPr>
                <w:sz w:val="28"/>
                <w:szCs w:val="28"/>
              </w:rPr>
              <w:t>м</w:t>
            </w:r>
            <w:r w:rsidRPr="00C311E5">
              <w:rPr>
                <w:sz w:val="28"/>
                <w:szCs w:val="28"/>
              </w:rPr>
              <w:t>фония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Понятие симфония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11E5">
              <w:rPr>
                <w:sz w:val="28"/>
                <w:szCs w:val="28"/>
              </w:rPr>
              <w:t>Блантер</w:t>
            </w:r>
            <w:proofErr w:type="spellEnd"/>
            <w:r w:rsidRPr="00C311E5">
              <w:rPr>
                <w:sz w:val="28"/>
                <w:szCs w:val="28"/>
              </w:rPr>
              <w:t xml:space="preserve"> «Песня о Щорсе».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М.Равель «Хабанера».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Понятие хабанера</w:t>
            </w: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11E5">
              <w:rPr>
                <w:sz w:val="28"/>
                <w:szCs w:val="28"/>
              </w:rPr>
              <w:t>Кабал</w:t>
            </w:r>
            <w:r>
              <w:rPr>
                <w:sz w:val="28"/>
                <w:szCs w:val="28"/>
              </w:rPr>
              <w:t>евский</w:t>
            </w:r>
            <w:proofErr w:type="spellEnd"/>
            <w:r>
              <w:rPr>
                <w:sz w:val="28"/>
                <w:szCs w:val="28"/>
              </w:rPr>
              <w:t xml:space="preserve">   «Спокойной ночи». 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Военные сигналы.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Шаинский</w:t>
            </w:r>
            <w:proofErr w:type="spellEnd"/>
            <w:r>
              <w:rPr>
                <w:sz w:val="28"/>
                <w:szCs w:val="28"/>
              </w:rPr>
              <w:t xml:space="preserve"> «Вместе весело шагать»</w:t>
            </w:r>
            <w:proofErr w:type="gramStart"/>
            <w:r w:rsidRPr="00C31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C311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E5">
              <w:rPr>
                <w:sz w:val="28"/>
                <w:szCs w:val="28"/>
              </w:rPr>
              <w:t>Шаи</w:t>
            </w:r>
            <w:r w:rsidRPr="00C311E5">
              <w:rPr>
                <w:sz w:val="28"/>
                <w:szCs w:val="28"/>
              </w:rPr>
              <w:t>н</w:t>
            </w:r>
            <w:r w:rsidRPr="00C311E5">
              <w:rPr>
                <w:sz w:val="28"/>
                <w:szCs w:val="28"/>
              </w:rPr>
              <w:t>ский</w:t>
            </w:r>
            <w:proofErr w:type="spellEnd"/>
            <w:r w:rsidRPr="00C311E5">
              <w:rPr>
                <w:sz w:val="28"/>
                <w:szCs w:val="28"/>
              </w:rPr>
              <w:t xml:space="preserve"> «По секрету всему свету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«Вечерний звон».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  <w:tr w:rsidR="00047DB5" w:rsidRPr="00C311E5" w:rsidTr="00FF0DA9">
        <w:tc>
          <w:tcPr>
            <w:tcW w:w="6141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«Нас много на шаре земном». А.Александрова</w:t>
            </w:r>
          </w:p>
        </w:tc>
        <w:tc>
          <w:tcPr>
            <w:tcW w:w="5102" w:type="dxa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:rsidR="00047DB5" w:rsidRPr="00C311E5" w:rsidRDefault="00047DB5" w:rsidP="00FF0DA9">
            <w:pPr>
              <w:rPr>
                <w:sz w:val="28"/>
                <w:szCs w:val="28"/>
              </w:rPr>
            </w:pPr>
          </w:p>
        </w:tc>
      </w:tr>
    </w:tbl>
    <w:p w:rsidR="00047DB5" w:rsidRPr="00653540" w:rsidRDefault="00047DB5" w:rsidP="00047DB5">
      <w:pPr>
        <w:pStyle w:val="a6"/>
        <w:rPr>
          <w:sz w:val="28"/>
          <w:szCs w:val="28"/>
        </w:rPr>
      </w:pP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Программа рассчитана </w:t>
      </w:r>
      <w:proofErr w:type="gramStart"/>
      <w:r w:rsidRPr="00653540">
        <w:rPr>
          <w:sz w:val="28"/>
          <w:szCs w:val="28"/>
        </w:rPr>
        <w:t>на</w:t>
      </w:r>
      <w:proofErr w:type="gramEnd"/>
      <w:r w:rsidRPr="00653540">
        <w:rPr>
          <w:sz w:val="28"/>
          <w:szCs w:val="28"/>
        </w:rPr>
        <w:t xml:space="preserve"> </w:t>
      </w:r>
    </w:p>
    <w:p w:rsidR="00047DB5" w:rsidRPr="00653540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35 ч</w:t>
      </w:r>
      <w:r w:rsidRPr="00653540">
        <w:rPr>
          <w:sz w:val="28"/>
          <w:szCs w:val="28"/>
        </w:rPr>
        <w:t>а</w:t>
      </w:r>
      <w:r>
        <w:rPr>
          <w:sz w:val="28"/>
          <w:szCs w:val="28"/>
        </w:rPr>
        <w:t>сов - 5</w:t>
      </w:r>
      <w:r w:rsidRPr="00653540">
        <w:rPr>
          <w:sz w:val="28"/>
          <w:szCs w:val="28"/>
        </w:rPr>
        <w:t xml:space="preserve"> класс </w:t>
      </w:r>
    </w:p>
    <w:p w:rsidR="00047DB5" w:rsidRDefault="00047DB5" w:rsidP="00047DB5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 Резервное время – 1 час.</w:t>
      </w:r>
    </w:p>
    <w:p w:rsidR="00047DB5" w:rsidRPr="00653540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</w:p>
    <w:p w:rsidR="00047DB5" w:rsidRDefault="00047DB5" w:rsidP="00047D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47DB5" w:rsidRDefault="00047DB5" w:rsidP="00047DB5">
      <w:pPr>
        <w:rPr>
          <w:sz w:val="28"/>
          <w:szCs w:val="28"/>
        </w:rPr>
      </w:pPr>
    </w:p>
    <w:p w:rsidR="00047DB5" w:rsidRDefault="00047DB5" w:rsidP="00047D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ТЕМАТИЧЕСКОЕ ПЛАНИРОВАНИ  </w:t>
      </w:r>
    </w:p>
    <w:p w:rsidR="00047DB5" w:rsidRDefault="00047DB5" w:rsidP="00047DB5">
      <w:pPr>
        <w:rPr>
          <w:b/>
          <w:sz w:val="28"/>
          <w:szCs w:val="28"/>
        </w:rPr>
      </w:pPr>
    </w:p>
    <w:tbl>
      <w:tblPr>
        <w:tblW w:w="19798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"/>
        <w:gridCol w:w="822"/>
        <w:gridCol w:w="4062"/>
        <w:gridCol w:w="1362"/>
        <w:gridCol w:w="2577"/>
        <w:gridCol w:w="2001"/>
        <w:gridCol w:w="1897"/>
        <w:gridCol w:w="2171"/>
        <w:gridCol w:w="1362"/>
        <w:gridCol w:w="1362"/>
        <w:gridCol w:w="1362"/>
      </w:tblGrid>
      <w:tr w:rsidR="00047DB5" w:rsidTr="00FF0DA9">
        <w:trPr>
          <w:gridAfter w:val="3"/>
          <w:wAfter w:w="4086" w:type="dxa"/>
        </w:trPr>
        <w:tc>
          <w:tcPr>
            <w:tcW w:w="820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822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 по теме</w:t>
            </w:r>
          </w:p>
        </w:tc>
        <w:tc>
          <w:tcPr>
            <w:tcW w:w="4062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урока, практические работы, Лабораторные (демонс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опытов). Экскурсии.</w:t>
            </w:r>
          </w:p>
        </w:tc>
        <w:tc>
          <w:tcPr>
            <w:tcW w:w="1362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77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2001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понятия ФП,</w:t>
            </w:r>
          </w:p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Закрепляемые понятия ЗП.</w:t>
            </w:r>
          </w:p>
        </w:tc>
        <w:tc>
          <w:tcPr>
            <w:tcW w:w="1897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(проверочные и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тельные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боты)</w:t>
            </w:r>
          </w:p>
        </w:tc>
        <w:tc>
          <w:tcPr>
            <w:tcW w:w="2171" w:type="dxa"/>
            <w:tcBorders>
              <w:top w:val="double" w:sz="6" w:space="0" w:color="000000"/>
            </w:tcBorders>
          </w:tcPr>
          <w:p w:rsidR="00047DB5" w:rsidRDefault="00047DB5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15712" w:type="dxa"/>
            <w:gridSpan w:val="8"/>
          </w:tcPr>
          <w:p w:rsidR="00047DB5" w:rsidRPr="007C710C" w:rsidRDefault="00047DB5" w:rsidP="00FF0DA9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7C710C">
              <w:rPr>
                <w:b/>
                <w:sz w:val="28"/>
                <w:szCs w:val="28"/>
              </w:rPr>
              <w:t>5 класс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15712" w:type="dxa"/>
            <w:gridSpan w:val="8"/>
          </w:tcPr>
          <w:p w:rsidR="00047DB5" w:rsidRPr="00AC02CD" w:rsidRDefault="00047DB5" w:rsidP="00FF0DA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t xml:space="preserve">1 четверть </w:t>
            </w:r>
          </w:p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AC02CD">
              <w:rPr>
                <w:b/>
                <w:i/>
                <w:sz w:val="28"/>
                <w:szCs w:val="28"/>
              </w:rPr>
              <w:t>Тема: «Что стало бы с музыкой, если бы не было литературы».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П. Чайковский «Осень».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С.Рахманинов «Вокализ»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2577" w:type="dxa"/>
            <w:vMerge w:val="restart"/>
          </w:tcPr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кальных 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(начало года).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особенностями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ционального фольклора.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определять жанры и характе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ные особенности русских народных песен.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sz w:val="28"/>
                <w:szCs w:val="28"/>
              </w:rPr>
              <w:t>многожанровостью</w:t>
            </w:r>
            <w:proofErr w:type="spellEnd"/>
            <w:r>
              <w:rPr>
                <w:sz w:val="28"/>
                <w:szCs w:val="28"/>
              </w:rPr>
              <w:t xml:space="preserve"> народных песни как отражением </w:t>
            </w:r>
            <w:r>
              <w:rPr>
                <w:sz w:val="28"/>
                <w:szCs w:val="28"/>
              </w:rPr>
              <w:lastRenderedPageBreak/>
              <w:t>разнообразия связей музыки с 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нью народа и его бытом.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терминами: звук, пауза.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основные жанры русской народной песни.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пения с разноо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разной окраской звука в зависим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от содержания и характера песни.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навыка четкого и внятного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ношения слов в текстах песен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вижного характера.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>ФП –</w:t>
            </w:r>
            <w:r>
              <w:rPr>
                <w:sz w:val="28"/>
                <w:szCs w:val="28"/>
              </w:rPr>
              <w:t xml:space="preserve"> уметь давать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характера музыки</w:t>
            </w:r>
            <w:r w:rsidRPr="004B00FF">
              <w:rPr>
                <w:sz w:val="28"/>
                <w:szCs w:val="28"/>
              </w:rPr>
              <w:t xml:space="preserve"> 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определение вокальных произведений.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Вводный</w:t>
            </w:r>
            <w:proofErr w:type="gramEnd"/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E26B6A" w:rsidRDefault="00047DB5" w:rsidP="00FF0DA9">
            <w:pPr>
              <w:rPr>
                <w:sz w:val="28"/>
                <w:szCs w:val="28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E26B6A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вокализ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М.Глинка «Жаворонок»</w:t>
            </w:r>
            <w:proofErr w:type="gramStart"/>
            <w:r w:rsidRPr="00AC02CD">
              <w:rPr>
                <w:sz w:val="28"/>
                <w:szCs w:val="28"/>
              </w:rPr>
              <w:t xml:space="preserve"> .</w:t>
            </w:r>
            <w:proofErr w:type="gramEnd"/>
            <w:r w:rsidRPr="00AC02CD">
              <w:rPr>
                <w:sz w:val="28"/>
                <w:szCs w:val="28"/>
              </w:rPr>
              <w:t>Показ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П.Чайковский «Грустная п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сенка».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вслушиваться в музыку,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торая звучит.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 xml:space="preserve">– знать </w:t>
            </w:r>
            <w:r>
              <w:rPr>
                <w:sz w:val="28"/>
                <w:szCs w:val="28"/>
              </w:rPr>
              <w:lastRenderedPageBreak/>
              <w:t>примерное содержание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слушанных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дений.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E26B6A" w:rsidRDefault="00047DB5" w:rsidP="00FF0DA9">
            <w:pPr>
              <w:rPr>
                <w:sz w:val="28"/>
                <w:szCs w:val="28"/>
              </w:rPr>
            </w:pPr>
          </w:p>
          <w:p w:rsidR="00047DB5" w:rsidRPr="00E26B6A" w:rsidRDefault="00047DB5" w:rsidP="00FF0DA9">
            <w:pPr>
              <w:rPr>
                <w:sz w:val="28"/>
                <w:szCs w:val="28"/>
              </w:rPr>
            </w:pPr>
          </w:p>
          <w:p w:rsidR="00047DB5" w:rsidRPr="00E26B6A" w:rsidRDefault="00047DB5" w:rsidP="00FF0DA9">
            <w:pPr>
              <w:rPr>
                <w:sz w:val="28"/>
                <w:szCs w:val="28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E26B6A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тальная пьеса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М.Глинка «Жаворонок». Закр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пление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Г.Свиридов «</w:t>
            </w:r>
            <w:proofErr w:type="gramStart"/>
            <w:r w:rsidRPr="00AC02CD">
              <w:rPr>
                <w:sz w:val="28"/>
                <w:szCs w:val="28"/>
              </w:rPr>
              <w:t>Поет зима аук</w:t>
            </w:r>
            <w:r w:rsidRPr="00AC02CD">
              <w:rPr>
                <w:sz w:val="28"/>
                <w:szCs w:val="28"/>
              </w:rPr>
              <w:t>а</w:t>
            </w:r>
            <w:r w:rsidRPr="00AC02CD">
              <w:rPr>
                <w:sz w:val="28"/>
                <w:szCs w:val="28"/>
              </w:rPr>
              <w:t>ет</w:t>
            </w:r>
            <w:proofErr w:type="gramEnd"/>
            <w:r w:rsidRPr="00AC02CD">
              <w:rPr>
                <w:sz w:val="28"/>
                <w:szCs w:val="28"/>
              </w:rPr>
              <w:t>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начинать пение после вступления.</w:t>
            </w:r>
          </w:p>
          <w:p w:rsidR="00047DB5" w:rsidRDefault="00047DB5" w:rsidP="00FF0DA9">
            <w:pPr>
              <w:spacing w:line="276" w:lineRule="auto"/>
              <w:rPr>
                <w:b/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звание песни и композитора.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М.Глинка «Жаворонок». И</w:t>
            </w:r>
            <w:r w:rsidRPr="00AC02CD">
              <w:rPr>
                <w:sz w:val="28"/>
                <w:szCs w:val="28"/>
              </w:rPr>
              <w:t>с</w:t>
            </w:r>
            <w:r w:rsidRPr="00AC02CD">
              <w:rPr>
                <w:sz w:val="28"/>
                <w:szCs w:val="28"/>
              </w:rPr>
              <w:t>полнение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Г.Свиридов вторая часть поэмы «Памяти Есенина».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осмысленно и эмоционально исполнять песню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нать</w:t>
            </w:r>
            <w:proofErr w:type="spellEnd"/>
            <w:r>
              <w:rPr>
                <w:sz w:val="28"/>
                <w:szCs w:val="28"/>
              </w:rPr>
              <w:t xml:space="preserve"> наизусть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ню.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Поэма, кантата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Г.Свиридов мелодия «Поет, зима аукает».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 xml:space="preserve">Н.Римский-Корсаков  </w:t>
            </w:r>
            <w:r w:rsidRPr="00AC02CD">
              <w:rPr>
                <w:sz w:val="28"/>
                <w:szCs w:val="28"/>
              </w:rPr>
              <w:lastRenderedPageBreak/>
              <w:t>«Кол</w:t>
            </w:r>
            <w:r w:rsidRPr="00AC02CD">
              <w:rPr>
                <w:sz w:val="28"/>
                <w:szCs w:val="28"/>
              </w:rPr>
              <w:t>ы</w:t>
            </w:r>
            <w:r w:rsidRPr="00AC02CD">
              <w:rPr>
                <w:sz w:val="28"/>
                <w:szCs w:val="28"/>
              </w:rPr>
              <w:t xml:space="preserve">бельная </w:t>
            </w:r>
            <w:proofErr w:type="spellStart"/>
            <w:r w:rsidRPr="00AC02CD">
              <w:rPr>
                <w:sz w:val="28"/>
                <w:szCs w:val="28"/>
              </w:rPr>
              <w:t>Волховы</w:t>
            </w:r>
            <w:proofErr w:type="spellEnd"/>
            <w:r w:rsidRPr="00AC02CD">
              <w:rPr>
                <w:sz w:val="28"/>
                <w:szCs w:val="28"/>
              </w:rPr>
              <w:t>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03.10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 xml:space="preserve">уметь определять </w:t>
            </w:r>
            <w:r>
              <w:rPr>
                <w:sz w:val="28"/>
                <w:szCs w:val="28"/>
              </w:rPr>
              <w:lastRenderedPageBreak/>
              <w:t>характер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изведений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различия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изведений разного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рез </w:t>
            </w:r>
            <w:r>
              <w:rPr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Колыбельная, </w:t>
            </w:r>
            <w:r>
              <w:rPr>
                <w:sz w:val="28"/>
                <w:szCs w:val="28"/>
              </w:rPr>
              <w:lastRenderedPageBreak/>
              <w:t>кантата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Попевка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C02CD">
              <w:rPr>
                <w:sz w:val="28"/>
                <w:szCs w:val="28"/>
              </w:rPr>
              <w:t xml:space="preserve"> «Мы пойдем гулять».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И.Морозов</w:t>
            </w:r>
            <w:proofErr w:type="gramStart"/>
            <w:r w:rsidRPr="00AC02CD">
              <w:rPr>
                <w:sz w:val="28"/>
                <w:szCs w:val="28"/>
              </w:rPr>
              <w:t xml:space="preserve"> .</w:t>
            </w:r>
            <w:proofErr w:type="gramEnd"/>
            <w:r w:rsidRPr="00AC02CD">
              <w:rPr>
                <w:sz w:val="28"/>
                <w:szCs w:val="28"/>
              </w:rPr>
              <w:t xml:space="preserve">Сцена из балета «Доктор Айболит». 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контролир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слухом собственное исполнение и пение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жающих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жанр балет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Попевка</w:t>
            </w:r>
            <w:proofErr w:type="spellEnd"/>
            <w:r>
              <w:rPr>
                <w:sz w:val="28"/>
                <w:szCs w:val="28"/>
              </w:rPr>
              <w:t>, балет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 xml:space="preserve">Н.Римский-Корсаков мелодия «Колыбельная </w:t>
            </w:r>
            <w:proofErr w:type="spellStart"/>
            <w:r w:rsidRPr="00AC02CD">
              <w:rPr>
                <w:sz w:val="28"/>
                <w:szCs w:val="28"/>
              </w:rPr>
              <w:t>Волховы</w:t>
            </w:r>
            <w:proofErr w:type="spellEnd"/>
            <w:r w:rsidRPr="00AC02CD">
              <w:rPr>
                <w:sz w:val="28"/>
                <w:szCs w:val="28"/>
              </w:rPr>
              <w:t>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И.Морозов</w:t>
            </w:r>
            <w:proofErr w:type="gramStart"/>
            <w:r w:rsidRPr="00AC02CD">
              <w:rPr>
                <w:sz w:val="28"/>
                <w:szCs w:val="28"/>
              </w:rPr>
              <w:t xml:space="preserve"> .</w:t>
            </w:r>
            <w:proofErr w:type="gramEnd"/>
            <w:r w:rsidRPr="00AC02CD">
              <w:rPr>
                <w:sz w:val="28"/>
                <w:szCs w:val="28"/>
              </w:rPr>
              <w:t>Сцена из балета «Доктор Айболит».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применять навыки выраз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различие оп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ры и </w:t>
            </w:r>
            <w:r>
              <w:rPr>
                <w:sz w:val="28"/>
                <w:szCs w:val="28"/>
              </w:rPr>
              <w:lastRenderedPageBreak/>
              <w:t>балета.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Колыбельная, балет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Повторение песенного репе</w:t>
            </w:r>
            <w:r w:rsidRPr="00AC02CD">
              <w:rPr>
                <w:sz w:val="28"/>
                <w:szCs w:val="28"/>
              </w:rPr>
              <w:t>р</w:t>
            </w:r>
            <w:r w:rsidRPr="00AC02CD">
              <w:rPr>
                <w:sz w:val="28"/>
                <w:szCs w:val="28"/>
              </w:rPr>
              <w:t>туара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Слушание на выбор учеников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адекватно оценивать собственное исполнение и пение сверс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ников.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примерное содержание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слушиваемых произведений.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Контрольный урок.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применять полученные навыки при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полнении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роизведений.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названия и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позиторов </w:t>
            </w:r>
            <w:r>
              <w:rPr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дений за 1-ю ч.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Итоговый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  <w:r w:rsidRPr="00651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прослушив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15712" w:type="dxa"/>
            <w:gridSpan w:val="8"/>
          </w:tcPr>
          <w:p w:rsidR="00047DB5" w:rsidRPr="00AC02CD" w:rsidRDefault="00047DB5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lastRenderedPageBreak/>
              <w:t xml:space="preserve">2 четверть </w:t>
            </w:r>
          </w:p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Тема: «Что стало бы</w:t>
            </w:r>
            <w:r w:rsidRPr="000C1DF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 литературой, если бы не было музыки»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Попевка</w:t>
            </w:r>
            <w:proofErr w:type="spellEnd"/>
            <w:r w:rsidRPr="00AC02CD">
              <w:rPr>
                <w:sz w:val="28"/>
                <w:szCs w:val="28"/>
              </w:rPr>
              <w:t xml:space="preserve"> «У лукоморья».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Норвежская народная песня «Волшебный смычок».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2577" w:type="dxa"/>
            <w:vMerge w:val="restart"/>
          </w:tcPr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ставлений о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 и звучании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кестра народных инструментов.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Ознакомление с музыкальными инструментами: 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ра, мандолина, баян, свирель, га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монь, трещотка, деревянные ложки, бас-балалайка и т.д.</w:t>
            </w:r>
            <w:proofErr w:type="gramEnd"/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вокально-хоровых навыков при исполнении выученных песен без сопровожд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lastRenderedPageBreak/>
              <w:t>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 петь легким, подвижным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ком.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ФП – </w:t>
            </w:r>
            <w:r>
              <w:rPr>
                <w:sz w:val="28"/>
                <w:szCs w:val="28"/>
              </w:rPr>
              <w:t>уметь воспринимать  материал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 небольшого объёма со слов учителя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струмент скрипка и его звучание 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Вводный</w:t>
            </w:r>
            <w:proofErr w:type="gramEnd"/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Смычок, скри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Попевка</w:t>
            </w:r>
            <w:proofErr w:type="spellEnd"/>
            <w:r w:rsidRPr="00AC02CD">
              <w:rPr>
                <w:sz w:val="28"/>
                <w:szCs w:val="28"/>
              </w:rPr>
              <w:t xml:space="preserve"> «У лукоморья». М.Глинка «Жаворонок»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Сказка «Музыкант-чародей»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слушать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рагменты и находить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рактерные особенности музыки 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звучавших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тературных </w:t>
            </w:r>
            <w:r>
              <w:rPr>
                <w:sz w:val="28"/>
                <w:szCs w:val="28"/>
              </w:rPr>
              <w:lastRenderedPageBreak/>
              <w:t>фрагментах.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 xml:space="preserve">нать наизусть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певку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Попевка</w:t>
            </w:r>
            <w:proofErr w:type="spellEnd"/>
            <w:r>
              <w:rPr>
                <w:sz w:val="28"/>
                <w:szCs w:val="28"/>
              </w:rPr>
              <w:t>, смы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ковые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Норвежская народная песня «Волшебный смычок». Показ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И. Крылов «Квартет»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слушать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зыкальные фрагменты в басне.</w:t>
            </w:r>
          </w:p>
          <w:p w:rsidR="00047DB5" w:rsidRDefault="00047DB5" w:rsidP="00FF0DA9">
            <w:pPr>
              <w:spacing w:line="276" w:lineRule="auto"/>
              <w:rPr>
                <w:b/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звучание скрипки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Квартет, прима, альт, бас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Н.Н.П. «Волшебный смычок». Исполнение по ролям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К.Паустовский «Старый п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вар».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исполнять песню по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лям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наизусть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ню.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Смычок, скри</w:t>
            </w:r>
            <w:r>
              <w:rPr>
                <w:i/>
                <w:sz w:val="28"/>
                <w:szCs w:val="28"/>
                <w:u w:val="single"/>
              </w:rPr>
              <w:t>п</w:t>
            </w:r>
            <w:r>
              <w:rPr>
                <w:i/>
                <w:sz w:val="28"/>
                <w:szCs w:val="28"/>
                <w:u w:val="single"/>
              </w:rPr>
              <w:t>ка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В.Шаинский</w:t>
            </w:r>
            <w:proofErr w:type="spellEnd"/>
            <w:r w:rsidRPr="00AC02CD">
              <w:rPr>
                <w:sz w:val="28"/>
                <w:szCs w:val="28"/>
              </w:rPr>
              <w:t xml:space="preserve">  «</w:t>
            </w:r>
            <w:proofErr w:type="spellStart"/>
            <w:r w:rsidRPr="00AC02CD">
              <w:rPr>
                <w:sz w:val="28"/>
                <w:szCs w:val="28"/>
              </w:rPr>
              <w:t>Снеженика</w:t>
            </w:r>
            <w:proofErr w:type="spellEnd"/>
            <w:r w:rsidRPr="00AC02CD">
              <w:rPr>
                <w:sz w:val="28"/>
                <w:szCs w:val="28"/>
              </w:rPr>
              <w:t>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А.Бородин. Второй  квартет</w:t>
            </w:r>
            <w:proofErr w:type="gramStart"/>
            <w:r w:rsidRPr="00AC02CD">
              <w:rPr>
                <w:sz w:val="28"/>
                <w:szCs w:val="28"/>
              </w:rPr>
              <w:t>.</w:t>
            </w:r>
            <w:proofErr w:type="gramEnd"/>
            <w:r w:rsidRPr="00AC02CD">
              <w:rPr>
                <w:sz w:val="28"/>
                <w:szCs w:val="28"/>
              </w:rPr>
              <w:t xml:space="preserve"> (</w:t>
            </w:r>
            <w:proofErr w:type="gramStart"/>
            <w:r w:rsidRPr="00AC02CD">
              <w:rPr>
                <w:sz w:val="28"/>
                <w:szCs w:val="28"/>
              </w:rPr>
              <w:t>ф</w:t>
            </w:r>
            <w:proofErr w:type="gramEnd"/>
            <w:r w:rsidRPr="00AC02CD">
              <w:rPr>
                <w:sz w:val="28"/>
                <w:szCs w:val="28"/>
              </w:rPr>
              <w:t>рагмент 3 части)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>ФП –</w:t>
            </w:r>
            <w:r>
              <w:rPr>
                <w:sz w:val="28"/>
                <w:szCs w:val="28"/>
              </w:rPr>
              <w:t xml:space="preserve"> уметь определять на слух струнные инструменты</w:t>
            </w:r>
            <w:r w:rsidRPr="004B00FF">
              <w:rPr>
                <w:sz w:val="28"/>
                <w:szCs w:val="28"/>
              </w:rPr>
              <w:t xml:space="preserve"> 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 xml:space="preserve">– знать </w:t>
            </w:r>
            <w:r>
              <w:rPr>
                <w:sz w:val="28"/>
                <w:szCs w:val="28"/>
              </w:rPr>
              <w:lastRenderedPageBreak/>
              <w:t>название инструме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скрипка. виолончель. контрабас)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Струнный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тет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В.Шаинский</w:t>
            </w:r>
            <w:proofErr w:type="spellEnd"/>
            <w:r w:rsidRPr="00AC02CD">
              <w:rPr>
                <w:sz w:val="28"/>
                <w:szCs w:val="28"/>
              </w:rPr>
              <w:t xml:space="preserve">  «</w:t>
            </w:r>
            <w:proofErr w:type="spellStart"/>
            <w:r w:rsidRPr="00AC02CD">
              <w:rPr>
                <w:sz w:val="28"/>
                <w:szCs w:val="28"/>
              </w:rPr>
              <w:t>Снеженика</w:t>
            </w:r>
            <w:proofErr w:type="spellEnd"/>
            <w:r w:rsidRPr="00AC02CD">
              <w:rPr>
                <w:sz w:val="28"/>
                <w:szCs w:val="28"/>
              </w:rPr>
              <w:t>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Ф.Шопен «Вальс» (си</w:t>
            </w:r>
            <w:r>
              <w:rPr>
                <w:sz w:val="28"/>
                <w:szCs w:val="28"/>
              </w:rPr>
              <w:t xml:space="preserve"> </w:t>
            </w:r>
            <w:r w:rsidRPr="00AC02CD">
              <w:rPr>
                <w:sz w:val="28"/>
                <w:szCs w:val="28"/>
              </w:rPr>
              <w:t>минор).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правильно исполнять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ню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жанр вальс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Pr="00FA76F6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2" w:type="dxa"/>
          </w:tcPr>
          <w:p w:rsidR="00047DB5" w:rsidRPr="00E206A9" w:rsidRDefault="00047DB5" w:rsidP="00FF0DA9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Контрольный урок.</w:t>
            </w:r>
          </w:p>
          <w:p w:rsidR="00047DB5" w:rsidRPr="00FA76F6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ФП - уметь контролир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слухом  своё пение и окружающих   ЗП - знать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звание песен и их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торов. Узнавать на слух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изведения и </w:t>
            </w:r>
            <w:r>
              <w:rPr>
                <w:sz w:val="28"/>
                <w:szCs w:val="28"/>
              </w:rPr>
              <w:lastRenderedPageBreak/>
              <w:t>композит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Итоговый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  <w:r w:rsidRPr="00651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прослушив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P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47DB5" w:rsidRP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047DB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песенного репе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туара.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c>
          <w:tcPr>
            <w:tcW w:w="15712" w:type="dxa"/>
            <w:gridSpan w:val="8"/>
          </w:tcPr>
          <w:p w:rsidR="00047DB5" w:rsidRPr="00AC02CD" w:rsidRDefault="00047DB5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t xml:space="preserve">3 четверть </w:t>
            </w:r>
          </w:p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AC02CD">
              <w:rPr>
                <w:b/>
                <w:i/>
                <w:sz w:val="28"/>
                <w:szCs w:val="28"/>
              </w:rPr>
              <w:t>Тема: «Можем ли мы увидеть музыку».</w:t>
            </w:r>
          </w:p>
        </w:tc>
        <w:tc>
          <w:tcPr>
            <w:tcW w:w="1362" w:type="dxa"/>
          </w:tcPr>
          <w:p w:rsidR="00047DB5" w:rsidRDefault="00047DB5" w:rsidP="00FF0DA9"/>
        </w:tc>
        <w:tc>
          <w:tcPr>
            <w:tcW w:w="1362" w:type="dxa"/>
          </w:tcPr>
          <w:p w:rsidR="00047DB5" w:rsidRDefault="00047DB5" w:rsidP="00FF0DA9"/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Песня гражданской войны «По долинам и по взгорьям». Показ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Г.Свиридов «</w:t>
            </w:r>
            <w:proofErr w:type="gramStart"/>
            <w:r w:rsidRPr="00AC02CD">
              <w:rPr>
                <w:sz w:val="28"/>
                <w:szCs w:val="28"/>
              </w:rPr>
              <w:t>Поет зима аук</w:t>
            </w:r>
            <w:r w:rsidRPr="00AC02CD">
              <w:rPr>
                <w:sz w:val="28"/>
                <w:szCs w:val="28"/>
              </w:rPr>
              <w:t>а</w:t>
            </w:r>
            <w:r w:rsidRPr="00AC02CD">
              <w:rPr>
                <w:sz w:val="28"/>
                <w:szCs w:val="28"/>
              </w:rPr>
              <w:t>ет</w:t>
            </w:r>
            <w:proofErr w:type="gramEnd"/>
            <w:r w:rsidRPr="00AC02CD">
              <w:rPr>
                <w:sz w:val="28"/>
                <w:szCs w:val="28"/>
              </w:rPr>
              <w:t>».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2577" w:type="dxa"/>
            <w:vMerge w:val="restart"/>
          </w:tcPr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реса к музыке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личного характера.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высказываться о музыке, с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щью средств музыкальной выраз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тельности.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навыка  чист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интонирования.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нятий о размере: 2/4, 3/4. 4/4.</w:t>
            </w:r>
          </w:p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понимать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токи музыки и её взаимосвязь с жизнью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нать</w:t>
            </w:r>
            <w:proofErr w:type="spellEnd"/>
            <w:r>
              <w:rPr>
                <w:sz w:val="28"/>
                <w:szCs w:val="28"/>
              </w:rPr>
              <w:t xml:space="preserve"> жанр кантата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Вводный</w:t>
            </w:r>
            <w:proofErr w:type="gramEnd"/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Песня гражданской войны «По долинам и по взгорьям». И</w:t>
            </w:r>
            <w:r w:rsidRPr="00AC02CD">
              <w:rPr>
                <w:sz w:val="28"/>
                <w:szCs w:val="28"/>
              </w:rPr>
              <w:t>с</w:t>
            </w:r>
            <w:r w:rsidRPr="00AC02CD">
              <w:rPr>
                <w:sz w:val="28"/>
                <w:szCs w:val="28"/>
              </w:rPr>
              <w:t>полнение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Шведская народная песня «Три парня».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начинать пение после вступления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примерное содержание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ни.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Я.Френкель «Погоня».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 xml:space="preserve">Вступление к кинофильму «Новые приключения </w:t>
            </w:r>
            <w:proofErr w:type="gramStart"/>
            <w:r w:rsidRPr="00AC02CD">
              <w:rPr>
                <w:sz w:val="28"/>
                <w:szCs w:val="28"/>
              </w:rPr>
              <w:lastRenderedPageBreak/>
              <w:t>неулов</w:t>
            </w:r>
            <w:r w:rsidRPr="00AC02CD">
              <w:rPr>
                <w:sz w:val="28"/>
                <w:szCs w:val="28"/>
              </w:rPr>
              <w:t>и</w:t>
            </w:r>
            <w:r w:rsidRPr="00AC02CD">
              <w:rPr>
                <w:sz w:val="28"/>
                <w:szCs w:val="28"/>
              </w:rPr>
              <w:t>мых</w:t>
            </w:r>
            <w:proofErr w:type="gramEnd"/>
            <w:r w:rsidRPr="00AC02CD">
              <w:rPr>
                <w:sz w:val="28"/>
                <w:szCs w:val="28"/>
              </w:rPr>
              <w:t>».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30.01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воспринимать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ые образы музыки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значение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 в кино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рез слушание </w:t>
            </w:r>
            <w:r>
              <w:rPr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С.Никитин «Песня о маленьком трубаче».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Экспозиция первой части вт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рой симфонии А.Бородина.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обогащать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дивидуальный опыт</w:t>
            </w:r>
          </w:p>
          <w:p w:rsidR="00047DB5" w:rsidRDefault="00047DB5" w:rsidP="00FF0DA9">
            <w:pPr>
              <w:spacing w:line="276" w:lineRule="auto"/>
              <w:rPr>
                <w:b/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орму симф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нии.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Труба, экспоз</w:t>
            </w:r>
            <w:r>
              <w:rPr>
                <w:i/>
                <w:sz w:val="28"/>
                <w:szCs w:val="28"/>
                <w:u w:val="single"/>
              </w:rPr>
              <w:t>и</w:t>
            </w:r>
            <w:r>
              <w:rPr>
                <w:i/>
                <w:sz w:val="28"/>
                <w:szCs w:val="28"/>
                <w:u w:val="single"/>
              </w:rPr>
              <w:t>ция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С.Никитин «Песня о маленьком трубаче».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Экспозиция первой части вт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рой симфонии А.Бородина</w:t>
            </w:r>
            <w:proofErr w:type="gramStart"/>
            <w:r w:rsidRPr="00AC02CD">
              <w:rPr>
                <w:sz w:val="28"/>
                <w:szCs w:val="28"/>
              </w:rPr>
              <w:t>.(</w:t>
            </w:r>
            <w:proofErr w:type="gramEnd"/>
            <w:r w:rsidRPr="00AC02CD">
              <w:rPr>
                <w:sz w:val="28"/>
                <w:szCs w:val="28"/>
              </w:rPr>
              <w:t>Богатырская м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лодия).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эмоционально исполнить песню.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орму симф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Симфония,</w:t>
            </w: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эспозиция</w:t>
            </w:r>
            <w:proofErr w:type="spellEnd"/>
            <w:r>
              <w:rPr>
                <w:sz w:val="28"/>
                <w:szCs w:val="28"/>
              </w:rPr>
              <w:t>, симфонический оркестр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Я.Френкель «Погоня».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 xml:space="preserve">М.Мусоргский Песня </w:t>
            </w:r>
            <w:proofErr w:type="spellStart"/>
            <w:r w:rsidRPr="00AC02CD">
              <w:rPr>
                <w:sz w:val="28"/>
                <w:szCs w:val="28"/>
              </w:rPr>
              <w:t>Варлаама</w:t>
            </w:r>
            <w:proofErr w:type="spellEnd"/>
            <w:r w:rsidRPr="00AC02CD">
              <w:rPr>
                <w:sz w:val="28"/>
                <w:szCs w:val="28"/>
              </w:rPr>
              <w:t xml:space="preserve"> из оперы «Борис Годунов».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эмоционально откликаться на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ведение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ЗП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нать жанр опера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С.Никитин «Синий подсне</w:t>
            </w:r>
            <w:r w:rsidRPr="00AC02CD">
              <w:rPr>
                <w:sz w:val="28"/>
                <w:szCs w:val="28"/>
              </w:rPr>
              <w:t>ж</w:t>
            </w:r>
            <w:r w:rsidRPr="00AC02CD">
              <w:rPr>
                <w:sz w:val="28"/>
                <w:szCs w:val="28"/>
              </w:rPr>
              <w:t>ник».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М.Мусоргский «Рассвет на М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скве-Реке.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выразить своё впечатление о прослуша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 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дении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правила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Опера, уверт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Повторение песенного репе</w:t>
            </w:r>
            <w:r w:rsidRPr="00AC02CD">
              <w:rPr>
                <w:sz w:val="28"/>
                <w:szCs w:val="28"/>
              </w:rPr>
              <w:t>р</w:t>
            </w:r>
            <w:r w:rsidRPr="00AC02CD">
              <w:rPr>
                <w:sz w:val="28"/>
                <w:szCs w:val="28"/>
              </w:rPr>
              <w:t>туара.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Слушание на выбор учеников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адекватно оценивать собственное исполнение и пение сверс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уметь выражать мысли, чувства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мощью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ечи в пении.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Итоговый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  <w:r w:rsidRPr="00651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прослушив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Песни на выбор учеников</w:t>
            </w:r>
            <w:r>
              <w:rPr>
                <w:sz w:val="28"/>
                <w:szCs w:val="28"/>
              </w:rPr>
              <w:t>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темы четверти на прослушивании музыкальных произведений.</w:t>
            </w:r>
          </w:p>
        </w:tc>
        <w:tc>
          <w:tcPr>
            <w:tcW w:w="1362" w:type="dxa"/>
          </w:tcPr>
          <w:p w:rsidR="00047DB5" w:rsidRPr="007C710C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осмы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 и эм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ционально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полнить песни ровным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ком на всём диапазоне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звания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роизведений.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Итоговый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  <w:r w:rsidRPr="00651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прослушив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Контрольный урок</w:t>
            </w:r>
            <w:r>
              <w:rPr>
                <w:sz w:val="28"/>
                <w:szCs w:val="28"/>
              </w:rPr>
              <w:t>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узнавать на слух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роизведения.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пройденных композиторов за 3-ю ч.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Итоговый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  <w:r w:rsidRPr="00651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прослушив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15712" w:type="dxa"/>
            <w:gridSpan w:val="8"/>
          </w:tcPr>
          <w:p w:rsidR="00047DB5" w:rsidRPr="00AC02CD" w:rsidRDefault="00047DB5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t>4 четверть</w:t>
            </w:r>
          </w:p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AC02CD">
              <w:rPr>
                <w:b/>
                <w:i/>
                <w:sz w:val="28"/>
                <w:szCs w:val="28"/>
              </w:rPr>
              <w:t xml:space="preserve"> Тема: «Можем  ли мы услышать живопись».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М.Глинка «Жаворонок». Япо</w:t>
            </w:r>
            <w:r w:rsidRPr="00AC02CD">
              <w:rPr>
                <w:sz w:val="28"/>
                <w:szCs w:val="28"/>
              </w:rPr>
              <w:t>н</w:t>
            </w:r>
            <w:r w:rsidRPr="00AC02CD">
              <w:rPr>
                <w:sz w:val="28"/>
                <w:szCs w:val="28"/>
              </w:rPr>
              <w:t>ская народная песня «Вишня».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Д.Шостакович «Набат» 4 часть,11 симфония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2577" w:type="dxa"/>
            <w:vMerge w:val="restart"/>
          </w:tcPr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зыкальных 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ностей (конец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да).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>
              <w:rPr>
                <w:sz w:val="28"/>
                <w:szCs w:val="28"/>
              </w:rPr>
              <w:lastRenderedPageBreak/>
              <w:t>инт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реса к музыке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личного характера.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высказываться о музыке, с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щью средств музыкальной выраз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тельности.</w:t>
            </w:r>
          </w:p>
          <w:p w:rsidR="00047DB5" w:rsidRDefault="00047DB5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выполнять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художес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при пении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ром: ритмический рисунок, интон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ционный строй, ансамблевая сл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женность, динам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оттенки.</w:t>
            </w: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ФП – </w:t>
            </w:r>
            <w:r>
              <w:rPr>
                <w:sz w:val="28"/>
                <w:szCs w:val="28"/>
              </w:rPr>
              <w:t>уметь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начинать пение после вступления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ЗП </w:t>
            </w:r>
            <w:r>
              <w:rPr>
                <w:sz w:val="28"/>
                <w:szCs w:val="28"/>
              </w:rPr>
              <w:t>– знать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орму симф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Вводный</w:t>
            </w:r>
            <w:proofErr w:type="gramEnd"/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М.Блантер</w:t>
            </w:r>
            <w:proofErr w:type="spellEnd"/>
            <w:r w:rsidRPr="00AC02CD">
              <w:rPr>
                <w:sz w:val="28"/>
                <w:szCs w:val="28"/>
              </w:rPr>
              <w:t xml:space="preserve"> «Песня о Щорсе».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М.Равель «Хабанера».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577" w:type="dxa"/>
            <w:vMerge/>
          </w:tcPr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воспринимать со слов 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 учебный материал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жанр танец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хабанера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Д.Кабалевский</w:t>
            </w:r>
            <w:proofErr w:type="spellEnd"/>
            <w:r w:rsidRPr="00AC02CD">
              <w:rPr>
                <w:sz w:val="28"/>
                <w:szCs w:val="28"/>
              </w:rPr>
              <w:t xml:space="preserve">   «Спокойной ночи». Показ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Военные сигналы.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понимать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разительность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игналы)</w:t>
            </w:r>
          </w:p>
          <w:p w:rsidR="00047DB5" w:rsidRDefault="00047DB5" w:rsidP="00FF0DA9">
            <w:pPr>
              <w:spacing w:line="276" w:lineRule="auto"/>
              <w:rPr>
                <w:b/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на слух звучание трубы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медных духовых 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рументов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Д.Кабалевский</w:t>
            </w:r>
            <w:proofErr w:type="spellEnd"/>
            <w:r w:rsidRPr="00AC02CD">
              <w:rPr>
                <w:sz w:val="28"/>
                <w:szCs w:val="28"/>
              </w:rPr>
              <w:t xml:space="preserve">   «Спокойной ночи». Исполнение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«В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черний звон».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определять характер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ни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ЗП </w:t>
            </w:r>
            <w:r>
              <w:rPr>
                <w:sz w:val="28"/>
                <w:szCs w:val="28"/>
              </w:rPr>
              <w:t>– знать значение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родной песни в жизни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дей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lastRenderedPageBreak/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lastRenderedPageBreak/>
              <w:t>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песня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«Нас много на шаре земном». А.Александрова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Д.Шостакович 3 хоровые п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эмы «На улицу», «Майская песнь»,   «Песня».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эмоционально откликнуться  на хоровые поэмы.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выки пения в хоре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Хор, поэма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Д.Кабалевский</w:t>
            </w:r>
            <w:proofErr w:type="spellEnd"/>
            <w:r w:rsidRPr="00AC02CD">
              <w:rPr>
                <w:sz w:val="28"/>
                <w:szCs w:val="28"/>
              </w:rPr>
              <w:t xml:space="preserve">   «Спокойной ночи».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А. Бородин. Богатырская си</w:t>
            </w:r>
            <w:r w:rsidRPr="00AC02CD">
              <w:rPr>
                <w:sz w:val="28"/>
                <w:szCs w:val="28"/>
              </w:rPr>
              <w:t>м</w:t>
            </w:r>
            <w:r w:rsidRPr="00AC02CD">
              <w:rPr>
                <w:sz w:val="28"/>
                <w:szCs w:val="28"/>
              </w:rPr>
              <w:t>фония.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исполнять правильно знакомую песню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 жанре симф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Default="00047DB5" w:rsidP="00FF0DA9">
            <w:pPr>
              <w:rPr>
                <w:sz w:val="28"/>
                <w:szCs w:val="28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Симфония, симфонический оркестр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proofErr w:type="spellStart"/>
            <w:r w:rsidRPr="00AC02CD">
              <w:rPr>
                <w:sz w:val="28"/>
                <w:szCs w:val="28"/>
              </w:rPr>
              <w:t>В.Шаинский</w:t>
            </w:r>
            <w:proofErr w:type="spellEnd"/>
            <w:r w:rsidRPr="00AC02CD">
              <w:rPr>
                <w:sz w:val="28"/>
                <w:szCs w:val="28"/>
              </w:rPr>
              <w:t xml:space="preserve"> «По секрету всему свету».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 Мусоргский. Картинки с выставки.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воспринимать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ые образы музыки.</w:t>
            </w:r>
          </w:p>
          <w:p w:rsidR="00047DB5" w:rsidRPr="00844E7B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примерное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держание (картинок с выставки)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lastRenderedPageBreak/>
              <w:t>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ра, через слушание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047DB5" w:rsidRPr="008D7489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пьеса</w:t>
            </w: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Повторение песенного репе</w:t>
            </w:r>
            <w:r w:rsidRPr="00AC02CD">
              <w:rPr>
                <w:sz w:val="28"/>
                <w:szCs w:val="28"/>
              </w:rPr>
              <w:t>р</w:t>
            </w:r>
            <w:r w:rsidRPr="00AC02CD">
              <w:rPr>
                <w:sz w:val="28"/>
                <w:szCs w:val="28"/>
              </w:rPr>
              <w:t>туара.</w:t>
            </w:r>
          </w:p>
          <w:p w:rsidR="00047DB5" w:rsidRPr="00AC02CD" w:rsidRDefault="00047DB5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2577" w:type="dxa"/>
            <w:vMerge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применять навыки выраз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звания муз, произведений за 4-ю ч.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 w:rsidRPr="002C6C29">
              <w:rPr>
                <w:sz w:val="28"/>
                <w:szCs w:val="28"/>
              </w:rPr>
              <w:t>Текущий</w:t>
            </w:r>
            <w:proofErr w:type="gramEnd"/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047DB5" w:rsidTr="00FF0DA9">
        <w:trPr>
          <w:gridAfter w:val="3"/>
          <w:wAfter w:w="4086" w:type="dxa"/>
        </w:trPr>
        <w:tc>
          <w:tcPr>
            <w:tcW w:w="820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2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062" w:type="dxa"/>
          </w:tcPr>
          <w:p w:rsidR="00047DB5" w:rsidRPr="00AC02CD" w:rsidRDefault="00047DB5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за четверть.</w:t>
            </w:r>
          </w:p>
        </w:tc>
        <w:tc>
          <w:tcPr>
            <w:tcW w:w="1362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047DB5" w:rsidRDefault="00047DB5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применять навыки выраз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047DB5" w:rsidRPr="004B00FF" w:rsidRDefault="00047DB5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звания муз, произведений </w:t>
            </w:r>
            <w:r>
              <w:rPr>
                <w:sz w:val="28"/>
                <w:szCs w:val="28"/>
              </w:rPr>
              <w:lastRenderedPageBreak/>
              <w:t>за 4-ю</w:t>
            </w:r>
          </w:p>
        </w:tc>
        <w:tc>
          <w:tcPr>
            <w:tcW w:w="1897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Итоговый</w:t>
            </w:r>
            <w:proofErr w:type="gramEnd"/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  <w:r w:rsidRPr="00651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исполнение песенного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пертуара</w:t>
            </w:r>
          </w:p>
        </w:tc>
        <w:tc>
          <w:tcPr>
            <w:tcW w:w="2171" w:type="dxa"/>
          </w:tcPr>
          <w:p w:rsidR="00047DB5" w:rsidRDefault="00047DB5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047DB5" w:rsidRDefault="00047DB5" w:rsidP="00047DB5">
      <w:pPr>
        <w:rPr>
          <w:sz w:val="28"/>
          <w:szCs w:val="28"/>
        </w:rPr>
      </w:pPr>
    </w:p>
    <w:p w:rsidR="00047DB5" w:rsidRPr="00F660C4" w:rsidRDefault="00047DB5" w:rsidP="00047DB5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СПИСОК ЛИТЕРАТУРЫ</w:t>
      </w:r>
      <w:r w:rsidRPr="006535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47DB5" w:rsidRPr="00F660C4" w:rsidRDefault="00047DB5" w:rsidP="00047DB5">
      <w:pPr>
        <w:rPr>
          <w:b/>
          <w:sz w:val="28"/>
          <w:szCs w:val="28"/>
        </w:rPr>
      </w:pPr>
      <w:r w:rsidRPr="00CD4F85">
        <w:rPr>
          <w:b/>
          <w:sz w:val="28"/>
          <w:szCs w:val="28"/>
        </w:rPr>
        <w:t>Основная литература:</w:t>
      </w:r>
    </w:p>
    <w:p w:rsidR="00047DB5" w:rsidRPr="00F660C4" w:rsidRDefault="00047DB5" w:rsidP="00047DB5">
      <w:pPr>
        <w:rPr>
          <w:sz w:val="28"/>
          <w:szCs w:val="28"/>
        </w:rPr>
      </w:pPr>
      <w:r w:rsidRPr="00CD4F8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D4F85">
        <w:rPr>
          <w:b/>
          <w:sz w:val="28"/>
          <w:szCs w:val="28"/>
        </w:rPr>
        <w:t xml:space="preserve"> </w:t>
      </w:r>
      <w:r w:rsidRPr="00B21636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21636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 xml:space="preserve"> и 1-9</w:t>
      </w:r>
      <w:r w:rsidRPr="00B21636">
        <w:rPr>
          <w:sz w:val="28"/>
          <w:szCs w:val="28"/>
        </w:rPr>
        <w:t xml:space="preserve"> классы под редакцией В.В.Воронковой: 7-е издание - М.: «Просвещение», 2010. </w:t>
      </w:r>
    </w:p>
    <w:p w:rsidR="00047DB5" w:rsidRPr="00F660C4" w:rsidRDefault="00047DB5" w:rsidP="00047DB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047DB5" w:rsidRPr="005B7E70" w:rsidRDefault="00047DB5" w:rsidP="00047DB5">
      <w:pPr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Pr="00C3575C">
        <w:rPr>
          <w:sz w:val="28"/>
        </w:rPr>
        <w:t>Д.Кабалевский</w:t>
      </w:r>
      <w:proofErr w:type="spellEnd"/>
      <w:r w:rsidRPr="00C3575C">
        <w:rPr>
          <w:sz w:val="28"/>
        </w:rPr>
        <w:t xml:space="preserve"> «Хрестоматия по музыке 1-7 класс», Москва «</w:t>
      </w:r>
      <w:proofErr w:type="spellStart"/>
      <w:r w:rsidRPr="00C3575C">
        <w:rPr>
          <w:sz w:val="28"/>
        </w:rPr>
        <w:t>Просввящение</w:t>
      </w:r>
      <w:proofErr w:type="spellEnd"/>
      <w:r w:rsidRPr="00C3575C">
        <w:rPr>
          <w:sz w:val="28"/>
        </w:rPr>
        <w:t>» 1988г.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2</w:t>
      </w:r>
      <w:r>
        <w:rPr>
          <w:sz w:val="28"/>
        </w:rPr>
        <w:t xml:space="preserve">.Программа по музыке </w:t>
      </w:r>
      <w:r w:rsidRPr="00C3575C">
        <w:rPr>
          <w:sz w:val="28"/>
        </w:rPr>
        <w:t>4-7класс Москва «Просвещение» 1980г., 1982г.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3.Программа по музыке 4-7 класс, Москва «Просвещение» 1988г.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4.В.Н. Чепуров «Музыка в школе», Москва «Просвещение» 1983г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 xml:space="preserve">5.Воспитание музыкой (из опыта работы) </w:t>
      </w:r>
      <w:proofErr w:type="spellStart"/>
      <w:r w:rsidRPr="00C3575C">
        <w:rPr>
          <w:sz w:val="28"/>
        </w:rPr>
        <w:t>Т.Е.Вендрова</w:t>
      </w:r>
      <w:proofErr w:type="spellEnd"/>
      <w:r w:rsidRPr="00C3575C">
        <w:rPr>
          <w:sz w:val="28"/>
        </w:rPr>
        <w:t xml:space="preserve">, </w:t>
      </w:r>
      <w:proofErr w:type="spellStart"/>
      <w:r w:rsidRPr="00C3575C">
        <w:rPr>
          <w:sz w:val="28"/>
        </w:rPr>
        <w:t>И.В.Пигарева</w:t>
      </w:r>
      <w:proofErr w:type="spellEnd"/>
      <w:r w:rsidRPr="00C3575C">
        <w:rPr>
          <w:sz w:val="28"/>
        </w:rPr>
        <w:t>., Москва «Просвещение» 1991г.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6.Д.Б.Кабалевский «Как рассказывать детям о музыке?», 3-е издание, Москва «Просвещение» 1989г.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7.Л.Г.Дмитриева, Н.</w:t>
      </w:r>
      <w:r>
        <w:rPr>
          <w:sz w:val="28"/>
        </w:rPr>
        <w:t xml:space="preserve"> </w:t>
      </w:r>
      <w:proofErr w:type="spellStart"/>
      <w:r w:rsidRPr="00C3575C">
        <w:rPr>
          <w:sz w:val="28"/>
        </w:rPr>
        <w:t>М.Черноиваненко</w:t>
      </w:r>
      <w:proofErr w:type="spellEnd"/>
      <w:r w:rsidRPr="00C3575C">
        <w:rPr>
          <w:sz w:val="28"/>
        </w:rPr>
        <w:t xml:space="preserve"> «Методика музыкального воспитания в школе», Москва «Просвещение» 1989г.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8.С.Газарян «В мире музыкальных инструментов» Москва «Просвещение» 1985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9. Пятое издание, издательство «Музыка», Москва 1980г.</w:t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10.Е.М.Гордеева «Композиторы «Могучей кучки», Москва «Музыка», 198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12.«Учите детей петь», Москва «Просвещение» 1988г.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13.Русские народные песни (мелодии и тексты). Москва «Музыка», 1988г.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14.Г.Фридкин «Практическое руководство по музыкальной грамоте», Москва «Музыка», 1988г.» 1983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15.С.Газарян «В мире музыкальных инструментов» 2-е издание Москва «Просвещение». 1989г.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16.Русская музыкальная литература. Вып.1, вып.1. Ленинград «Музыка»1983г.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17.Русская музыкальная литература вып.2. издательство «Музыка» 1980.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18.О.П.Радынова «Слушаем музыку». Москва «Просвещение» 1990г.</w:t>
      </w:r>
    </w:p>
    <w:p w:rsidR="00047DB5" w:rsidRPr="00C3575C" w:rsidRDefault="00047DB5" w:rsidP="00047DB5">
      <w:pPr>
        <w:jc w:val="both"/>
        <w:rPr>
          <w:sz w:val="28"/>
        </w:rPr>
      </w:pPr>
      <w:r w:rsidRPr="00C3575C">
        <w:rPr>
          <w:sz w:val="28"/>
        </w:rPr>
        <w:t>19.Н.А.Метлов «</w:t>
      </w:r>
      <w:proofErr w:type="spellStart"/>
      <w:proofErr w:type="gramStart"/>
      <w:r w:rsidRPr="00C3575C">
        <w:rPr>
          <w:sz w:val="28"/>
        </w:rPr>
        <w:t>Музыка-детям</w:t>
      </w:r>
      <w:proofErr w:type="spellEnd"/>
      <w:proofErr w:type="gramEnd"/>
      <w:r w:rsidRPr="00C3575C">
        <w:rPr>
          <w:sz w:val="28"/>
        </w:rPr>
        <w:t>», Москва «Просвещение» 1985г.</w:t>
      </w:r>
    </w:p>
    <w:p w:rsidR="00047DB5" w:rsidRPr="00C3575C" w:rsidRDefault="00047DB5" w:rsidP="00047DB5">
      <w:pPr>
        <w:jc w:val="both"/>
        <w:rPr>
          <w:sz w:val="28"/>
        </w:rPr>
      </w:pPr>
      <w:r>
        <w:rPr>
          <w:sz w:val="28"/>
        </w:rPr>
        <w:t>20«Учите детей петь»</w:t>
      </w:r>
      <w:r w:rsidRPr="00C3575C">
        <w:rPr>
          <w:sz w:val="28"/>
        </w:rPr>
        <w:t>, Москва «Просвещение» 1986г.</w:t>
      </w:r>
    </w:p>
    <w:p w:rsidR="00047DB5" w:rsidRPr="00F660C4" w:rsidRDefault="00047DB5" w:rsidP="00047DB5">
      <w:pPr>
        <w:jc w:val="both"/>
        <w:rPr>
          <w:sz w:val="28"/>
        </w:rPr>
      </w:pPr>
      <w:r w:rsidRPr="00C3575C">
        <w:rPr>
          <w:sz w:val="28"/>
        </w:rPr>
        <w:t xml:space="preserve">21.Д.Кабалевский «Воспитание ума и сердца». Изд.№2 Москва «Просвещение» </w:t>
      </w:r>
      <w:smartTag w:uri="urn:schemas-microsoft-com:office:smarttags" w:element="metricconverter">
        <w:smartTagPr>
          <w:attr w:name="ProductID" w:val="1988 г"/>
        </w:smartTagPr>
        <w:r w:rsidRPr="00C3575C">
          <w:rPr>
            <w:sz w:val="28"/>
          </w:rPr>
          <w:t>1988 г</w:t>
        </w:r>
      </w:smartTag>
      <w:r w:rsidRPr="00C3575C">
        <w:rPr>
          <w:sz w:val="28"/>
        </w:rPr>
        <w:t>.</w:t>
      </w:r>
    </w:p>
    <w:p w:rsidR="00047DB5" w:rsidRDefault="00047DB5" w:rsidP="00047DB5">
      <w:pPr>
        <w:pStyle w:val="a6"/>
        <w:rPr>
          <w:b/>
          <w:sz w:val="28"/>
          <w:szCs w:val="28"/>
          <w:lang w:val="en-US"/>
        </w:rPr>
      </w:pPr>
    </w:p>
    <w:sectPr w:rsidR="00047DB5" w:rsidSect="00047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"/>
      </v:shape>
    </w:pict>
  </w:numPicBullet>
  <w:abstractNum w:abstractNumId="0">
    <w:nsid w:val="FFFFFFFE"/>
    <w:multiLevelType w:val="singleLevel"/>
    <w:tmpl w:val="0FBAD838"/>
    <w:lvl w:ilvl="0">
      <w:numFmt w:val="bullet"/>
      <w:lvlText w:val="*"/>
      <w:lvlJc w:val="left"/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83AB3"/>
    <w:multiLevelType w:val="hybridMultilevel"/>
    <w:tmpl w:val="4EB04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C11"/>
    <w:multiLevelType w:val="hybridMultilevel"/>
    <w:tmpl w:val="8C40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39C6"/>
    <w:multiLevelType w:val="hybridMultilevel"/>
    <w:tmpl w:val="BFA222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2A4973"/>
    <w:multiLevelType w:val="hybridMultilevel"/>
    <w:tmpl w:val="F2987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C79D3"/>
    <w:multiLevelType w:val="hybridMultilevel"/>
    <w:tmpl w:val="BB043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A4F06"/>
    <w:multiLevelType w:val="hybridMultilevel"/>
    <w:tmpl w:val="A066FD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67E33"/>
    <w:multiLevelType w:val="hybridMultilevel"/>
    <w:tmpl w:val="9608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B3B6A"/>
    <w:multiLevelType w:val="hybridMultilevel"/>
    <w:tmpl w:val="2146C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4D6E79"/>
    <w:multiLevelType w:val="hybridMultilevel"/>
    <w:tmpl w:val="E46A70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9319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9A62F12"/>
    <w:multiLevelType w:val="hybridMultilevel"/>
    <w:tmpl w:val="7590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257EE"/>
    <w:multiLevelType w:val="hybridMultilevel"/>
    <w:tmpl w:val="19B6C77A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1C61596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2280C25"/>
    <w:multiLevelType w:val="hybridMultilevel"/>
    <w:tmpl w:val="4CA244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A079C7"/>
    <w:multiLevelType w:val="hybridMultilevel"/>
    <w:tmpl w:val="BE5E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4A00AB"/>
    <w:multiLevelType w:val="hybridMultilevel"/>
    <w:tmpl w:val="DCC8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152E16"/>
    <w:multiLevelType w:val="hybridMultilevel"/>
    <w:tmpl w:val="5D9E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BA2BFE"/>
    <w:multiLevelType w:val="hybridMultilevel"/>
    <w:tmpl w:val="EB8A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C96387"/>
    <w:multiLevelType w:val="singleLevel"/>
    <w:tmpl w:val="F1A27DF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22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D470D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2AD573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77B3399"/>
    <w:multiLevelType w:val="hybridMultilevel"/>
    <w:tmpl w:val="7B562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A1712"/>
    <w:multiLevelType w:val="hybridMultilevel"/>
    <w:tmpl w:val="6568C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176DF"/>
    <w:multiLevelType w:val="hybridMultilevel"/>
    <w:tmpl w:val="378421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43872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3B23B33"/>
    <w:multiLevelType w:val="hybridMultilevel"/>
    <w:tmpl w:val="7480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69016F"/>
    <w:multiLevelType w:val="multilevel"/>
    <w:tmpl w:val="6E1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CD46EE"/>
    <w:multiLevelType w:val="hybridMultilevel"/>
    <w:tmpl w:val="058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F18FB"/>
    <w:multiLevelType w:val="hybridMultilevel"/>
    <w:tmpl w:val="6B96F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>
    <w:nsid w:val="590E3F94"/>
    <w:multiLevelType w:val="hybridMultilevel"/>
    <w:tmpl w:val="C2829F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5BFC0C1F"/>
    <w:multiLevelType w:val="hybridMultilevel"/>
    <w:tmpl w:val="52C2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218DC"/>
    <w:multiLevelType w:val="hybridMultilevel"/>
    <w:tmpl w:val="5E8A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12E69"/>
    <w:multiLevelType w:val="hybridMultilevel"/>
    <w:tmpl w:val="5F94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4B7653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8897B68"/>
    <w:multiLevelType w:val="hybridMultilevel"/>
    <w:tmpl w:val="50B23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8"/>
  </w:num>
  <w:num w:numId="4">
    <w:abstractNumId w:val="42"/>
  </w:num>
  <w:num w:numId="5">
    <w:abstractNumId w:val="22"/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9"/>
  </w:num>
  <w:num w:numId="10">
    <w:abstractNumId w:val="26"/>
  </w:num>
  <w:num w:numId="11">
    <w:abstractNumId w:val="14"/>
  </w:num>
  <w:num w:numId="12">
    <w:abstractNumId w:val="11"/>
  </w:num>
  <w:num w:numId="13">
    <w:abstractNumId w:val="2"/>
  </w:num>
  <w:num w:numId="14">
    <w:abstractNumId w:val="16"/>
  </w:num>
  <w:num w:numId="15">
    <w:abstractNumId w:val="41"/>
  </w:num>
  <w:num w:numId="16">
    <w:abstractNumId w:val="27"/>
  </w:num>
  <w:num w:numId="17">
    <w:abstractNumId w:val="19"/>
  </w:num>
  <w:num w:numId="18">
    <w:abstractNumId w:val="4"/>
  </w:num>
  <w:num w:numId="19">
    <w:abstractNumId w:val="13"/>
  </w:num>
  <w:num w:numId="20">
    <w:abstractNumId w:val="37"/>
  </w:num>
  <w:num w:numId="21">
    <w:abstractNumId w:val="17"/>
  </w:num>
  <w:num w:numId="22">
    <w:abstractNumId w:val="31"/>
  </w:num>
  <w:num w:numId="23">
    <w:abstractNumId w:val="3"/>
  </w:num>
  <w:num w:numId="24">
    <w:abstractNumId w:val="18"/>
  </w:num>
  <w:num w:numId="25">
    <w:abstractNumId w:val="8"/>
  </w:num>
  <w:num w:numId="26">
    <w:abstractNumId w:val="20"/>
  </w:num>
  <w:num w:numId="27">
    <w:abstractNumId w:val="36"/>
  </w:num>
  <w:num w:numId="28">
    <w:abstractNumId w:val="29"/>
  </w:num>
  <w:num w:numId="29">
    <w:abstractNumId w:val="35"/>
  </w:num>
  <w:num w:numId="30">
    <w:abstractNumId w:val="32"/>
  </w:num>
  <w:num w:numId="31">
    <w:abstractNumId w:val="34"/>
  </w:num>
  <w:num w:numId="32">
    <w:abstractNumId w:val="9"/>
  </w:num>
  <w:num w:numId="33">
    <w:abstractNumId w:val="6"/>
  </w:num>
  <w:num w:numId="34">
    <w:abstractNumId w:val="25"/>
  </w:num>
  <w:num w:numId="35">
    <w:abstractNumId w:val="30"/>
  </w:num>
  <w:num w:numId="36">
    <w:abstractNumId w:val="15"/>
  </w:num>
  <w:num w:numId="37">
    <w:abstractNumId w:val="24"/>
  </w:num>
  <w:num w:numId="38">
    <w:abstractNumId w:val="12"/>
  </w:num>
  <w:num w:numId="39">
    <w:abstractNumId w:val="40"/>
  </w:num>
  <w:num w:numId="40">
    <w:abstractNumId w:val="23"/>
  </w:num>
  <w:num w:numId="41">
    <w:abstractNumId w:val="28"/>
  </w:num>
  <w:num w:numId="42">
    <w:abstractNumId w:val="21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DB5"/>
    <w:rsid w:val="00005924"/>
    <w:rsid w:val="000131F4"/>
    <w:rsid w:val="000359C1"/>
    <w:rsid w:val="00035B6C"/>
    <w:rsid w:val="000438FE"/>
    <w:rsid w:val="00047DB5"/>
    <w:rsid w:val="00062A90"/>
    <w:rsid w:val="00066294"/>
    <w:rsid w:val="00081710"/>
    <w:rsid w:val="00082621"/>
    <w:rsid w:val="00096673"/>
    <w:rsid w:val="000A5A5F"/>
    <w:rsid w:val="000A60ED"/>
    <w:rsid w:val="000B72DA"/>
    <w:rsid w:val="000C1612"/>
    <w:rsid w:val="000D2446"/>
    <w:rsid w:val="000D48B5"/>
    <w:rsid w:val="000D6C86"/>
    <w:rsid w:val="000E1B0C"/>
    <w:rsid w:val="000E2835"/>
    <w:rsid w:val="000E3D07"/>
    <w:rsid w:val="00103665"/>
    <w:rsid w:val="0011570A"/>
    <w:rsid w:val="00123AA0"/>
    <w:rsid w:val="00130FA8"/>
    <w:rsid w:val="00135AE8"/>
    <w:rsid w:val="001508FA"/>
    <w:rsid w:val="00152F96"/>
    <w:rsid w:val="00156631"/>
    <w:rsid w:val="00157803"/>
    <w:rsid w:val="00177048"/>
    <w:rsid w:val="00183D75"/>
    <w:rsid w:val="001926DB"/>
    <w:rsid w:val="001A0839"/>
    <w:rsid w:val="001B1238"/>
    <w:rsid w:val="001B2040"/>
    <w:rsid w:val="001C5282"/>
    <w:rsid w:val="001D1BFA"/>
    <w:rsid w:val="001D4927"/>
    <w:rsid w:val="00212536"/>
    <w:rsid w:val="00212C31"/>
    <w:rsid w:val="002246D1"/>
    <w:rsid w:val="00241E69"/>
    <w:rsid w:val="0025116A"/>
    <w:rsid w:val="00253CE0"/>
    <w:rsid w:val="0026559E"/>
    <w:rsid w:val="00276DAB"/>
    <w:rsid w:val="00284851"/>
    <w:rsid w:val="0028680A"/>
    <w:rsid w:val="002917D0"/>
    <w:rsid w:val="00291DB1"/>
    <w:rsid w:val="002A4715"/>
    <w:rsid w:val="002B028B"/>
    <w:rsid w:val="002B75E4"/>
    <w:rsid w:val="002C541D"/>
    <w:rsid w:val="002D387E"/>
    <w:rsid w:val="002D5429"/>
    <w:rsid w:val="002D7C38"/>
    <w:rsid w:val="002F2A11"/>
    <w:rsid w:val="002F2A25"/>
    <w:rsid w:val="002F444A"/>
    <w:rsid w:val="002F5DAC"/>
    <w:rsid w:val="002F7ECB"/>
    <w:rsid w:val="00306C05"/>
    <w:rsid w:val="00313CC3"/>
    <w:rsid w:val="00315235"/>
    <w:rsid w:val="00322FFB"/>
    <w:rsid w:val="0033462E"/>
    <w:rsid w:val="003367B8"/>
    <w:rsid w:val="00342E91"/>
    <w:rsid w:val="00343A14"/>
    <w:rsid w:val="00345366"/>
    <w:rsid w:val="00346494"/>
    <w:rsid w:val="003472DF"/>
    <w:rsid w:val="00354C44"/>
    <w:rsid w:val="00362C1A"/>
    <w:rsid w:val="0036341A"/>
    <w:rsid w:val="00363649"/>
    <w:rsid w:val="00375479"/>
    <w:rsid w:val="00375A28"/>
    <w:rsid w:val="00392E9C"/>
    <w:rsid w:val="003A1025"/>
    <w:rsid w:val="003B0C65"/>
    <w:rsid w:val="003C0F5B"/>
    <w:rsid w:val="003C76EA"/>
    <w:rsid w:val="003D0D90"/>
    <w:rsid w:val="003D62C7"/>
    <w:rsid w:val="003D7909"/>
    <w:rsid w:val="003E297D"/>
    <w:rsid w:val="0041680D"/>
    <w:rsid w:val="00432712"/>
    <w:rsid w:val="00432D8B"/>
    <w:rsid w:val="00453B9A"/>
    <w:rsid w:val="004804AD"/>
    <w:rsid w:val="00483D87"/>
    <w:rsid w:val="00486C71"/>
    <w:rsid w:val="004B0C84"/>
    <w:rsid w:val="004B51D5"/>
    <w:rsid w:val="004B6A30"/>
    <w:rsid w:val="004C3682"/>
    <w:rsid w:val="004D54A8"/>
    <w:rsid w:val="004E13D8"/>
    <w:rsid w:val="004E52B5"/>
    <w:rsid w:val="004F0F3A"/>
    <w:rsid w:val="004F776A"/>
    <w:rsid w:val="00501E83"/>
    <w:rsid w:val="0050222A"/>
    <w:rsid w:val="0050300C"/>
    <w:rsid w:val="0050381D"/>
    <w:rsid w:val="00513AA1"/>
    <w:rsid w:val="00515843"/>
    <w:rsid w:val="00516B17"/>
    <w:rsid w:val="005236F4"/>
    <w:rsid w:val="00536E61"/>
    <w:rsid w:val="005428B7"/>
    <w:rsid w:val="00545400"/>
    <w:rsid w:val="005576DC"/>
    <w:rsid w:val="00557E89"/>
    <w:rsid w:val="00574679"/>
    <w:rsid w:val="00577479"/>
    <w:rsid w:val="00580B1B"/>
    <w:rsid w:val="00582998"/>
    <w:rsid w:val="00582A46"/>
    <w:rsid w:val="00583B54"/>
    <w:rsid w:val="00583F72"/>
    <w:rsid w:val="005A1615"/>
    <w:rsid w:val="005A1C5C"/>
    <w:rsid w:val="005B5A47"/>
    <w:rsid w:val="005D535D"/>
    <w:rsid w:val="005D6C94"/>
    <w:rsid w:val="005E457D"/>
    <w:rsid w:val="005F3FAF"/>
    <w:rsid w:val="006009E1"/>
    <w:rsid w:val="00611EC2"/>
    <w:rsid w:val="00612B16"/>
    <w:rsid w:val="006174B5"/>
    <w:rsid w:val="00624F6D"/>
    <w:rsid w:val="00627054"/>
    <w:rsid w:val="0063192E"/>
    <w:rsid w:val="00640968"/>
    <w:rsid w:val="00651587"/>
    <w:rsid w:val="00653A41"/>
    <w:rsid w:val="00657157"/>
    <w:rsid w:val="00667A87"/>
    <w:rsid w:val="00670EA3"/>
    <w:rsid w:val="00671F89"/>
    <w:rsid w:val="00680B6E"/>
    <w:rsid w:val="006A1008"/>
    <w:rsid w:val="006A667A"/>
    <w:rsid w:val="006A7A32"/>
    <w:rsid w:val="006B6F62"/>
    <w:rsid w:val="006C627C"/>
    <w:rsid w:val="006C7CA4"/>
    <w:rsid w:val="006E55C7"/>
    <w:rsid w:val="006F1752"/>
    <w:rsid w:val="007040A1"/>
    <w:rsid w:val="007124AB"/>
    <w:rsid w:val="007272E2"/>
    <w:rsid w:val="007311D7"/>
    <w:rsid w:val="007322A3"/>
    <w:rsid w:val="00735065"/>
    <w:rsid w:val="00746273"/>
    <w:rsid w:val="007519D3"/>
    <w:rsid w:val="007541A1"/>
    <w:rsid w:val="00757574"/>
    <w:rsid w:val="00761E6C"/>
    <w:rsid w:val="00770081"/>
    <w:rsid w:val="00771609"/>
    <w:rsid w:val="00771C5A"/>
    <w:rsid w:val="0078045D"/>
    <w:rsid w:val="00780DD1"/>
    <w:rsid w:val="007908E2"/>
    <w:rsid w:val="00792F40"/>
    <w:rsid w:val="00794B95"/>
    <w:rsid w:val="007C2B7E"/>
    <w:rsid w:val="007C4BA4"/>
    <w:rsid w:val="007E3D48"/>
    <w:rsid w:val="007F7529"/>
    <w:rsid w:val="00804699"/>
    <w:rsid w:val="00813739"/>
    <w:rsid w:val="008211F8"/>
    <w:rsid w:val="008371E4"/>
    <w:rsid w:val="00843622"/>
    <w:rsid w:val="00855831"/>
    <w:rsid w:val="00855FCA"/>
    <w:rsid w:val="00856D32"/>
    <w:rsid w:val="00862745"/>
    <w:rsid w:val="0088166C"/>
    <w:rsid w:val="00886C02"/>
    <w:rsid w:val="00891D21"/>
    <w:rsid w:val="00892E9D"/>
    <w:rsid w:val="008C7CDB"/>
    <w:rsid w:val="008D383E"/>
    <w:rsid w:val="008D476C"/>
    <w:rsid w:val="008E4DAB"/>
    <w:rsid w:val="008E6BF3"/>
    <w:rsid w:val="008E7270"/>
    <w:rsid w:val="008F3E09"/>
    <w:rsid w:val="008F6AA2"/>
    <w:rsid w:val="00902AF1"/>
    <w:rsid w:val="00910CEF"/>
    <w:rsid w:val="00914079"/>
    <w:rsid w:val="009165C0"/>
    <w:rsid w:val="00932B88"/>
    <w:rsid w:val="00934880"/>
    <w:rsid w:val="00937080"/>
    <w:rsid w:val="00941A39"/>
    <w:rsid w:val="00945B78"/>
    <w:rsid w:val="00946C20"/>
    <w:rsid w:val="009559F3"/>
    <w:rsid w:val="0095661C"/>
    <w:rsid w:val="00974054"/>
    <w:rsid w:val="0097434D"/>
    <w:rsid w:val="00980BEC"/>
    <w:rsid w:val="00980FC4"/>
    <w:rsid w:val="0098768E"/>
    <w:rsid w:val="009B226D"/>
    <w:rsid w:val="009C3C7D"/>
    <w:rsid w:val="009D0F25"/>
    <w:rsid w:val="009E2A2A"/>
    <w:rsid w:val="009F6DFA"/>
    <w:rsid w:val="00A014FB"/>
    <w:rsid w:val="00A068EC"/>
    <w:rsid w:val="00A23DC5"/>
    <w:rsid w:val="00A277AE"/>
    <w:rsid w:val="00A312EE"/>
    <w:rsid w:val="00A36A4D"/>
    <w:rsid w:val="00A46391"/>
    <w:rsid w:val="00A51FB4"/>
    <w:rsid w:val="00A57E28"/>
    <w:rsid w:val="00A6185C"/>
    <w:rsid w:val="00A66A52"/>
    <w:rsid w:val="00A671FB"/>
    <w:rsid w:val="00A763B9"/>
    <w:rsid w:val="00A87485"/>
    <w:rsid w:val="00A90DEE"/>
    <w:rsid w:val="00AA6558"/>
    <w:rsid w:val="00AB49CE"/>
    <w:rsid w:val="00AB7D66"/>
    <w:rsid w:val="00AC0213"/>
    <w:rsid w:val="00AC4BFB"/>
    <w:rsid w:val="00AD3529"/>
    <w:rsid w:val="00AF0D2C"/>
    <w:rsid w:val="00AF5CD9"/>
    <w:rsid w:val="00AF61A4"/>
    <w:rsid w:val="00AF7BAD"/>
    <w:rsid w:val="00AF7C75"/>
    <w:rsid w:val="00B01C70"/>
    <w:rsid w:val="00B1143D"/>
    <w:rsid w:val="00B11856"/>
    <w:rsid w:val="00B12933"/>
    <w:rsid w:val="00B4258E"/>
    <w:rsid w:val="00B469EF"/>
    <w:rsid w:val="00B55CB1"/>
    <w:rsid w:val="00BA2C8E"/>
    <w:rsid w:val="00BA793B"/>
    <w:rsid w:val="00BA7F2F"/>
    <w:rsid w:val="00BB5A17"/>
    <w:rsid w:val="00BB5DDE"/>
    <w:rsid w:val="00BD3006"/>
    <w:rsid w:val="00BD5790"/>
    <w:rsid w:val="00BD7D1E"/>
    <w:rsid w:val="00BF6BA9"/>
    <w:rsid w:val="00C166D7"/>
    <w:rsid w:val="00C24191"/>
    <w:rsid w:val="00C26DCB"/>
    <w:rsid w:val="00C33E52"/>
    <w:rsid w:val="00C34C34"/>
    <w:rsid w:val="00C34D09"/>
    <w:rsid w:val="00C408F5"/>
    <w:rsid w:val="00C65089"/>
    <w:rsid w:val="00C76C81"/>
    <w:rsid w:val="00C919FE"/>
    <w:rsid w:val="00C91E80"/>
    <w:rsid w:val="00C97405"/>
    <w:rsid w:val="00CA1209"/>
    <w:rsid w:val="00CA1412"/>
    <w:rsid w:val="00CB053A"/>
    <w:rsid w:val="00CB0B98"/>
    <w:rsid w:val="00CB6B89"/>
    <w:rsid w:val="00CC3929"/>
    <w:rsid w:val="00CE796C"/>
    <w:rsid w:val="00CF483E"/>
    <w:rsid w:val="00D0698E"/>
    <w:rsid w:val="00D113A3"/>
    <w:rsid w:val="00D151C7"/>
    <w:rsid w:val="00D2061C"/>
    <w:rsid w:val="00D42407"/>
    <w:rsid w:val="00D55A39"/>
    <w:rsid w:val="00D62089"/>
    <w:rsid w:val="00D62CB8"/>
    <w:rsid w:val="00D65FC9"/>
    <w:rsid w:val="00D70458"/>
    <w:rsid w:val="00D75722"/>
    <w:rsid w:val="00D80EA3"/>
    <w:rsid w:val="00DA7574"/>
    <w:rsid w:val="00DA75AC"/>
    <w:rsid w:val="00DB0428"/>
    <w:rsid w:val="00DB453F"/>
    <w:rsid w:val="00DB7BDD"/>
    <w:rsid w:val="00DC1915"/>
    <w:rsid w:val="00DC20B4"/>
    <w:rsid w:val="00DC3EC8"/>
    <w:rsid w:val="00DC6356"/>
    <w:rsid w:val="00DD174A"/>
    <w:rsid w:val="00DD4710"/>
    <w:rsid w:val="00DD567A"/>
    <w:rsid w:val="00DE3196"/>
    <w:rsid w:val="00DF119E"/>
    <w:rsid w:val="00E00AEE"/>
    <w:rsid w:val="00E06BF1"/>
    <w:rsid w:val="00E11462"/>
    <w:rsid w:val="00E17064"/>
    <w:rsid w:val="00E33FDC"/>
    <w:rsid w:val="00E35C6C"/>
    <w:rsid w:val="00E35E2D"/>
    <w:rsid w:val="00E546A0"/>
    <w:rsid w:val="00E56303"/>
    <w:rsid w:val="00E61EF7"/>
    <w:rsid w:val="00E72997"/>
    <w:rsid w:val="00E757AC"/>
    <w:rsid w:val="00E8494B"/>
    <w:rsid w:val="00E94A56"/>
    <w:rsid w:val="00E95082"/>
    <w:rsid w:val="00EA6321"/>
    <w:rsid w:val="00EB10D5"/>
    <w:rsid w:val="00EC7B63"/>
    <w:rsid w:val="00ED6EFC"/>
    <w:rsid w:val="00EF1B1C"/>
    <w:rsid w:val="00EF1FC2"/>
    <w:rsid w:val="00EF246A"/>
    <w:rsid w:val="00EF5607"/>
    <w:rsid w:val="00EF7651"/>
    <w:rsid w:val="00F020A2"/>
    <w:rsid w:val="00F15848"/>
    <w:rsid w:val="00F269F7"/>
    <w:rsid w:val="00F27209"/>
    <w:rsid w:val="00F30079"/>
    <w:rsid w:val="00F37A02"/>
    <w:rsid w:val="00F41072"/>
    <w:rsid w:val="00F45FE1"/>
    <w:rsid w:val="00F548B4"/>
    <w:rsid w:val="00F577FD"/>
    <w:rsid w:val="00F76280"/>
    <w:rsid w:val="00F76BB7"/>
    <w:rsid w:val="00F77A51"/>
    <w:rsid w:val="00F81F07"/>
    <w:rsid w:val="00F8449E"/>
    <w:rsid w:val="00F87F75"/>
    <w:rsid w:val="00F87FD0"/>
    <w:rsid w:val="00F9002E"/>
    <w:rsid w:val="00FA3F7F"/>
    <w:rsid w:val="00FA6E9B"/>
    <w:rsid w:val="00FB2E79"/>
    <w:rsid w:val="00FB4F0D"/>
    <w:rsid w:val="00FB7E53"/>
    <w:rsid w:val="00FC3BBB"/>
    <w:rsid w:val="00FD2B45"/>
    <w:rsid w:val="00FD4269"/>
    <w:rsid w:val="00FD62B6"/>
    <w:rsid w:val="00F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7DB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047D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04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47DB5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rsid w:val="00047DB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04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047D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3630</Words>
  <Characters>20693</Characters>
  <Application>Microsoft Office Word</Application>
  <DocSecurity>0</DocSecurity>
  <Lines>172</Lines>
  <Paragraphs>48</Paragraphs>
  <ScaleCrop>false</ScaleCrop>
  <Company>Microsoft</Company>
  <LinksUpToDate>false</LinksUpToDate>
  <CharactersWithSpaces>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2013-11-23T11:08:00Z</dcterms:created>
  <dcterms:modified xsi:type="dcterms:W3CDTF">2013-11-23T11:09:00Z</dcterms:modified>
</cp:coreProperties>
</file>