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55" w:rsidRPr="00130B55" w:rsidRDefault="00130B55" w:rsidP="00130B55">
      <w:pPr>
        <w:rPr>
          <w:rFonts w:ascii="Georgia" w:hAnsi="Georgia"/>
          <w:i/>
          <w:sz w:val="32"/>
          <w:szCs w:val="32"/>
        </w:rPr>
      </w:pPr>
      <w:r w:rsidRPr="00130B55">
        <w:rPr>
          <w:rFonts w:ascii="Georgia" w:hAnsi="Georgia"/>
          <w:i/>
          <w:sz w:val="32"/>
          <w:szCs w:val="32"/>
        </w:rPr>
        <w:t>Готов ли ваш ребенок к школе?</w:t>
      </w:r>
    </w:p>
    <w:p w:rsidR="00130B55" w:rsidRDefault="00130B55" w:rsidP="00130B55">
      <w:r>
        <w:rPr>
          <w:i/>
          <w:iCs/>
          <w:color w:val="000000"/>
        </w:rPr>
        <w:t xml:space="preserve">Кажется, совсем недавно ваш ребенок сделал свой первый шаг, произнес свое первое слово – и вот он уже готовится к поступлению в </w:t>
      </w:r>
      <w:proofErr w:type="spellStart"/>
      <w:r>
        <w:rPr>
          <w:i/>
          <w:iCs/>
          <w:color w:val="000000"/>
        </w:rPr>
        <w:t>школу</w:t>
      </w:r>
      <w:proofErr w:type="gramStart"/>
      <w:r>
        <w:rPr>
          <w:i/>
          <w:iCs/>
          <w:color w:val="000000"/>
        </w:rPr>
        <w:t>.Ч</w:t>
      </w:r>
      <w:proofErr w:type="gramEnd"/>
      <w:r>
        <w:rPr>
          <w:i/>
          <w:iCs/>
          <w:color w:val="000000"/>
        </w:rPr>
        <w:t>то</w:t>
      </w:r>
      <w:proofErr w:type="spellEnd"/>
      <w:r>
        <w:rPr>
          <w:i/>
          <w:iCs/>
          <w:color w:val="000000"/>
        </w:rPr>
        <w:t xml:space="preserve"> ждет ребенка в школе – радость познания или школьные проблемы и перегрузки, готов ли малыш к тому, чтобы стать учеником?</w:t>
      </w:r>
    </w:p>
    <w:p w:rsidR="00130B55" w:rsidRPr="00775341" w:rsidRDefault="00130B55" w:rsidP="001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Кажется, совсем недавно ваш ребенок сделал свой первый шаг, произнес свое первое слово – и вот он уже готовится к поступлению в </w:t>
      </w:r>
      <w:proofErr w:type="spell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ждет ребенка в школе – радость познания или школьные проблемы и перегрузки, готов ли малыш к тому, чтобы стать учеником? Предлагаем вашему вниманию интерактивный тест, созданный на основе теории педагогики и педагогического опыта. Этот тест выявляет уровень развития основных умственных функций ребенка 6-7 лет: внимание, мышление, память, пространственное воображение. По окончании теста вы сможете оценить готовность вашего малыша </w:t>
      </w:r>
      <w:proofErr w:type="gramStart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7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умственного развития) к успешной учебе в школе. Тест выполнен в формате мини-игры. Как ребенку, так и вам будет интересно и весело выполнять его задания.</w:t>
      </w:r>
    </w:p>
    <w:p w:rsidR="00130B55" w:rsidRPr="00775341" w:rsidRDefault="00130B55" w:rsidP="00130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55" w:rsidRPr="00775341" w:rsidRDefault="00130B55" w:rsidP="0013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75341">
          <w:rPr>
            <w:rFonts w:ascii="Impact" w:eastAsia="Times New Roman" w:hAnsi="Impact" w:cs="Times New Roman"/>
            <w:color w:val="FF0000"/>
            <w:sz w:val="28"/>
            <w:u w:val="single"/>
            <w:lang w:eastAsia="ru-RU"/>
          </w:rPr>
          <w:t>Пройти тест</w:t>
        </w:r>
      </w:hyperlink>
    </w:p>
    <w:p w:rsidR="00130B55" w:rsidRDefault="00130B55" w:rsidP="00130B55">
      <w:r w:rsidRPr="00775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3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5" w:history="1">
        <w:r w:rsidRPr="007753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http://vshkolu.com/</w:t>
        </w:r>
      </w:hyperlink>
    </w:p>
    <w:p w:rsidR="008861FA" w:rsidRDefault="008861FA"/>
    <w:sectPr w:rsidR="008861FA" w:rsidSect="0088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B55"/>
    <w:rsid w:val="00130B55"/>
    <w:rsid w:val="0088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hyperlink" Target="http://vshkolu.com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2012-04-25T18:03:00Z</dcterms:created>
  <dcterms:modified xsi:type="dcterms:W3CDTF">2012-04-25T18:04:00Z</dcterms:modified>
</cp:coreProperties>
</file>