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39" w:rsidRDefault="007A6839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7A6839" w:rsidRDefault="007A6839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Pr="000663AA" w:rsidRDefault="00C14843" w:rsidP="00DD333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</w:t>
      </w:r>
      <w:r w:rsidR="00FD2413" w:rsidRPr="000663AA">
        <w:rPr>
          <w:b/>
          <w:bCs/>
          <w:i/>
          <w:iCs/>
          <w:sz w:val="32"/>
          <w:szCs w:val="32"/>
        </w:rPr>
        <w:t>Инновационный проект</w:t>
      </w:r>
    </w:p>
    <w:p w:rsidR="00DD3337" w:rsidRDefault="00DD3337" w:rsidP="00DD3337">
      <w:pPr>
        <w:rPr>
          <w:sz w:val="28"/>
          <w:szCs w:val="28"/>
        </w:rPr>
      </w:pPr>
    </w:p>
    <w:p w:rsidR="006E50EF" w:rsidRDefault="006E50EF" w:rsidP="00DD3337">
      <w:pPr>
        <w:rPr>
          <w:sz w:val="28"/>
          <w:szCs w:val="28"/>
        </w:rPr>
      </w:pPr>
    </w:p>
    <w:p w:rsidR="00666613" w:rsidRDefault="00666613" w:rsidP="00B52C36">
      <w:pPr>
        <w:jc w:val="center"/>
        <w:outlineLvl w:val="0"/>
        <w:rPr>
          <w:b/>
          <w:bCs/>
          <w:color w:val="800000"/>
          <w:sz w:val="36"/>
          <w:szCs w:val="36"/>
        </w:rPr>
      </w:pPr>
      <w:r>
        <w:rPr>
          <w:b/>
          <w:bCs/>
          <w:color w:val="800000"/>
          <w:sz w:val="36"/>
          <w:szCs w:val="36"/>
        </w:rPr>
        <w:t xml:space="preserve">Система работы учителя по восстановлению </w:t>
      </w:r>
    </w:p>
    <w:p w:rsidR="00B52C36" w:rsidRPr="000663AA" w:rsidRDefault="00B52C36" w:rsidP="00B52C36">
      <w:pPr>
        <w:jc w:val="center"/>
        <w:outlineLvl w:val="0"/>
        <w:rPr>
          <w:b/>
          <w:bCs/>
          <w:color w:val="800000"/>
          <w:sz w:val="36"/>
          <w:szCs w:val="36"/>
        </w:rPr>
      </w:pPr>
      <w:r w:rsidRPr="000663AA">
        <w:rPr>
          <w:b/>
          <w:bCs/>
          <w:color w:val="800000"/>
          <w:sz w:val="36"/>
          <w:szCs w:val="36"/>
        </w:rPr>
        <w:t xml:space="preserve"> зрительных нарушений у учащихся</w:t>
      </w:r>
    </w:p>
    <w:p w:rsidR="00DD3337" w:rsidRPr="000663AA" w:rsidRDefault="00DD3337" w:rsidP="00DD3337">
      <w:pPr>
        <w:jc w:val="center"/>
        <w:rPr>
          <w:b/>
          <w:bCs/>
          <w:color w:val="800000"/>
          <w:sz w:val="36"/>
          <w:szCs w:val="36"/>
        </w:rPr>
      </w:pPr>
      <w:r w:rsidRPr="000663AA">
        <w:rPr>
          <w:b/>
          <w:bCs/>
          <w:color w:val="800000"/>
          <w:sz w:val="36"/>
          <w:szCs w:val="36"/>
        </w:rPr>
        <w:t>в условиях пространства общеобразовательной школы</w:t>
      </w:r>
    </w:p>
    <w:p w:rsidR="00B52C36" w:rsidRPr="000663AA" w:rsidRDefault="00B52C36" w:rsidP="00DD3337">
      <w:pPr>
        <w:jc w:val="center"/>
        <w:rPr>
          <w:color w:val="800000"/>
          <w:sz w:val="36"/>
          <w:szCs w:val="36"/>
        </w:rPr>
      </w:pPr>
    </w:p>
    <w:p w:rsidR="00DD3337" w:rsidRDefault="00DD3337" w:rsidP="00DD3337">
      <w:pPr>
        <w:rPr>
          <w:b/>
          <w:bCs/>
          <w:i/>
          <w:iCs/>
          <w:sz w:val="28"/>
          <w:szCs w:val="28"/>
        </w:rPr>
      </w:pPr>
    </w:p>
    <w:p w:rsidR="00B52C36" w:rsidRDefault="00B52C36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</w:p>
    <w:p w:rsidR="00DD3337" w:rsidRPr="00FA0FA8" w:rsidRDefault="00DD3337" w:rsidP="009B6565">
      <w:pPr>
        <w:jc w:val="right"/>
        <w:outlineLvl w:val="0"/>
        <w:rPr>
          <w:b/>
          <w:bCs/>
          <w:sz w:val="28"/>
          <w:szCs w:val="28"/>
        </w:rPr>
      </w:pPr>
      <w:r w:rsidRPr="00FA0FA8">
        <w:rPr>
          <w:b/>
          <w:bCs/>
          <w:sz w:val="28"/>
          <w:szCs w:val="28"/>
        </w:rPr>
        <w:t>Канипова</w:t>
      </w:r>
    </w:p>
    <w:p w:rsidR="00DD3337" w:rsidRPr="00FA0FA8" w:rsidRDefault="00DD3337" w:rsidP="009B6565">
      <w:pPr>
        <w:jc w:val="right"/>
        <w:outlineLvl w:val="0"/>
        <w:rPr>
          <w:b/>
          <w:bCs/>
          <w:sz w:val="28"/>
          <w:szCs w:val="28"/>
        </w:rPr>
      </w:pPr>
      <w:r w:rsidRPr="00FA0FA8">
        <w:rPr>
          <w:b/>
          <w:bCs/>
          <w:sz w:val="28"/>
          <w:szCs w:val="28"/>
        </w:rPr>
        <w:t>Галина Александровна,</w:t>
      </w:r>
    </w:p>
    <w:p w:rsidR="00DD3337" w:rsidRDefault="00DD3337" w:rsidP="00DD3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4 коррекционного класса </w:t>
      </w:r>
      <w:r w:rsidR="0009469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вида,</w:t>
      </w:r>
    </w:p>
    <w:p w:rsidR="00DD3337" w:rsidRDefault="00DD3337" w:rsidP="00DD3337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F1462">
        <w:rPr>
          <w:sz w:val="28"/>
          <w:szCs w:val="28"/>
        </w:rPr>
        <w:t>Б</w:t>
      </w:r>
      <w:r>
        <w:rPr>
          <w:sz w:val="28"/>
          <w:szCs w:val="28"/>
        </w:rPr>
        <w:t>ОУ «Средняя общеобразовательная школа № 110»</w:t>
      </w: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DD3337" w:rsidRDefault="00DD3337" w:rsidP="00DD3337">
      <w:pPr>
        <w:jc w:val="right"/>
        <w:rPr>
          <w:sz w:val="28"/>
          <w:szCs w:val="28"/>
        </w:rPr>
      </w:pPr>
    </w:p>
    <w:p w:rsidR="006E50EF" w:rsidRDefault="006E50EF" w:rsidP="00DD3337">
      <w:pPr>
        <w:jc w:val="right"/>
        <w:rPr>
          <w:sz w:val="28"/>
          <w:szCs w:val="28"/>
        </w:rPr>
      </w:pPr>
    </w:p>
    <w:p w:rsidR="00E6298B" w:rsidRDefault="00E6298B" w:rsidP="00DD3337">
      <w:pPr>
        <w:jc w:val="right"/>
        <w:rPr>
          <w:sz w:val="28"/>
          <w:szCs w:val="28"/>
        </w:rPr>
      </w:pPr>
    </w:p>
    <w:p w:rsidR="00E6298B" w:rsidRDefault="00E6298B" w:rsidP="00DD3337">
      <w:pPr>
        <w:jc w:val="right"/>
        <w:rPr>
          <w:sz w:val="28"/>
          <w:szCs w:val="28"/>
        </w:rPr>
      </w:pPr>
    </w:p>
    <w:p w:rsidR="00E6298B" w:rsidRDefault="00E6298B" w:rsidP="00DD3337">
      <w:pPr>
        <w:jc w:val="right"/>
        <w:rPr>
          <w:sz w:val="28"/>
          <w:szCs w:val="28"/>
        </w:rPr>
      </w:pPr>
    </w:p>
    <w:p w:rsidR="00E6298B" w:rsidRDefault="00E6298B" w:rsidP="00DD3337">
      <w:pPr>
        <w:jc w:val="right"/>
        <w:rPr>
          <w:sz w:val="28"/>
          <w:szCs w:val="28"/>
        </w:rPr>
      </w:pPr>
    </w:p>
    <w:p w:rsidR="00666613" w:rsidRDefault="00666613" w:rsidP="00DD3337">
      <w:pPr>
        <w:jc w:val="right"/>
        <w:rPr>
          <w:sz w:val="28"/>
          <w:szCs w:val="28"/>
        </w:rPr>
      </w:pPr>
    </w:p>
    <w:p w:rsidR="00666613" w:rsidRDefault="00666613" w:rsidP="00DD3337">
      <w:pPr>
        <w:jc w:val="right"/>
        <w:rPr>
          <w:sz w:val="28"/>
          <w:szCs w:val="28"/>
        </w:rPr>
      </w:pPr>
    </w:p>
    <w:p w:rsidR="00666613" w:rsidRDefault="00666613" w:rsidP="00DD3337">
      <w:pPr>
        <w:jc w:val="right"/>
        <w:rPr>
          <w:sz w:val="28"/>
          <w:szCs w:val="28"/>
        </w:rPr>
      </w:pPr>
    </w:p>
    <w:p w:rsidR="00DD3337" w:rsidRDefault="00666613" w:rsidP="00666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D3337">
        <w:rPr>
          <w:sz w:val="28"/>
          <w:szCs w:val="28"/>
        </w:rPr>
        <w:t>г. Трехгорный</w:t>
      </w:r>
    </w:p>
    <w:p w:rsidR="00666613" w:rsidRDefault="00666613" w:rsidP="009B6565">
      <w:pPr>
        <w:jc w:val="center"/>
        <w:outlineLvl w:val="0"/>
        <w:rPr>
          <w:b/>
          <w:bCs/>
          <w:i/>
          <w:iCs/>
          <w:sz w:val="28"/>
          <w:szCs w:val="28"/>
        </w:rPr>
      </w:pPr>
    </w:p>
    <w:p w:rsidR="00DD3337" w:rsidRDefault="00DD3337" w:rsidP="009B6565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3D0929">
        <w:rPr>
          <w:b/>
          <w:bCs/>
          <w:i/>
          <w:iCs/>
          <w:sz w:val="28"/>
          <w:szCs w:val="28"/>
        </w:rPr>
        <w:lastRenderedPageBreak/>
        <w:t>СОДЕРЖАНИЕ</w:t>
      </w:r>
    </w:p>
    <w:p w:rsidR="00C50FD1" w:rsidRPr="008B423D" w:rsidRDefault="00C50FD1" w:rsidP="00DD3337">
      <w:pPr>
        <w:jc w:val="center"/>
        <w:rPr>
          <w:sz w:val="16"/>
          <w:szCs w:val="16"/>
        </w:rPr>
      </w:pPr>
    </w:p>
    <w:p w:rsidR="00DD3337" w:rsidRPr="00981E85" w:rsidRDefault="00DD3337" w:rsidP="00DD3337">
      <w:pPr>
        <w:rPr>
          <w:b/>
          <w:bCs/>
          <w:i/>
          <w:iCs/>
          <w:sz w:val="28"/>
          <w:szCs w:val="28"/>
        </w:rPr>
      </w:pPr>
      <w:r w:rsidRPr="00981E85">
        <w:rPr>
          <w:b/>
          <w:bCs/>
          <w:i/>
          <w:iCs/>
          <w:sz w:val="28"/>
          <w:szCs w:val="28"/>
        </w:rPr>
        <w:t>Часть 1.</w:t>
      </w:r>
      <w:r w:rsidRPr="00981E85">
        <w:rPr>
          <w:b/>
          <w:bCs/>
          <w:i/>
          <w:iCs/>
          <w:sz w:val="28"/>
          <w:szCs w:val="28"/>
        </w:rPr>
        <w:tab/>
        <w:t xml:space="preserve"> </w:t>
      </w:r>
      <w:r w:rsidRPr="002C5B1A">
        <w:rPr>
          <w:b/>
          <w:bCs/>
          <w:sz w:val="28"/>
          <w:szCs w:val="28"/>
        </w:rPr>
        <w:t>Паспорт проекта.</w:t>
      </w:r>
    </w:p>
    <w:p w:rsidR="00DD3337" w:rsidRPr="009D0B30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>1.1. Тема</w:t>
      </w:r>
      <w:r>
        <w:rPr>
          <w:sz w:val="28"/>
          <w:szCs w:val="28"/>
        </w:rPr>
        <w:t>.</w:t>
      </w:r>
    </w:p>
    <w:p w:rsidR="00DD3337" w:rsidRPr="009D0B30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>1.2. Адрес</w:t>
      </w:r>
      <w:r w:rsidR="00F10F02">
        <w:rPr>
          <w:sz w:val="28"/>
          <w:szCs w:val="28"/>
        </w:rPr>
        <w:t>ация</w:t>
      </w:r>
      <w:r w:rsidRPr="009D0B30">
        <w:rPr>
          <w:sz w:val="28"/>
          <w:szCs w:val="28"/>
        </w:rPr>
        <w:t xml:space="preserve"> проекта.</w:t>
      </w:r>
    </w:p>
    <w:p w:rsidR="00DD3337" w:rsidRPr="009D0B30" w:rsidRDefault="00DD3337" w:rsidP="00DD3337">
      <w:pPr>
        <w:ind w:left="708"/>
        <w:jc w:val="both"/>
        <w:rPr>
          <w:sz w:val="28"/>
          <w:szCs w:val="28"/>
        </w:rPr>
      </w:pPr>
      <w:r w:rsidRPr="009D0B30">
        <w:rPr>
          <w:sz w:val="28"/>
          <w:szCs w:val="28"/>
        </w:rPr>
        <w:t>1.3. Цель и задачи проекта.</w:t>
      </w:r>
    </w:p>
    <w:p w:rsidR="00DD3337" w:rsidRPr="007A6839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 xml:space="preserve">1.4. Актуальность рассматриваемой проблемы. </w:t>
      </w:r>
    </w:p>
    <w:p w:rsidR="00DD3337" w:rsidRPr="009D0B30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>1.5. Особенности конт</w:t>
      </w:r>
      <w:r w:rsidR="00037BA2">
        <w:rPr>
          <w:sz w:val="28"/>
          <w:szCs w:val="28"/>
        </w:rPr>
        <w:t>ингента</w:t>
      </w:r>
      <w:r w:rsidRPr="009D0B30">
        <w:rPr>
          <w:sz w:val="28"/>
          <w:szCs w:val="28"/>
        </w:rPr>
        <w:t>.</w:t>
      </w:r>
    </w:p>
    <w:p w:rsidR="00DD3337" w:rsidRPr="009D0B30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>1.6. Ресурсное обеспечение.</w:t>
      </w:r>
    </w:p>
    <w:p w:rsidR="00DD3337" w:rsidRPr="007A6839" w:rsidRDefault="00DD3337" w:rsidP="00DD3337">
      <w:pPr>
        <w:ind w:left="708"/>
        <w:rPr>
          <w:sz w:val="28"/>
          <w:szCs w:val="28"/>
        </w:rPr>
      </w:pPr>
      <w:r w:rsidRPr="009D0B30">
        <w:rPr>
          <w:sz w:val="28"/>
          <w:szCs w:val="28"/>
        </w:rPr>
        <w:t>1.7. Результативность – индикативные показатели.</w:t>
      </w:r>
    </w:p>
    <w:p w:rsidR="00625CB1" w:rsidRPr="008B423D" w:rsidRDefault="00625CB1" w:rsidP="00DD3337">
      <w:pPr>
        <w:rPr>
          <w:b/>
          <w:bCs/>
          <w:i/>
          <w:iCs/>
          <w:sz w:val="16"/>
          <w:szCs w:val="16"/>
        </w:rPr>
      </w:pPr>
    </w:p>
    <w:p w:rsidR="003B64E3" w:rsidRPr="003B64E3" w:rsidRDefault="00DD3337" w:rsidP="00DD3337">
      <w:pPr>
        <w:rPr>
          <w:b/>
          <w:bCs/>
          <w:sz w:val="28"/>
          <w:szCs w:val="28"/>
        </w:rPr>
      </w:pPr>
      <w:r w:rsidRPr="00981E85">
        <w:rPr>
          <w:b/>
          <w:bCs/>
          <w:i/>
          <w:iCs/>
          <w:sz w:val="28"/>
          <w:szCs w:val="28"/>
        </w:rPr>
        <w:t xml:space="preserve">Часть </w:t>
      </w:r>
      <w:r>
        <w:rPr>
          <w:b/>
          <w:bCs/>
          <w:i/>
          <w:iCs/>
          <w:sz w:val="28"/>
          <w:szCs w:val="28"/>
        </w:rPr>
        <w:t>2</w:t>
      </w:r>
      <w:r w:rsidRPr="00981E85">
        <w:rPr>
          <w:b/>
          <w:bCs/>
          <w:i/>
          <w:iCs/>
          <w:sz w:val="28"/>
          <w:szCs w:val="28"/>
        </w:rPr>
        <w:t>.</w:t>
      </w:r>
      <w:r w:rsidRPr="00981E85">
        <w:rPr>
          <w:b/>
          <w:bCs/>
          <w:i/>
          <w:iCs/>
          <w:sz w:val="28"/>
          <w:szCs w:val="28"/>
        </w:rPr>
        <w:tab/>
      </w:r>
      <w:r w:rsidR="003B64E3" w:rsidRPr="003B64E3">
        <w:rPr>
          <w:b/>
          <w:bCs/>
          <w:sz w:val="28"/>
          <w:szCs w:val="28"/>
        </w:rPr>
        <w:t>Проблемный анализ ситуации. Целеполагание.</w:t>
      </w:r>
    </w:p>
    <w:p w:rsidR="00625CB1" w:rsidRPr="008B423D" w:rsidRDefault="00625CB1" w:rsidP="00051A3F">
      <w:pPr>
        <w:rPr>
          <w:b/>
          <w:bCs/>
          <w:i/>
          <w:iCs/>
          <w:sz w:val="16"/>
          <w:szCs w:val="16"/>
        </w:rPr>
      </w:pPr>
    </w:p>
    <w:p w:rsidR="003B64E3" w:rsidRDefault="00051A3F" w:rsidP="00051A3F">
      <w:pPr>
        <w:rPr>
          <w:b/>
          <w:bCs/>
          <w:sz w:val="28"/>
          <w:szCs w:val="28"/>
        </w:rPr>
      </w:pPr>
      <w:r w:rsidRPr="00BF2366">
        <w:rPr>
          <w:b/>
          <w:bCs/>
          <w:i/>
          <w:iCs/>
          <w:sz w:val="28"/>
          <w:szCs w:val="28"/>
        </w:rPr>
        <w:t xml:space="preserve">Часть </w:t>
      </w:r>
      <w:r>
        <w:rPr>
          <w:b/>
          <w:bCs/>
          <w:i/>
          <w:iCs/>
          <w:sz w:val="28"/>
          <w:szCs w:val="28"/>
        </w:rPr>
        <w:t>3</w:t>
      </w:r>
      <w:r w:rsidRPr="00BF2366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ab/>
      </w:r>
      <w:r w:rsidR="003B64E3" w:rsidRPr="003B64E3">
        <w:rPr>
          <w:b/>
          <w:bCs/>
          <w:sz w:val="28"/>
          <w:szCs w:val="28"/>
        </w:rPr>
        <w:t>Ступени реализации коррекционного блока программы.</w:t>
      </w:r>
    </w:p>
    <w:p w:rsidR="00C50FD1" w:rsidRDefault="003B64E3" w:rsidP="00BA4838">
      <w:pPr>
        <w:rPr>
          <w:sz w:val="28"/>
          <w:szCs w:val="28"/>
        </w:rPr>
      </w:pPr>
      <w:r w:rsidRPr="00625CB1">
        <w:rPr>
          <w:sz w:val="28"/>
          <w:szCs w:val="28"/>
          <w:u w:val="single"/>
        </w:rPr>
        <w:t>Ступень 1.</w:t>
      </w:r>
      <w:r w:rsidR="00BA4838" w:rsidRPr="003B64E3">
        <w:rPr>
          <w:sz w:val="28"/>
          <w:szCs w:val="28"/>
        </w:rPr>
        <w:t xml:space="preserve"> </w:t>
      </w:r>
      <w:r w:rsidRPr="003B64E3">
        <w:rPr>
          <w:sz w:val="28"/>
          <w:szCs w:val="28"/>
        </w:rPr>
        <w:t>Определение поля коррекционной деятельности учителя</w:t>
      </w:r>
      <w:r w:rsidR="00C50FD1">
        <w:rPr>
          <w:sz w:val="28"/>
          <w:szCs w:val="28"/>
        </w:rPr>
        <w:t xml:space="preserve"> с учетом </w:t>
      </w:r>
    </w:p>
    <w:p w:rsidR="003B64E3" w:rsidRDefault="00C50FD1" w:rsidP="00C50F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условий М</w:t>
      </w:r>
      <w:r w:rsidR="00676A6B">
        <w:rPr>
          <w:sz w:val="28"/>
          <w:szCs w:val="28"/>
        </w:rPr>
        <w:t>Б</w:t>
      </w:r>
      <w:r>
        <w:rPr>
          <w:sz w:val="28"/>
          <w:szCs w:val="28"/>
        </w:rPr>
        <w:t>ОУ «СОШ № 110».</w:t>
      </w:r>
    </w:p>
    <w:p w:rsidR="0006017F" w:rsidRDefault="003B64E3" w:rsidP="0006017F">
      <w:pPr>
        <w:rPr>
          <w:sz w:val="28"/>
          <w:szCs w:val="28"/>
        </w:rPr>
      </w:pPr>
      <w:r w:rsidRPr="00625CB1">
        <w:rPr>
          <w:sz w:val="28"/>
          <w:szCs w:val="28"/>
          <w:u w:val="single"/>
        </w:rPr>
        <w:t>Ступень 2.</w:t>
      </w:r>
      <w:r w:rsidR="00BA4838">
        <w:rPr>
          <w:sz w:val="28"/>
          <w:szCs w:val="28"/>
        </w:rPr>
        <w:t xml:space="preserve"> </w:t>
      </w:r>
      <w:r w:rsidR="0006017F" w:rsidRPr="0006017F">
        <w:rPr>
          <w:sz w:val="28"/>
          <w:szCs w:val="28"/>
        </w:rPr>
        <w:t xml:space="preserve">Реализация учителем коррекционно-зрительной работы с детьми </w:t>
      </w:r>
    </w:p>
    <w:p w:rsidR="0006017F" w:rsidRPr="0006017F" w:rsidRDefault="0006017F" w:rsidP="0006017F">
      <w:pPr>
        <w:ind w:left="708" w:firstLine="708"/>
        <w:rPr>
          <w:sz w:val="28"/>
          <w:szCs w:val="28"/>
        </w:rPr>
      </w:pPr>
      <w:r w:rsidRPr="0006017F">
        <w:rPr>
          <w:sz w:val="28"/>
          <w:szCs w:val="28"/>
        </w:rPr>
        <w:t xml:space="preserve">в </w:t>
      </w:r>
      <w:r w:rsidR="008B423D">
        <w:rPr>
          <w:sz w:val="28"/>
          <w:szCs w:val="28"/>
        </w:rPr>
        <w:t>учебном процессе.</w:t>
      </w:r>
    </w:p>
    <w:p w:rsidR="008B423D" w:rsidRDefault="008B423D" w:rsidP="008B42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5CB1">
        <w:rPr>
          <w:sz w:val="28"/>
          <w:szCs w:val="28"/>
        </w:rPr>
        <w:t xml:space="preserve">2.1. </w:t>
      </w:r>
      <w:r w:rsidR="0006017F" w:rsidRPr="0006017F">
        <w:rPr>
          <w:sz w:val="28"/>
          <w:szCs w:val="28"/>
        </w:rPr>
        <w:t xml:space="preserve">Распределение коррекционно-зрительной работы в </w:t>
      </w:r>
      <w:r w:rsidRPr="0006017F">
        <w:rPr>
          <w:sz w:val="28"/>
          <w:szCs w:val="28"/>
        </w:rPr>
        <w:t xml:space="preserve">режиме </w:t>
      </w:r>
    </w:p>
    <w:p w:rsidR="0006017F" w:rsidRPr="0006017F" w:rsidRDefault="008B423D" w:rsidP="008B42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017F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времени</w:t>
      </w:r>
      <w:r w:rsidRPr="0006017F">
        <w:rPr>
          <w:sz w:val="28"/>
          <w:szCs w:val="28"/>
        </w:rPr>
        <w:t>.</w:t>
      </w:r>
    </w:p>
    <w:p w:rsidR="008B423D" w:rsidRDefault="008B423D" w:rsidP="008B423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5CB1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Моделирование коррекционно-визуологической работы </w:t>
      </w:r>
    </w:p>
    <w:p w:rsidR="008B423D" w:rsidRDefault="008B423D" w:rsidP="008B423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(содержательный аспект).</w:t>
      </w:r>
    </w:p>
    <w:p w:rsidR="003B64E3" w:rsidRDefault="003B64E3" w:rsidP="00BA4838">
      <w:pPr>
        <w:rPr>
          <w:sz w:val="28"/>
          <w:szCs w:val="28"/>
        </w:rPr>
      </w:pPr>
      <w:r w:rsidRPr="00625CB1">
        <w:rPr>
          <w:sz w:val="28"/>
          <w:szCs w:val="28"/>
          <w:u w:val="single"/>
        </w:rPr>
        <w:t>Ступень 3.</w:t>
      </w:r>
      <w:r>
        <w:rPr>
          <w:sz w:val="28"/>
          <w:szCs w:val="28"/>
        </w:rPr>
        <w:t xml:space="preserve"> </w:t>
      </w:r>
      <w:r w:rsidRPr="003B64E3">
        <w:rPr>
          <w:sz w:val="28"/>
          <w:szCs w:val="28"/>
        </w:rPr>
        <w:t>Содержание и методические особенности</w:t>
      </w:r>
      <w:r w:rsidR="00BA4838">
        <w:rPr>
          <w:sz w:val="28"/>
          <w:szCs w:val="28"/>
        </w:rPr>
        <w:t xml:space="preserve"> реализации</w:t>
      </w:r>
      <w:r w:rsidR="00BA4838">
        <w:rPr>
          <w:sz w:val="28"/>
          <w:szCs w:val="28"/>
        </w:rPr>
        <w:tab/>
      </w:r>
      <w:r w:rsidR="00BA4838">
        <w:rPr>
          <w:sz w:val="28"/>
          <w:szCs w:val="28"/>
        </w:rPr>
        <w:tab/>
      </w:r>
      <w:r w:rsidR="00BA4838">
        <w:rPr>
          <w:sz w:val="28"/>
          <w:szCs w:val="28"/>
        </w:rPr>
        <w:tab/>
      </w:r>
      <w:r w:rsidR="00BA4838">
        <w:rPr>
          <w:sz w:val="28"/>
          <w:szCs w:val="28"/>
        </w:rPr>
        <w:tab/>
      </w:r>
      <w:r w:rsidR="008B423D">
        <w:rPr>
          <w:sz w:val="28"/>
          <w:szCs w:val="28"/>
        </w:rPr>
        <w:t xml:space="preserve">         </w:t>
      </w:r>
      <w:r w:rsidRPr="003B64E3">
        <w:rPr>
          <w:sz w:val="28"/>
          <w:szCs w:val="28"/>
        </w:rPr>
        <w:t>коррекционных направлений работы.</w:t>
      </w:r>
      <w:r w:rsidR="00BA4838">
        <w:rPr>
          <w:sz w:val="28"/>
          <w:szCs w:val="28"/>
        </w:rPr>
        <w:t xml:space="preserve"> </w:t>
      </w:r>
      <w:r w:rsidRPr="003B64E3">
        <w:rPr>
          <w:sz w:val="28"/>
          <w:szCs w:val="28"/>
        </w:rPr>
        <w:t>Педагогические находки.</w:t>
      </w:r>
    </w:p>
    <w:p w:rsidR="00DD3337" w:rsidRPr="00BA4838" w:rsidRDefault="008B423D" w:rsidP="00867A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38">
        <w:rPr>
          <w:sz w:val="28"/>
          <w:szCs w:val="28"/>
        </w:rPr>
        <w:t>3.</w:t>
      </w:r>
      <w:r w:rsidR="00051A3F" w:rsidRPr="00BA4838">
        <w:rPr>
          <w:sz w:val="28"/>
          <w:szCs w:val="28"/>
        </w:rPr>
        <w:t>1. Валеологическая организация окружающей среды.</w:t>
      </w:r>
    </w:p>
    <w:p w:rsidR="00DD3337" w:rsidRPr="00BA4838" w:rsidRDefault="008B423D" w:rsidP="00867A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38">
        <w:rPr>
          <w:sz w:val="28"/>
          <w:szCs w:val="28"/>
        </w:rPr>
        <w:t>3.</w:t>
      </w:r>
      <w:r w:rsidR="00051A3F" w:rsidRPr="00BA4838">
        <w:rPr>
          <w:sz w:val="28"/>
          <w:szCs w:val="28"/>
        </w:rPr>
        <w:t>2. Физическое развитие как средство восстановления зрения.</w:t>
      </w:r>
    </w:p>
    <w:p w:rsidR="00051A3F" w:rsidRPr="00BA4838" w:rsidRDefault="008B423D" w:rsidP="00867A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38">
        <w:rPr>
          <w:sz w:val="28"/>
          <w:szCs w:val="28"/>
        </w:rPr>
        <w:t>3.</w:t>
      </w:r>
      <w:r w:rsidR="00051A3F" w:rsidRPr="00BA4838">
        <w:rPr>
          <w:sz w:val="28"/>
          <w:szCs w:val="28"/>
        </w:rPr>
        <w:t>3. Визуологические технологии по укреплению зрения.</w:t>
      </w:r>
    </w:p>
    <w:p w:rsidR="00051A3F" w:rsidRPr="00BA4838" w:rsidRDefault="008B423D" w:rsidP="00867A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38">
        <w:rPr>
          <w:sz w:val="28"/>
          <w:szCs w:val="28"/>
        </w:rPr>
        <w:t>3.</w:t>
      </w:r>
      <w:r w:rsidR="00051A3F" w:rsidRPr="00BA4838">
        <w:rPr>
          <w:sz w:val="28"/>
          <w:szCs w:val="28"/>
        </w:rPr>
        <w:t>4. Развитие ориентировки в пространстве.</w:t>
      </w:r>
    </w:p>
    <w:p w:rsidR="00051A3F" w:rsidRDefault="008B423D" w:rsidP="00867A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838">
        <w:rPr>
          <w:sz w:val="28"/>
          <w:szCs w:val="28"/>
        </w:rPr>
        <w:t>3.</w:t>
      </w:r>
      <w:r w:rsidR="00051A3F" w:rsidRPr="00BA4838">
        <w:rPr>
          <w:sz w:val="28"/>
          <w:szCs w:val="28"/>
        </w:rPr>
        <w:t>5. Развитие зрительного восприятия</w:t>
      </w:r>
      <w:r w:rsidR="00E00B38">
        <w:rPr>
          <w:sz w:val="28"/>
          <w:szCs w:val="28"/>
        </w:rPr>
        <w:t>.</w:t>
      </w:r>
    </w:p>
    <w:p w:rsidR="00051A3F" w:rsidRPr="00BA4838" w:rsidRDefault="00867ADB" w:rsidP="00867A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423D">
        <w:rPr>
          <w:sz w:val="28"/>
          <w:szCs w:val="28"/>
        </w:rPr>
        <w:t xml:space="preserve"> </w:t>
      </w:r>
      <w:r>
        <w:rPr>
          <w:sz w:val="28"/>
          <w:szCs w:val="28"/>
        </w:rPr>
        <w:t>3.6.</w:t>
      </w:r>
      <w:r w:rsidR="00BA4838">
        <w:rPr>
          <w:sz w:val="28"/>
          <w:szCs w:val="28"/>
        </w:rPr>
        <w:t xml:space="preserve"> </w:t>
      </w:r>
      <w:r w:rsidR="00051A3F" w:rsidRPr="00BA4838">
        <w:rPr>
          <w:sz w:val="28"/>
          <w:szCs w:val="28"/>
        </w:rPr>
        <w:t>Организация и проведение специальных коррекционных занятий.</w:t>
      </w:r>
    </w:p>
    <w:p w:rsidR="00051A3F" w:rsidRPr="00C50FD1" w:rsidRDefault="00867ADB" w:rsidP="00867ADB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3.7. </w:t>
      </w:r>
      <w:r w:rsidR="00051A3F" w:rsidRPr="00BA4838">
        <w:rPr>
          <w:sz w:val="28"/>
          <w:szCs w:val="28"/>
        </w:rPr>
        <w:t xml:space="preserve">Специфика урока в начальных классах </w:t>
      </w:r>
      <w:r w:rsidR="00C50FD1">
        <w:rPr>
          <w:sz w:val="28"/>
          <w:szCs w:val="28"/>
          <w:lang w:val="en-US"/>
        </w:rPr>
        <w:t>IV</w:t>
      </w:r>
      <w:r w:rsidR="00051A3F" w:rsidRPr="00BA4838">
        <w:rPr>
          <w:sz w:val="28"/>
          <w:szCs w:val="28"/>
        </w:rPr>
        <w:t xml:space="preserve"> вида</w:t>
      </w:r>
      <w:r w:rsidR="00C50FD1">
        <w:rPr>
          <w:sz w:val="28"/>
          <w:szCs w:val="28"/>
        </w:rPr>
        <w:t>.</w:t>
      </w:r>
    </w:p>
    <w:p w:rsidR="00C50FD1" w:rsidRPr="008B423D" w:rsidRDefault="00C50FD1" w:rsidP="00051A3F">
      <w:pPr>
        <w:tabs>
          <w:tab w:val="left" w:pos="885"/>
        </w:tabs>
        <w:jc w:val="center"/>
        <w:rPr>
          <w:sz w:val="16"/>
          <w:szCs w:val="16"/>
        </w:rPr>
      </w:pPr>
    </w:p>
    <w:p w:rsidR="00051A3F" w:rsidRDefault="00051A3F" w:rsidP="00051A3F">
      <w:pPr>
        <w:tabs>
          <w:tab w:val="left" w:pos="885"/>
        </w:tabs>
        <w:rPr>
          <w:b/>
          <w:bCs/>
          <w:sz w:val="28"/>
          <w:szCs w:val="28"/>
        </w:rPr>
      </w:pPr>
      <w:r w:rsidRPr="00433255">
        <w:rPr>
          <w:b/>
          <w:bCs/>
          <w:i/>
          <w:iCs/>
          <w:sz w:val="28"/>
          <w:szCs w:val="28"/>
        </w:rPr>
        <w:t xml:space="preserve">Часть </w:t>
      </w:r>
      <w:r>
        <w:rPr>
          <w:b/>
          <w:bCs/>
          <w:i/>
          <w:iCs/>
          <w:sz w:val="28"/>
          <w:szCs w:val="28"/>
        </w:rPr>
        <w:t>4</w:t>
      </w:r>
      <w:r w:rsidRPr="00433255">
        <w:rPr>
          <w:b/>
          <w:bCs/>
          <w:i/>
          <w:iCs/>
          <w:sz w:val="28"/>
          <w:szCs w:val="28"/>
        </w:rPr>
        <w:t>.</w:t>
      </w:r>
      <w:r w:rsidRPr="00433255"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BA4838">
        <w:rPr>
          <w:b/>
          <w:bCs/>
          <w:i/>
          <w:iCs/>
          <w:color w:val="800000"/>
          <w:sz w:val="28"/>
          <w:szCs w:val="28"/>
        </w:rPr>
        <w:tab/>
      </w:r>
      <w:r w:rsidR="00BA4838" w:rsidRPr="00BA4838">
        <w:rPr>
          <w:b/>
          <w:bCs/>
          <w:sz w:val="28"/>
          <w:szCs w:val="28"/>
        </w:rPr>
        <w:t>Результативность коррекционно</w:t>
      </w:r>
      <w:r w:rsidR="00C50FD1">
        <w:rPr>
          <w:b/>
          <w:bCs/>
          <w:sz w:val="28"/>
          <w:szCs w:val="28"/>
        </w:rPr>
        <w:t xml:space="preserve">й </w:t>
      </w:r>
      <w:r w:rsidR="00BA4838" w:rsidRPr="00BA4838">
        <w:rPr>
          <w:b/>
          <w:bCs/>
          <w:sz w:val="28"/>
          <w:szCs w:val="28"/>
        </w:rPr>
        <w:t>работы.</w:t>
      </w:r>
    </w:p>
    <w:p w:rsidR="00C50FD1" w:rsidRPr="00C50FD1" w:rsidRDefault="00C50FD1" w:rsidP="00051A3F">
      <w:pPr>
        <w:tabs>
          <w:tab w:val="left" w:pos="885"/>
        </w:tabs>
        <w:rPr>
          <w:b/>
          <w:bCs/>
          <w:i/>
          <w:iCs/>
          <w:sz w:val="16"/>
          <w:szCs w:val="16"/>
        </w:rPr>
      </w:pPr>
    </w:p>
    <w:p w:rsidR="003B64E3" w:rsidRDefault="00BA4838" w:rsidP="00BA4838">
      <w:pPr>
        <w:ind w:firstLine="708"/>
        <w:rPr>
          <w:sz w:val="28"/>
          <w:szCs w:val="28"/>
        </w:rPr>
      </w:pPr>
      <w:r w:rsidRPr="00BA4838">
        <w:rPr>
          <w:sz w:val="28"/>
          <w:szCs w:val="28"/>
        </w:rPr>
        <w:t xml:space="preserve">4.1. </w:t>
      </w:r>
      <w:r w:rsidR="003B64E3" w:rsidRPr="00BA4838">
        <w:rPr>
          <w:sz w:val="28"/>
          <w:szCs w:val="28"/>
        </w:rPr>
        <w:t>Мониторинг состояния зрения учащихся</w:t>
      </w:r>
      <w:r w:rsidRPr="00BA4838">
        <w:rPr>
          <w:sz w:val="28"/>
          <w:szCs w:val="28"/>
        </w:rPr>
        <w:t>.</w:t>
      </w:r>
    </w:p>
    <w:p w:rsidR="00BA4838" w:rsidRDefault="00BA4838" w:rsidP="00BA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50FD1">
        <w:rPr>
          <w:sz w:val="28"/>
          <w:szCs w:val="28"/>
        </w:rPr>
        <w:t>Завис</w:t>
      </w:r>
      <w:r w:rsidR="00042B93">
        <w:rPr>
          <w:sz w:val="28"/>
          <w:szCs w:val="28"/>
        </w:rPr>
        <w:t>и</w:t>
      </w:r>
      <w:r w:rsidR="00C50FD1">
        <w:rPr>
          <w:sz w:val="28"/>
          <w:szCs w:val="28"/>
        </w:rPr>
        <w:t>мость</w:t>
      </w:r>
      <w:r>
        <w:rPr>
          <w:sz w:val="28"/>
          <w:szCs w:val="28"/>
        </w:rPr>
        <w:t xml:space="preserve"> успеваемости от остроты зрения.</w:t>
      </w:r>
    </w:p>
    <w:p w:rsidR="00625CB1" w:rsidRDefault="00BA4838" w:rsidP="00BA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25CB1">
        <w:rPr>
          <w:sz w:val="28"/>
          <w:szCs w:val="28"/>
        </w:rPr>
        <w:t>Динамика успеваемости и развития детей.</w:t>
      </w:r>
    </w:p>
    <w:p w:rsidR="00625CB1" w:rsidRDefault="00625CB1" w:rsidP="00BA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4.4. Уровень развития компетентности учащихся (социальной и </w:t>
      </w:r>
    </w:p>
    <w:p w:rsidR="00BA4838" w:rsidRPr="00043393" w:rsidRDefault="00625CB1" w:rsidP="00BA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коммуникативной).</w:t>
      </w:r>
    </w:p>
    <w:p w:rsidR="001645C5" w:rsidRPr="0013658D" w:rsidRDefault="0013658D" w:rsidP="009B6565">
      <w:pPr>
        <w:outlineLvl w:val="0"/>
        <w:rPr>
          <w:b/>
          <w:bCs/>
          <w:sz w:val="28"/>
          <w:szCs w:val="28"/>
        </w:rPr>
      </w:pPr>
      <w:r w:rsidRPr="0013658D">
        <w:rPr>
          <w:b/>
          <w:bCs/>
          <w:sz w:val="28"/>
          <w:szCs w:val="28"/>
        </w:rPr>
        <w:t xml:space="preserve">Литература. </w:t>
      </w:r>
    </w:p>
    <w:p w:rsidR="0013658D" w:rsidRPr="0013658D" w:rsidRDefault="0013658D" w:rsidP="001645C5">
      <w:pPr>
        <w:rPr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666613" w:rsidRDefault="00666613" w:rsidP="00DD3337">
      <w:pPr>
        <w:rPr>
          <w:b/>
          <w:bCs/>
          <w:i/>
          <w:iCs/>
          <w:sz w:val="28"/>
          <w:szCs w:val="28"/>
        </w:rPr>
      </w:pPr>
    </w:p>
    <w:p w:rsidR="00DD3337" w:rsidRPr="00981E85" w:rsidRDefault="00DD3337" w:rsidP="00DD3337">
      <w:pPr>
        <w:rPr>
          <w:b/>
          <w:bCs/>
          <w:i/>
          <w:iCs/>
          <w:sz w:val="28"/>
          <w:szCs w:val="28"/>
        </w:rPr>
      </w:pPr>
      <w:r w:rsidRPr="00981E85">
        <w:rPr>
          <w:b/>
          <w:bCs/>
          <w:i/>
          <w:iCs/>
          <w:sz w:val="28"/>
          <w:szCs w:val="28"/>
        </w:rPr>
        <w:lastRenderedPageBreak/>
        <w:t>Часть 1.</w:t>
      </w:r>
      <w:r w:rsidRPr="00981E85">
        <w:rPr>
          <w:b/>
          <w:bCs/>
          <w:i/>
          <w:iCs/>
          <w:sz w:val="28"/>
          <w:szCs w:val="28"/>
        </w:rPr>
        <w:tab/>
        <w:t xml:space="preserve"> ПАСПОРТ ПРОЕКТА.</w:t>
      </w:r>
    </w:p>
    <w:p w:rsidR="00DD3337" w:rsidRDefault="00DD3337" w:rsidP="00DD3337">
      <w:pPr>
        <w:rPr>
          <w:b/>
          <w:bCs/>
          <w:sz w:val="28"/>
          <w:szCs w:val="28"/>
        </w:rPr>
      </w:pPr>
    </w:p>
    <w:p w:rsidR="00666613" w:rsidRDefault="00DD3337" w:rsidP="008B423D">
      <w:pPr>
        <w:outlineLvl w:val="0"/>
        <w:rPr>
          <w:b/>
          <w:bCs/>
          <w:i/>
          <w:iCs/>
          <w:color w:val="800000"/>
          <w:sz w:val="32"/>
          <w:szCs w:val="32"/>
        </w:rPr>
      </w:pPr>
      <w:r w:rsidRPr="002C5B1A">
        <w:rPr>
          <w:b/>
          <w:bCs/>
          <w:color w:val="0000FF"/>
          <w:sz w:val="28"/>
          <w:szCs w:val="28"/>
          <w:u w:val="single"/>
        </w:rPr>
        <w:t>Тема</w:t>
      </w:r>
      <w:r w:rsidRPr="002C5B1A">
        <w:rPr>
          <w:color w:val="0000FF"/>
          <w:sz w:val="28"/>
          <w:szCs w:val="28"/>
        </w:rPr>
        <w:t xml:space="preserve"> </w:t>
      </w:r>
      <w:r w:rsidR="008B423D">
        <w:rPr>
          <w:color w:val="0000FF"/>
          <w:sz w:val="28"/>
          <w:szCs w:val="28"/>
        </w:rPr>
        <w:tab/>
      </w:r>
      <w:r w:rsidRPr="002C5B1A">
        <w:rPr>
          <w:color w:val="0000FF"/>
          <w:sz w:val="28"/>
          <w:szCs w:val="28"/>
        </w:rPr>
        <w:t xml:space="preserve"> </w:t>
      </w:r>
      <w:r w:rsidR="00666613">
        <w:rPr>
          <w:b/>
          <w:bCs/>
          <w:i/>
          <w:iCs/>
          <w:color w:val="800000"/>
          <w:sz w:val="32"/>
          <w:szCs w:val="32"/>
        </w:rPr>
        <w:t>Система работы учителя п</w:t>
      </w:r>
      <w:r w:rsidR="00B52C36" w:rsidRPr="008B423D">
        <w:rPr>
          <w:b/>
          <w:bCs/>
          <w:i/>
          <w:iCs/>
          <w:color w:val="800000"/>
          <w:sz w:val="32"/>
          <w:szCs w:val="32"/>
        </w:rPr>
        <w:t>о</w:t>
      </w:r>
      <w:r w:rsidR="00666613">
        <w:rPr>
          <w:b/>
          <w:bCs/>
          <w:i/>
          <w:iCs/>
          <w:color w:val="800000"/>
          <w:sz w:val="32"/>
          <w:szCs w:val="32"/>
        </w:rPr>
        <w:t xml:space="preserve"> восстановлению</w:t>
      </w:r>
    </w:p>
    <w:p w:rsidR="00B52C36" w:rsidRPr="008B423D" w:rsidRDefault="00666613" w:rsidP="008B423D">
      <w:pPr>
        <w:outlineLvl w:val="0"/>
        <w:rPr>
          <w:b/>
          <w:bCs/>
          <w:i/>
          <w:iCs/>
          <w:color w:val="800000"/>
          <w:sz w:val="32"/>
          <w:szCs w:val="32"/>
        </w:rPr>
      </w:pPr>
      <w:r>
        <w:rPr>
          <w:b/>
          <w:bCs/>
          <w:i/>
          <w:iCs/>
          <w:color w:val="800000"/>
          <w:sz w:val="32"/>
          <w:szCs w:val="32"/>
        </w:rPr>
        <w:t xml:space="preserve">                  </w:t>
      </w:r>
      <w:r w:rsidR="00B52C36" w:rsidRPr="008B423D">
        <w:rPr>
          <w:b/>
          <w:bCs/>
          <w:i/>
          <w:iCs/>
          <w:color w:val="800000"/>
          <w:sz w:val="32"/>
          <w:szCs w:val="32"/>
        </w:rPr>
        <w:t xml:space="preserve"> зрительных нарушений у учащихся</w:t>
      </w:r>
    </w:p>
    <w:p w:rsidR="00B52C36" w:rsidRPr="008B423D" w:rsidRDefault="00666613" w:rsidP="00B52C36">
      <w:pPr>
        <w:jc w:val="center"/>
        <w:rPr>
          <w:b/>
          <w:bCs/>
          <w:i/>
          <w:iCs/>
          <w:color w:val="800000"/>
          <w:sz w:val="32"/>
          <w:szCs w:val="32"/>
        </w:rPr>
      </w:pPr>
      <w:r>
        <w:rPr>
          <w:b/>
          <w:bCs/>
          <w:i/>
          <w:iCs/>
          <w:color w:val="800000"/>
          <w:sz w:val="32"/>
          <w:szCs w:val="32"/>
        </w:rPr>
        <w:t xml:space="preserve">                 </w:t>
      </w:r>
      <w:r w:rsidR="00B52C36" w:rsidRPr="008B423D">
        <w:rPr>
          <w:b/>
          <w:bCs/>
          <w:i/>
          <w:iCs/>
          <w:color w:val="800000"/>
          <w:sz w:val="32"/>
          <w:szCs w:val="32"/>
        </w:rPr>
        <w:t>в условиях пространства общеобразовательной школы</w:t>
      </w:r>
    </w:p>
    <w:p w:rsidR="00B52C36" w:rsidRPr="008B423D" w:rsidRDefault="008B423D" w:rsidP="00B52C36">
      <w:pPr>
        <w:jc w:val="center"/>
        <w:rPr>
          <w:color w:val="800000"/>
          <w:sz w:val="32"/>
          <w:szCs w:val="32"/>
        </w:rPr>
      </w:pPr>
      <w:r>
        <w:rPr>
          <w:b/>
          <w:bCs/>
          <w:i/>
          <w:iCs/>
          <w:color w:val="800000"/>
          <w:sz w:val="32"/>
          <w:szCs w:val="32"/>
        </w:rPr>
        <w:t xml:space="preserve">         </w:t>
      </w:r>
    </w:p>
    <w:p w:rsidR="00DD3337" w:rsidRDefault="00DD3337" w:rsidP="00B52C36">
      <w:pPr>
        <w:jc w:val="both"/>
        <w:rPr>
          <w:b/>
          <w:bCs/>
          <w:i/>
          <w:iCs/>
          <w:sz w:val="28"/>
          <w:szCs w:val="28"/>
        </w:rPr>
      </w:pPr>
    </w:p>
    <w:p w:rsidR="00314AB6" w:rsidRPr="00314AB6" w:rsidRDefault="00314AB6" w:rsidP="00DD3337">
      <w:pPr>
        <w:jc w:val="center"/>
        <w:rPr>
          <w:b/>
          <w:bCs/>
          <w:i/>
          <w:iCs/>
          <w:sz w:val="28"/>
          <w:szCs w:val="28"/>
        </w:rPr>
      </w:pPr>
    </w:p>
    <w:p w:rsidR="00DD3337" w:rsidRDefault="00DD3337" w:rsidP="00781CC1">
      <w:pPr>
        <w:outlineLvl w:val="0"/>
        <w:rPr>
          <w:sz w:val="28"/>
          <w:szCs w:val="28"/>
        </w:rPr>
      </w:pPr>
      <w:r w:rsidRPr="00981E85">
        <w:rPr>
          <w:b/>
          <w:bCs/>
          <w:color w:val="0000FF"/>
          <w:sz w:val="28"/>
          <w:szCs w:val="28"/>
          <w:u w:val="single"/>
        </w:rPr>
        <w:t>Адрес</w:t>
      </w:r>
      <w:r w:rsidR="0011329F">
        <w:rPr>
          <w:b/>
          <w:bCs/>
          <w:color w:val="0000FF"/>
          <w:sz w:val="28"/>
          <w:szCs w:val="28"/>
          <w:u w:val="single"/>
        </w:rPr>
        <w:t>ация</w:t>
      </w:r>
      <w:r w:rsidR="00781CC1">
        <w:rPr>
          <w:sz w:val="28"/>
          <w:szCs w:val="28"/>
        </w:rPr>
        <w:t xml:space="preserve">:    </w:t>
      </w:r>
      <w:r w:rsidR="00042B93">
        <w:rPr>
          <w:sz w:val="28"/>
          <w:szCs w:val="28"/>
        </w:rPr>
        <w:t>учителя начальной школы</w:t>
      </w:r>
      <w:r w:rsidR="00CE5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5D12">
        <w:rPr>
          <w:sz w:val="28"/>
          <w:szCs w:val="28"/>
        </w:rPr>
        <w:t>коррекционных классов</w:t>
      </w:r>
      <w:r>
        <w:rPr>
          <w:sz w:val="28"/>
          <w:szCs w:val="28"/>
        </w:rPr>
        <w:t xml:space="preserve"> </w:t>
      </w:r>
      <w:r w:rsidRPr="00AD4E4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вида; </w:t>
      </w:r>
    </w:p>
    <w:p w:rsidR="00781CC1" w:rsidRPr="00DD3337" w:rsidRDefault="00781CC1" w:rsidP="00781CC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педагоги, осуществляющие</w:t>
      </w:r>
      <w:r w:rsidRPr="00042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коррекционную работу; родители;       </w:t>
      </w:r>
    </w:p>
    <w:p w:rsidR="00781CC1" w:rsidRDefault="00781CC1" w:rsidP="00781CC1">
      <w:pPr>
        <w:tabs>
          <w:tab w:val="left" w:pos="159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учителя общеобразовательных классов, заинтересованные в </w:t>
      </w:r>
    </w:p>
    <w:p w:rsidR="00DD3337" w:rsidRDefault="00781CC1" w:rsidP="00781CC1">
      <w:pPr>
        <w:tabs>
          <w:tab w:val="left" w:pos="159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вопросах охраны зрения.</w:t>
      </w:r>
    </w:p>
    <w:p w:rsidR="00781CC1" w:rsidRPr="00DD3337" w:rsidRDefault="00781CC1" w:rsidP="00781CC1">
      <w:pPr>
        <w:tabs>
          <w:tab w:val="left" w:pos="1590"/>
        </w:tabs>
        <w:outlineLvl w:val="0"/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  <w:r w:rsidRPr="00981E85">
        <w:rPr>
          <w:b/>
          <w:bCs/>
          <w:color w:val="0000FF"/>
          <w:sz w:val="28"/>
          <w:szCs w:val="28"/>
          <w:u w:val="single"/>
        </w:rPr>
        <w:t>Цель проекта</w:t>
      </w:r>
      <w:r w:rsidR="00781CC1">
        <w:rPr>
          <w:sz w:val="28"/>
          <w:szCs w:val="28"/>
        </w:rPr>
        <w:t xml:space="preserve">:  </w:t>
      </w:r>
      <w:r w:rsidR="00E413B2">
        <w:rPr>
          <w:sz w:val="28"/>
          <w:szCs w:val="28"/>
        </w:rPr>
        <w:t>разработка новых направлений</w:t>
      </w:r>
      <w:r>
        <w:rPr>
          <w:sz w:val="28"/>
          <w:szCs w:val="28"/>
        </w:rPr>
        <w:t xml:space="preserve"> коррекционной работы </w:t>
      </w:r>
      <w:r w:rsidR="00E41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</w:p>
    <w:p w:rsidR="00DD3337" w:rsidRDefault="00781CC1" w:rsidP="00781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D3337">
        <w:rPr>
          <w:sz w:val="28"/>
          <w:szCs w:val="28"/>
        </w:rPr>
        <w:t>исправлению имеющихся у детей зрительных патологий.</w:t>
      </w:r>
    </w:p>
    <w:p w:rsidR="00DD3337" w:rsidRP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ind w:left="1410" w:hanging="1410"/>
        <w:rPr>
          <w:sz w:val="28"/>
          <w:szCs w:val="28"/>
        </w:rPr>
      </w:pPr>
      <w:r w:rsidRPr="00981E85">
        <w:rPr>
          <w:b/>
          <w:bCs/>
          <w:color w:val="0000FF"/>
          <w:sz w:val="28"/>
          <w:szCs w:val="28"/>
          <w:u w:val="single"/>
        </w:rPr>
        <w:t>Задачи:</w:t>
      </w:r>
      <w:r>
        <w:rPr>
          <w:sz w:val="28"/>
          <w:szCs w:val="28"/>
        </w:rPr>
        <w:tab/>
        <w:t xml:space="preserve">1. Анализ полей коррекционной деятельности учителя с учетом </w:t>
      </w:r>
    </w:p>
    <w:p w:rsidR="00DD3337" w:rsidRDefault="00C32095" w:rsidP="00DD3337">
      <w:pPr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337">
        <w:rPr>
          <w:sz w:val="28"/>
          <w:szCs w:val="28"/>
        </w:rPr>
        <w:t xml:space="preserve"> условий, созданных в образовательном учреждении.</w:t>
      </w:r>
    </w:p>
    <w:p w:rsidR="00E413B2" w:rsidRDefault="00DD3337" w:rsidP="00E413B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E413B2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="00E413B2">
        <w:rPr>
          <w:sz w:val="28"/>
          <w:szCs w:val="28"/>
        </w:rPr>
        <w:t>места вводимых инноваций  в</w:t>
      </w:r>
      <w:r>
        <w:rPr>
          <w:sz w:val="28"/>
          <w:szCs w:val="28"/>
        </w:rPr>
        <w:t xml:space="preserve">  рабо</w:t>
      </w:r>
      <w:r w:rsidR="00E413B2">
        <w:rPr>
          <w:sz w:val="28"/>
          <w:szCs w:val="28"/>
        </w:rPr>
        <w:t>те</w:t>
      </w:r>
      <w:r>
        <w:rPr>
          <w:sz w:val="28"/>
          <w:szCs w:val="28"/>
        </w:rPr>
        <w:t xml:space="preserve"> с детьми </w:t>
      </w:r>
    </w:p>
    <w:p w:rsidR="00E413B2" w:rsidRDefault="00E413B2" w:rsidP="00E413B2">
      <w:pPr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337">
        <w:rPr>
          <w:sz w:val="28"/>
          <w:szCs w:val="28"/>
        </w:rPr>
        <w:t xml:space="preserve">на основании рационального распределения в режиме </w:t>
      </w:r>
    </w:p>
    <w:p w:rsidR="00DD3337" w:rsidRDefault="00E413B2" w:rsidP="00E413B2">
      <w:pPr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337">
        <w:rPr>
          <w:sz w:val="28"/>
          <w:szCs w:val="28"/>
        </w:rPr>
        <w:t>учебного времени.</w:t>
      </w:r>
    </w:p>
    <w:p w:rsidR="00DD3337" w:rsidRDefault="00DD3337" w:rsidP="009B6565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Презентация педагогических находок по содержанию </w:t>
      </w:r>
    </w:p>
    <w:p w:rsidR="00DD3337" w:rsidRDefault="00DD3337" w:rsidP="00DD33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направлений коррекции.</w:t>
      </w:r>
    </w:p>
    <w:p w:rsidR="00DD3337" w:rsidRDefault="00DD3337" w:rsidP="009B6565">
      <w:pPr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Демонстрация результативности работы по апробированию </w:t>
      </w:r>
    </w:p>
    <w:p w:rsidR="00DD3337" w:rsidRDefault="00DD3337" w:rsidP="00DD33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13B2">
        <w:rPr>
          <w:sz w:val="28"/>
          <w:szCs w:val="28"/>
        </w:rPr>
        <w:t>р</w:t>
      </w:r>
      <w:r>
        <w:rPr>
          <w:sz w:val="28"/>
          <w:szCs w:val="28"/>
        </w:rPr>
        <w:t>азработанн</w:t>
      </w:r>
      <w:r w:rsidR="00E413B2">
        <w:rPr>
          <w:sz w:val="28"/>
          <w:szCs w:val="28"/>
        </w:rPr>
        <w:t>ых инноваций</w:t>
      </w:r>
      <w:r>
        <w:rPr>
          <w:sz w:val="28"/>
          <w:szCs w:val="28"/>
        </w:rPr>
        <w:t xml:space="preserve"> в работе с детьми с нарушениями </w:t>
      </w:r>
    </w:p>
    <w:p w:rsidR="00DD3337" w:rsidRDefault="00DD3337" w:rsidP="00DD33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зрения в начальный период обучения.</w:t>
      </w:r>
    </w:p>
    <w:p w:rsidR="00DD3337" w:rsidRPr="00DD3337" w:rsidRDefault="00DD3337" w:rsidP="00DD3337">
      <w:pPr>
        <w:rPr>
          <w:sz w:val="28"/>
          <w:szCs w:val="28"/>
        </w:rPr>
      </w:pPr>
    </w:p>
    <w:p w:rsidR="00DD3337" w:rsidRPr="007A6839" w:rsidRDefault="00DD3337" w:rsidP="009B6565">
      <w:pPr>
        <w:outlineLvl w:val="0"/>
        <w:rPr>
          <w:b/>
          <w:bCs/>
          <w:color w:val="0000FF"/>
          <w:sz w:val="28"/>
          <w:szCs w:val="28"/>
          <w:u w:val="single"/>
        </w:rPr>
      </w:pPr>
      <w:r w:rsidRPr="007471A9">
        <w:rPr>
          <w:b/>
          <w:bCs/>
          <w:color w:val="0000FF"/>
          <w:sz w:val="28"/>
          <w:szCs w:val="28"/>
          <w:u w:val="single"/>
        </w:rPr>
        <w:t>Актуальность рассматриваемой проблемы.</w:t>
      </w:r>
    </w:p>
    <w:p w:rsidR="00DD3337" w:rsidRPr="00605CB9" w:rsidRDefault="00DD3337" w:rsidP="00DD3337">
      <w:pPr>
        <w:ind w:firstLine="424"/>
        <w:rPr>
          <w:sz w:val="28"/>
          <w:szCs w:val="28"/>
        </w:rPr>
      </w:pPr>
      <w:r w:rsidRPr="00605CB9">
        <w:rPr>
          <w:sz w:val="28"/>
          <w:szCs w:val="28"/>
        </w:rPr>
        <w:t>Приведенные ниже статистические данные как нельзя</w:t>
      </w:r>
      <w:r w:rsidR="00C32095">
        <w:rPr>
          <w:sz w:val="28"/>
          <w:szCs w:val="28"/>
        </w:rPr>
        <w:t xml:space="preserve"> лучше доказывают рост количества</w:t>
      </w:r>
      <w:r w:rsidRPr="00605CB9">
        <w:rPr>
          <w:sz w:val="28"/>
          <w:szCs w:val="28"/>
        </w:rPr>
        <w:t xml:space="preserve"> детей с проблемами зрения, особенно в период школьного обучения. Показатели приведены из следующих источников:</w:t>
      </w:r>
    </w:p>
    <w:p w:rsidR="00DD3337" w:rsidRPr="00605CB9" w:rsidRDefault="00DD3337" w:rsidP="00DD3337">
      <w:pPr>
        <w:numPr>
          <w:ilvl w:val="0"/>
          <w:numId w:val="23"/>
        </w:numPr>
        <w:rPr>
          <w:sz w:val="28"/>
          <w:szCs w:val="28"/>
        </w:rPr>
      </w:pPr>
      <w:r w:rsidRPr="00605CB9">
        <w:rPr>
          <w:sz w:val="28"/>
          <w:szCs w:val="28"/>
        </w:rPr>
        <w:t>доклада «Образование и гармоничное развитие учащихся»</w:t>
      </w:r>
      <w:r>
        <w:rPr>
          <w:sz w:val="28"/>
          <w:szCs w:val="28"/>
        </w:rPr>
        <w:t>,</w:t>
      </w:r>
      <w:r w:rsidRPr="00605CB9">
        <w:rPr>
          <w:sz w:val="28"/>
          <w:szCs w:val="28"/>
        </w:rPr>
        <w:t xml:space="preserve"> раздел «Обеспечение профилактики нарушения зрения учащихся», подгото</w:t>
      </w:r>
      <w:r w:rsidRPr="00605CB9">
        <w:rPr>
          <w:sz w:val="28"/>
          <w:szCs w:val="28"/>
        </w:rPr>
        <w:t>в</w:t>
      </w:r>
      <w:r w:rsidRPr="00605CB9">
        <w:rPr>
          <w:sz w:val="28"/>
          <w:szCs w:val="28"/>
        </w:rPr>
        <w:t>ленный российской стороной для Парламентской Ассамблеи Совета Европы (ПАСЕ)</w:t>
      </w:r>
      <w:r>
        <w:rPr>
          <w:sz w:val="28"/>
          <w:szCs w:val="28"/>
        </w:rPr>
        <w:t xml:space="preserve"> – 2006г</w:t>
      </w:r>
      <w:r w:rsidRPr="00605CB9">
        <w:rPr>
          <w:sz w:val="28"/>
          <w:szCs w:val="28"/>
        </w:rPr>
        <w:t>. /</w:t>
      </w:r>
      <w:r>
        <w:rPr>
          <w:sz w:val="28"/>
          <w:szCs w:val="28"/>
        </w:rPr>
        <w:t xml:space="preserve"> </w:t>
      </w:r>
      <w:r w:rsidRPr="00605CB9">
        <w:rPr>
          <w:sz w:val="28"/>
          <w:szCs w:val="28"/>
        </w:rPr>
        <w:t>Сост. И.П.Борисова, член Высшего коорд</w:t>
      </w:r>
      <w:r w:rsidRPr="00605CB9">
        <w:rPr>
          <w:sz w:val="28"/>
          <w:szCs w:val="28"/>
        </w:rPr>
        <w:t>и</w:t>
      </w:r>
      <w:r w:rsidRPr="00605CB9">
        <w:rPr>
          <w:sz w:val="28"/>
          <w:szCs w:val="28"/>
        </w:rPr>
        <w:t>национного Совета Всероссийского общественного движения «За зд</w:t>
      </w:r>
      <w:r w:rsidRPr="00605CB9">
        <w:rPr>
          <w:sz w:val="28"/>
          <w:szCs w:val="28"/>
        </w:rPr>
        <w:t>о</w:t>
      </w:r>
      <w:r w:rsidRPr="00605CB9">
        <w:rPr>
          <w:sz w:val="28"/>
          <w:szCs w:val="28"/>
        </w:rPr>
        <w:t>ровое развитие детей»,</w:t>
      </w:r>
    </w:p>
    <w:p w:rsidR="00DD3337" w:rsidRPr="00605CB9" w:rsidRDefault="00DD3337" w:rsidP="00DD3337">
      <w:pPr>
        <w:numPr>
          <w:ilvl w:val="0"/>
          <w:numId w:val="23"/>
        </w:numPr>
        <w:rPr>
          <w:sz w:val="28"/>
          <w:szCs w:val="28"/>
        </w:rPr>
      </w:pPr>
      <w:r w:rsidRPr="00605CB9">
        <w:rPr>
          <w:sz w:val="28"/>
          <w:szCs w:val="28"/>
        </w:rPr>
        <w:t>исследований ведущих отечественных детских офтальмологов</w:t>
      </w:r>
      <w:r>
        <w:rPr>
          <w:sz w:val="28"/>
          <w:szCs w:val="28"/>
        </w:rPr>
        <w:t xml:space="preserve"> и ти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лопедагогов</w:t>
      </w:r>
      <w:r w:rsidRPr="00605CB9">
        <w:rPr>
          <w:sz w:val="28"/>
          <w:szCs w:val="28"/>
        </w:rPr>
        <w:t xml:space="preserve"> Э.С.Аветисова, Ю.З.Розембл</w:t>
      </w:r>
      <w:r w:rsidRPr="0032027D">
        <w:rPr>
          <w:sz w:val="28"/>
          <w:szCs w:val="28"/>
        </w:rPr>
        <w:t>ю</w:t>
      </w:r>
      <w:r w:rsidRPr="00605CB9">
        <w:rPr>
          <w:sz w:val="28"/>
          <w:szCs w:val="28"/>
        </w:rPr>
        <w:t>ма, В.В.Волковой, В.Ф.Базарного</w:t>
      </w:r>
      <w:r>
        <w:rPr>
          <w:sz w:val="28"/>
          <w:szCs w:val="28"/>
        </w:rPr>
        <w:t>, Г.Г.</w:t>
      </w:r>
      <w:r w:rsidRPr="00605CB9">
        <w:rPr>
          <w:sz w:val="28"/>
          <w:szCs w:val="28"/>
        </w:rPr>
        <w:t xml:space="preserve">Демирчогляна </w:t>
      </w:r>
      <w:r>
        <w:rPr>
          <w:sz w:val="28"/>
          <w:szCs w:val="28"/>
        </w:rPr>
        <w:t>и др.</w:t>
      </w:r>
      <w:r w:rsidR="00F67C03">
        <w:rPr>
          <w:sz w:val="28"/>
          <w:szCs w:val="28"/>
        </w:rPr>
        <w:t xml:space="preserve"> </w:t>
      </w:r>
      <w:r w:rsidRPr="00605CB9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С</w:t>
      </w:r>
      <w:r w:rsidRPr="00605CB9">
        <w:rPr>
          <w:i/>
          <w:iCs/>
          <w:sz w:val="28"/>
          <w:szCs w:val="28"/>
        </w:rPr>
        <w:t>м.</w:t>
      </w:r>
      <w:r>
        <w:rPr>
          <w:i/>
          <w:iCs/>
          <w:sz w:val="28"/>
          <w:szCs w:val="28"/>
        </w:rPr>
        <w:t xml:space="preserve"> </w:t>
      </w:r>
      <w:r w:rsidRPr="00605CB9">
        <w:rPr>
          <w:i/>
          <w:iCs/>
          <w:sz w:val="28"/>
          <w:szCs w:val="28"/>
        </w:rPr>
        <w:t>Список литературы)</w:t>
      </w:r>
      <w:r w:rsidRPr="00605CB9">
        <w:rPr>
          <w:sz w:val="28"/>
          <w:szCs w:val="28"/>
        </w:rPr>
        <w:t>,</w:t>
      </w:r>
    </w:p>
    <w:p w:rsidR="00DD3337" w:rsidRPr="005C1936" w:rsidRDefault="00DD3337" w:rsidP="00DD3337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данных Челябинского института повышения квалификации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образования, изложенных в методических рекомендациях «Вале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логические аспекты сохранения зрения», </w:t>
      </w:r>
    </w:p>
    <w:p w:rsidR="00DD3337" w:rsidRDefault="00DD3337" w:rsidP="00DD3337">
      <w:pPr>
        <w:numPr>
          <w:ilvl w:val="0"/>
          <w:numId w:val="23"/>
        </w:numPr>
        <w:rPr>
          <w:sz w:val="28"/>
          <w:szCs w:val="28"/>
        </w:rPr>
      </w:pPr>
      <w:r w:rsidRPr="005C1936">
        <w:rPr>
          <w:sz w:val="28"/>
          <w:szCs w:val="28"/>
        </w:rPr>
        <w:lastRenderedPageBreak/>
        <w:t>данных Института дополнительного профессионального образования педагогических работников (г.</w:t>
      </w:r>
      <w:r w:rsidR="00F36926">
        <w:rPr>
          <w:sz w:val="28"/>
          <w:szCs w:val="28"/>
        </w:rPr>
        <w:t xml:space="preserve"> </w:t>
      </w:r>
      <w:r w:rsidRPr="005C1936">
        <w:rPr>
          <w:sz w:val="28"/>
          <w:szCs w:val="28"/>
        </w:rPr>
        <w:t>Челябинск), приведенных в сборнике научных работ «Психолого-педагогическая и социальная реабилитация детей с нарушением зрения в системе специального образования»</w:t>
      </w:r>
      <w:r>
        <w:rPr>
          <w:sz w:val="28"/>
          <w:szCs w:val="28"/>
        </w:rPr>
        <w:t>,</w:t>
      </w:r>
    </w:p>
    <w:p w:rsidR="00DD3337" w:rsidRDefault="00DD3337" w:rsidP="00DD3337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материалов депутатских слушаний Собрания депутатов Трехгорного городского округа «Проблемы и тенденции развития семейно-демографической обстановки в г</w:t>
      </w:r>
      <w:r w:rsidR="008F3F8B">
        <w:rPr>
          <w:sz w:val="28"/>
          <w:szCs w:val="28"/>
        </w:rPr>
        <w:t>. Т</w:t>
      </w:r>
      <w:r>
        <w:rPr>
          <w:sz w:val="28"/>
          <w:szCs w:val="28"/>
        </w:rPr>
        <w:t>рехгорный», апрель 2008 - доклады заместителя главы города по социальным вопросам Пульченко Т.</w:t>
      </w:r>
      <w:r w:rsidR="00F67C03">
        <w:rPr>
          <w:sz w:val="28"/>
          <w:szCs w:val="28"/>
        </w:rPr>
        <w:t>К</w:t>
      </w:r>
      <w:r>
        <w:rPr>
          <w:sz w:val="28"/>
          <w:szCs w:val="28"/>
        </w:rPr>
        <w:t>. и ведущего специалиста-эксперта по социально-гигиеническому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торингу МСЧ-72 ФМБА России Ярославцева Е.В.</w:t>
      </w:r>
    </w:p>
    <w:p w:rsidR="00F36926" w:rsidRPr="007471A9" w:rsidRDefault="008F3F8B" w:rsidP="00DD3337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36926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МОУ «СОШ № 110» «Школа, содействующая здоровью». </w:t>
      </w:r>
    </w:p>
    <w:p w:rsidR="00DD3337" w:rsidRPr="007A6839" w:rsidRDefault="00DD3337" w:rsidP="00DD3337">
      <w:pPr>
        <w:rPr>
          <w:sz w:val="28"/>
          <w:szCs w:val="28"/>
        </w:rPr>
      </w:pPr>
    </w:p>
    <w:p w:rsidR="00DD3337" w:rsidRPr="00981E85" w:rsidRDefault="00DD3337" w:rsidP="009B6565">
      <w:pPr>
        <w:outlineLvl w:val="0"/>
        <w:rPr>
          <w:b/>
          <w:bCs/>
          <w:i/>
          <w:iCs/>
          <w:sz w:val="28"/>
          <w:szCs w:val="28"/>
        </w:rPr>
      </w:pPr>
      <w:r w:rsidRPr="00981E85">
        <w:rPr>
          <w:b/>
          <w:bCs/>
          <w:i/>
          <w:iCs/>
          <w:sz w:val="28"/>
          <w:szCs w:val="28"/>
        </w:rPr>
        <w:t xml:space="preserve">1. Заболеваемость детей в возрасте до 18 лет – </w:t>
      </w:r>
      <w:r>
        <w:rPr>
          <w:b/>
          <w:bCs/>
          <w:i/>
          <w:iCs/>
          <w:sz w:val="28"/>
          <w:szCs w:val="28"/>
        </w:rPr>
        <w:t>основные</w:t>
      </w:r>
      <w:r w:rsidRPr="00981E8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патологии</w:t>
      </w:r>
    </w:p>
    <w:p w:rsidR="00DD3337" w:rsidRPr="00FE3058" w:rsidRDefault="00DD3337" w:rsidP="009B6565">
      <w:pPr>
        <w:jc w:val="center"/>
        <w:outlineLvl w:val="0"/>
        <w:rPr>
          <w:i/>
          <w:iCs/>
          <w:sz w:val="28"/>
          <w:szCs w:val="28"/>
        </w:rPr>
      </w:pPr>
      <w:r w:rsidRPr="00FE3058">
        <w:rPr>
          <w:i/>
          <w:iCs/>
          <w:sz w:val="28"/>
          <w:szCs w:val="28"/>
        </w:rPr>
        <w:t>Данные за 2006 год по РФ в целом</w:t>
      </w:r>
    </w:p>
    <w:p w:rsidR="00DD3337" w:rsidRPr="00FE7B16" w:rsidRDefault="005564C9" w:rsidP="00DD3337">
      <w:pPr>
        <w:ind w:hanging="12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13.6pt;width:135pt;height:29.75pt;z-index:251770880" filled="f" stroked="f">
            <v:textbox>
              <w:txbxContent>
                <w:p w:rsidR="00666613" w:rsidRPr="00C32095" w:rsidRDefault="00666613" w:rsidP="00DD3337">
                  <w:pPr>
                    <w:rPr>
                      <w:b/>
                      <w:bCs/>
                      <w:color w:val="800000"/>
                    </w:rPr>
                  </w:pPr>
                  <w:r w:rsidRPr="00C32095">
                    <w:rPr>
                      <w:b/>
                      <w:bCs/>
                      <w:color w:val="800000"/>
                    </w:rPr>
                    <w:t>61%-зрение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77.1pt;margin-top:139.75pt;width:83.55pt;height:40.2pt;z-index:251769856" filled="f" stroked="f">
            <v:textbox>
              <w:txbxContent>
                <w:p w:rsidR="00666613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72%-опорно-</w:t>
                  </w:r>
                </w:p>
                <w:p w:rsidR="00666613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двигательный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аппарат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0.45pt;margin-top:55.6pt;width:125.55pt;height:18pt;z-index:25177395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17%-органы дыхания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04.95pt;margin-top:99.85pt;width:135pt;height:18pt;z-index:251771904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58%-нервная система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0.7pt;margin-top:77.35pt;width:135pt;height:18pt;z-index:251772928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44%-пищеварение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9.95pt;margin-top:34.6pt;width:135pt;height:18pt;z-index:251774976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3%-эндокринная система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6714490" cy="2797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37" w:rsidRPr="00DD3337" w:rsidRDefault="00DD3337" w:rsidP="00DD3337">
      <w:pPr>
        <w:rPr>
          <w:b/>
          <w:bCs/>
          <w:i/>
          <w:iCs/>
          <w:sz w:val="28"/>
          <w:szCs w:val="28"/>
        </w:rPr>
      </w:pPr>
    </w:p>
    <w:p w:rsidR="00DD3337" w:rsidRPr="00565CF0" w:rsidRDefault="00DD3337" w:rsidP="009B6565">
      <w:pPr>
        <w:outlineLvl w:val="0"/>
        <w:rPr>
          <w:b/>
          <w:bCs/>
          <w:i/>
          <w:iCs/>
          <w:sz w:val="28"/>
          <w:szCs w:val="28"/>
        </w:rPr>
      </w:pPr>
      <w:r w:rsidRPr="00565CF0">
        <w:rPr>
          <w:b/>
          <w:bCs/>
          <w:i/>
          <w:iCs/>
          <w:sz w:val="28"/>
          <w:szCs w:val="28"/>
        </w:rPr>
        <w:t>2. Ведущие заболевания у подростков 15-17 лет г</w:t>
      </w:r>
      <w:r w:rsidR="008F3F8B" w:rsidRPr="00565CF0">
        <w:rPr>
          <w:b/>
          <w:bCs/>
          <w:i/>
          <w:iCs/>
          <w:sz w:val="28"/>
          <w:szCs w:val="28"/>
        </w:rPr>
        <w:t>. Т</w:t>
      </w:r>
      <w:r w:rsidRPr="00565CF0">
        <w:rPr>
          <w:b/>
          <w:bCs/>
          <w:i/>
          <w:iCs/>
          <w:sz w:val="28"/>
          <w:szCs w:val="28"/>
        </w:rPr>
        <w:t>рехгорный</w:t>
      </w:r>
    </w:p>
    <w:p w:rsidR="00DD3337" w:rsidRPr="00C73E28" w:rsidRDefault="005564C9" w:rsidP="00DD3337">
      <w:pPr>
        <w:ind w:hanging="910"/>
      </w:pPr>
      <w:r>
        <w:rPr>
          <w:noProof/>
        </w:rPr>
        <w:pict>
          <v:shape id="_x0000_s1032" type="#_x0000_t202" style="position:absolute;margin-left:-.3pt;margin-top:211.3pt;width:459pt;height:18pt;z-index:251801600" filled="f" stroked="f">
            <v:textbox>
              <w:txbxContent>
                <w:p w:rsidR="00666613" w:rsidRPr="00AB0C15" w:rsidRDefault="00666613" w:rsidP="00DD3337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2167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1832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1485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1755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1658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1449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1354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7pt;margin-top:171.2pt;width:143.85pt;height:18pt;z-index:251800576" fillcolor="purple" stroked="f">
            <v:textbox>
              <w:txbxContent>
                <w:p w:rsidR="00666613" w:rsidRPr="005606F4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костно-мышечная система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3pt;margin-top:171.2pt;width:81pt;height:18pt;z-index:251799552" fillcolor="blue" stroked="f">
            <v:textbox>
              <w:txbxContent>
                <w:p w:rsidR="00666613" w:rsidRPr="005606F4" w:rsidRDefault="00666613" w:rsidP="00DD333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8pt;margin-top:171.2pt;width:76.2pt;height:18pt;z-index:251798528" fillcolor="teal" stroked="f">
            <v:textbox>
              <w:txbxContent>
                <w:p w:rsidR="00666613" w:rsidRPr="005606F4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606F4">
                    <w:rPr>
                      <w:b/>
                      <w:bCs/>
                      <w:sz w:val="20"/>
                      <w:szCs w:val="20"/>
                    </w:rPr>
                    <w:t>пищеварение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0;margin-top:198.2pt;width:459pt;height:18pt;z-index:251797504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2001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2003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2004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2005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2006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>2007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10.7pt;margin-top:104pt;width:27.45pt;height:14.85pt;z-index:251793408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138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41.7pt;margin-top:118.25pt;width:27.45pt;height:14.85pt;z-index:251794432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77.95pt;margin-top:109.25pt;width:27.45pt;height:14.85pt;z-index:251795456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08.95pt;margin-top:105.5pt;width:27.45pt;height:14.85pt;z-index:251796480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45.2pt;margin-top:111.5pt;width:27.45pt;height:14.85pt;z-index:251790336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77.7pt;margin-top:128.75pt;width:27.45pt;height:14.85pt;z-index:251791360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9pt;margin-top:135.2pt;width:27.45pt;height:14.85pt;z-index:251792384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10.7pt;margin-top:53pt;width:27.45pt;height:14.85pt;z-index:251787264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43.2pt;margin-top:74pt;width:27.45pt;height:14.85pt;z-index:251788288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77.2pt;margin-top:77pt;width:27.45pt;height:14.85pt;z-index:251789312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09.7pt;margin-top:68.75pt;width:27.45pt;height:14.85pt;z-index:251784192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45.95pt;margin-top:77pt;width:27.45pt;height:14.85pt;z-index:251785216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14343</w:t>
                  </w:r>
                  <w:r w:rsidRPr="00C73E28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78.45pt;margin-top:98pt;width:27.45pt;height:14.85pt;z-index:251786240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2.45pt;margin-top:106.25pt;width:27.45pt;height:14.85pt;z-index:251780096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73E28">
                    <w:rPr>
                      <w:b/>
                      <w:bCs/>
                      <w:sz w:val="16"/>
                      <w:szCs w:val="16"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5.45pt;margin-top:72.5pt;width:27.45pt;height:14.85pt;z-index:251781120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78.45pt;margin-top:68pt;width:27.45pt;height:14.85pt;z-index:251782144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46.7pt;margin-top:43.25pt;width:27.45pt;height:14.85pt;z-index:251783168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186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11.2pt;margin-top:42.5pt;width:27.45pt;height:14.85pt;z-index:251776000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79.45pt;margin-top:35pt;width:27.45pt;height:14.85pt;z-index:251777024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42.45pt;margin-top:32.75pt;width:27.45pt;height:14.85pt;z-index:251778048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409.95pt;margin-top:34.25pt;width:27.45pt;height:14.85pt;z-index:251779072" filled="f" stroked="f">
            <v:textbox>
              <w:txbxContent>
                <w:p w:rsidR="00666613" w:rsidRPr="00C73E28" w:rsidRDefault="00666613" w:rsidP="00DD33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230</w:t>
                  </w:r>
                </w:p>
              </w:txbxContent>
            </v:textbox>
          </v:shape>
        </w:pict>
      </w:r>
      <w:r w:rsidR="00DD3337">
        <w:t xml:space="preserve"> </w:t>
      </w:r>
      <w:r w:rsidR="00E43A8A">
        <w:rPr>
          <w:noProof/>
        </w:rPr>
        <w:drawing>
          <wp:inline distT="0" distB="0" distL="0" distR="0">
            <wp:extent cx="642810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37" w:rsidRDefault="005564C9" w:rsidP="00DD3337">
      <w:pPr>
        <w:rPr>
          <w:sz w:val="28"/>
          <w:szCs w:val="28"/>
          <w:lang w:val="en-US"/>
        </w:rPr>
      </w:pPr>
      <w:r w:rsidRPr="005564C9">
        <w:rPr>
          <w:noProof/>
        </w:rPr>
        <w:lastRenderedPageBreak/>
        <w:pict>
          <v:shape id="_x0000_s1058" type="#_x0000_t202" style="position:absolute;margin-left:140.25pt;margin-top:9.9pt;width:160.2pt;height:18pt;z-index:251804672" filled="f" stroked="f">
            <v:textbox>
              <w:txbxContent>
                <w:p w:rsidR="00666613" w:rsidRPr="00710F3F" w:rsidRDefault="00666613" w:rsidP="00710F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0F3F">
                    <w:rPr>
                      <w:b/>
                      <w:bCs/>
                      <w:sz w:val="18"/>
                      <w:szCs w:val="18"/>
                    </w:rPr>
                    <w:t>Количество подростков  по городу</w:t>
                  </w:r>
                </w:p>
              </w:txbxContent>
            </v:textbox>
          </v:shape>
        </w:pict>
      </w:r>
    </w:p>
    <w:p w:rsidR="00B52C36" w:rsidRDefault="00B52C36" w:rsidP="009B6565">
      <w:pPr>
        <w:outlineLvl w:val="0"/>
        <w:rPr>
          <w:b/>
          <w:bCs/>
          <w:i/>
          <w:iCs/>
          <w:sz w:val="28"/>
          <w:szCs w:val="28"/>
        </w:rPr>
      </w:pPr>
    </w:p>
    <w:p w:rsidR="00B52C36" w:rsidRDefault="00B52C36" w:rsidP="009B6565">
      <w:pPr>
        <w:outlineLvl w:val="0"/>
        <w:rPr>
          <w:b/>
          <w:bCs/>
          <w:i/>
          <w:iCs/>
          <w:sz w:val="28"/>
          <w:szCs w:val="28"/>
        </w:rPr>
      </w:pPr>
    </w:p>
    <w:p w:rsidR="00DD3337" w:rsidRPr="00D6465C" w:rsidRDefault="00DD3337" w:rsidP="009B6565">
      <w:pPr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D6465C">
        <w:rPr>
          <w:b/>
          <w:bCs/>
          <w:i/>
          <w:iCs/>
          <w:sz w:val="28"/>
          <w:szCs w:val="28"/>
        </w:rPr>
        <w:t>. Снижение остроты з</w:t>
      </w:r>
      <w:r>
        <w:rPr>
          <w:b/>
          <w:bCs/>
          <w:i/>
          <w:iCs/>
          <w:sz w:val="28"/>
          <w:szCs w:val="28"/>
        </w:rPr>
        <w:t>рения в период обучения в школе</w:t>
      </w:r>
      <w:r w:rsidR="00F64A0F">
        <w:rPr>
          <w:b/>
          <w:bCs/>
          <w:i/>
          <w:iCs/>
          <w:sz w:val="28"/>
          <w:szCs w:val="28"/>
        </w:rPr>
        <w:t>.</w:t>
      </w:r>
    </w:p>
    <w:p w:rsidR="00DD3337" w:rsidRPr="00605CB9" w:rsidRDefault="00DD3337" w:rsidP="00DD3337">
      <w:pPr>
        <w:ind w:firstLine="708"/>
        <w:rPr>
          <w:sz w:val="28"/>
          <w:szCs w:val="28"/>
        </w:rPr>
      </w:pPr>
      <w:r w:rsidRPr="00605CB9">
        <w:rPr>
          <w:sz w:val="28"/>
          <w:szCs w:val="28"/>
        </w:rPr>
        <w:t>По данным офтальмологических осмотров</w:t>
      </w:r>
      <w:r>
        <w:rPr>
          <w:sz w:val="28"/>
          <w:szCs w:val="28"/>
        </w:rPr>
        <w:t xml:space="preserve"> </w:t>
      </w:r>
      <w:r w:rsidRPr="00D25B3C">
        <w:rPr>
          <w:sz w:val="28"/>
          <w:szCs w:val="28"/>
          <w:u w:val="single"/>
        </w:rPr>
        <w:t>по РФ</w:t>
      </w:r>
      <w:r>
        <w:rPr>
          <w:sz w:val="28"/>
          <w:szCs w:val="28"/>
        </w:rPr>
        <w:t xml:space="preserve"> 200</w:t>
      </w:r>
      <w:r w:rsidR="00E6298B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E6298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605CB9">
        <w:rPr>
          <w:sz w:val="28"/>
          <w:szCs w:val="28"/>
        </w:rPr>
        <w:t>, процент младших школьников, имеющих неглубокие нарушения зрения, к</w:t>
      </w:r>
      <w:r w:rsidRPr="00605CB9">
        <w:rPr>
          <w:sz w:val="28"/>
          <w:szCs w:val="28"/>
        </w:rPr>
        <w:t>о</w:t>
      </w:r>
      <w:r w:rsidRPr="00605CB9">
        <w:rPr>
          <w:sz w:val="28"/>
          <w:szCs w:val="28"/>
        </w:rPr>
        <w:t xml:space="preserve">леблется от 10% до 37% от общего числа учащихся. </w:t>
      </w:r>
    </w:p>
    <w:p w:rsidR="00DD3337" w:rsidRDefault="00DD3337" w:rsidP="00DD3337">
      <w:pPr>
        <w:ind w:firstLine="708"/>
        <w:rPr>
          <w:sz w:val="28"/>
          <w:szCs w:val="28"/>
        </w:rPr>
      </w:pPr>
      <w:r w:rsidRPr="00605CB9">
        <w:rPr>
          <w:sz w:val="28"/>
          <w:szCs w:val="28"/>
        </w:rPr>
        <w:t>Причем, имеет место тенденция к процентному увеличению числа д</w:t>
      </w:r>
      <w:r w:rsidRPr="00605CB9">
        <w:rPr>
          <w:sz w:val="28"/>
          <w:szCs w:val="28"/>
        </w:rPr>
        <w:t>е</w:t>
      </w:r>
      <w:r w:rsidRPr="00605CB9">
        <w:rPr>
          <w:sz w:val="28"/>
          <w:szCs w:val="28"/>
        </w:rPr>
        <w:t>тей, имеющих нарушения зрения от класса к классу. Так, например, если в первом классе их число составляет 10%, то в 4-м оно повышается более чем в два раза. К концу школьного обучения дела обстоят еще хуже. Анализ стат</w:t>
      </w:r>
      <w:r w:rsidRPr="00605CB9">
        <w:rPr>
          <w:sz w:val="28"/>
          <w:szCs w:val="28"/>
        </w:rPr>
        <w:t>и</w:t>
      </w:r>
      <w:r w:rsidRPr="00605CB9">
        <w:rPr>
          <w:sz w:val="28"/>
          <w:szCs w:val="28"/>
        </w:rPr>
        <w:t>стических данных свидетельствует о том, что примерно у 80% учащихся за период школьного обучения снижается острота зрения. Доля старшеклассн</w:t>
      </w:r>
      <w:r w:rsidRPr="00605CB9">
        <w:rPr>
          <w:sz w:val="28"/>
          <w:szCs w:val="28"/>
        </w:rPr>
        <w:t>и</w:t>
      </w:r>
      <w:r w:rsidRPr="00605CB9">
        <w:rPr>
          <w:sz w:val="28"/>
          <w:szCs w:val="28"/>
        </w:rPr>
        <w:t>ков со зрительными расстройствами составляет 40-60%.</w:t>
      </w:r>
    </w:p>
    <w:p w:rsidR="00DD3337" w:rsidRPr="007A6839" w:rsidRDefault="00DD3337" w:rsidP="00DD3337">
      <w:pPr>
        <w:ind w:firstLine="708"/>
        <w:rPr>
          <w:sz w:val="28"/>
          <w:szCs w:val="28"/>
        </w:rPr>
      </w:pPr>
      <w:r w:rsidRPr="00D25B3C">
        <w:rPr>
          <w:sz w:val="28"/>
          <w:szCs w:val="28"/>
          <w:u w:val="single"/>
        </w:rPr>
        <w:t>По Челябинской области</w:t>
      </w:r>
      <w:r>
        <w:rPr>
          <w:sz w:val="28"/>
          <w:szCs w:val="28"/>
        </w:rPr>
        <w:t xml:space="preserve"> в 200</w:t>
      </w:r>
      <w:r w:rsidR="00E86E9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зрительные нарушения при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следовании 200 тысяч детей выявлены у 10% детей в возрасте до 15 лет и у 23% подростков от 15 до 18 лет.</w:t>
      </w:r>
    </w:p>
    <w:p w:rsidR="00DD3337" w:rsidRDefault="00DD3337" w:rsidP="00DD3337">
      <w:pPr>
        <w:rPr>
          <w:sz w:val="28"/>
          <w:szCs w:val="28"/>
        </w:rPr>
      </w:pPr>
    </w:p>
    <w:p w:rsidR="00DD3337" w:rsidRPr="00AC1C00" w:rsidRDefault="00DD3337" w:rsidP="009B6565">
      <w:pPr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7B2C80">
        <w:rPr>
          <w:b/>
          <w:bCs/>
          <w:i/>
          <w:iCs/>
          <w:sz w:val="28"/>
          <w:szCs w:val="28"/>
        </w:rPr>
        <w:t xml:space="preserve">. Динамика нарушений зрения по МОУ «СОШ № 110» </w:t>
      </w:r>
      <w:r w:rsidRPr="00FE715D">
        <w:rPr>
          <w:b/>
          <w:bCs/>
          <w:i/>
          <w:iCs/>
          <w:sz w:val="22"/>
          <w:szCs w:val="22"/>
        </w:rPr>
        <w:t>г.</w:t>
      </w:r>
      <w:r w:rsidR="00B26797">
        <w:rPr>
          <w:b/>
          <w:bCs/>
          <w:i/>
          <w:iCs/>
          <w:sz w:val="22"/>
          <w:szCs w:val="22"/>
        </w:rPr>
        <w:t xml:space="preserve"> </w:t>
      </w:r>
      <w:r w:rsidRPr="00FE715D">
        <w:rPr>
          <w:b/>
          <w:bCs/>
          <w:i/>
          <w:iCs/>
          <w:sz w:val="22"/>
          <w:szCs w:val="22"/>
        </w:rPr>
        <w:t>Трехгорный</w:t>
      </w:r>
    </w:p>
    <w:p w:rsidR="00DD3337" w:rsidRPr="00AC1C00" w:rsidRDefault="005564C9" w:rsidP="00DD3337">
      <w:pPr>
        <w:ind w:hanging="1080"/>
        <w:rPr>
          <w:sz w:val="28"/>
          <w:szCs w:val="28"/>
        </w:rPr>
      </w:pPr>
      <w:r w:rsidRPr="005564C9">
        <w:rPr>
          <w:noProof/>
        </w:rPr>
        <w:pict>
          <v:shape id="_x0000_s1059" type="#_x0000_t202" style="position:absolute;margin-left:-9pt;margin-top:183.4pt;width:486pt;height:18.05pt;z-index:25175347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1998-99    1999-2000    2000-01      2001-02      2002-03     2003-04     2004-05     2005-06     2006-07     2007-08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564C9">
        <w:rPr>
          <w:noProof/>
        </w:rPr>
        <w:pict>
          <v:shape id="_x0000_s1060" type="#_x0000_t202" style="position:absolute;margin-left:331.65pt;margin-top:52pt;width:46.8pt;height:18.05pt;z-index:25174835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39,4%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1" type="#_x0000_t202" style="position:absolute;margin-left:428.1pt;margin-top:50.8pt;width:47.25pt;height:18.05pt;z-index:251750400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2" type="#_x0000_t202" style="position:absolute;margin-left:379.95pt;margin-top:50.95pt;width:43.05pt;height:18.05pt;z-index:251749376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40,4%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3" type="#_x0000_t202" style="position:absolute;margin-left:284.7pt;margin-top:5.95pt;width:57.3pt;height:18.05pt;z-index:251747328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57,8%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4" type="#_x0000_t202" style="position:absolute;margin-left:240.45pt;margin-top:84.7pt;width:47.55pt;height:18.05pt;z-index:251746304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5" type="#_x0000_t202" style="position:absolute;margin-left:195.45pt;margin-top:103.45pt;width:47.55pt;height:18.05pt;z-index:251751424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20,7%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6" type="#_x0000_t202" style="position:absolute;margin-left:141.9pt;margin-top:107.5pt;width:54.6pt;height:18.05pt;z-index:251752448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18,6%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7" type="#_x0000_t202" style="position:absolute;margin-left:100.2pt;margin-top:117.7pt;width:43.8pt;height:18.05pt;z-index:25174323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15,3%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8" type="#_x0000_t202" style="position:absolute;margin-left:52.65pt;margin-top:116.5pt;width:46.35pt;height:18.05pt;z-index:251744256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15.6%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69" type="#_x0000_t202" style="position:absolute;margin-left:4.2pt;margin-top:122.2pt;width:36pt;height:18.05pt;z-index:251745280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13%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6960235" cy="2593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37" w:rsidRDefault="00DD3337" w:rsidP="00DD3337">
      <w:pPr>
        <w:rPr>
          <w:b/>
          <w:bCs/>
          <w:i/>
          <w:iCs/>
          <w:sz w:val="28"/>
          <w:szCs w:val="28"/>
          <w:lang w:val="en-US"/>
        </w:rPr>
      </w:pPr>
    </w:p>
    <w:p w:rsidR="00DD3337" w:rsidRDefault="00FE715D" w:rsidP="009B6565">
      <w:pPr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DD3337" w:rsidRPr="005351AB">
        <w:rPr>
          <w:b/>
          <w:bCs/>
          <w:i/>
          <w:iCs/>
          <w:sz w:val="28"/>
          <w:szCs w:val="28"/>
        </w:rPr>
        <w:t>. Диагностический анализ зрительных нарушений</w:t>
      </w:r>
      <w:r w:rsidR="00DD3337">
        <w:rPr>
          <w:b/>
          <w:bCs/>
          <w:i/>
          <w:iCs/>
          <w:sz w:val="28"/>
          <w:szCs w:val="28"/>
        </w:rPr>
        <w:t xml:space="preserve"> у детей</w:t>
      </w:r>
    </w:p>
    <w:p w:rsidR="00DD3337" w:rsidRPr="00DD3337" w:rsidRDefault="00DD3337" w:rsidP="00DD3337">
      <w:pPr>
        <w:rPr>
          <w:sz w:val="28"/>
          <w:szCs w:val="28"/>
          <w:u w:val="single"/>
        </w:rPr>
      </w:pPr>
    </w:p>
    <w:p w:rsidR="00DD3337" w:rsidRDefault="005564C9" w:rsidP="00DD3337">
      <w:pPr>
        <w:rPr>
          <w:sz w:val="28"/>
          <w:szCs w:val="28"/>
        </w:rPr>
      </w:pPr>
      <w:r w:rsidRPr="005564C9">
        <w:rPr>
          <w:noProof/>
        </w:rPr>
        <w:pict>
          <v:shape id="_x0000_s1070" type="#_x0000_t202" style="position:absolute;margin-left:39.75pt;margin-top:12.2pt;width:90pt;height:31.95pt;z-index:251757568" filled="f" stroked="f">
            <v:textbox>
              <w:txbxContent>
                <w:p w:rsidR="00666613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дальнозоркость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21%</w:t>
                  </w:r>
                </w:p>
              </w:txbxContent>
            </v:textbox>
          </v:shape>
        </w:pict>
      </w:r>
      <w:r w:rsidR="00DD3337" w:rsidRPr="00FE7011">
        <w:rPr>
          <w:sz w:val="28"/>
          <w:szCs w:val="28"/>
          <w:u w:val="single"/>
        </w:rPr>
        <w:t>Российская Федерация, 2005.</w:t>
      </w:r>
      <w:r w:rsidR="00DD3337">
        <w:rPr>
          <w:sz w:val="28"/>
          <w:szCs w:val="28"/>
        </w:rPr>
        <w:tab/>
      </w:r>
      <w:r w:rsidR="00DD3337">
        <w:rPr>
          <w:sz w:val="28"/>
          <w:szCs w:val="28"/>
        </w:rPr>
        <w:tab/>
      </w:r>
      <w:r w:rsidR="00DD3337">
        <w:rPr>
          <w:sz w:val="28"/>
          <w:szCs w:val="28"/>
        </w:rPr>
        <w:tab/>
      </w:r>
      <w:r w:rsidR="00DD3337">
        <w:rPr>
          <w:sz w:val="28"/>
          <w:szCs w:val="28"/>
        </w:rPr>
        <w:tab/>
      </w:r>
      <w:r w:rsidR="00DD3337" w:rsidRPr="00FE7011">
        <w:rPr>
          <w:sz w:val="28"/>
          <w:szCs w:val="28"/>
          <w:u w:val="single"/>
        </w:rPr>
        <w:t>Челябинская область, 2006</w:t>
      </w:r>
      <w:r w:rsidR="00DD3337" w:rsidRPr="00FE7011">
        <w:rPr>
          <w:sz w:val="28"/>
          <w:szCs w:val="28"/>
        </w:rPr>
        <w:t>.</w:t>
      </w:r>
    </w:p>
    <w:p w:rsidR="00DD3337" w:rsidRDefault="005564C9" w:rsidP="00DD3337">
      <w:pPr>
        <w:rPr>
          <w:sz w:val="28"/>
          <w:szCs w:val="28"/>
        </w:rPr>
      </w:pPr>
      <w:r w:rsidRPr="005564C9">
        <w:rPr>
          <w:noProof/>
        </w:rPr>
        <w:pict>
          <v:shape id="_x0000_s1071" type="#_x0000_t202" style="position:absolute;margin-left:-26.55pt;margin-top:13.65pt;width:45pt;height:40.05pt;z-index:251758592" filled="f" stroked="f">
            <v:textbox>
              <w:txbxContent>
                <w:p w:rsidR="00666613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косо-</w:t>
                  </w:r>
                </w:p>
                <w:p w:rsidR="00666613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глазие</w:t>
                  </w:r>
                </w:p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3% 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72" type="#_x0000_t202" style="position:absolute;margin-left:270pt;margin-top:2.1pt;width:207pt;height:108pt;z-index:251754496" stroked="f">
            <v:textbox style="mso-next-textbox:#_x0000_s1072">
              <w:txbxContent>
                <w:p w:rsidR="00666613" w:rsidRPr="002D19BC" w:rsidRDefault="00666613" w:rsidP="00DD3337">
                  <w:pPr>
                    <w:rPr>
                      <w:sz w:val="28"/>
                      <w:szCs w:val="28"/>
                    </w:rPr>
                  </w:pPr>
                  <w:r w:rsidRPr="002D19BC">
                    <w:rPr>
                      <w:sz w:val="28"/>
                      <w:szCs w:val="28"/>
                    </w:rPr>
                    <w:t>Обследовано 200</w:t>
                  </w:r>
                  <w:r>
                    <w:rPr>
                      <w:sz w:val="28"/>
                      <w:szCs w:val="28"/>
                    </w:rPr>
                    <w:t>000</w:t>
                  </w:r>
                  <w:r w:rsidRPr="002D19BC">
                    <w:rPr>
                      <w:sz w:val="28"/>
                      <w:szCs w:val="28"/>
                    </w:rPr>
                    <w:t xml:space="preserve"> детей.</w:t>
                  </w:r>
                  <w:r w:rsidRPr="00AA700F">
                    <w:t xml:space="preserve"> </w:t>
                  </w:r>
                </w:p>
                <w:p w:rsidR="00666613" w:rsidRPr="002D19BC" w:rsidRDefault="00666613" w:rsidP="00DD3337">
                  <w:pPr>
                    <w:rPr>
                      <w:sz w:val="28"/>
                      <w:szCs w:val="28"/>
                    </w:rPr>
                  </w:pPr>
                  <w:r w:rsidRPr="002D19BC">
                    <w:rPr>
                      <w:sz w:val="28"/>
                      <w:szCs w:val="28"/>
                    </w:rPr>
                    <w:t>Выявлено: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66613" w:rsidRPr="002D19BC" w:rsidRDefault="00666613" w:rsidP="00DD33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19BC">
                    <w:rPr>
                      <w:sz w:val="28"/>
                      <w:szCs w:val="28"/>
                    </w:rPr>
                    <w:t>- 15 слепых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66613" w:rsidRPr="00AA700F" w:rsidRDefault="00666613" w:rsidP="00DD3337"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19BC">
                    <w:rPr>
                      <w:sz w:val="28"/>
                      <w:szCs w:val="28"/>
                    </w:rPr>
                    <w:t>- 137 слабовидящих</w:t>
                  </w:r>
                  <w:r>
                    <w:t xml:space="preserve"> </w:t>
                  </w:r>
                </w:p>
                <w:p w:rsidR="00666613" w:rsidRPr="002D19BC" w:rsidRDefault="00666613" w:rsidP="00DD33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19BC">
                    <w:rPr>
                      <w:sz w:val="28"/>
                      <w:szCs w:val="28"/>
                    </w:rPr>
                    <w:t>- 220 инвалидов по зрению</w:t>
                  </w:r>
                </w:p>
                <w:p w:rsidR="00666613" w:rsidRPr="00DB09CC" w:rsidRDefault="00666613" w:rsidP="00DD33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19BC">
                    <w:rPr>
                      <w:sz w:val="28"/>
                      <w:szCs w:val="28"/>
                    </w:rPr>
                    <w:t>- 2</w:t>
                  </w:r>
                  <w:r>
                    <w:rPr>
                      <w:sz w:val="28"/>
                      <w:szCs w:val="28"/>
                    </w:rPr>
                    <w:t xml:space="preserve">8000 </w:t>
                  </w:r>
                  <w:r w:rsidRPr="002D19BC">
                    <w:rPr>
                      <w:sz w:val="28"/>
                      <w:szCs w:val="28"/>
                    </w:rPr>
                    <w:t>нарушений зрения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D3337" w:rsidRPr="00CE36BE" w:rsidRDefault="005564C9" w:rsidP="00DD3337">
      <w:pPr>
        <w:rPr>
          <w:sz w:val="28"/>
          <w:szCs w:val="28"/>
          <w:u w:val="single"/>
        </w:rPr>
      </w:pPr>
      <w:r w:rsidRPr="005564C9">
        <w:rPr>
          <w:noProof/>
        </w:rPr>
        <w:pict>
          <v:shape id="_x0000_s1073" type="#_x0000_t202" style="position:absolute;margin-left:113.4pt;margin-top:27.85pt;width:81pt;height:34.8pt;z-index:251755520" filled="f" stroked="f">
            <v:textbox>
              <w:txbxContent>
                <w:p w:rsidR="00666613" w:rsidRDefault="00666613" w:rsidP="00DD33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72%</w:t>
                  </w:r>
                </w:p>
                <w:p w:rsidR="00666613" w:rsidRPr="00AC1C00" w:rsidRDefault="00666613" w:rsidP="00F64A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близорукость</w:t>
                  </w:r>
                </w:p>
                <w:p w:rsidR="00666613" w:rsidRDefault="00666613" w:rsidP="00F64A0F">
                  <w:pPr>
                    <w:jc w:val="center"/>
                  </w:pPr>
                </w:p>
              </w:txbxContent>
            </v:textbox>
          </v:shape>
        </w:pict>
      </w:r>
      <w:r w:rsidRPr="005564C9">
        <w:rPr>
          <w:noProof/>
        </w:rPr>
        <w:pict>
          <v:shape id="_x0000_s1074" type="#_x0000_t202" style="position:absolute;margin-left:-27pt;margin-top:76pt;width:57.6pt;height:34.05pt;z-index:251756544" filled="f" stroked="f">
            <v:textbox>
              <w:txbxContent>
                <w:p w:rsidR="00666613" w:rsidRDefault="00666613" w:rsidP="00DD33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5%</w:t>
                  </w:r>
                </w:p>
                <w:p w:rsidR="00666613" w:rsidRPr="00AC1C00" w:rsidRDefault="00666613" w:rsidP="00DD33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3070860" cy="1296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37" w:rsidRPr="00CE36BE" w:rsidRDefault="00DD3337" w:rsidP="00DD3337">
      <w:pPr>
        <w:jc w:val="right"/>
        <w:rPr>
          <w:b/>
          <w:bCs/>
          <w:i/>
          <w:iCs/>
          <w:u w:val="single"/>
        </w:rPr>
      </w:pPr>
      <w:r w:rsidRPr="00CE36BE">
        <w:rPr>
          <w:b/>
          <w:bCs/>
          <w:i/>
          <w:iCs/>
          <w:u w:val="single"/>
        </w:rPr>
        <w:t xml:space="preserve">14% детей с нарушенным зрением имеют </w:t>
      </w:r>
      <w:r>
        <w:rPr>
          <w:b/>
          <w:bCs/>
          <w:i/>
          <w:iCs/>
          <w:u w:val="single"/>
        </w:rPr>
        <w:t xml:space="preserve">офтальмологический </w:t>
      </w:r>
      <w:r w:rsidRPr="00CE36BE">
        <w:rPr>
          <w:b/>
          <w:bCs/>
          <w:i/>
          <w:iCs/>
          <w:u w:val="single"/>
        </w:rPr>
        <w:t>сложный диагноз</w:t>
      </w:r>
    </w:p>
    <w:p w:rsidR="00DD3337" w:rsidRPr="00DD3337" w:rsidRDefault="00DD3337" w:rsidP="00DD3337">
      <w:pPr>
        <w:rPr>
          <w:sz w:val="28"/>
          <w:szCs w:val="28"/>
        </w:rPr>
      </w:pPr>
    </w:p>
    <w:p w:rsidR="00DD3337" w:rsidRPr="00605CB9" w:rsidRDefault="00DD3337" w:rsidP="00DD3337">
      <w:pPr>
        <w:rPr>
          <w:sz w:val="28"/>
          <w:szCs w:val="28"/>
        </w:rPr>
      </w:pPr>
      <w:r w:rsidRPr="00605CB9">
        <w:rPr>
          <w:sz w:val="28"/>
          <w:szCs w:val="28"/>
        </w:rPr>
        <w:t>Ведущее место в этой патологии занимает близорукость, которая выступает одной из причин ограничения в выборе профессии и даже инвалидности. Но данное нарушение в большинстве является функциональным, которое подд</w:t>
      </w:r>
      <w:r w:rsidRPr="00605CB9">
        <w:rPr>
          <w:sz w:val="28"/>
          <w:szCs w:val="28"/>
        </w:rPr>
        <w:t>а</w:t>
      </w:r>
      <w:r w:rsidRPr="00605CB9">
        <w:rPr>
          <w:sz w:val="28"/>
          <w:szCs w:val="28"/>
        </w:rPr>
        <w:t>ется значительной коррекции при регулярном и длительном тренировочном лечении при создании оптимальной зрительной окружающей среды и пр</w:t>
      </w:r>
      <w:r w:rsidRPr="00605CB9">
        <w:rPr>
          <w:sz w:val="28"/>
          <w:szCs w:val="28"/>
        </w:rPr>
        <w:t>а</w:t>
      </w:r>
      <w:r w:rsidRPr="00605CB9">
        <w:rPr>
          <w:sz w:val="28"/>
          <w:szCs w:val="28"/>
        </w:rPr>
        <w:t>вильной организации как учебного, так и бытовых процессов.</w:t>
      </w:r>
    </w:p>
    <w:p w:rsidR="00DD3337" w:rsidRDefault="00DD3337" w:rsidP="00DD3337">
      <w:pPr>
        <w:rPr>
          <w:b/>
          <w:bCs/>
          <w:i/>
          <w:iCs/>
          <w:sz w:val="28"/>
          <w:szCs w:val="28"/>
        </w:rPr>
      </w:pPr>
    </w:p>
    <w:p w:rsidR="00DD3337" w:rsidRDefault="00FE715D" w:rsidP="009B6565">
      <w:pPr>
        <w:outlineLvl w:val="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DD3337" w:rsidRPr="000F12EA">
        <w:rPr>
          <w:b/>
          <w:bCs/>
          <w:i/>
          <w:iCs/>
          <w:sz w:val="28"/>
          <w:szCs w:val="28"/>
        </w:rPr>
        <w:t>. Прогноз возможного восстановления зрения в результате комплексной медико-педагогической реабилитации</w:t>
      </w:r>
      <w:r w:rsidR="00DD3337">
        <w:rPr>
          <w:i/>
          <w:iCs/>
          <w:sz w:val="28"/>
          <w:szCs w:val="28"/>
        </w:rPr>
        <w:t xml:space="preserve"> </w:t>
      </w:r>
      <w:r w:rsidR="00E86E9F">
        <w:rPr>
          <w:i/>
          <w:iCs/>
          <w:sz w:val="28"/>
          <w:szCs w:val="28"/>
        </w:rPr>
        <w:t xml:space="preserve">        </w:t>
      </w:r>
      <w:r w:rsidR="00DD3337">
        <w:rPr>
          <w:i/>
          <w:iCs/>
          <w:sz w:val="28"/>
          <w:szCs w:val="28"/>
        </w:rPr>
        <w:t>(Центр микрохирургии, г</w:t>
      </w:r>
      <w:r w:rsidR="008F3F8B">
        <w:rPr>
          <w:i/>
          <w:iCs/>
          <w:sz w:val="28"/>
          <w:szCs w:val="28"/>
        </w:rPr>
        <w:t>. У</w:t>
      </w:r>
      <w:r w:rsidR="00DD3337">
        <w:rPr>
          <w:i/>
          <w:iCs/>
          <w:sz w:val="28"/>
          <w:szCs w:val="28"/>
        </w:rPr>
        <w:t>фа)</w:t>
      </w:r>
    </w:p>
    <w:p w:rsidR="00DD3337" w:rsidRPr="00DD3337" w:rsidRDefault="00DD3337" w:rsidP="00DD3337">
      <w:pPr>
        <w:rPr>
          <w:i/>
          <w:iCs/>
          <w:sz w:val="28"/>
          <w:szCs w:val="28"/>
        </w:rPr>
      </w:pPr>
    </w:p>
    <w:p w:rsidR="00DD3337" w:rsidRPr="00366A18" w:rsidRDefault="005564C9" w:rsidP="00DD3337">
      <w:pPr>
        <w:ind w:right="-185" w:hanging="1260"/>
        <w:rPr>
          <w:sz w:val="28"/>
          <w:szCs w:val="28"/>
        </w:rPr>
      </w:pPr>
      <w:r w:rsidRPr="005564C9">
        <w:rPr>
          <w:noProof/>
        </w:rPr>
        <w:pict>
          <v:shape id="_x0000_s1075" type="#_x0000_t202" style="position:absolute;margin-left:354.9pt;margin-top:126.15pt;width:56.55pt;height:18.05pt;z-index:25176883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миопия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76" type="#_x0000_t202" style="position:absolute;margin-left:267.9pt;margin-top:126.9pt;width:65.55pt;height:18.05pt;z-index:251767808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косоглазие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77" type="#_x0000_t202" style="position:absolute;margin-left:171pt;margin-top:126.3pt;width:87.45pt;height:18.05pt;z-index:251766784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гиперметропия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78" type="#_x0000_t202" style="position:absolute;margin-left:85.2pt;margin-top:125.1pt;width:76.95pt;height:18.05pt;z-index:251765760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астигматизм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79" type="#_x0000_t202" style="position:absolute;margin-left:3.45pt;margin-top:125.1pt;width:70.2pt;height:18.05pt;z-index:251764736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амблиопия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80" type="#_x0000_t202" style="position:absolute;margin-left:375.45pt;margin-top:12.6pt;width:36pt;height:18.05pt;z-index:251761664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81" type="#_x0000_t202" style="position:absolute;margin-left:292.8pt;margin-top:3pt;width:36pt;height:18.05pt;z-index:251762688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82" type="#_x0000_t202" style="position:absolute;margin-left:203.7pt;margin-top:65.85pt;width:36pt;height:18.05pt;z-index:251763712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83" type="#_x0000_t202" style="position:absolute;margin-left:121.95pt;margin-top:53.85pt;width:36pt;height:18.05pt;z-index:251760640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84" type="#_x0000_t202" style="position:absolute;margin-left:36pt;margin-top:45.3pt;width:36pt;height:18.05pt;z-index:251759616" filled="f" stroked="f">
            <v:textbox>
              <w:txbxContent>
                <w:p w:rsidR="00666613" w:rsidRPr="00AC1C00" w:rsidRDefault="00666613" w:rsidP="00DD333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50%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6851015" cy="1842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37" w:rsidRPr="00DD3337" w:rsidRDefault="00DD3337" w:rsidP="00DD3337">
      <w:pPr>
        <w:rPr>
          <w:sz w:val="28"/>
          <w:szCs w:val="28"/>
        </w:rPr>
      </w:pPr>
    </w:p>
    <w:p w:rsidR="00DD3337" w:rsidRPr="00605CB9" w:rsidRDefault="00DD3337" w:rsidP="00DD3337">
      <w:pPr>
        <w:rPr>
          <w:sz w:val="28"/>
          <w:szCs w:val="28"/>
        </w:rPr>
      </w:pPr>
      <w:r w:rsidRPr="00605CB9">
        <w:rPr>
          <w:sz w:val="28"/>
          <w:szCs w:val="28"/>
        </w:rPr>
        <w:t>Отсюда вытекает</w:t>
      </w:r>
      <w:r w:rsidRPr="00281E25">
        <w:rPr>
          <w:color w:val="800000"/>
          <w:sz w:val="28"/>
          <w:szCs w:val="28"/>
        </w:rPr>
        <w:t xml:space="preserve"> </w:t>
      </w:r>
      <w:r w:rsidRPr="00281E25">
        <w:rPr>
          <w:b/>
          <w:bCs/>
          <w:color w:val="800000"/>
          <w:sz w:val="28"/>
          <w:szCs w:val="28"/>
          <w:u w:val="single"/>
        </w:rPr>
        <w:t>вывод</w:t>
      </w:r>
      <w:r w:rsidRPr="00605CB9">
        <w:rPr>
          <w:sz w:val="28"/>
          <w:szCs w:val="28"/>
        </w:rPr>
        <w:t xml:space="preserve"> о правильности </w:t>
      </w:r>
      <w:r w:rsidR="0016764F">
        <w:rPr>
          <w:sz w:val="28"/>
          <w:szCs w:val="28"/>
        </w:rPr>
        <w:t xml:space="preserve">образовательной </w:t>
      </w:r>
      <w:r w:rsidRPr="00605CB9">
        <w:rPr>
          <w:sz w:val="28"/>
          <w:szCs w:val="28"/>
        </w:rPr>
        <w:t>политики госуда</w:t>
      </w:r>
      <w:r w:rsidRPr="00605CB9">
        <w:rPr>
          <w:sz w:val="28"/>
          <w:szCs w:val="28"/>
        </w:rPr>
        <w:t>р</w:t>
      </w:r>
      <w:r w:rsidRPr="00605CB9">
        <w:rPr>
          <w:sz w:val="28"/>
          <w:szCs w:val="28"/>
        </w:rPr>
        <w:t>ст</w:t>
      </w:r>
      <w:r w:rsidR="0016764F">
        <w:rPr>
          <w:sz w:val="28"/>
          <w:szCs w:val="28"/>
        </w:rPr>
        <w:t>ва</w:t>
      </w:r>
      <w:r w:rsidRPr="00605CB9">
        <w:rPr>
          <w:sz w:val="28"/>
          <w:szCs w:val="28"/>
        </w:rPr>
        <w:t xml:space="preserve">, позволяющей за счет </w:t>
      </w:r>
      <w:r w:rsidR="00907071">
        <w:rPr>
          <w:sz w:val="28"/>
          <w:szCs w:val="28"/>
        </w:rPr>
        <w:t xml:space="preserve">открытия коррекционных классов </w:t>
      </w:r>
      <w:r w:rsidR="00907071">
        <w:rPr>
          <w:sz w:val="28"/>
          <w:szCs w:val="28"/>
          <w:lang w:val="en-US"/>
        </w:rPr>
        <w:t>IV</w:t>
      </w:r>
      <w:r w:rsidRPr="00605CB9">
        <w:rPr>
          <w:sz w:val="28"/>
          <w:szCs w:val="28"/>
        </w:rPr>
        <w:t xml:space="preserve"> вида</w:t>
      </w:r>
      <w:r w:rsidR="0016764F">
        <w:rPr>
          <w:sz w:val="28"/>
          <w:szCs w:val="28"/>
        </w:rPr>
        <w:t xml:space="preserve"> в усл</w:t>
      </w:r>
      <w:r w:rsidR="0016764F">
        <w:rPr>
          <w:sz w:val="28"/>
          <w:szCs w:val="28"/>
        </w:rPr>
        <w:t>о</w:t>
      </w:r>
      <w:r w:rsidR="0016764F">
        <w:rPr>
          <w:sz w:val="28"/>
          <w:szCs w:val="28"/>
        </w:rPr>
        <w:t>виях общеобразовательной школы:</w:t>
      </w:r>
    </w:p>
    <w:p w:rsidR="00DD3337" w:rsidRPr="00605CB9" w:rsidRDefault="0016764F" w:rsidP="00DD333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DD3337" w:rsidRPr="00605CB9">
        <w:rPr>
          <w:sz w:val="28"/>
          <w:szCs w:val="28"/>
        </w:rPr>
        <w:t xml:space="preserve"> значительн</w:t>
      </w:r>
      <w:r>
        <w:rPr>
          <w:sz w:val="28"/>
          <w:szCs w:val="28"/>
        </w:rPr>
        <w:t>ой мере откорректировать зрение;</w:t>
      </w:r>
    </w:p>
    <w:p w:rsidR="00DD3337" w:rsidRPr="00605CB9" w:rsidRDefault="0016764F" w:rsidP="00DD333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DD3337" w:rsidRPr="00605CB9">
        <w:rPr>
          <w:sz w:val="28"/>
          <w:szCs w:val="28"/>
        </w:rPr>
        <w:t xml:space="preserve">формировать у ребенка </w:t>
      </w:r>
      <w:r w:rsidR="00DD3337">
        <w:rPr>
          <w:sz w:val="28"/>
          <w:szCs w:val="28"/>
        </w:rPr>
        <w:t>компенсаторные</w:t>
      </w:r>
      <w:r w:rsidR="00DD3337" w:rsidRPr="00605CB9">
        <w:rPr>
          <w:sz w:val="28"/>
          <w:szCs w:val="28"/>
        </w:rPr>
        <w:t xml:space="preserve"> навыки </w:t>
      </w:r>
      <w:r w:rsidR="00DD3337">
        <w:rPr>
          <w:sz w:val="28"/>
          <w:szCs w:val="28"/>
        </w:rPr>
        <w:t>ориентировки в</w:t>
      </w:r>
      <w:r w:rsidR="00DD3337" w:rsidRPr="00605CB9">
        <w:rPr>
          <w:sz w:val="28"/>
          <w:szCs w:val="28"/>
        </w:rPr>
        <w:t xml:space="preserve"> о</w:t>
      </w:r>
      <w:r w:rsidR="00DD3337" w:rsidRPr="00605CB9">
        <w:rPr>
          <w:sz w:val="28"/>
          <w:szCs w:val="28"/>
        </w:rPr>
        <w:t>к</w:t>
      </w:r>
      <w:r w:rsidR="00DD3337" w:rsidRPr="00605CB9">
        <w:rPr>
          <w:sz w:val="28"/>
          <w:szCs w:val="28"/>
        </w:rPr>
        <w:t>ружающей среде в условиях не</w:t>
      </w:r>
      <w:r>
        <w:rPr>
          <w:sz w:val="28"/>
          <w:szCs w:val="28"/>
        </w:rPr>
        <w:t>возможности коррекции патологии;</w:t>
      </w:r>
    </w:p>
    <w:p w:rsidR="00DD3337" w:rsidRPr="00605CB9" w:rsidRDefault="0016764F" w:rsidP="00DD333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DD3337" w:rsidRPr="00605CB9">
        <w:rPr>
          <w:sz w:val="28"/>
          <w:szCs w:val="28"/>
        </w:rPr>
        <w:t>оспитать у него потребность в самосохранении зрения</w:t>
      </w:r>
      <w:r>
        <w:rPr>
          <w:sz w:val="28"/>
          <w:szCs w:val="28"/>
        </w:rPr>
        <w:t>;</w:t>
      </w:r>
    </w:p>
    <w:p w:rsidR="00DD3337" w:rsidRDefault="0016764F" w:rsidP="00DD333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D3337" w:rsidRPr="00605CB9">
        <w:rPr>
          <w:sz w:val="28"/>
          <w:szCs w:val="28"/>
        </w:rPr>
        <w:t xml:space="preserve">олучить ученику </w:t>
      </w:r>
      <w:r w:rsidR="00DD3337">
        <w:rPr>
          <w:sz w:val="28"/>
          <w:szCs w:val="28"/>
        </w:rPr>
        <w:t xml:space="preserve">качественные </w:t>
      </w:r>
      <w:r w:rsidR="00DD3337" w:rsidRPr="00605CB9">
        <w:rPr>
          <w:sz w:val="28"/>
          <w:szCs w:val="28"/>
        </w:rPr>
        <w:t>знания, умения и навыки в объеме о</w:t>
      </w:r>
      <w:r w:rsidR="00DD3337" w:rsidRPr="00605CB9">
        <w:rPr>
          <w:sz w:val="28"/>
          <w:szCs w:val="28"/>
        </w:rPr>
        <w:t>б</w:t>
      </w:r>
      <w:r w:rsidR="00DD3337" w:rsidRPr="00605CB9">
        <w:rPr>
          <w:sz w:val="28"/>
          <w:szCs w:val="28"/>
        </w:rPr>
        <w:t>щеобразовательной школы</w:t>
      </w:r>
      <w:r>
        <w:rPr>
          <w:sz w:val="28"/>
          <w:szCs w:val="28"/>
        </w:rPr>
        <w:t>;</w:t>
      </w:r>
    </w:p>
    <w:p w:rsidR="00DD3337" w:rsidRDefault="0016764F" w:rsidP="00DD333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DD3337">
        <w:rPr>
          <w:sz w:val="28"/>
          <w:szCs w:val="28"/>
        </w:rPr>
        <w:t xml:space="preserve">даптировать к </w:t>
      </w:r>
      <w:r w:rsidR="00DD3337" w:rsidRPr="00F2654C">
        <w:rPr>
          <w:sz w:val="28"/>
          <w:szCs w:val="28"/>
        </w:rPr>
        <w:t xml:space="preserve">полноценной </w:t>
      </w:r>
      <w:r w:rsidR="00DD3337">
        <w:rPr>
          <w:sz w:val="28"/>
          <w:szCs w:val="28"/>
        </w:rPr>
        <w:t>жизни в социуме.</w:t>
      </w:r>
    </w:p>
    <w:p w:rsidR="00DD3337" w:rsidRDefault="00DD3337" w:rsidP="00DD3337">
      <w:pPr>
        <w:rPr>
          <w:sz w:val="28"/>
          <w:szCs w:val="28"/>
        </w:rPr>
      </w:pPr>
      <w:r w:rsidRPr="00246599">
        <w:rPr>
          <w:b/>
          <w:bCs/>
          <w:color w:val="0000FF"/>
          <w:sz w:val="28"/>
          <w:szCs w:val="28"/>
          <w:u w:val="single"/>
        </w:rPr>
        <w:t>Особенности контингента</w:t>
      </w:r>
      <w:r>
        <w:rPr>
          <w:b/>
          <w:bCs/>
          <w:color w:val="0000FF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. </w:t>
      </w:r>
      <w:r w:rsidRPr="00A26ECB">
        <w:rPr>
          <w:sz w:val="28"/>
          <w:szCs w:val="28"/>
        </w:rPr>
        <w:t xml:space="preserve">Коррекционные классы </w:t>
      </w:r>
      <w:r>
        <w:rPr>
          <w:sz w:val="28"/>
          <w:szCs w:val="28"/>
          <w:lang w:val="en-US"/>
        </w:rPr>
        <w:t>IV</w:t>
      </w:r>
      <w:r w:rsidRPr="00A26ECB">
        <w:rPr>
          <w:sz w:val="28"/>
          <w:szCs w:val="28"/>
        </w:rPr>
        <w:t xml:space="preserve"> вида функционир</w:t>
      </w:r>
      <w:r w:rsidRPr="00A26ECB">
        <w:rPr>
          <w:sz w:val="28"/>
          <w:szCs w:val="28"/>
        </w:rPr>
        <w:t>у</w:t>
      </w:r>
      <w:r w:rsidRPr="00A26ECB">
        <w:rPr>
          <w:sz w:val="28"/>
          <w:szCs w:val="28"/>
        </w:rPr>
        <w:t>ют</w:t>
      </w:r>
      <w:r>
        <w:rPr>
          <w:sz w:val="28"/>
          <w:szCs w:val="28"/>
        </w:rPr>
        <w:t xml:space="preserve"> в структуре общеобразовательной школы № 110 с </w:t>
      </w:r>
      <w:r w:rsidRPr="007A6839">
        <w:rPr>
          <w:sz w:val="28"/>
          <w:szCs w:val="28"/>
        </w:rPr>
        <w:t>1999</w:t>
      </w:r>
      <w:r>
        <w:rPr>
          <w:sz w:val="28"/>
          <w:szCs w:val="28"/>
        </w:rPr>
        <w:t xml:space="preserve"> года и 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щий момент состоят из </w:t>
      </w:r>
      <w:r w:rsidRPr="00742319">
        <w:rPr>
          <w:sz w:val="28"/>
          <w:szCs w:val="28"/>
        </w:rPr>
        <w:t>6</w:t>
      </w:r>
      <w:r w:rsidRPr="00A26ECB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(4 класса начального звена – с 1-го по 4-ый, </w:t>
      </w:r>
      <w:r w:rsidRPr="0074231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класса среднего звена). Наполняемость их в соответствии с нормативными требованиями составляет в среднем 12 человек. Списочный состав моего 4 класса на данный момент – </w:t>
      </w:r>
      <w:r w:rsidRPr="00742319">
        <w:rPr>
          <w:sz w:val="28"/>
          <w:szCs w:val="28"/>
        </w:rPr>
        <w:t xml:space="preserve">12 </w:t>
      </w:r>
      <w:r>
        <w:rPr>
          <w:sz w:val="28"/>
          <w:szCs w:val="28"/>
        </w:rPr>
        <w:t>человек. Все дети зачислены в результате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бора на ПМПК, имеют сложные нарушения зрения. Например:</w:t>
      </w:r>
    </w:p>
    <w:p w:rsidR="00DD3337" w:rsidRPr="00B568DB" w:rsidRDefault="00DD3337" w:rsidP="00DD3337">
      <w:pPr>
        <w:rPr>
          <w:sz w:val="16"/>
          <w:szCs w:val="16"/>
        </w:rPr>
      </w:pPr>
    </w:p>
    <w:tbl>
      <w:tblPr>
        <w:tblStyle w:val="a3"/>
        <w:tblW w:w="9006" w:type="dxa"/>
        <w:tblLayout w:type="fixed"/>
        <w:tblLook w:val="01E0"/>
      </w:tblPr>
      <w:tblGrid>
        <w:gridCol w:w="470"/>
        <w:gridCol w:w="1344"/>
        <w:gridCol w:w="5940"/>
        <w:gridCol w:w="626"/>
        <w:gridCol w:w="626"/>
      </w:tblGrid>
      <w:tr w:rsidR="00DD3337" w:rsidRPr="00853834">
        <w:tc>
          <w:tcPr>
            <w:tcW w:w="470" w:type="dxa"/>
            <w:shd w:val="clear" w:color="auto" w:fill="FFFF99"/>
          </w:tcPr>
          <w:p w:rsidR="00DD3337" w:rsidRPr="00853834" w:rsidRDefault="00DD3337" w:rsidP="00317E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53834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1344" w:type="dxa"/>
            <w:shd w:val="clear" w:color="auto" w:fill="FFFF99"/>
          </w:tcPr>
          <w:p w:rsidR="00DD3337" w:rsidRPr="00853834" w:rsidRDefault="00DD3337" w:rsidP="00317E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Учащийся</w:t>
            </w:r>
          </w:p>
        </w:tc>
        <w:tc>
          <w:tcPr>
            <w:tcW w:w="5940" w:type="dxa"/>
            <w:shd w:val="clear" w:color="auto" w:fill="FFFF99"/>
          </w:tcPr>
          <w:p w:rsidR="00DD3337" w:rsidRPr="00853834" w:rsidRDefault="00DD3337" w:rsidP="00317E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53834">
              <w:rPr>
                <w:b/>
                <w:bCs/>
                <w:i/>
                <w:iCs/>
                <w:sz w:val="22"/>
                <w:szCs w:val="22"/>
              </w:rPr>
              <w:t>Диагноз</w:t>
            </w:r>
          </w:p>
        </w:tc>
        <w:tc>
          <w:tcPr>
            <w:tcW w:w="626" w:type="dxa"/>
            <w:shd w:val="clear" w:color="auto" w:fill="FFFF99"/>
          </w:tcPr>
          <w:p w:rsidR="00DD3337" w:rsidRPr="00853834" w:rsidRDefault="00DD3337" w:rsidP="00317ED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53834">
              <w:rPr>
                <w:b/>
                <w:bCs/>
                <w:i/>
                <w:iCs/>
                <w:sz w:val="22"/>
                <w:szCs w:val="22"/>
                <w:lang w:val="en-US"/>
              </w:rPr>
              <w:t>OD</w:t>
            </w:r>
          </w:p>
        </w:tc>
        <w:tc>
          <w:tcPr>
            <w:tcW w:w="626" w:type="dxa"/>
            <w:shd w:val="clear" w:color="auto" w:fill="FFFF99"/>
          </w:tcPr>
          <w:p w:rsidR="00DD3337" w:rsidRPr="00853834" w:rsidRDefault="00DD3337" w:rsidP="00317ED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53834">
              <w:rPr>
                <w:b/>
                <w:bCs/>
                <w:i/>
                <w:iCs/>
                <w:sz w:val="22"/>
                <w:szCs w:val="22"/>
                <w:lang w:val="en-US"/>
              </w:rPr>
              <w:t>OS</w:t>
            </w:r>
          </w:p>
        </w:tc>
      </w:tr>
      <w:tr w:rsidR="00DD3337" w:rsidRPr="00853834">
        <w:tc>
          <w:tcPr>
            <w:tcW w:w="470" w:type="dxa"/>
            <w:shd w:val="clear" w:color="auto" w:fill="FFCCFF"/>
          </w:tcPr>
          <w:p w:rsidR="00DD3337" w:rsidRPr="00853834" w:rsidRDefault="00DD3337" w:rsidP="0031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FFCCFF"/>
          </w:tcPr>
          <w:p w:rsidR="00DD3337" w:rsidRPr="00853834" w:rsidRDefault="00DD3337" w:rsidP="0031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А.</w:t>
            </w:r>
          </w:p>
        </w:tc>
        <w:tc>
          <w:tcPr>
            <w:tcW w:w="5940" w:type="dxa"/>
            <w:shd w:val="clear" w:color="auto" w:fill="CCFFCC"/>
          </w:tcPr>
          <w:p w:rsidR="00DD3337" w:rsidRPr="00853834" w:rsidRDefault="00DD3337" w:rsidP="0031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внутриутробного хориоретинита. Сходящееся косоглазие пр.</w:t>
            </w:r>
            <w:r w:rsidR="009B65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глаза, сложный миопический астигматизм. Амблиопия левого глаза. Отсутствует сетчатка правого 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за. Инвалид детства по зрению.</w:t>
            </w:r>
          </w:p>
        </w:tc>
        <w:tc>
          <w:tcPr>
            <w:tcW w:w="626" w:type="dxa"/>
            <w:shd w:val="clear" w:color="auto" w:fill="9999FF"/>
          </w:tcPr>
          <w:p w:rsidR="00314AB6" w:rsidRDefault="00314AB6" w:rsidP="00317ED1">
            <w:pPr>
              <w:jc w:val="center"/>
              <w:rPr>
                <w:sz w:val="22"/>
                <w:szCs w:val="22"/>
              </w:rPr>
            </w:pPr>
          </w:p>
          <w:p w:rsidR="00DD3337" w:rsidRPr="00853834" w:rsidRDefault="00DD3337" w:rsidP="00317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shd w:val="clear" w:color="auto" w:fill="9999FF"/>
          </w:tcPr>
          <w:p w:rsidR="00314AB6" w:rsidRDefault="00314AB6" w:rsidP="00317ED1">
            <w:pPr>
              <w:jc w:val="center"/>
              <w:rPr>
                <w:sz w:val="22"/>
                <w:szCs w:val="22"/>
              </w:rPr>
            </w:pPr>
          </w:p>
          <w:p w:rsidR="00DD3337" w:rsidRPr="00853834" w:rsidRDefault="00DD3337" w:rsidP="00317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</w:tbl>
    <w:p w:rsidR="00DD3337" w:rsidRDefault="00DD3337" w:rsidP="00DD3337">
      <w:pPr>
        <w:rPr>
          <w:sz w:val="28"/>
          <w:szCs w:val="28"/>
        </w:rPr>
      </w:pPr>
    </w:p>
    <w:p w:rsidR="00DD3337" w:rsidRDefault="00DD3337" w:rsidP="00DD3337">
      <w:pPr>
        <w:rPr>
          <w:sz w:val="28"/>
          <w:szCs w:val="28"/>
        </w:rPr>
      </w:pPr>
      <w:r w:rsidRPr="000E2F35">
        <w:rPr>
          <w:b/>
          <w:bCs/>
          <w:color w:val="0000FF"/>
          <w:sz w:val="28"/>
          <w:szCs w:val="28"/>
          <w:u w:val="single"/>
        </w:rPr>
        <w:lastRenderedPageBreak/>
        <w:t>Ресурсное обеспечение.</w:t>
      </w:r>
      <w:r>
        <w:rPr>
          <w:sz w:val="28"/>
          <w:szCs w:val="28"/>
        </w:rPr>
        <w:t xml:space="preserve"> В школе созданы максимально возможные условия для организации эффективного образовательного и коррекционного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са:</w:t>
      </w:r>
    </w:p>
    <w:p w:rsidR="00DD3337" w:rsidRDefault="00DD3337" w:rsidP="00DD3337">
      <w:pPr>
        <w:numPr>
          <w:ilvl w:val="0"/>
          <w:numId w:val="24"/>
        </w:numPr>
        <w:rPr>
          <w:sz w:val="28"/>
          <w:szCs w:val="28"/>
        </w:rPr>
      </w:pPr>
      <w:r w:rsidRPr="008571B8">
        <w:rPr>
          <w:b/>
          <w:bCs/>
          <w:sz w:val="28"/>
          <w:szCs w:val="28"/>
        </w:rPr>
        <w:t xml:space="preserve">материальные </w:t>
      </w:r>
      <w:r w:rsidR="00FE715D">
        <w:rPr>
          <w:sz w:val="28"/>
          <w:szCs w:val="28"/>
        </w:rPr>
        <w:t>- с учетом требований СанПи</w:t>
      </w:r>
      <w:r>
        <w:rPr>
          <w:sz w:val="28"/>
          <w:szCs w:val="28"/>
        </w:rPr>
        <w:t xml:space="preserve">На к организации классов данного вида. В настоящий момент </w:t>
      </w:r>
      <w:r w:rsidRPr="000E2F35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вопрос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учителя АРМ-техникой.</w:t>
      </w:r>
    </w:p>
    <w:p w:rsidR="0054567C" w:rsidRDefault="00DD3337" w:rsidP="00DD3337">
      <w:pPr>
        <w:numPr>
          <w:ilvl w:val="0"/>
          <w:numId w:val="24"/>
        </w:numPr>
        <w:rPr>
          <w:sz w:val="28"/>
          <w:szCs w:val="28"/>
        </w:rPr>
      </w:pPr>
      <w:r w:rsidRPr="008571B8">
        <w:rPr>
          <w:b/>
          <w:bCs/>
          <w:sz w:val="28"/>
          <w:szCs w:val="28"/>
        </w:rPr>
        <w:t>кадровые</w:t>
      </w:r>
      <w:r>
        <w:rPr>
          <w:sz w:val="28"/>
          <w:szCs w:val="28"/>
        </w:rPr>
        <w:t xml:space="preserve"> – педагоги, работающие в коррекционных кла</w:t>
      </w:r>
      <w:r w:rsidR="0054567C">
        <w:rPr>
          <w:sz w:val="28"/>
          <w:szCs w:val="28"/>
        </w:rPr>
        <w:t xml:space="preserve">ссах, прошли  </w:t>
      </w:r>
    </w:p>
    <w:p w:rsidR="00DD3337" w:rsidRDefault="0054567C" w:rsidP="0054567C">
      <w:pPr>
        <w:ind w:left="43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4567C">
        <w:rPr>
          <w:sz w:val="28"/>
          <w:szCs w:val="28"/>
        </w:rPr>
        <w:t>специальную</w:t>
      </w:r>
      <w:r w:rsidR="00DD3337" w:rsidRPr="0054567C">
        <w:rPr>
          <w:sz w:val="28"/>
          <w:szCs w:val="28"/>
        </w:rPr>
        <w:t xml:space="preserve"> курсовую подготовку</w:t>
      </w:r>
      <w:r w:rsidR="00DD3337">
        <w:rPr>
          <w:sz w:val="28"/>
          <w:szCs w:val="28"/>
        </w:rPr>
        <w:t xml:space="preserve">. </w:t>
      </w:r>
    </w:p>
    <w:p w:rsidR="00DD3337" w:rsidRDefault="00DD3337" w:rsidP="00DD3337">
      <w:pPr>
        <w:ind w:left="708"/>
        <w:rPr>
          <w:sz w:val="28"/>
          <w:szCs w:val="28"/>
        </w:rPr>
      </w:pPr>
      <w:r w:rsidRPr="000E2F35">
        <w:rPr>
          <w:i/>
          <w:iCs/>
          <w:color w:val="800000"/>
          <w:sz w:val="28"/>
          <w:szCs w:val="28"/>
          <w:u w:val="single"/>
        </w:rPr>
        <w:t>Проблема</w:t>
      </w:r>
      <w:r w:rsidRPr="000E2F35">
        <w:rPr>
          <w:color w:val="800000"/>
          <w:sz w:val="28"/>
          <w:szCs w:val="28"/>
        </w:rPr>
        <w:t>:</w:t>
      </w:r>
      <w:r>
        <w:rPr>
          <w:sz w:val="28"/>
          <w:szCs w:val="28"/>
        </w:rPr>
        <w:t xml:space="preserve"> отсутствие тифлопедагога.</w:t>
      </w:r>
    </w:p>
    <w:p w:rsidR="00DD3337" w:rsidRDefault="00DD3337" w:rsidP="00DD3337">
      <w:pPr>
        <w:numPr>
          <w:ilvl w:val="0"/>
          <w:numId w:val="24"/>
        </w:numPr>
        <w:rPr>
          <w:sz w:val="28"/>
          <w:szCs w:val="28"/>
        </w:rPr>
      </w:pPr>
      <w:r w:rsidRPr="008571B8">
        <w:rPr>
          <w:b/>
          <w:bCs/>
          <w:sz w:val="28"/>
          <w:szCs w:val="28"/>
        </w:rPr>
        <w:t>программно-методические</w:t>
      </w:r>
      <w:r>
        <w:rPr>
          <w:sz w:val="28"/>
          <w:szCs w:val="28"/>
        </w:rPr>
        <w:t xml:space="preserve"> – у педагогов имеется необходимый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 коррекционных программ и пособий.</w:t>
      </w:r>
    </w:p>
    <w:p w:rsidR="00DD3337" w:rsidRDefault="00DD3337" w:rsidP="00DD3337">
      <w:pPr>
        <w:ind w:left="708"/>
        <w:rPr>
          <w:sz w:val="28"/>
          <w:szCs w:val="28"/>
        </w:rPr>
      </w:pPr>
      <w:r w:rsidRPr="000E2F35">
        <w:rPr>
          <w:i/>
          <w:iCs/>
          <w:color w:val="800000"/>
          <w:sz w:val="28"/>
          <w:szCs w:val="28"/>
          <w:u w:val="single"/>
        </w:rPr>
        <w:t>Желательно</w:t>
      </w:r>
      <w:r>
        <w:rPr>
          <w:sz w:val="28"/>
          <w:szCs w:val="28"/>
        </w:rPr>
        <w:t xml:space="preserve"> приобретение специальных компьютерных программ по коррекции нарушения зрения у школьников.</w:t>
      </w:r>
    </w:p>
    <w:p w:rsidR="00DD3337" w:rsidRDefault="00DD3337" w:rsidP="00DD3337">
      <w:pPr>
        <w:numPr>
          <w:ilvl w:val="0"/>
          <w:numId w:val="24"/>
        </w:numPr>
        <w:rPr>
          <w:sz w:val="28"/>
          <w:szCs w:val="28"/>
        </w:rPr>
      </w:pPr>
      <w:r w:rsidRPr="008571B8">
        <w:rPr>
          <w:b/>
          <w:bCs/>
          <w:sz w:val="28"/>
          <w:szCs w:val="28"/>
        </w:rPr>
        <w:t xml:space="preserve">лечебные </w:t>
      </w:r>
      <w:r>
        <w:rPr>
          <w:sz w:val="28"/>
          <w:szCs w:val="28"/>
        </w:rPr>
        <w:t>– организовано постоянное врачебное сопровождение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циалистом-офтальмологом</w:t>
      </w:r>
      <w:r w:rsidR="00B046CF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и тренировочное лечение на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паратах</w:t>
      </w:r>
      <w:r w:rsidR="00B046CF" w:rsidRPr="00B046CF">
        <w:rPr>
          <w:sz w:val="28"/>
          <w:szCs w:val="28"/>
        </w:rPr>
        <w:t xml:space="preserve"> </w:t>
      </w:r>
      <w:r w:rsidR="00B046CF">
        <w:rPr>
          <w:sz w:val="28"/>
          <w:szCs w:val="28"/>
        </w:rPr>
        <w:t>медсестрой-ортоптисткой</w:t>
      </w:r>
      <w:r>
        <w:rPr>
          <w:sz w:val="28"/>
          <w:szCs w:val="28"/>
        </w:rPr>
        <w:t xml:space="preserve"> на базе д/с 14. </w:t>
      </w:r>
      <w:r w:rsidR="00310845">
        <w:rPr>
          <w:i/>
          <w:iCs/>
          <w:color w:val="800000"/>
          <w:sz w:val="28"/>
          <w:szCs w:val="28"/>
          <w:u w:val="single"/>
        </w:rPr>
        <w:t>Организован</w:t>
      </w:r>
      <w:r>
        <w:rPr>
          <w:sz w:val="28"/>
          <w:szCs w:val="28"/>
        </w:rPr>
        <w:t xml:space="preserve">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кабинет восстановительного лечения на базе школы.</w:t>
      </w:r>
    </w:p>
    <w:p w:rsidR="00DD3337" w:rsidRPr="00F1700C" w:rsidRDefault="00DD3337" w:rsidP="00DD3337">
      <w:pPr>
        <w:rPr>
          <w:b/>
          <w:bCs/>
          <w:sz w:val="16"/>
          <w:szCs w:val="16"/>
        </w:rPr>
      </w:pPr>
    </w:p>
    <w:p w:rsidR="00DD3337" w:rsidRDefault="00DD3337" w:rsidP="00DD3337">
      <w:pPr>
        <w:rPr>
          <w:sz w:val="28"/>
          <w:szCs w:val="28"/>
        </w:rPr>
      </w:pPr>
      <w:r w:rsidRPr="000E2F35">
        <w:rPr>
          <w:b/>
          <w:bCs/>
          <w:color w:val="0000FF"/>
          <w:sz w:val="28"/>
          <w:szCs w:val="28"/>
          <w:u w:val="single"/>
        </w:rPr>
        <w:t>Результативность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коррекционной </w:t>
      </w:r>
      <w:r w:rsidRPr="000E2F35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выражается:</w:t>
      </w:r>
    </w:p>
    <w:p w:rsidR="00DD3337" w:rsidRDefault="00DD3337" w:rsidP="00DD333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 улучшении зрения  учащихся;</w:t>
      </w:r>
    </w:p>
    <w:p w:rsidR="00DD3337" w:rsidRDefault="00DD3337" w:rsidP="00DD333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в усвоении ими программы общеобразовательной школы;</w:t>
      </w:r>
    </w:p>
    <w:p w:rsidR="00DD3337" w:rsidRPr="008571B8" w:rsidRDefault="00DD3337" w:rsidP="00DD333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 повышении  компетентности учащихся, как социальной, так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муникативной.</w:t>
      </w:r>
    </w:p>
    <w:p w:rsidR="00DD3337" w:rsidRDefault="00DD3337" w:rsidP="009D24AD">
      <w:pPr>
        <w:rPr>
          <w:b/>
          <w:bCs/>
          <w:i/>
          <w:iCs/>
          <w:sz w:val="28"/>
          <w:szCs w:val="28"/>
        </w:rPr>
      </w:pPr>
    </w:p>
    <w:p w:rsidR="009D24AD" w:rsidRPr="009F3D52" w:rsidRDefault="009D24AD" w:rsidP="009D24AD">
      <w:pPr>
        <w:rPr>
          <w:b/>
          <w:bCs/>
          <w:i/>
          <w:iCs/>
          <w:color w:val="800000"/>
          <w:sz w:val="28"/>
          <w:szCs w:val="28"/>
        </w:rPr>
      </w:pPr>
      <w:r w:rsidRPr="009D24AD">
        <w:rPr>
          <w:b/>
          <w:bCs/>
          <w:i/>
          <w:iCs/>
          <w:sz w:val="28"/>
          <w:szCs w:val="28"/>
        </w:rPr>
        <w:t>Часть 2.</w:t>
      </w:r>
      <w:r w:rsidR="009F3D52">
        <w:rPr>
          <w:b/>
          <w:bCs/>
          <w:i/>
          <w:iCs/>
          <w:sz w:val="28"/>
          <w:szCs w:val="28"/>
        </w:rPr>
        <w:tab/>
      </w:r>
      <w:r w:rsidR="009F3D52" w:rsidRPr="009F3D52">
        <w:rPr>
          <w:b/>
          <w:bCs/>
          <w:i/>
          <w:iCs/>
          <w:color w:val="800000"/>
          <w:sz w:val="28"/>
          <w:szCs w:val="28"/>
        </w:rPr>
        <w:t>ПРОБЛЕМНЫЙ АНАЛИЗ СИТУАЦИИ.</w:t>
      </w:r>
      <w:r w:rsidR="001E304E">
        <w:rPr>
          <w:b/>
          <w:bCs/>
          <w:i/>
          <w:iCs/>
          <w:color w:val="800000"/>
          <w:sz w:val="28"/>
          <w:szCs w:val="28"/>
        </w:rPr>
        <w:t xml:space="preserve">  ЦЕЛЕПОЛАГАНИЕ.</w:t>
      </w:r>
    </w:p>
    <w:p w:rsidR="001E304E" w:rsidRPr="00F1700C" w:rsidRDefault="001E304E" w:rsidP="00A40053">
      <w:pPr>
        <w:ind w:firstLine="708"/>
        <w:rPr>
          <w:sz w:val="16"/>
          <w:szCs w:val="16"/>
        </w:rPr>
      </w:pPr>
    </w:p>
    <w:p w:rsidR="0050286A" w:rsidRPr="009D24AD" w:rsidRDefault="00CA5F4A" w:rsidP="00A40053">
      <w:pPr>
        <w:ind w:firstLine="708"/>
        <w:rPr>
          <w:sz w:val="28"/>
          <w:szCs w:val="28"/>
        </w:rPr>
      </w:pPr>
      <w:r w:rsidRPr="009D24AD">
        <w:rPr>
          <w:sz w:val="28"/>
          <w:szCs w:val="28"/>
        </w:rPr>
        <w:t xml:space="preserve">Учитель начальных классов </w:t>
      </w:r>
      <w:r w:rsidR="00A40053" w:rsidRPr="009D24AD">
        <w:rPr>
          <w:sz w:val="28"/>
          <w:szCs w:val="28"/>
          <w:lang w:val="en-US"/>
        </w:rPr>
        <w:t>IV</w:t>
      </w:r>
      <w:r w:rsidR="00A40053" w:rsidRPr="009D24AD">
        <w:rPr>
          <w:sz w:val="28"/>
          <w:szCs w:val="28"/>
        </w:rPr>
        <w:t xml:space="preserve"> вида </w:t>
      </w:r>
      <w:r w:rsidR="00B046CF">
        <w:rPr>
          <w:sz w:val="28"/>
          <w:szCs w:val="28"/>
        </w:rPr>
        <w:t xml:space="preserve">должен </w:t>
      </w:r>
      <w:r w:rsidRPr="009D24AD">
        <w:rPr>
          <w:sz w:val="28"/>
          <w:szCs w:val="28"/>
        </w:rPr>
        <w:t>строит</w:t>
      </w:r>
      <w:r w:rsidR="00B046CF">
        <w:rPr>
          <w:sz w:val="28"/>
          <w:szCs w:val="28"/>
        </w:rPr>
        <w:t>ь</w:t>
      </w:r>
      <w:r w:rsidRPr="009D24AD">
        <w:rPr>
          <w:sz w:val="28"/>
          <w:szCs w:val="28"/>
        </w:rPr>
        <w:t xml:space="preserve"> коррекционную работу с детьми, в первую очередь, опираясь</w:t>
      </w:r>
      <w:r w:rsidR="00310845">
        <w:rPr>
          <w:sz w:val="28"/>
          <w:szCs w:val="28"/>
        </w:rPr>
        <w:t xml:space="preserve"> на «Программу начальной шк</w:t>
      </w:r>
      <w:r w:rsidR="00310845">
        <w:rPr>
          <w:sz w:val="28"/>
          <w:szCs w:val="28"/>
        </w:rPr>
        <w:t>о</w:t>
      </w:r>
      <w:r w:rsidR="00310845">
        <w:rPr>
          <w:sz w:val="28"/>
          <w:szCs w:val="28"/>
        </w:rPr>
        <w:t xml:space="preserve">лы </w:t>
      </w:r>
      <w:r w:rsidRPr="009D24AD">
        <w:rPr>
          <w:sz w:val="28"/>
          <w:szCs w:val="28"/>
        </w:rPr>
        <w:t>специальных коррекцион</w:t>
      </w:r>
      <w:r w:rsidR="00B046CF">
        <w:rPr>
          <w:sz w:val="28"/>
          <w:szCs w:val="28"/>
        </w:rPr>
        <w:t>ных образовательных учреждений</w:t>
      </w:r>
      <w:r w:rsidRPr="009D24AD">
        <w:rPr>
          <w:sz w:val="28"/>
          <w:szCs w:val="28"/>
        </w:rPr>
        <w:t xml:space="preserve"> </w:t>
      </w:r>
      <w:r w:rsidRPr="009D24AD">
        <w:rPr>
          <w:sz w:val="28"/>
          <w:szCs w:val="28"/>
          <w:lang w:val="en-US"/>
        </w:rPr>
        <w:t>IV</w:t>
      </w:r>
      <w:r w:rsidRPr="009D24AD">
        <w:rPr>
          <w:sz w:val="28"/>
          <w:szCs w:val="28"/>
        </w:rPr>
        <w:t xml:space="preserve"> вида</w:t>
      </w:r>
      <w:r w:rsidR="00310845">
        <w:rPr>
          <w:sz w:val="28"/>
          <w:szCs w:val="28"/>
        </w:rPr>
        <w:t>»</w:t>
      </w:r>
      <w:r w:rsidR="004747BF">
        <w:rPr>
          <w:sz w:val="28"/>
          <w:szCs w:val="28"/>
        </w:rPr>
        <w:t>.  В</w:t>
      </w:r>
      <w:r w:rsidRPr="009D24AD">
        <w:rPr>
          <w:sz w:val="28"/>
          <w:szCs w:val="28"/>
        </w:rPr>
        <w:t xml:space="preserve"> ней в качестве </w:t>
      </w:r>
      <w:r w:rsidR="0050286A" w:rsidRPr="009D24AD">
        <w:rPr>
          <w:sz w:val="28"/>
          <w:szCs w:val="28"/>
        </w:rPr>
        <w:t>основной работы по восстановлению зрения</w:t>
      </w:r>
      <w:r w:rsidRPr="009D24AD">
        <w:rPr>
          <w:sz w:val="28"/>
          <w:szCs w:val="28"/>
        </w:rPr>
        <w:t xml:space="preserve"> указа</w:t>
      </w:r>
      <w:r w:rsidR="004747BF">
        <w:rPr>
          <w:sz w:val="28"/>
          <w:szCs w:val="28"/>
        </w:rPr>
        <w:t>ны</w:t>
      </w:r>
      <w:r w:rsidRPr="009D24AD">
        <w:rPr>
          <w:sz w:val="28"/>
          <w:szCs w:val="28"/>
        </w:rPr>
        <w:t xml:space="preserve"> спец</w:t>
      </w:r>
      <w:r w:rsidRPr="009D24AD">
        <w:rPr>
          <w:sz w:val="28"/>
          <w:szCs w:val="28"/>
        </w:rPr>
        <w:t>и</w:t>
      </w:r>
      <w:r w:rsidRPr="009D24AD">
        <w:rPr>
          <w:sz w:val="28"/>
          <w:szCs w:val="28"/>
        </w:rPr>
        <w:t xml:space="preserve">альные коррекционные курсы (перечислены ниже). </w:t>
      </w:r>
    </w:p>
    <w:p w:rsidR="00295927" w:rsidRDefault="00CA5F4A" w:rsidP="0050286A">
      <w:pPr>
        <w:ind w:firstLine="708"/>
        <w:rPr>
          <w:sz w:val="28"/>
          <w:szCs w:val="28"/>
        </w:rPr>
      </w:pPr>
      <w:r w:rsidRPr="009D24AD">
        <w:rPr>
          <w:sz w:val="28"/>
          <w:szCs w:val="28"/>
        </w:rPr>
        <w:t>В то время как поле деятельности</w:t>
      </w:r>
      <w:r w:rsidR="0050286A" w:rsidRPr="009D24AD">
        <w:rPr>
          <w:sz w:val="28"/>
          <w:szCs w:val="28"/>
        </w:rPr>
        <w:t xml:space="preserve"> учителя в данном направлении г</w:t>
      </w:r>
      <w:r w:rsidR="0050286A" w:rsidRPr="009D24AD">
        <w:rPr>
          <w:sz w:val="28"/>
          <w:szCs w:val="28"/>
        </w:rPr>
        <w:t>о</w:t>
      </w:r>
      <w:r w:rsidR="0016764F">
        <w:rPr>
          <w:sz w:val="28"/>
          <w:szCs w:val="28"/>
        </w:rPr>
        <w:t>раздо шире. Работая</w:t>
      </w:r>
      <w:r w:rsidR="00920AA4">
        <w:rPr>
          <w:sz w:val="28"/>
          <w:szCs w:val="28"/>
        </w:rPr>
        <w:t xml:space="preserve"> учителем коррекционного класса </w:t>
      </w:r>
      <w:r w:rsidR="00920AA4">
        <w:rPr>
          <w:sz w:val="28"/>
          <w:szCs w:val="28"/>
          <w:lang w:val="en-US"/>
        </w:rPr>
        <w:t>IV</w:t>
      </w:r>
      <w:r w:rsidR="00920AA4" w:rsidRPr="00920AA4">
        <w:rPr>
          <w:sz w:val="28"/>
          <w:szCs w:val="28"/>
        </w:rPr>
        <w:t xml:space="preserve"> </w:t>
      </w:r>
      <w:r w:rsidR="00920AA4">
        <w:rPr>
          <w:sz w:val="28"/>
          <w:szCs w:val="28"/>
        </w:rPr>
        <w:t>вида</w:t>
      </w:r>
      <w:r w:rsidR="004747BF">
        <w:rPr>
          <w:sz w:val="28"/>
          <w:szCs w:val="28"/>
        </w:rPr>
        <w:t>, я</w:t>
      </w:r>
      <w:r w:rsidR="0050286A" w:rsidRPr="009D24AD">
        <w:rPr>
          <w:sz w:val="28"/>
          <w:szCs w:val="28"/>
        </w:rPr>
        <w:t xml:space="preserve"> </w:t>
      </w:r>
      <w:r w:rsidR="004747BF">
        <w:rPr>
          <w:sz w:val="28"/>
          <w:szCs w:val="28"/>
        </w:rPr>
        <w:t>поняла</w:t>
      </w:r>
      <w:r w:rsidR="00920AA4">
        <w:rPr>
          <w:sz w:val="28"/>
          <w:szCs w:val="28"/>
        </w:rPr>
        <w:t>,</w:t>
      </w:r>
      <w:r w:rsidR="00CC6413">
        <w:rPr>
          <w:sz w:val="28"/>
          <w:szCs w:val="28"/>
        </w:rPr>
        <w:t xml:space="preserve"> </w:t>
      </w:r>
      <w:r w:rsidR="004747BF">
        <w:rPr>
          <w:sz w:val="28"/>
          <w:szCs w:val="28"/>
        </w:rPr>
        <w:t xml:space="preserve">что </w:t>
      </w:r>
      <w:r w:rsidR="00920AA4">
        <w:rPr>
          <w:sz w:val="28"/>
          <w:szCs w:val="28"/>
        </w:rPr>
        <w:t xml:space="preserve"> </w:t>
      </w:r>
      <w:r w:rsidR="004747BF">
        <w:rPr>
          <w:sz w:val="28"/>
          <w:szCs w:val="28"/>
        </w:rPr>
        <w:t>долж</w:t>
      </w:r>
      <w:r w:rsidR="0050286A" w:rsidRPr="009D24AD">
        <w:rPr>
          <w:sz w:val="28"/>
          <w:szCs w:val="28"/>
        </w:rPr>
        <w:t>н</w:t>
      </w:r>
      <w:r w:rsidR="004747BF">
        <w:rPr>
          <w:sz w:val="28"/>
          <w:szCs w:val="28"/>
        </w:rPr>
        <w:t>а</w:t>
      </w:r>
      <w:r w:rsidR="0050286A" w:rsidRPr="009D24AD">
        <w:rPr>
          <w:sz w:val="28"/>
          <w:szCs w:val="28"/>
        </w:rPr>
        <w:t xml:space="preserve"> </w:t>
      </w:r>
      <w:r w:rsidR="004747BF">
        <w:rPr>
          <w:sz w:val="28"/>
          <w:szCs w:val="28"/>
        </w:rPr>
        <w:t>о</w:t>
      </w:r>
      <w:r w:rsidR="0050286A" w:rsidRPr="009D24AD">
        <w:rPr>
          <w:sz w:val="28"/>
          <w:szCs w:val="28"/>
        </w:rPr>
        <w:t xml:space="preserve">владеть офтальмологической диагностикой, </w:t>
      </w:r>
      <w:r w:rsidR="00666613">
        <w:rPr>
          <w:sz w:val="28"/>
          <w:szCs w:val="28"/>
        </w:rPr>
        <w:t xml:space="preserve"> </w:t>
      </w:r>
      <w:r w:rsidR="0050286A" w:rsidRPr="009D24AD">
        <w:rPr>
          <w:sz w:val="28"/>
          <w:szCs w:val="28"/>
        </w:rPr>
        <w:t>иметь понятие о су</w:t>
      </w:r>
      <w:r w:rsidR="0050286A" w:rsidRPr="009D24AD">
        <w:rPr>
          <w:sz w:val="28"/>
          <w:szCs w:val="28"/>
        </w:rPr>
        <w:t>щ</w:t>
      </w:r>
      <w:r w:rsidR="0050286A" w:rsidRPr="009D24AD">
        <w:rPr>
          <w:sz w:val="28"/>
          <w:szCs w:val="28"/>
        </w:rPr>
        <w:t>ности специальных медицинских тренингов органов зрения</w:t>
      </w:r>
      <w:r w:rsidR="00DB55F1" w:rsidRPr="009D24AD">
        <w:rPr>
          <w:sz w:val="28"/>
          <w:szCs w:val="28"/>
        </w:rPr>
        <w:t xml:space="preserve"> и употреблении специальных приборов для зрения (в том числе очков</w:t>
      </w:r>
      <w:r w:rsidR="009D24AD">
        <w:rPr>
          <w:sz w:val="28"/>
          <w:szCs w:val="28"/>
        </w:rPr>
        <w:t xml:space="preserve">, </w:t>
      </w:r>
      <w:r w:rsidR="00DB55F1" w:rsidRPr="009D24AD">
        <w:rPr>
          <w:sz w:val="28"/>
          <w:szCs w:val="28"/>
        </w:rPr>
        <w:t>окклюдеров</w:t>
      </w:r>
      <w:r w:rsidR="009D24AD">
        <w:rPr>
          <w:sz w:val="28"/>
          <w:szCs w:val="28"/>
        </w:rPr>
        <w:t>, монок</w:t>
      </w:r>
      <w:r w:rsidR="009D24AD">
        <w:rPr>
          <w:sz w:val="28"/>
          <w:szCs w:val="28"/>
        </w:rPr>
        <w:t>у</w:t>
      </w:r>
      <w:r w:rsidR="009D24AD">
        <w:rPr>
          <w:sz w:val="28"/>
          <w:szCs w:val="28"/>
        </w:rPr>
        <w:t>ляров, биоптических и телескопических приспособлений и т.п.</w:t>
      </w:r>
      <w:r w:rsidR="00DB55F1" w:rsidRPr="009D24AD">
        <w:rPr>
          <w:sz w:val="28"/>
          <w:szCs w:val="28"/>
        </w:rPr>
        <w:t>)</w:t>
      </w:r>
      <w:r w:rsidR="0050286A" w:rsidRPr="009D24AD">
        <w:rPr>
          <w:sz w:val="28"/>
          <w:szCs w:val="28"/>
        </w:rPr>
        <w:t xml:space="preserve">, </w:t>
      </w:r>
      <w:r w:rsidR="00DB55F1" w:rsidRPr="009D24AD">
        <w:rPr>
          <w:sz w:val="28"/>
          <w:szCs w:val="28"/>
        </w:rPr>
        <w:t>быть воо</w:t>
      </w:r>
      <w:r w:rsidR="004747BF">
        <w:rPr>
          <w:sz w:val="28"/>
          <w:szCs w:val="28"/>
        </w:rPr>
        <w:t>р</w:t>
      </w:r>
      <w:r w:rsidR="004747BF">
        <w:rPr>
          <w:sz w:val="28"/>
          <w:szCs w:val="28"/>
        </w:rPr>
        <w:t>у</w:t>
      </w:r>
      <w:r w:rsidR="004747BF">
        <w:rPr>
          <w:sz w:val="28"/>
          <w:szCs w:val="28"/>
        </w:rPr>
        <w:t>женной</w:t>
      </w:r>
      <w:r w:rsidR="00DB55F1" w:rsidRPr="009D24AD">
        <w:rPr>
          <w:sz w:val="28"/>
          <w:szCs w:val="28"/>
        </w:rPr>
        <w:t xml:space="preserve"> знанием основ </w:t>
      </w:r>
      <w:r w:rsidR="0050286A" w:rsidRPr="009D24AD">
        <w:rPr>
          <w:sz w:val="28"/>
          <w:szCs w:val="28"/>
        </w:rPr>
        <w:t>тифлопедагогической коррекции, компетентно вза</w:t>
      </w:r>
      <w:r w:rsidR="0050286A" w:rsidRPr="009D24AD">
        <w:rPr>
          <w:sz w:val="28"/>
          <w:szCs w:val="28"/>
        </w:rPr>
        <w:t>и</w:t>
      </w:r>
      <w:r w:rsidR="0050286A" w:rsidRPr="009D24AD">
        <w:rPr>
          <w:sz w:val="28"/>
          <w:szCs w:val="28"/>
        </w:rPr>
        <w:t>модействовать с другими субъектами образовательного процесса по вопр</w:t>
      </w:r>
      <w:r w:rsidR="0050286A" w:rsidRPr="009D24AD">
        <w:rPr>
          <w:sz w:val="28"/>
          <w:szCs w:val="28"/>
        </w:rPr>
        <w:t>о</w:t>
      </w:r>
      <w:r w:rsidR="0050286A" w:rsidRPr="009D24AD">
        <w:rPr>
          <w:sz w:val="28"/>
          <w:szCs w:val="28"/>
        </w:rPr>
        <w:t>сам коррекции зрения</w:t>
      </w:r>
      <w:r w:rsidR="00EF1B3B" w:rsidRPr="009D24AD">
        <w:rPr>
          <w:sz w:val="28"/>
          <w:szCs w:val="28"/>
        </w:rPr>
        <w:t>, грамотно организовывать образовательное простра</w:t>
      </w:r>
      <w:r w:rsidR="00EF1B3B" w:rsidRPr="009D24AD">
        <w:rPr>
          <w:sz w:val="28"/>
          <w:szCs w:val="28"/>
        </w:rPr>
        <w:t>н</w:t>
      </w:r>
      <w:r w:rsidR="00EF1B3B" w:rsidRPr="009D24AD">
        <w:rPr>
          <w:sz w:val="28"/>
          <w:szCs w:val="28"/>
        </w:rPr>
        <w:t>ство с учетом валеологических требований охраны зрения,</w:t>
      </w:r>
      <w:r w:rsidR="00A40053" w:rsidRPr="009D24AD">
        <w:rPr>
          <w:sz w:val="28"/>
          <w:szCs w:val="28"/>
        </w:rPr>
        <w:t xml:space="preserve"> осуществлять м</w:t>
      </w:r>
      <w:r w:rsidR="00A40053" w:rsidRPr="009D24AD">
        <w:rPr>
          <w:sz w:val="28"/>
          <w:szCs w:val="28"/>
        </w:rPr>
        <w:t>о</w:t>
      </w:r>
      <w:r w:rsidR="00A40053" w:rsidRPr="009D24AD">
        <w:rPr>
          <w:sz w:val="28"/>
          <w:szCs w:val="28"/>
        </w:rPr>
        <w:t>ниторинговый конт</w:t>
      </w:r>
      <w:r w:rsidR="00295927">
        <w:rPr>
          <w:sz w:val="28"/>
          <w:szCs w:val="28"/>
        </w:rPr>
        <w:t>роль результативности коррекции.</w:t>
      </w:r>
      <w:r w:rsidR="00A40053" w:rsidRPr="009D24AD">
        <w:rPr>
          <w:sz w:val="28"/>
          <w:szCs w:val="28"/>
        </w:rPr>
        <w:t xml:space="preserve"> </w:t>
      </w:r>
      <w:r w:rsidR="00295927">
        <w:rPr>
          <w:sz w:val="28"/>
          <w:szCs w:val="28"/>
        </w:rPr>
        <w:t xml:space="preserve"> </w:t>
      </w:r>
    </w:p>
    <w:p w:rsidR="00CA5F4A" w:rsidRDefault="00295927" w:rsidP="005028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EF1B3B" w:rsidRPr="009D24AD">
        <w:rPr>
          <w:sz w:val="28"/>
          <w:szCs w:val="28"/>
        </w:rPr>
        <w:t xml:space="preserve"> самое главное – при работе с детьми:</w:t>
      </w:r>
    </w:p>
    <w:p w:rsidR="009D24AD" w:rsidRDefault="00EF1B3B" w:rsidP="00F1700C">
      <w:pPr>
        <w:outlineLvl w:val="0"/>
        <w:rPr>
          <w:sz w:val="28"/>
          <w:szCs w:val="28"/>
        </w:rPr>
      </w:pPr>
      <w:r w:rsidRPr="009D24AD">
        <w:rPr>
          <w:sz w:val="28"/>
          <w:szCs w:val="28"/>
        </w:rPr>
        <w:t xml:space="preserve">- создать позитивный настрой у учеников на результативность </w:t>
      </w:r>
    </w:p>
    <w:p w:rsidR="00EF1B3B" w:rsidRPr="009D24AD" w:rsidRDefault="009D24AD" w:rsidP="00F17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0296">
        <w:rPr>
          <w:sz w:val="28"/>
          <w:szCs w:val="28"/>
        </w:rPr>
        <w:t>зрительной коррекции;</w:t>
      </w:r>
    </w:p>
    <w:p w:rsidR="00EF1B3B" w:rsidRPr="009D24AD" w:rsidRDefault="00EF1B3B" w:rsidP="00F1700C">
      <w:pPr>
        <w:rPr>
          <w:sz w:val="28"/>
          <w:szCs w:val="28"/>
        </w:rPr>
      </w:pPr>
      <w:r w:rsidRPr="009D24AD">
        <w:rPr>
          <w:sz w:val="28"/>
          <w:szCs w:val="28"/>
        </w:rPr>
        <w:lastRenderedPageBreak/>
        <w:t>- воспитать у них потребность самосох</w:t>
      </w:r>
      <w:r w:rsidR="009F0296">
        <w:rPr>
          <w:sz w:val="28"/>
          <w:szCs w:val="28"/>
        </w:rPr>
        <w:t>ранения зрения;</w:t>
      </w:r>
    </w:p>
    <w:p w:rsidR="009D24AD" w:rsidRDefault="00EF1B3B" w:rsidP="00F1700C">
      <w:pPr>
        <w:rPr>
          <w:sz w:val="28"/>
          <w:szCs w:val="28"/>
        </w:rPr>
      </w:pPr>
      <w:r w:rsidRPr="009D24AD">
        <w:rPr>
          <w:sz w:val="28"/>
          <w:szCs w:val="28"/>
        </w:rPr>
        <w:t xml:space="preserve">- выработать </w:t>
      </w:r>
      <w:r w:rsidR="004B75BF" w:rsidRPr="009D24AD">
        <w:rPr>
          <w:sz w:val="28"/>
          <w:szCs w:val="28"/>
        </w:rPr>
        <w:t xml:space="preserve">свод правил, способствующих восстановления зрения, </w:t>
      </w:r>
    </w:p>
    <w:p w:rsidR="00EF1B3B" w:rsidRPr="009D24AD" w:rsidRDefault="00F1700C" w:rsidP="00F17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5BF" w:rsidRPr="009D24AD">
        <w:rPr>
          <w:sz w:val="28"/>
          <w:szCs w:val="28"/>
        </w:rPr>
        <w:t>и приучить</w:t>
      </w:r>
      <w:r w:rsidR="00F03C32" w:rsidRPr="009D24AD">
        <w:rPr>
          <w:sz w:val="28"/>
          <w:szCs w:val="28"/>
        </w:rPr>
        <w:t xml:space="preserve"> учеников </w:t>
      </w:r>
      <w:r w:rsidR="009F0296">
        <w:rPr>
          <w:sz w:val="28"/>
          <w:szCs w:val="28"/>
        </w:rPr>
        <w:t>им неукоснительно следовать;</w:t>
      </w:r>
    </w:p>
    <w:p w:rsidR="00EF1B3B" w:rsidRPr="009D24AD" w:rsidRDefault="00EF1B3B" w:rsidP="00F1700C">
      <w:pPr>
        <w:outlineLvl w:val="0"/>
        <w:rPr>
          <w:sz w:val="28"/>
          <w:szCs w:val="28"/>
        </w:rPr>
      </w:pPr>
      <w:r w:rsidRPr="009D24AD">
        <w:rPr>
          <w:sz w:val="28"/>
          <w:szCs w:val="28"/>
        </w:rPr>
        <w:t xml:space="preserve">- определить поля запрета и ограничений, ведущих к ухудшению </w:t>
      </w:r>
      <w:r w:rsidR="009F0296">
        <w:rPr>
          <w:sz w:val="28"/>
          <w:szCs w:val="28"/>
        </w:rPr>
        <w:t>видимости;</w:t>
      </w:r>
    </w:p>
    <w:p w:rsidR="00EF1B3B" w:rsidRPr="009D24AD" w:rsidRDefault="00EF1B3B" w:rsidP="00F1700C">
      <w:pPr>
        <w:rPr>
          <w:sz w:val="28"/>
          <w:szCs w:val="28"/>
        </w:rPr>
      </w:pPr>
      <w:r w:rsidRPr="009D24AD">
        <w:rPr>
          <w:sz w:val="28"/>
          <w:szCs w:val="28"/>
        </w:rPr>
        <w:t>- вооружить специальными техниками, направленными на улучшени</w:t>
      </w:r>
      <w:r w:rsidR="009D24AD">
        <w:rPr>
          <w:sz w:val="28"/>
          <w:szCs w:val="28"/>
        </w:rPr>
        <w:t>е</w:t>
      </w:r>
      <w:r w:rsidRPr="009D24AD">
        <w:rPr>
          <w:sz w:val="28"/>
          <w:szCs w:val="28"/>
        </w:rPr>
        <w:t xml:space="preserve"> </w:t>
      </w:r>
      <w:r w:rsidR="009F0296">
        <w:rPr>
          <w:sz w:val="28"/>
          <w:szCs w:val="28"/>
        </w:rPr>
        <w:t>зрения;</w:t>
      </w:r>
    </w:p>
    <w:p w:rsidR="00F1700C" w:rsidRDefault="004B75BF" w:rsidP="00F1700C">
      <w:pPr>
        <w:outlineLvl w:val="0"/>
        <w:rPr>
          <w:sz w:val="28"/>
          <w:szCs w:val="28"/>
        </w:rPr>
      </w:pPr>
      <w:r w:rsidRPr="000704DC">
        <w:rPr>
          <w:sz w:val="28"/>
          <w:szCs w:val="28"/>
        </w:rPr>
        <w:t xml:space="preserve">- </w:t>
      </w:r>
      <w:r w:rsidR="00E03D76" w:rsidRPr="000704DC">
        <w:rPr>
          <w:sz w:val="28"/>
          <w:szCs w:val="28"/>
        </w:rPr>
        <w:t xml:space="preserve">обучить </w:t>
      </w:r>
      <w:r w:rsidR="001E3206" w:rsidRPr="000704DC">
        <w:rPr>
          <w:sz w:val="28"/>
          <w:szCs w:val="28"/>
        </w:rPr>
        <w:t xml:space="preserve">эффективно и рационально использовать полученные навыки </w:t>
      </w:r>
    </w:p>
    <w:p w:rsidR="004B75BF" w:rsidRPr="000704DC" w:rsidRDefault="00F1700C" w:rsidP="00F1700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206" w:rsidRPr="000704DC">
        <w:rPr>
          <w:sz w:val="28"/>
          <w:szCs w:val="28"/>
        </w:rPr>
        <w:t xml:space="preserve">в учебном процессе и </w:t>
      </w:r>
      <w:r w:rsidR="00A92D4D" w:rsidRPr="000704DC">
        <w:rPr>
          <w:sz w:val="28"/>
          <w:szCs w:val="28"/>
        </w:rPr>
        <w:t>повседневной жизни</w:t>
      </w:r>
      <w:r w:rsidR="001E3206" w:rsidRPr="000704DC">
        <w:rPr>
          <w:sz w:val="28"/>
          <w:szCs w:val="28"/>
        </w:rPr>
        <w:t>.</w:t>
      </w:r>
    </w:p>
    <w:p w:rsidR="004B75BF" w:rsidRPr="009D24AD" w:rsidRDefault="004B75BF" w:rsidP="00A40053">
      <w:pPr>
        <w:ind w:firstLine="360"/>
        <w:rPr>
          <w:sz w:val="28"/>
          <w:szCs w:val="28"/>
        </w:rPr>
      </w:pPr>
      <w:r w:rsidRPr="009D24AD">
        <w:rPr>
          <w:sz w:val="28"/>
          <w:szCs w:val="28"/>
        </w:rPr>
        <w:t>Реализация обозначенных направлений выходит за рамки тех коррекц</w:t>
      </w:r>
      <w:r w:rsidRPr="009D24AD">
        <w:rPr>
          <w:sz w:val="28"/>
          <w:szCs w:val="28"/>
        </w:rPr>
        <w:t>и</w:t>
      </w:r>
      <w:r w:rsidRPr="009D24AD">
        <w:rPr>
          <w:sz w:val="28"/>
          <w:szCs w:val="28"/>
        </w:rPr>
        <w:t xml:space="preserve">онных курсов, которые обозначены Программой. </w:t>
      </w:r>
      <w:r w:rsidR="000A3198" w:rsidRPr="009D24AD">
        <w:rPr>
          <w:sz w:val="28"/>
          <w:szCs w:val="28"/>
        </w:rPr>
        <w:t>Ведение данной работы я</w:t>
      </w:r>
      <w:r w:rsidR="000A3198" w:rsidRPr="009D24AD">
        <w:rPr>
          <w:sz w:val="28"/>
          <w:szCs w:val="28"/>
        </w:rPr>
        <w:t>в</w:t>
      </w:r>
      <w:r w:rsidR="000A3198" w:rsidRPr="009D24AD">
        <w:rPr>
          <w:sz w:val="28"/>
          <w:szCs w:val="28"/>
        </w:rPr>
        <w:t>ляется достаточно актуальным, а иногда и базовым (например, система м</w:t>
      </w:r>
      <w:r w:rsidR="000A3198" w:rsidRPr="009D24AD">
        <w:rPr>
          <w:sz w:val="28"/>
          <w:szCs w:val="28"/>
        </w:rPr>
        <w:t>ы</w:t>
      </w:r>
      <w:r w:rsidR="000A3198" w:rsidRPr="009D24AD">
        <w:rPr>
          <w:sz w:val="28"/>
          <w:szCs w:val="28"/>
        </w:rPr>
        <w:t>шечной тренировки глазных мышц). При этом учитель следует путями:</w:t>
      </w:r>
    </w:p>
    <w:p w:rsidR="000A3198" w:rsidRPr="009D24AD" w:rsidRDefault="00F1700C" w:rsidP="00F1700C">
      <w:pPr>
        <w:rPr>
          <w:sz w:val="28"/>
          <w:szCs w:val="28"/>
        </w:rPr>
      </w:pPr>
      <w:r>
        <w:rPr>
          <w:sz w:val="28"/>
          <w:szCs w:val="28"/>
        </w:rPr>
        <w:t>1) д</w:t>
      </w:r>
      <w:r w:rsidR="000A3198" w:rsidRPr="009D24AD">
        <w:rPr>
          <w:sz w:val="28"/>
          <w:szCs w:val="28"/>
        </w:rPr>
        <w:t>ополняет необходимым материалом коррекционные дисциплины. В итоге сужается программное содержание коррекционных занятий, что может пр</w:t>
      </w:r>
      <w:r w:rsidR="000A3198" w:rsidRPr="009D24AD">
        <w:rPr>
          <w:sz w:val="28"/>
          <w:szCs w:val="28"/>
        </w:rPr>
        <w:t>и</w:t>
      </w:r>
      <w:r w:rsidR="000A3198" w:rsidRPr="009D24AD">
        <w:rPr>
          <w:sz w:val="28"/>
          <w:szCs w:val="28"/>
        </w:rPr>
        <w:t>вести к снижению качества его усвоения</w:t>
      </w:r>
      <w:r>
        <w:rPr>
          <w:sz w:val="28"/>
          <w:szCs w:val="28"/>
        </w:rPr>
        <w:t>;</w:t>
      </w:r>
    </w:p>
    <w:p w:rsidR="000A3198" w:rsidRPr="009D24AD" w:rsidRDefault="00F1700C" w:rsidP="00F1700C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372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3198" w:rsidRPr="009D24AD">
        <w:rPr>
          <w:sz w:val="28"/>
          <w:szCs w:val="28"/>
        </w:rPr>
        <w:t>роводит коррекционные занятия в полном объеме, но в учебном процессе выделяет дополнительное время</w:t>
      </w:r>
      <w:r w:rsidR="00EA2481" w:rsidRPr="009D24AD">
        <w:rPr>
          <w:sz w:val="28"/>
          <w:szCs w:val="28"/>
        </w:rPr>
        <w:t xml:space="preserve"> для усвоения новых направлений работы, что ведет или к превышению норм учебной нагрузки или к дефициту учебн</w:t>
      </w:r>
      <w:r w:rsidR="00EA2481" w:rsidRPr="009D24AD">
        <w:rPr>
          <w:sz w:val="28"/>
          <w:szCs w:val="28"/>
        </w:rPr>
        <w:t>о</w:t>
      </w:r>
      <w:r w:rsidR="00EA2481" w:rsidRPr="009D24AD">
        <w:rPr>
          <w:sz w:val="28"/>
          <w:szCs w:val="28"/>
        </w:rPr>
        <w:t>го времени.</w:t>
      </w:r>
    </w:p>
    <w:p w:rsidR="008D1189" w:rsidRPr="009D24AD" w:rsidRDefault="00EA2481" w:rsidP="008D1189">
      <w:pPr>
        <w:ind w:firstLine="360"/>
        <w:rPr>
          <w:sz w:val="28"/>
          <w:szCs w:val="28"/>
        </w:rPr>
      </w:pPr>
      <w:r w:rsidRPr="009D24AD">
        <w:rPr>
          <w:sz w:val="28"/>
          <w:szCs w:val="28"/>
        </w:rPr>
        <w:t>Другой распространенной ошибкой является то, что учитель часто не м</w:t>
      </w:r>
      <w:r w:rsidRPr="009D24AD">
        <w:rPr>
          <w:sz w:val="28"/>
          <w:szCs w:val="28"/>
        </w:rPr>
        <w:t>о</w:t>
      </w:r>
      <w:r w:rsidRPr="009D24AD">
        <w:rPr>
          <w:sz w:val="28"/>
          <w:szCs w:val="28"/>
        </w:rPr>
        <w:t>жет определить, к какому направлению работы отнести используемую те</w:t>
      </w:r>
      <w:r w:rsidRPr="009D24AD">
        <w:rPr>
          <w:sz w:val="28"/>
          <w:szCs w:val="28"/>
        </w:rPr>
        <w:t>х</w:t>
      </w:r>
      <w:r w:rsidRPr="009D24AD">
        <w:rPr>
          <w:sz w:val="28"/>
          <w:szCs w:val="28"/>
        </w:rPr>
        <w:t>нику или методику (или не задумывается над этим), в итоге наблюдается ха</w:t>
      </w:r>
      <w:r w:rsidRPr="009D24AD">
        <w:rPr>
          <w:sz w:val="28"/>
          <w:szCs w:val="28"/>
        </w:rPr>
        <w:t>о</w:t>
      </w:r>
      <w:r w:rsidRPr="009D24AD">
        <w:rPr>
          <w:sz w:val="28"/>
          <w:szCs w:val="28"/>
        </w:rPr>
        <w:t>тичное использование интересного материала.</w:t>
      </w:r>
      <w:r w:rsidR="008D1189" w:rsidRPr="009D24AD">
        <w:rPr>
          <w:sz w:val="28"/>
          <w:szCs w:val="28"/>
        </w:rPr>
        <w:t xml:space="preserve"> </w:t>
      </w:r>
    </w:p>
    <w:p w:rsidR="00EA2481" w:rsidRPr="009D24AD" w:rsidRDefault="008D1189" w:rsidP="008D1189">
      <w:pPr>
        <w:ind w:firstLine="360"/>
        <w:rPr>
          <w:sz w:val="28"/>
          <w:szCs w:val="28"/>
        </w:rPr>
      </w:pPr>
      <w:r w:rsidRPr="009D24AD">
        <w:rPr>
          <w:sz w:val="28"/>
          <w:szCs w:val="28"/>
        </w:rPr>
        <w:t xml:space="preserve">Исходя из личного опыта, могу констатировать прохождение и того, и другого пути. </w:t>
      </w:r>
      <w:r w:rsidR="00B15CDA" w:rsidRPr="009D24AD">
        <w:rPr>
          <w:sz w:val="28"/>
          <w:szCs w:val="28"/>
        </w:rPr>
        <w:t xml:space="preserve">И отказ от них как неэффективных. </w:t>
      </w:r>
      <w:r w:rsidRPr="009D24AD">
        <w:rPr>
          <w:sz w:val="28"/>
          <w:szCs w:val="28"/>
        </w:rPr>
        <w:t>Только в результате проб и ошибок пришла к выводу о</w:t>
      </w:r>
      <w:r>
        <w:t xml:space="preserve"> </w:t>
      </w:r>
      <w:r w:rsidRPr="009D24AD">
        <w:rPr>
          <w:sz w:val="28"/>
          <w:szCs w:val="28"/>
        </w:rPr>
        <w:t>необходимости приведения в определенный п</w:t>
      </w:r>
      <w:r w:rsidRPr="009D24AD">
        <w:rPr>
          <w:sz w:val="28"/>
          <w:szCs w:val="28"/>
        </w:rPr>
        <w:t>о</w:t>
      </w:r>
      <w:r w:rsidRPr="009D24AD">
        <w:rPr>
          <w:sz w:val="28"/>
          <w:szCs w:val="28"/>
        </w:rPr>
        <w:t>рядок всего объема коррекционной работы, подбора форм реализации и вр</w:t>
      </w:r>
      <w:r w:rsidRPr="009D24AD">
        <w:rPr>
          <w:sz w:val="28"/>
          <w:szCs w:val="28"/>
        </w:rPr>
        <w:t>е</w:t>
      </w:r>
      <w:r w:rsidRPr="009D24AD">
        <w:rPr>
          <w:sz w:val="28"/>
          <w:szCs w:val="28"/>
        </w:rPr>
        <w:t>мени осуществления.</w:t>
      </w:r>
    </w:p>
    <w:p w:rsidR="00FF1954" w:rsidRPr="00F1700C" w:rsidRDefault="00FF1954" w:rsidP="00347679">
      <w:pPr>
        <w:rPr>
          <w:sz w:val="16"/>
          <w:szCs w:val="16"/>
        </w:rPr>
      </w:pPr>
    </w:p>
    <w:p w:rsidR="00DF4EA3" w:rsidRDefault="00347679" w:rsidP="0029592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Следовательно, возникло </w:t>
      </w:r>
      <w:r w:rsidRPr="0061437D">
        <w:rPr>
          <w:b/>
          <w:bCs/>
          <w:i/>
          <w:iCs/>
          <w:color w:val="800000"/>
          <w:sz w:val="28"/>
          <w:szCs w:val="28"/>
          <w:u w:val="single"/>
        </w:rPr>
        <w:t>противоречие</w:t>
      </w:r>
      <w:r>
        <w:rPr>
          <w:sz w:val="28"/>
          <w:szCs w:val="28"/>
        </w:rPr>
        <w:t xml:space="preserve"> </w:t>
      </w:r>
      <w:r w:rsidR="00295927">
        <w:rPr>
          <w:sz w:val="28"/>
          <w:szCs w:val="28"/>
        </w:rPr>
        <w:t xml:space="preserve"> </w:t>
      </w:r>
      <w:r w:rsidRPr="000704DC">
        <w:rPr>
          <w:b/>
          <w:bCs/>
          <w:i/>
          <w:iCs/>
          <w:sz w:val="28"/>
          <w:szCs w:val="28"/>
          <w:u w:val="single"/>
        </w:rPr>
        <w:t>между</w:t>
      </w:r>
      <w:r w:rsidRPr="0061437D">
        <w:rPr>
          <w:b/>
          <w:bCs/>
          <w:i/>
          <w:iCs/>
          <w:sz w:val="28"/>
          <w:szCs w:val="28"/>
        </w:rPr>
        <w:t xml:space="preserve"> </w:t>
      </w:r>
      <w:r w:rsidR="00625629">
        <w:rPr>
          <w:b/>
          <w:bCs/>
          <w:i/>
          <w:iCs/>
          <w:sz w:val="28"/>
          <w:szCs w:val="28"/>
        </w:rPr>
        <w:t xml:space="preserve">необходимостью усвоения программы общеобразовательной школы в полном объеме и </w:t>
      </w:r>
      <w:r w:rsidR="005B6152">
        <w:rPr>
          <w:b/>
          <w:bCs/>
          <w:i/>
          <w:iCs/>
          <w:sz w:val="28"/>
          <w:szCs w:val="28"/>
        </w:rPr>
        <w:t>сложност</w:t>
      </w:r>
      <w:r w:rsidR="005B6152">
        <w:rPr>
          <w:b/>
          <w:bCs/>
          <w:i/>
          <w:iCs/>
          <w:sz w:val="28"/>
          <w:szCs w:val="28"/>
        </w:rPr>
        <w:t>я</w:t>
      </w:r>
      <w:r w:rsidR="005B6152">
        <w:rPr>
          <w:b/>
          <w:bCs/>
          <w:i/>
          <w:iCs/>
          <w:sz w:val="28"/>
          <w:szCs w:val="28"/>
        </w:rPr>
        <w:t>ми, которые возникают</w:t>
      </w:r>
      <w:r w:rsidR="00475321">
        <w:rPr>
          <w:b/>
          <w:bCs/>
          <w:i/>
          <w:iCs/>
          <w:sz w:val="28"/>
          <w:szCs w:val="28"/>
        </w:rPr>
        <w:t xml:space="preserve"> у учащихся с нарушением </w:t>
      </w:r>
      <w:r w:rsidR="005B6152">
        <w:rPr>
          <w:b/>
          <w:bCs/>
          <w:i/>
          <w:iCs/>
          <w:sz w:val="28"/>
          <w:szCs w:val="28"/>
        </w:rPr>
        <w:t xml:space="preserve"> зрения</w:t>
      </w:r>
      <w:r w:rsidR="00625629">
        <w:rPr>
          <w:b/>
          <w:bCs/>
          <w:i/>
          <w:iCs/>
          <w:sz w:val="28"/>
          <w:szCs w:val="28"/>
        </w:rPr>
        <w:t>.</w:t>
      </w:r>
    </w:p>
    <w:p w:rsidR="00295927" w:rsidRPr="00F1700C" w:rsidRDefault="00295927" w:rsidP="00295927">
      <w:pPr>
        <w:rPr>
          <w:sz w:val="16"/>
          <w:szCs w:val="16"/>
        </w:rPr>
      </w:pPr>
    </w:p>
    <w:p w:rsidR="00347679" w:rsidRPr="00E86E9F" w:rsidRDefault="00347679" w:rsidP="0029592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Отсюда, в качестве </w:t>
      </w:r>
      <w:r w:rsidRPr="0061437D">
        <w:rPr>
          <w:b/>
          <w:bCs/>
          <w:i/>
          <w:iCs/>
          <w:color w:val="800000"/>
          <w:sz w:val="28"/>
          <w:szCs w:val="28"/>
          <w:u w:val="single"/>
        </w:rPr>
        <w:t>рабочей гипотез</w:t>
      </w:r>
      <w:r w:rsidR="0061437D">
        <w:rPr>
          <w:b/>
          <w:bCs/>
          <w:i/>
          <w:iCs/>
          <w:color w:val="800000"/>
          <w:sz w:val="28"/>
          <w:szCs w:val="28"/>
          <w:u w:val="single"/>
        </w:rPr>
        <w:t xml:space="preserve">ы </w:t>
      </w:r>
      <w:r>
        <w:rPr>
          <w:sz w:val="28"/>
          <w:szCs w:val="28"/>
        </w:rPr>
        <w:t>данного проекта будет выступать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дующее утверждение:</w:t>
      </w:r>
      <w:r w:rsidR="00295927">
        <w:rPr>
          <w:sz w:val="28"/>
          <w:szCs w:val="28"/>
        </w:rPr>
        <w:t xml:space="preserve"> </w:t>
      </w:r>
      <w:r w:rsidR="0061437D" w:rsidRPr="000704DC">
        <w:rPr>
          <w:b/>
          <w:bCs/>
          <w:i/>
          <w:iCs/>
          <w:sz w:val="28"/>
          <w:szCs w:val="28"/>
          <w:u w:val="single"/>
        </w:rPr>
        <w:t>е</w:t>
      </w:r>
      <w:r w:rsidRPr="000704DC">
        <w:rPr>
          <w:b/>
          <w:bCs/>
          <w:i/>
          <w:iCs/>
          <w:sz w:val="28"/>
          <w:szCs w:val="28"/>
          <w:u w:val="single"/>
        </w:rPr>
        <w:t>сли</w:t>
      </w:r>
      <w:r w:rsidRPr="0061437D">
        <w:rPr>
          <w:b/>
          <w:bCs/>
          <w:i/>
          <w:iCs/>
          <w:sz w:val="28"/>
          <w:szCs w:val="28"/>
        </w:rPr>
        <w:t xml:space="preserve"> </w:t>
      </w:r>
      <w:r w:rsidR="005B6152">
        <w:rPr>
          <w:b/>
          <w:bCs/>
          <w:i/>
          <w:iCs/>
          <w:sz w:val="28"/>
          <w:szCs w:val="28"/>
        </w:rPr>
        <w:t>внедрить в учебный процесс здоровьесберега</w:t>
      </w:r>
      <w:r w:rsidR="005B6152">
        <w:rPr>
          <w:b/>
          <w:bCs/>
          <w:i/>
          <w:iCs/>
          <w:sz w:val="28"/>
          <w:szCs w:val="28"/>
        </w:rPr>
        <w:t>ю</w:t>
      </w:r>
      <w:r w:rsidR="005B6152">
        <w:rPr>
          <w:b/>
          <w:bCs/>
          <w:i/>
          <w:iCs/>
          <w:sz w:val="28"/>
          <w:szCs w:val="28"/>
        </w:rPr>
        <w:t>щие</w:t>
      </w:r>
      <w:r w:rsidR="00475321">
        <w:rPr>
          <w:b/>
          <w:bCs/>
          <w:i/>
          <w:iCs/>
          <w:sz w:val="28"/>
          <w:szCs w:val="28"/>
        </w:rPr>
        <w:t xml:space="preserve"> зрение</w:t>
      </w:r>
      <w:r w:rsidR="005B6152">
        <w:rPr>
          <w:b/>
          <w:bCs/>
          <w:i/>
          <w:iCs/>
          <w:sz w:val="28"/>
          <w:szCs w:val="28"/>
        </w:rPr>
        <w:t xml:space="preserve"> инн</w:t>
      </w:r>
      <w:r w:rsidR="00475321">
        <w:rPr>
          <w:b/>
          <w:bCs/>
          <w:i/>
          <w:iCs/>
          <w:sz w:val="28"/>
          <w:szCs w:val="28"/>
        </w:rPr>
        <w:t>о</w:t>
      </w:r>
      <w:r w:rsidR="005B6152">
        <w:rPr>
          <w:b/>
          <w:bCs/>
          <w:i/>
          <w:iCs/>
          <w:sz w:val="28"/>
          <w:szCs w:val="28"/>
        </w:rPr>
        <w:t>вационные технологии</w:t>
      </w:r>
      <w:r w:rsidR="0061437D" w:rsidRPr="0061437D">
        <w:rPr>
          <w:b/>
          <w:bCs/>
          <w:i/>
          <w:iCs/>
          <w:sz w:val="28"/>
          <w:szCs w:val="28"/>
        </w:rPr>
        <w:t xml:space="preserve"> с учетом имеющихся условий</w:t>
      </w:r>
      <w:r w:rsidR="001621F1">
        <w:rPr>
          <w:b/>
          <w:bCs/>
          <w:i/>
          <w:iCs/>
          <w:sz w:val="28"/>
          <w:szCs w:val="28"/>
        </w:rPr>
        <w:t>,</w:t>
      </w:r>
      <w:r w:rsidR="00295927">
        <w:rPr>
          <w:b/>
          <w:bCs/>
          <w:i/>
          <w:iCs/>
          <w:sz w:val="28"/>
          <w:szCs w:val="28"/>
        </w:rPr>
        <w:t xml:space="preserve"> </w:t>
      </w:r>
      <w:r w:rsidRPr="000704DC">
        <w:rPr>
          <w:b/>
          <w:bCs/>
          <w:i/>
          <w:iCs/>
          <w:sz w:val="28"/>
          <w:szCs w:val="28"/>
          <w:u w:val="single"/>
        </w:rPr>
        <w:t>то</w:t>
      </w:r>
      <w:r w:rsidRPr="0061437D">
        <w:rPr>
          <w:b/>
          <w:bCs/>
          <w:i/>
          <w:iCs/>
          <w:sz w:val="28"/>
          <w:szCs w:val="28"/>
        </w:rPr>
        <w:t xml:space="preserve"> результативность </w:t>
      </w:r>
      <w:r w:rsidR="005B6152">
        <w:rPr>
          <w:b/>
          <w:bCs/>
          <w:i/>
          <w:iCs/>
          <w:sz w:val="28"/>
          <w:szCs w:val="28"/>
        </w:rPr>
        <w:t>обучения</w:t>
      </w:r>
      <w:r w:rsidR="0061437D" w:rsidRPr="0061437D">
        <w:rPr>
          <w:b/>
          <w:bCs/>
          <w:i/>
          <w:iCs/>
          <w:sz w:val="28"/>
          <w:szCs w:val="28"/>
        </w:rPr>
        <w:t xml:space="preserve"> </w:t>
      </w:r>
      <w:r w:rsidRPr="0061437D">
        <w:rPr>
          <w:b/>
          <w:bCs/>
          <w:i/>
          <w:iCs/>
          <w:sz w:val="28"/>
          <w:szCs w:val="28"/>
        </w:rPr>
        <w:t>значительно повысится</w:t>
      </w:r>
      <w:r w:rsidR="00E86E9F">
        <w:rPr>
          <w:b/>
          <w:bCs/>
          <w:i/>
          <w:iCs/>
          <w:sz w:val="28"/>
          <w:szCs w:val="28"/>
        </w:rPr>
        <w:t>, что приведет к п</w:t>
      </w:r>
      <w:r w:rsidR="00E86E9F">
        <w:rPr>
          <w:b/>
          <w:bCs/>
          <w:i/>
          <w:iCs/>
          <w:sz w:val="28"/>
          <w:szCs w:val="28"/>
        </w:rPr>
        <w:t>о</w:t>
      </w:r>
      <w:r w:rsidR="00E86E9F">
        <w:rPr>
          <w:b/>
          <w:bCs/>
          <w:i/>
          <w:iCs/>
          <w:sz w:val="28"/>
          <w:szCs w:val="28"/>
        </w:rPr>
        <w:t>вышению качества образования.</w:t>
      </w:r>
    </w:p>
    <w:p w:rsidR="00E86E9F" w:rsidRPr="00F1700C" w:rsidRDefault="00E86E9F" w:rsidP="009B6565">
      <w:pPr>
        <w:outlineLvl w:val="0"/>
        <w:rPr>
          <w:sz w:val="16"/>
          <w:szCs w:val="16"/>
        </w:rPr>
      </w:pPr>
    </w:p>
    <w:p w:rsidR="006E0748" w:rsidRDefault="0061437D" w:rsidP="006E0748">
      <w:pPr>
        <w:outlineLvl w:val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Значит</w:t>
      </w:r>
      <w:r w:rsidR="00EA2481" w:rsidRPr="009D24AD">
        <w:rPr>
          <w:sz w:val="28"/>
          <w:szCs w:val="28"/>
        </w:rPr>
        <w:t xml:space="preserve">, </w:t>
      </w:r>
      <w:r w:rsidR="00EA2481" w:rsidRPr="009D24AD">
        <w:rPr>
          <w:b/>
          <w:bCs/>
          <w:i/>
          <w:iCs/>
          <w:color w:val="800000"/>
          <w:sz w:val="28"/>
          <w:szCs w:val="28"/>
          <w:u w:val="single"/>
        </w:rPr>
        <w:t>целью</w:t>
      </w:r>
      <w:r w:rsidR="00EA2481" w:rsidRPr="009D24AD">
        <w:rPr>
          <w:color w:val="800000"/>
          <w:sz w:val="28"/>
          <w:szCs w:val="28"/>
        </w:rPr>
        <w:t xml:space="preserve"> </w:t>
      </w:r>
      <w:r w:rsidR="005B6152">
        <w:rPr>
          <w:color w:val="800000"/>
          <w:sz w:val="28"/>
          <w:szCs w:val="28"/>
        </w:rPr>
        <w:tab/>
      </w:r>
      <w:r w:rsidR="00EA2481" w:rsidRPr="006E0748">
        <w:rPr>
          <w:b/>
          <w:bCs/>
          <w:i/>
          <w:iCs/>
          <w:sz w:val="28"/>
          <w:szCs w:val="28"/>
        </w:rPr>
        <w:t xml:space="preserve">данного проекта будет выступать </w:t>
      </w:r>
      <w:r w:rsidR="005B6152" w:rsidRPr="006E0748">
        <w:rPr>
          <w:b/>
          <w:bCs/>
          <w:i/>
          <w:iCs/>
          <w:sz w:val="28"/>
          <w:szCs w:val="28"/>
        </w:rPr>
        <w:t xml:space="preserve">разработка </w:t>
      </w:r>
    </w:p>
    <w:p w:rsidR="006E0748" w:rsidRDefault="005B6152" w:rsidP="006E0748">
      <w:pPr>
        <w:ind w:left="1416" w:firstLine="708"/>
        <w:outlineLvl w:val="0"/>
        <w:rPr>
          <w:b/>
          <w:bCs/>
          <w:i/>
          <w:iCs/>
          <w:sz w:val="28"/>
          <w:szCs w:val="28"/>
        </w:rPr>
      </w:pPr>
      <w:r w:rsidRPr="006E0748">
        <w:rPr>
          <w:b/>
          <w:bCs/>
          <w:i/>
          <w:iCs/>
          <w:sz w:val="28"/>
          <w:szCs w:val="28"/>
        </w:rPr>
        <w:t>новых направлений коррекционной работы по</w:t>
      </w:r>
    </w:p>
    <w:p w:rsidR="00EA2481" w:rsidRPr="006E0748" w:rsidRDefault="005B6152" w:rsidP="006E0748">
      <w:pPr>
        <w:ind w:left="1416" w:firstLine="708"/>
        <w:outlineLvl w:val="0"/>
        <w:rPr>
          <w:b/>
          <w:bCs/>
          <w:i/>
          <w:iCs/>
          <w:sz w:val="28"/>
          <w:szCs w:val="28"/>
        </w:rPr>
      </w:pPr>
      <w:r w:rsidRPr="006E0748">
        <w:rPr>
          <w:b/>
          <w:bCs/>
          <w:i/>
          <w:iCs/>
          <w:sz w:val="28"/>
          <w:szCs w:val="28"/>
        </w:rPr>
        <w:t>исправлению имеющихся у детей зрительных патологий</w:t>
      </w:r>
    </w:p>
    <w:p w:rsidR="00EA2481" w:rsidRPr="009D24AD" w:rsidRDefault="00EA2481" w:rsidP="009B6565">
      <w:pPr>
        <w:outlineLvl w:val="0"/>
        <w:rPr>
          <w:b/>
          <w:bCs/>
          <w:i/>
          <w:iCs/>
          <w:color w:val="800000"/>
          <w:sz w:val="28"/>
          <w:szCs w:val="28"/>
          <w:u w:val="single"/>
        </w:rPr>
      </w:pPr>
      <w:r w:rsidRPr="009D24AD">
        <w:rPr>
          <w:b/>
          <w:bCs/>
          <w:i/>
          <w:iCs/>
          <w:color w:val="800000"/>
          <w:sz w:val="28"/>
          <w:szCs w:val="28"/>
          <w:u w:val="single"/>
        </w:rPr>
        <w:t>Задачи проекта:</w:t>
      </w:r>
    </w:p>
    <w:p w:rsidR="004D3212" w:rsidRPr="009D24AD" w:rsidRDefault="004D3212" w:rsidP="004D3212">
      <w:pPr>
        <w:numPr>
          <w:ilvl w:val="0"/>
          <w:numId w:val="9"/>
        </w:numPr>
        <w:rPr>
          <w:b/>
          <w:bCs/>
          <w:i/>
          <w:iCs/>
          <w:sz w:val="28"/>
          <w:szCs w:val="28"/>
        </w:rPr>
      </w:pPr>
      <w:r w:rsidRPr="009D24AD">
        <w:rPr>
          <w:b/>
          <w:bCs/>
          <w:i/>
          <w:iCs/>
          <w:sz w:val="28"/>
          <w:szCs w:val="28"/>
        </w:rPr>
        <w:t xml:space="preserve">Выработать алгоритм </w:t>
      </w:r>
      <w:r w:rsidR="006E0748">
        <w:rPr>
          <w:b/>
          <w:bCs/>
          <w:i/>
          <w:iCs/>
          <w:sz w:val="28"/>
          <w:szCs w:val="28"/>
        </w:rPr>
        <w:t>внедрения инноваций в</w:t>
      </w:r>
      <w:r w:rsidRPr="009D24AD">
        <w:rPr>
          <w:b/>
          <w:bCs/>
          <w:i/>
          <w:iCs/>
          <w:sz w:val="28"/>
          <w:szCs w:val="28"/>
        </w:rPr>
        <w:t xml:space="preserve"> корре</w:t>
      </w:r>
      <w:r w:rsidRPr="009D24AD">
        <w:rPr>
          <w:b/>
          <w:bCs/>
          <w:i/>
          <w:iCs/>
          <w:sz w:val="28"/>
          <w:szCs w:val="28"/>
        </w:rPr>
        <w:t>к</w:t>
      </w:r>
      <w:r w:rsidRPr="009D24AD">
        <w:rPr>
          <w:b/>
          <w:bCs/>
          <w:i/>
          <w:iCs/>
          <w:sz w:val="28"/>
          <w:szCs w:val="28"/>
        </w:rPr>
        <w:t>ционн</w:t>
      </w:r>
      <w:r w:rsidR="006E0748">
        <w:rPr>
          <w:b/>
          <w:bCs/>
          <w:i/>
          <w:iCs/>
          <w:sz w:val="28"/>
          <w:szCs w:val="28"/>
        </w:rPr>
        <w:t>ую</w:t>
      </w:r>
      <w:r w:rsidRPr="009D24AD">
        <w:rPr>
          <w:b/>
          <w:bCs/>
          <w:i/>
          <w:iCs/>
          <w:sz w:val="28"/>
          <w:szCs w:val="28"/>
        </w:rPr>
        <w:t xml:space="preserve"> работ</w:t>
      </w:r>
      <w:r w:rsidR="006E0748">
        <w:rPr>
          <w:b/>
          <w:bCs/>
          <w:i/>
          <w:iCs/>
          <w:sz w:val="28"/>
          <w:szCs w:val="28"/>
        </w:rPr>
        <w:t>у</w:t>
      </w:r>
      <w:r w:rsidRPr="009D24AD">
        <w:rPr>
          <w:b/>
          <w:bCs/>
          <w:i/>
          <w:iCs/>
          <w:sz w:val="28"/>
          <w:szCs w:val="28"/>
        </w:rPr>
        <w:t>.</w:t>
      </w:r>
    </w:p>
    <w:p w:rsidR="006E0748" w:rsidRDefault="008D1189" w:rsidP="004D3212">
      <w:pPr>
        <w:numPr>
          <w:ilvl w:val="0"/>
          <w:numId w:val="9"/>
        </w:numPr>
        <w:rPr>
          <w:b/>
          <w:bCs/>
          <w:i/>
          <w:iCs/>
          <w:sz w:val="28"/>
          <w:szCs w:val="28"/>
        </w:rPr>
      </w:pPr>
      <w:r w:rsidRPr="009D24AD">
        <w:rPr>
          <w:b/>
          <w:bCs/>
          <w:i/>
          <w:iCs/>
          <w:sz w:val="28"/>
          <w:szCs w:val="28"/>
        </w:rPr>
        <w:t xml:space="preserve">Обосновать </w:t>
      </w:r>
      <w:r w:rsidR="004D3212" w:rsidRPr="009D24AD">
        <w:rPr>
          <w:b/>
          <w:bCs/>
          <w:i/>
          <w:iCs/>
          <w:sz w:val="28"/>
          <w:szCs w:val="28"/>
        </w:rPr>
        <w:t xml:space="preserve">содержательный аспект </w:t>
      </w:r>
      <w:r w:rsidR="006E0748">
        <w:rPr>
          <w:b/>
          <w:bCs/>
          <w:i/>
          <w:iCs/>
          <w:sz w:val="28"/>
          <w:szCs w:val="28"/>
        </w:rPr>
        <w:t>нововведений.</w:t>
      </w:r>
    </w:p>
    <w:p w:rsidR="008D1189" w:rsidRPr="009D24AD" w:rsidRDefault="008D1189" w:rsidP="004D3212">
      <w:pPr>
        <w:numPr>
          <w:ilvl w:val="0"/>
          <w:numId w:val="9"/>
        </w:numPr>
        <w:rPr>
          <w:b/>
          <w:bCs/>
          <w:i/>
          <w:iCs/>
          <w:sz w:val="28"/>
          <w:szCs w:val="28"/>
        </w:rPr>
      </w:pPr>
      <w:r w:rsidRPr="009D24AD">
        <w:rPr>
          <w:b/>
          <w:bCs/>
          <w:i/>
          <w:iCs/>
          <w:sz w:val="28"/>
          <w:szCs w:val="28"/>
        </w:rPr>
        <w:t>Показать результативность коррекционной работы</w:t>
      </w:r>
      <w:r w:rsidR="00295927">
        <w:rPr>
          <w:b/>
          <w:bCs/>
          <w:i/>
          <w:iCs/>
          <w:sz w:val="28"/>
          <w:szCs w:val="28"/>
        </w:rPr>
        <w:t>.</w:t>
      </w:r>
    </w:p>
    <w:p w:rsidR="001E304E" w:rsidRDefault="009F3D52" w:rsidP="00BF2366">
      <w:pPr>
        <w:rPr>
          <w:b/>
          <w:bCs/>
          <w:i/>
          <w:iCs/>
          <w:color w:val="800000"/>
          <w:sz w:val="28"/>
          <w:szCs w:val="28"/>
        </w:rPr>
      </w:pPr>
      <w:r w:rsidRPr="00BF2366">
        <w:rPr>
          <w:b/>
          <w:bCs/>
          <w:i/>
          <w:iCs/>
          <w:sz w:val="28"/>
          <w:szCs w:val="28"/>
        </w:rPr>
        <w:lastRenderedPageBreak/>
        <w:t xml:space="preserve">Часть </w:t>
      </w:r>
      <w:r w:rsidR="00BF2366">
        <w:rPr>
          <w:b/>
          <w:bCs/>
          <w:i/>
          <w:iCs/>
          <w:sz w:val="28"/>
          <w:szCs w:val="28"/>
        </w:rPr>
        <w:t>3</w:t>
      </w:r>
      <w:r w:rsidRPr="00BF2366">
        <w:rPr>
          <w:b/>
          <w:bCs/>
          <w:i/>
          <w:iCs/>
          <w:sz w:val="28"/>
          <w:szCs w:val="28"/>
        </w:rPr>
        <w:t xml:space="preserve">. </w:t>
      </w:r>
      <w:r w:rsidR="00BF2366">
        <w:rPr>
          <w:b/>
          <w:bCs/>
          <w:i/>
          <w:iCs/>
          <w:sz w:val="28"/>
          <w:szCs w:val="28"/>
        </w:rPr>
        <w:tab/>
      </w:r>
      <w:r w:rsidR="001E304E">
        <w:rPr>
          <w:b/>
          <w:bCs/>
          <w:i/>
          <w:iCs/>
          <w:sz w:val="28"/>
          <w:szCs w:val="28"/>
        </w:rPr>
        <w:tab/>
      </w:r>
      <w:r w:rsidR="001E304E">
        <w:rPr>
          <w:b/>
          <w:bCs/>
          <w:i/>
          <w:iCs/>
          <w:sz w:val="28"/>
          <w:szCs w:val="28"/>
        </w:rPr>
        <w:tab/>
      </w:r>
      <w:r w:rsidR="00BF2366" w:rsidRPr="00BF2366">
        <w:rPr>
          <w:b/>
          <w:bCs/>
          <w:i/>
          <w:iCs/>
          <w:color w:val="800000"/>
          <w:sz w:val="28"/>
          <w:szCs w:val="28"/>
        </w:rPr>
        <w:t xml:space="preserve">СТУПЕНИ РЕАЛИЗАЦИИ </w:t>
      </w:r>
    </w:p>
    <w:p w:rsidR="00BF2366" w:rsidRPr="001E304E" w:rsidRDefault="00BF2366" w:rsidP="009B6565">
      <w:pPr>
        <w:ind w:left="1416" w:firstLine="708"/>
        <w:outlineLvl w:val="0"/>
        <w:rPr>
          <w:b/>
          <w:bCs/>
          <w:i/>
          <w:iCs/>
          <w:color w:val="800000"/>
          <w:sz w:val="28"/>
          <w:szCs w:val="28"/>
        </w:rPr>
      </w:pPr>
      <w:r w:rsidRPr="00BF2366">
        <w:rPr>
          <w:b/>
          <w:bCs/>
          <w:i/>
          <w:iCs/>
          <w:color w:val="800000"/>
          <w:sz w:val="28"/>
          <w:szCs w:val="28"/>
        </w:rPr>
        <w:t>КОРРЕКЦИОННОГО БЛОКА ПРОГРАММЫ</w:t>
      </w:r>
    </w:p>
    <w:p w:rsidR="001E304E" w:rsidRPr="001E304E" w:rsidRDefault="001E304E" w:rsidP="002C676D">
      <w:pPr>
        <w:rPr>
          <w:b/>
          <w:bCs/>
          <w:i/>
          <w:iCs/>
          <w:color w:val="800000"/>
          <w:sz w:val="16"/>
          <w:szCs w:val="16"/>
        </w:rPr>
      </w:pPr>
    </w:p>
    <w:p w:rsidR="002C676D" w:rsidRPr="00DF4EA3" w:rsidRDefault="002C676D" w:rsidP="009B6565">
      <w:pPr>
        <w:outlineLvl w:val="0"/>
        <w:rPr>
          <w:sz w:val="28"/>
          <w:szCs w:val="28"/>
        </w:rPr>
      </w:pPr>
      <w:r w:rsidRPr="00BF2366">
        <w:rPr>
          <w:b/>
          <w:bCs/>
          <w:i/>
          <w:iCs/>
          <w:color w:val="800000"/>
          <w:sz w:val="28"/>
          <w:szCs w:val="28"/>
        </w:rPr>
        <w:t>СТУПЕНЬ 1</w:t>
      </w:r>
      <w:r w:rsidR="005022C5" w:rsidRPr="00BF2366">
        <w:rPr>
          <w:b/>
          <w:bCs/>
          <w:i/>
          <w:iCs/>
          <w:sz w:val="28"/>
          <w:szCs w:val="28"/>
        </w:rPr>
        <w:t xml:space="preserve">. </w:t>
      </w:r>
      <w:r w:rsidR="005022C5" w:rsidRPr="00DF4EA3">
        <w:rPr>
          <w:b/>
          <w:bCs/>
          <w:sz w:val="28"/>
          <w:szCs w:val="28"/>
        </w:rPr>
        <w:t>Определение поля коррекционной деятельности учителя</w:t>
      </w:r>
      <w:r w:rsidR="005022C5" w:rsidRPr="00DF4EA3">
        <w:rPr>
          <w:sz w:val="28"/>
          <w:szCs w:val="28"/>
        </w:rPr>
        <w:t>.</w:t>
      </w:r>
    </w:p>
    <w:p w:rsidR="002C676D" w:rsidRPr="001E304E" w:rsidRDefault="002C676D" w:rsidP="002C676D">
      <w:pPr>
        <w:ind w:firstLine="708"/>
        <w:rPr>
          <w:sz w:val="16"/>
          <w:szCs w:val="16"/>
        </w:rPr>
      </w:pPr>
    </w:p>
    <w:p w:rsidR="005022C5" w:rsidRPr="00301771" w:rsidRDefault="00301771" w:rsidP="00DE72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76D" w:rsidRPr="00DE7245">
        <w:rPr>
          <w:sz w:val="28"/>
          <w:szCs w:val="28"/>
        </w:rPr>
        <w:t>.</w:t>
      </w:r>
      <w:r w:rsidR="0041374F" w:rsidRPr="00DE7245">
        <w:rPr>
          <w:sz w:val="28"/>
          <w:szCs w:val="28"/>
        </w:rPr>
        <w:t xml:space="preserve"> </w:t>
      </w:r>
      <w:r w:rsidR="00295927">
        <w:rPr>
          <w:sz w:val="28"/>
          <w:szCs w:val="28"/>
          <w:u w:val="single"/>
        </w:rPr>
        <w:t>По учебному</w:t>
      </w:r>
      <w:r w:rsidR="005022C5" w:rsidRPr="00DE7245">
        <w:rPr>
          <w:sz w:val="28"/>
          <w:szCs w:val="28"/>
          <w:u w:val="single"/>
        </w:rPr>
        <w:t xml:space="preserve"> плану школы</w:t>
      </w:r>
      <w:r w:rsidR="009C55D1" w:rsidRPr="00DE7245">
        <w:rPr>
          <w:sz w:val="28"/>
          <w:szCs w:val="28"/>
          <w:u w:val="single"/>
        </w:rPr>
        <w:t xml:space="preserve">, </w:t>
      </w:r>
      <w:r w:rsidR="009C55D1" w:rsidRPr="00301771">
        <w:rPr>
          <w:sz w:val="28"/>
          <w:szCs w:val="28"/>
        </w:rPr>
        <w:t>составленному на основании ОБУП</w:t>
      </w:r>
      <w:r w:rsidR="00F03C32" w:rsidRPr="00301771">
        <w:rPr>
          <w:sz w:val="28"/>
          <w:szCs w:val="28"/>
        </w:rPr>
        <w:t>,</w:t>
      </w:r>
      <w:r w:rsidR="00522556" w:rsidRPr="00301771">
        <w:rPr>
          <w:sz w:val="28"/>
          <w:szCs w:val="28"/>
        </w:rPr>
        <w:t xml:space="preserve"> </w:t>
      </w:r>
      <w:r w:rsidR="0013470E" w:rsidRPr="00301771">
        <w:rPr>
          <w:sz w:val="28"/>
          <w:szCs w:val="28"/>
        </w:rPr>
        <w:t>состояния заболевания учащ</w:t>
      </w:r>
      <w:r w:rsidR="00522556" w:rsidRPr="00301771">
        <w:rPr>
          <w:sz w:val="28"/>
          <w:szCs w:val="28"/>
        </w:rPr>
        <w:t xml:space="preserve">ихся, наличия кадров и условий, </w:t>
      </w:r>
      <w:r w:rsidR="0013470E" w:rsidRPr="00301771">
        <w:rPr>
          <w:sz w:val="28"/>
          <w:szCs w:val="28"/>
        </w:rPr>
        <w:t>коррекционные занятия представлены следующими дисциплинами</w:t>
      </w:r>
      <w:r w:rsidR="005022C5" w:rsidRPr="00301771">
        <w:rPr>
          <w:sz w:val="28"/>
          <w:szCs w:val="28"/>
        </w:rPr>
        <w:t>:</w:t>
      </w:r>
    </w:p>
    <w:p w:rsidR="00301771" w:rsidRPr="0061437D" w:rsidRDefault="00301771" w:rsidP="00301771">
      <w:pPr>
        <w:rPr>
          <w:sz w:val="28"/>
          <w:szCs w:val="28"/>
        </w:rPr>
      </w:pPr>
      <w:r w:rsidRPr="0061437D">
        <w:rPr>
          <w:sz w:val="28"/>
          <w:szCs w:val="28"/>
        </w:rPr>
        <w:tab/>
        <w:t>- коррекция речевых нар</w:t>
      </w:r>
      <w:r>
        <w:rPr>
          <w:sz w:val="28"/>
          <w:szCs w:val="28"/>
        </w:rPr>
        <w:t>ушений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37D">
        <w:rPr>
          <w:sz w:val="28"/>
          <w:szCs w:val="28"/>
        </w:rPr>
        <w:t>- логопед,</w:t>
      </w:r>
    </w:p>
    <w:p w:rsidR="00301771" w:rsidRPr="00DE7245" w:rsidRDefault="00301771" w:rsidP="00301771">
      <w:pPr>
        <w:rPr>
          <w:sz w:val="28"/>
          <w:szCs w:val="28"/>
        </w:rPr>
      </w:pPr>
      <w:r w:rsidRPr="00DE7245">
        <w:rPr>
          <w:sz w:val="28"/>
          <w:szCs w:val="28"/>
        </w:rPr>
        <w:tab/>
        <w:t xml:space="preserve">- психологическая коррекция </w:t>
      </w:r>
      <w:r w:rsidRPr="00DE7245">
        <w:rPr>
          <w:sz w:val="28"/>
          <w:szCs w:val="28"/>
        </w:rPr>
        <w:tab/>
      </w:r>
      <w:r w:rsidRPr="00DE724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E7245">
        <w:rPr>
          <w:sz w:val="28"/>
          <w:szCs w:val="28"/>
        </w:rPr>
        <w:t>- психолог</w:t>
      </w:r>
    </w:p>
    <w:p w:rsidR="00301771" w:rsidRPr="0061437D" w:rsidRDefault="00301771" w:rsidP="00301771">
      <w:pPr>
        <w:rPr>
          <w:sz w:val="28"/>
          <w:szCs w:val="28"/>
        </w:rPr>
      </w:pPr>
      <w:r w:rsidRPr="0061437D">
        <w:rPr>
          <w:sz w:val="28"/>
          <w:szCs w:val="28"/>
        </w:rPr>
        <w:tab/>
        <w:t>- ритмика</w:t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37D">
        <w:rPr>
          <w:sz w:val="28"/>
          <w:szCs w:val="28"/>
        </w:rPr>
        <w:t xml:space="preserve">- </w:t>
      </w:r>
      <w:r>
        <w:rPr>
          <w:sz w:val="28"/>
          <w:szCs w:val="28"/>
        </w:rPr>
        <w:t>учитель ритмики</w:t>
      </w:r>
    </w:p>
    <w:p w:rsidR="00301771" w:rsidRPr="0061437D" w:rsidRDefault="00301771" w:rsidP="00301771">
      <w:pPr>
        <w:rPr>
          <w:sz w:val="28"/>
          <w:szCs w:val="28"/>
        </w:rPr>
      </w:pPr>
      <w:r w:rsidRPr="0061437D">
        <w:rPr>
          <w:sz w:val="28"/>
          <w:szCs w:val="28"/>
        </w:rPr>
        <w:tab/>
        <w:t>- ЛФК</w:t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37D">
        <w:rPr>
          <w:sz w:val="28"/>
          <w:szCs w:val="28"/>
        </w:rPr>
        <w:t>- специалист ЛФК</w:t>
      </w:r>
    </w:p>
    <w:p w:rsidR="00301771" w:rsidRDefault="00301771" w:rsidP="00301771">
      <w:pPr>
        <w:rPr>
          <w:sz w:val="28"/>
          <w:szCs w:val="28"/>
        </w:rPr>
      </w:pPr>
      <w:r w:rsidRPr="00DE7245">
        <w:rPr>
          <w:color w:val="0000FF"/>
          <w:sz w:val="28"/>
          <w:szCs w:val="28"/>
        </w:rPr>
        <w:tab/>
      </w:r>
      <w:r w:rsidRPr="00DE7245">
        <w:rPr>
          <w:sz w:val="28"/>
          <w:szCs w:val="28"/>
        </w:rPr>
        <w:t>- общефизическая подготовка</w:t>
      </w:r>
      <w:r w:rsidRPr="00DE7245">
        <w:rPr>
          <w:color w:val="0000FF"/>
          <w:sz w:val="28"/>
          <w:szCs w:val="28"/>
        </w:rPr>
        <w:tab/>
      </w:r>
      <w:r w:rsidRPr="00DE7245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          </w:t>
      </w:r>
      <w:r>
        <w:rPr>
          <w:sz w:val="28"/>
          <w:szCs w:val="28"/>
        </w:rPr>
        <w:t>- учитель физкультуры</w:t>
      </w:r>
    </w:p>
    <w:p w:rsidR="00301771" w:rsidRPr="00F1700C" w:rsidRDefault="00301771" w:rsidP="00301771">
      <w:pPr>
        <w:rPr>
          <w:color w:val="0000FF"/>
          <w:sz w:val="28"/>
          <w:szCs w:val="28"/>
        </w:rPr>
      </w:pPr>
      <w:r w:rsidRPr="00F1700C">
        <w:rPr>
          <w:color w:val="333399"/>
          <w:sz w:val="28"/>
          <w:szCs w:val="28"/>
        </w:rPr>
        <w:tab/>
      </w:r>
      <w:r w:rsidRPr="00F1700C">
        <w:rPr>
          <w:color w:val="0000FF"/>
          <w:sz w:val="28"/>
          <w:szCs w:val="28"/>
        </w:rPr>
        <w:t xml:space="preserve">- развитие зрительного восприятия (по ОБУП – </w:t>
      </w:r>
    </w:p>
    <w:p w:rsidR="00301771" w:rsidRPr="00F1700C" w:rsidRDefault="00301771" w:rsidP="00301771">
      <w:pPr>
        <w:ind w:firstLine="708"/>
        <w:rPr>
          <w:color w:val="0000FF"/>
          <w:sz w:val="28"/>
          <w:szCs w:val="28"/>
        </w:rPr>
      </w:pPr>
      <w:r w:rsidRPr="00F1700C">
        <w:rPr>
          <w:color w:val="0000FF"/>
          <w:sz w:val="28"/>
          <w:szCs w:val="28"/>
        </w:rPr>
        <w:t xml:space="preserve">  охрана зрения и зрительного восприятия)</w:t>
      </w:r>
      <w:r w:rsidRPr="00F1700C">
        <w:rPr>
          <w:color w:val="0000FF"/>
          <w:sz w:val="28"/>
          <w:szCs w:val="28"/>
        </w:rPr>
        <w:tab/>
        <w:t>- учитель коррекц.кл.</w:t>
      </w:r>
    </w:p>
    <w:p w:rsidR="00301771" w:rsidRPr="00F1700C" w:rsidRDefault="00301771" w:rsidP="00301771">
      <w:pPr>
        <w:rPr>
          <w:color w:val="0000FF"/>
          <w:sz w:val="28"/>
          <w:szCs w:val="28"/>
        </w:rPr>
      </w:pPr>
      <w:r w:rsidRPr="00F1700C">
        <w:rPr>
          <w:color w:val="0000FF"/>
          <w:sz w:val="28"/>
          <w:szCs w:val="28"/>
        </w:rPr>
        <w:tab/>
        <w:t>- ориентировка в пространстве</w:t>
      </w:r>
      <w:r w:rsidRPr="00F1700C">
        <w:rPr>
          <w:color w:val="0000FF"/>
          <w:sz w:val="28"/>
          <w:szCs w:val="28"/>
        </w:rPr>
        <w:tab/>
      </w:r>
      <w:r w:rsidRPr="00F1700C">
        <w:rPr>
          <w:color w:val="0000FF"/>
          <w:sz w:val="28"/>
          <w:szCs w:val="28"/>
        </w:rPr>
        <w:tab/>
      </w:r>
      <w:r w:rsidRPr="00F1700C">
        <w:rPr>
          <w:color w:val="0000FF"/>
          <w:sz w:val="28"/>
          <w:szCs w:val="28"/>
        </w:rPr>
        <w:tab/>
        <w:t>- учитель коррекц.кл.</w:t>
      </w:r>
    </w:p>
    <w:p w:rsidR="00301771" w:rsidRPr="0061437D" w:rsidRDefault="00301771" w:rsidP="0030177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E7245">
        <w:rPr>
          <w:sz w:val="28"/>
          <w:szCs w:val="28"/>
        </w:rPr>
        <w:t xml:space="preserve">- </w:t>
      </w:r>
      <w:r w:rsidRPr="0061437D">
        <w:rPr>
          <w:sz w:val="28"/>
          <w:szCs w:val="28"/>
        </w:rPr>
        <w:t>социально-бытовая ориентировка</w:t>
      </w:r>
      <w:r w:rsidRPr="0061437D">
        <w:rPr>
          <w:sz w:val="28"/>
          <w:szCs w:val="28"/>
        </w:rPr>
        <w:tab/>
      </w:r>
      <w:r w:rsidRPr="006143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37D">
        <w:rPr>
          <w:sz w:val="28"/>
          <w:szCs w:val="28"/>
        </w:rPr>
        <w:t>- учитель-предметник</w:t>
      </w:r>
    </w:p>
    <w:p w:rsidR="009C55D1" w:rsidRPr="00DE7245" w:rsidRDefault="009C55D1">
      <w:pPr>
        <w:rPr>
          <w:sz w:val="28"/>
          <w:szCs w:val="28"/>
        </w:rPr>
      </w:pPr>
      <w:r w:rsidRPr="00DE7245">
        <w:rPr>
          <w:sz w:val="28"/>
          <w:szCs w:val="28"/>
        </w:rPr>
        <w:tab/>
        <w:t>- развитие осязания  и мелкой моторики</w:t>
      </w:r>
      <w:r w:rsidRPr="00DE7245">
        <w:rPr>
          <w:sz w:val="28"/>
          <w:szCs w:val="28"/>
        </w:rPr>
        <w:tab/>
      </w:r>
      <w:r w:rsidR="00DE7245">
        <w:rPr>
          <w:sz w:val="28"/>
          <w:szCs w:val="28"/>
        </w:rPr>
        <w:t xml:space="preserve">       </w:t>
      </w:r>
      <w:r w:rsidR="00522556">
        <w:rPr>
          <w:sz w:val="28"/>
          <w:szCs w:val="28"/>
        </w:rPr>
        <w:t xml:space="preserve">   </w:t>
      </w:r>
      <w:r w:rsidRPr="00DE7245">
        <w:rPr>
          <w:sz w:val="28"/>
          <w:szCs w:val="28"/>
        </w:rPr>
        <w:t>- учитель-предметник</w:t>
      </w:r>
    </w:p>
    <w:p w:rsidR="00E86E9F" w:rsidRDefault="00522556" w:rsidP="003017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офтальмологическая коррекция </w:t>
      </w:r>
      <w:r w:rsidR="00301771">
        <w:rPr>
          <w:sz w:val="28"/>
          <w:szCs w:val="28"/>
        </w:rPr>
        <w:tab/>
      </w:r>
      <w:r w:rsidR="00301771">
        <w:rPr>
          <w:sz w:val="28"/>
          <w:szCs w:val="28"/>
        </w:rPr>
        <w:tab/>
      </w:r>
      <w:r w:rsidR="00E86E9F">
        <w:rPr>
          <w:sz w:val="28"/>
          <w:szCs w:val="28"/>
        </w:rPr>
        <w:t xml:space="preserve">   </w:t>
      </w:r>
      <w:r w:rsidR="006E0748">
        <w:rPr>
          <w:sz w:val="28"/>
          <w:szCs w:val="28"/>
        </w:rPr>
        <w:t xml:space="preserve">   </w:t>
      </w:r>
      <w:r w:rsidR="00E86E9F">
        <w:rPr>
          <w:sz w:val="28"/>
          <w:szCs w:val="28"/>
        </w:rPr>
        <w:t xml:space="preserve"> - </w:t>
      </w:r>
      <w:r w:rsidR="00E86E9F" w:rsidRPr="00DE7245">
        <w:rPr>
          <w:sz w:val="28"/>
          <w:szCs w:val="28"/>
        </w:rPr>
        <w:t>специалист-офтальмолог</w:t>
      </w:r>
    </w:p>
    <w:p w:rsidR="00301771" w:rsidRDefault="00301771" w:rsidP="00301771">
      <w:pPr>
        <w:rPr>
          <w:i/>
          <w:iCs/>
        </w:rPr>
      </w:pPr>
      <w:r w:rsidRPr="00932823">
        <w:rPr>
          <w:i/>
          <w:iCs/>
          <w:u w:val="single"/>
        </w:rPr>
        <w:t>Примечание</w:t>
      </w:r>
      <w:r>
        <w:rPr>
          <w:i/>
          <w:iCs/>
          <w:u w:val="single"/>
        </w:rPr>
        <w:t xml:space="preserve"> 1</w:t>
      </w:r>
      <w:r w:rsidRPr="00932823">
        <w:rPr>
          <w:i/>
          <w:iCs/>
          <w:u w:val="single"/>
        </w:rPr>
        <w:t>:</w:t>
      </w:r>
      <w:r>
        <w:t xml:space="preserve"> </w:t>
      </w:r>
      <w:r w:rsidRPr="00932823">
        <w:rPr>
          <w:i/>
          <w:iCs/>
        </w:rPr>
        <w:t>в связи с тем, что офтальмологическ</w:t>
      </w:r>
      <w:r>
        <w:rPr>
          <w:i/>
          <w:iCs/>
        </w:rPr>
        <w:t>ое</w:t>
      </w:r>
      <w:r w:rsidRPr="00932823">
        <w:rPr>
          <w:i/>
          <w:iCs/>
        </w:rPr>
        <w:t xml:space="preserve"> </w:t>
      </w:r>
      <w:r>
        <w:rPr>
          <w:i/>
          <w:iCs/>
        </w:rPr>
        <w:t>лечение на аппаратах</w:t>
      </w:r>
      <w:r w:rsidRPr="00932823">
        <w:rPr>
          <w:i/>
          <w:iCs/>
        </w:rPr>
        <w:t xml:space="preserve"> и</w:t>
      </w:r>
    </w:p>
    <w:p w:rsidR="00301771" w:rsidRDefault="00301771" w:rsidP="00301771">
      <w:pPr>
        <w:ind w:firstLine="708"/>
        <w:rPr>
          <w:i/>
          <w:iCs/>
        </w:rPr>
      </w:pPr>
      <w:r w:rsidRPr="00932823">
        <w:rPr>
          <w:i/>
          <w:iCs/>
        </w:rPr>
        <w:t>наблюдение детей  врачом-окулистом осуществляются на базе д/с № 1</w:t>
      </w:r>
      <w:r>
        <w:rPr>
          <w:i/>
          <w:iCs/>
        </w:rPr>
        <w:t>4</w:t>
      </w:r>
      <w:r w:rsidRPr="00932823">
        <w:rPr>
          <w:i/>
          <w:iCs/>
        </w:rPr>
        <w:t xml:space="preserve"> </w:t>
      </w:r>
    </w:p>
    <w:p w:rsidR="00301771" w:rsidRPr="00F1700C" w:rsidRDefault="00301771" w:rsidP="00301771">
      <w:pPr>
        <w:ind w:firstLine="708"/>
        <w:rPr>
          <w:i/>
          <w:iCs/>
          <w:color w:val="0000FF"/>
        </w:rPr>
      </w:pPr>
      <w:r w:rsidRPr="00932823">
        <w:rPr>
          <w:i/>
          <w:iCs/>
        </w:rPr>
        <w:t xml:space="preserve">как специализированного ОУ,  </w:t>
      </w:r>
      <w:r w:rsidRPr="00F1700C">
        <w:rPr>
          <w:i/>
          <w:iCs/>
          <w:color w:val="0000FF"/>
        </w:rPr>
        <w:t xml:space="preserve">посещение учениками медицинских специалистов </w:t>
      </w:r>
    </w:p>
    <w:p w:rsidR="00301771" w:rsidRPr="00932823" w:rsidRDefault="00301771" w:rsidP="00301771">
      <w:pPr>
        <w:ind w:firstLine="708"/>
        <w:rPr>
          <w:i/>
          <w:iCs/>
        </w:rPr>
      </w:pPr>
      <w:r w:rsidRPr="00F1700C">
        <w:rPr>
          <w:i/>
          <w:iCs/>
          <w:color w:val="0000FF"/>
        </w:rPr>
        <w:t>обеспечивает учитель коррекционного класса.</w:t>
      </w:r>
    </w:p>
    <w:p w:rsidR="00B728EF" w:rsidRPr="00DE7245" w:rsidRDefault="00301771" w:rsidP="00DE7245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2C676D" w:rsidRPr="00DE7245">
        <w:rPr>
          <w:sz w:val="28"/>
          <w:szCs w:val="28"/>
        </w:rPr>
        <w:t>.</w:t>
      </w:r>
      <w:r w:rsidR="0041374F" w:rsidRPr="00DE7245">
        <w:rPr>
          <w:sz w:val="28"/>
          <w:szCs w:val="28"/>
        </w:rPr>
        <w:t xml:space="preserve"> </w:t>
      </w:r>
      <w:r w:rsidR="00B728EF" w:rsidRPr="00DE7245">
        <w:rPr>
          <w:sz w:val="28"/>
          <w:szCs w:val="28"/>
          <w:u w:val="single"/>
        </w:rPr>
        <w:t>В идеале:</w:t>
      </w:r>
    </w:p>
    <w:p w:rsidR="00B728EF" w:rsidRPr="00DE7245" w:rsidRDefault="00B728EF">
      <w:pPr>
        <w:rPr>
          <w:sz w:val="28"/>
          <w:szCs w:val="28"/>
        </w:rPr>
      </w:pPr>
      <w:r w:rsidRPr="00DE7245">
        <w:rPr>
          <w:sz w:val="28"/>
          <w:szCs w:val="28"/>
        </w:rPr>
        <w:tab/>
        <w:t>- тифлопедагогическая коррекция</w:t>
      </w:r>
      <w:r w:rsidRPr="00DE7245">
        <w:rPr>
          <w:sz w:val="28"/>
          <w:szCs w:val="28"/>
        </w:rPr>
        <w:tab/>
      </w:r>
      <w:r w:rsidRPr="00DE7245">
        <w:rPr>
          <w:sz w:val="28"/>
          <w:szCs w:val="28"/>
        </w:rPr>
        <w:tab/>
      </w:r>
      <w:r w:rsidRPr="00DE7245">
        <w:rPr>
          <w:sz w:val="28"/>
          <w:szCs w:val="28"/>
        </w:rPr>
        <w:tab/>
      </w:r>
      <w:r w:rsidR="00932823" w:rsidRPr="00DE7245">
        <w:rPr>
          <w:sz w:val="28"/>
          <w:szCs w:val="28"/>
        </w:rPr>
        <w:t>- тифлопедагог</w:t>
      </w:r>
    </w:p>
    <w:p w:rsidR="00DE7245" w:rsidRDefault="00932823" w:rsidP="00DE7245">
      <w:pPr>
        <w:rPr>
          <w:i/>
          <w:iCs/>
        </w:rPr>
      </w:pPr>
      <w:r w:rsidRPr="00932823">
        <w:rPr>
          <w:i/>
          <w:iCs/>
          <w:u w:val="single"/>
        </w:rPr>
        <w:t>Примечание:</w:t>
      </w:r>
      <w:r>
        <w:t xml:space="preserve"> </w:t>
      </w:r>
      <w:r w:rsidRPr="00932823">
        <w:rPr>
          <w:i/>
          <w:iCs/>
        </w:rPr>
        <w:t>в</w:t>
      </w:r>
      <w:r>
        <w:rPr>
          <w:i/>
          <w:iCs/>
        </w:rPr>
        <w:t xml:space="preserve"> связи с отсутствием в штате тифлопедагога </w:t>
      </w:r>
      <w:r w:rsidR="001A3362">
        <w:rPr>
          <w:i/>
          <w:iCs/>
        </w:rPr>
        <w:t xml:space="preserve">одно из направлений его </w:t>
      </w:r>
    </w:p>
    <w:p w:rsidR="001A3362" w:rsidRPr="00F1700C" w:rsidRDefault="001A3362" w:rsidP="00DE7245">
      <w:pPr>
        <w:ind w:firstLine="705"/>
        <w:rPr>
          <w:i/>
          <w:iCs/>
          <w:color w:val="0000FF"/>
        </w:rPr>
      </w:pPr>
      <w:r>
        <w:rPr>
          <w:i/>
          <w:iCs/>
        </w:rPr>
        <w:t xml:space="preserve">деятельности, а именно </w:t>
      </w:r>
      <w:r w:rsidR="00932823" w:rsidRPr="00F1700C">
        <w:rPr>
          <w:i/>
          <w:iCs/>
          <w:color w:val="0000FF"/>
        </w:rPr>
        <w:t xml:space="preserve">специальные </w:t>
      </w:r>
      <w:r w:rsidRPr="00F1700C">
        <w:rPr>
          <w:i/>
          <w:iCs/>
          <w:color w:val="0000FF"/>
        </w:rPr>
        <w:t xml:space="preserve">тренировочные </w:t>
      </w:r>
      <w:r w:rsidR="00932823" w:rsidRPr="00F1700C">
        <w:rPr>
          <w:i/>
          <w:iCs/>
          <w:color w:val="0000FF"/>
        </w:rPr>
        <w:t>упражнения</w:t>
      </w:r>
    </w:p>
    <w:p w:rsidR="00932823" w:rsidRDefault="00932823" w:rsidP="001A3362">
      <w:pPr>
        <w:ind w:left="705"/>
        <w:rPr>
          <w:i/>
          <w:iCs/>
        </w:rPr>
      </w:pPr>
      <w:r w:rsidRPr="00F1700C">
        <w:rPr>
          <w:i/>
          <w:iCs/>
          <w:color w:val="0000FF"/>
        </w:rPr>
        <w:t>по восстановлению</w:t>
      </w:r>
      <w:r w:rsidR="002C676D" w:rsidRPr="00F1700C">
        <w:rPr>
          <w:i/>
          <w:iCs/>
          <w:color w:val="0000FF"/>
        </w:rPr>
        <w:t xml:space="preserve"> зрения</w:t>
      </w:r>
      <w:r w:rsidR="001A3362">
        <w:rPr>
          <w:i/>
          <w:iCs/>
        </w:rPr>
        <w:t>,</w:t>
      </w:r>
      <w:r w:rsidR="002C676D">
        <w:rPr>
          <w:i/>
          <w:iCs/>
        </w:rPr>
        <w:t xml:space="preserve"> </w:t>
      </w:r>
      <w:r w:rsidR="002C676D" w:rsidRPr="00F1700C">
        <w:rPr>
          <w:i/>
          <w:iCs/>
          <w:color w:val="0000FF"/>
        </w:rPr>
        <w:t xml:space="preserve">ведет учитель </w:t>
      </w:r>
      <w:r w:rsidR="0041374F" w:rsidRPr="00F1700C">
        <w:rPr>
          <w:i/>
          <w:iCs/>
          <w:color w:val="0000FF"/>
        </w:rPr>
        <w:t>коррекц</w:t>
      </w:r>
      <w:r w:rsidR="000704DC" w:rsidRPr="00F1700C">
        <w:rPr>
          <w:i/>
          <w:iCs/>
          <w:color w:val="0000FF"/>
        </w:rPr>
        <w:t xml:space="preserve">ионного </w:t>
      </w:r>
      <w:r w:rsidR="002C676D" w:rsidRPr="00F1700C">
        <w:rPr>
          <w:i/>
          <w:iCs/>
          <w:color w:val="0000FF"/>
        </w:rPr>
        <w:t>кл</w:t>
      </w:r>
      <w:r w:rsidR="000704DC" w:rsidRPr="00F1700C">
        <w:rPr>
          <w:i/>
          <w:iCs/>
          <w:color w:val="0000FF"/>
        </w:rPr>
        <w:t>асса</w:t>
      </w:r>
      <w:r w:rsidR="002C676D">
        <w:rPr>
          <w:i/>
          <w:iCs/>
        </w:rPr>
        <w:t xml:space="preserve"> как имеющий специальную курсовую подготовку.</w:t>
      </w:r>
    </w:p>
    <w:p w:rsidR="002C676D" w:rsidRPr="001E304E" w:rsidRDefault="002C676D" w:rsidP="002C676D">
      <w:pPr>
        <w:ind w:firstLine="708"/>
        <w:rPr>
          <w:sz w:val="16"/>
          <w:szCs w:val="16"/>
        </w:rPr>
      </w:pPr>
    </w:p>
    <w:p w:rsidR="00DE7245" w:rsidRDefault="00C4718C" w:rsidP="00DE724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A3362" w:rsidRPr="00DE7245">
        <w:rPr>
          <w:sz w:val="28"/>
          <w:szCs w:val="28"/>
        </w:rPr>
        <w:t>.</w:t>
      </w:r>
      <w:r w:rsidR="0041374F" w:rsidRPr="00DE7245">
        <w:rPr>
          <w:sz w:val="28"/>
          <w:szCs w:val="28"/>
        </w:rPr>
        <w:t xml:space="preserve"> </w:t>
      </w:r>
      <w:r w:rsidR="001A3362" w:rsidRPr="00DE7245">
        <w:rPr>
          <w:sz w:val="28"/>
          <w:szCs w:val="28"/>
        </w:rPr>
        <w:t xml:space="preserve">Организация </w:t>
      </w:r>
      <w:r w:rsidR="001A3362" w:rsidRPr="00DE7245">
        <w:rPr>
          <w:sz w:val="28"/>
          <w:szCs w:val="28"/>
          <w:u w:val="single"/>
        </w:rPr>
        <w:t>валеологической окружающей среды</w:t>
      </w:r>
      <w:r w:rsidR="001A3362" w:rsidRPr="00DE7245">
        <w:rPr>
          <w:sz w:val="28"/>
          <w:szCs w:val="28"/>
        </w:rPr>
        <w:t xml:space="preserve"> с приоритетом охраны </w:t>
      </w:r>
    </w:p>
    <w:p w:rsidR="001A3362" w:rsidRPr="00DE7245" w:rsidRDefault="00DE7245" w:rsidP="00DE72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3362" w:rsidRPr="00DE7245">
        <w:rPr>
          <w:sz w:val="28"/>
          <w:szCs w:val="28"/>
        </w:rPr>
        <w:t>зрения.</w:t>
      </w:r>
    </w:p>
    <w:p w:rsidR="00F1700C" w:rsidRDefault="00C4718C" w:rsidP="00DE724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256FE" w:rsidRPr="00DE7245">
        <w:rPr>
          <w:sz w:val="28"/>
          <w:szCs w:val="28"/>
        </w:rPr>
        <w:t>.</w:t>
      </w:r>
      <w:r w:rsidR="00431FDA" w:rsidRPr="00DE7245">
        <w:rPr>
          <w:sz w:val="28"/>
          <w:szCs w:val="28"/>
        </w:rPr>
        <w:t xml:space="preserve"> </w:t>
      </w:r>
      <w:r w:rsidR="002256FE" w:rsidRPr="00DE7245">
        <w:rPr>
          <w:sz w:val="28"/>
          <w:szCs w:val="28"/>
          <w:u w:val="single"/>
        </w:rPr>
        <w:t>Взаимодействие</w:t>
      </w:r>
      <w:r w:rsidR="002256FE" w:rsidRPr="00DE7245">
        <w:rPr>
          <w:sz w:val="28"/>
          <w:szCs w:val="28"/>
        </w:rPr>
        <w:t xml:space="preserve"> с родителями </w:t>
      </w:r>
      <w:r w:rsidR="00522556">
        <w:rPr>
          <w:sz w:val="28"/>
          <w:szCs w:val="28"/>
        </w:rPr>
        <w:t>(</w:t>
      </w:r>
      <w:r w:rsidR="002256FE" w:rsidRPr="00DE7245">
        <w:rPr>
          <w:sz w:val="28"/>
          <w:szCs w:val="28"/>
        </w:rPr>
        <w:t>или лицами, их замещающими</w:t>
      </w:r>
      <w:r w:rsidR="00522556">
        <w:rPr>
          <w:sz w:val="28"/>
          <w:szCs w:val="28"/>
        </w:rPr>
        <w:t>)</w:t>
      </w:r>
      <w:r w:rsidR="002256FE" w:rsidRPr="00DE7245">
        <w:rPr>
          <w:sz w:val="28"/>
          <w:szCs w:val="28"/>
        </w:rPr>
        <w:t>, педагога</w:t>
      </w:r>
      <w:r w:rsidR="00F1700C">
        <w:rPr>
          <w:sz w:val="28"/>
          <w:szCs w:val="28"/>
        </w:rPr>
        <w:t xml:space="preserve">ми </w:t>
      </w:r>
    </w:p>
    <w:p w:rsidR="00DE7245" w:rsidRDefault="00F1700C" w:rsidP="00DE72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56FE" w:rsidRPr="00DE7245">
        <w:rPr>
          <w:sz w:val="28"/>
          <w:szCs w:val="28"/>
        </w:rPr>
        <w:t xml:space="preserve">и медицинскими специалистами-офтальмологами с целью создания </w:t>
      </w:r>
    </w:p>
    <w:p w:rsidR="007C14EE" w:rsidRPr="00C4718C" w:rsidRDefault="00DE7245" w:rsidP="001A33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56FE" w:rsidRPr="00DE7245">
        <w:rPr>
          <w:sz w:val="28"/>
          <w:szCs w:val="28"/>
        </w:rPr>
        <w:t>единого коррекционного пространства улучшения зрения детей:</w:t>
      </w:r>
    </w:p>
    <w:p w:rsidR="00DE7245" w:rsidRDefault="005564C9" w:rsidP="001A3362">
      <w:pPr>
        <w:rPr>
          <w:sz w:val="28"/>
          <w:szCs w:val="28"/>
        </w:rPr>
      </w:pPr>
      <w:r w:rsidRPr="005564C9">
        <w:rPr>
          <w:noProof/>
        </w:rPr>
        <w:pict>
          <v:shape id="_x0000_s1085" type="#_x0000_t202" style="position:absolute;margin-left:330.15pt;margin-top:13.1pt;width:2in;height:36pt;z-index:251625472" fillcolor="#fcf">
            <v:textbox style="mso-next-textbox:#_x0000_s1085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Родители или лица,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их заменяющие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086" style="position:absolute;flip:y;z-index:251635712" from="222.15pt,49.4pt" to="222.6pt,67.1pt">
            <v:stroke endarrow="block"/>
          </v:line>
        </w:pict>
      </w:r>
      <w:r w:rsidRPr="005564C9">
        <w:rPr>
          <w:noProof/>
        </w:rPr>
        <w:pict>
          <v:line id="_x0000_s1087" style="position:absolute;flip:y;z-index:251634688" from="303.15pt,48.65pt" to="330.6pt,67.1pt">
            <v:stroke endarrow="block"/>
          </v:line>
        </w:pict>
      </w:r>
      <w:r w:rsidRPr="005564C9">
        <w:rPr>
          <w:noProof/>
        </w:rPr>
        <w:pict>
          <v:line id="_x0000_s1088" style="position:absolute;flip:x y;z-index:251633664" from="114.6pt,49.4pt" to="141.15pt,67.1pt">
            <v:stroke endarrow="block"/>
          </v:line>
        </w:pict>
      </w:r>
      <w:r w:rsidRPr="005564C9">
        <w:rPr>
          <w:noProof/>
        </w:rPr>
        <w:pict>
          <v:shape id="_x0000_s1089" type="#_x0000_t202" style="position:absolute;margin-left:139.35pt;margin-top:66.65pt;width:162pt;height:36pt;z-index:251624448" fillcolor="#99f">
            <v:textbox style="mso-next-textbox:#_x0000_s1089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Учитель</w:t>
                  </w:r>
                </w:p>
                <w:p w:rsidR="00666613" w:rsidRPr="007920AD" w:rsidRDefault="00666613" w:rsidP="00FF195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коррекционного класса 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90" type="#_x0000_t202" style="position:absolute;margin-left:-29.85pt;margin-top:67.1pt;width:2in;height:36pt;z-index:251630592" fillcolor="#fcf">
            <v:textbox style="mso-next-textbox:#_x0000_s1090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Коррекционные педагоги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(психолог, логопед и т.д.)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091" style="position:absolute;flip:x;z-index:251639808" from="113.1pt,85.1pt" to="141.15pt,86.15pt">
            <v:stroke endarrow="block"/>
          </v:line>
        </w:pict>
      </w:r>
      <w:r w:rsidRPr="005564C9">
        <w:rPr>
          <w:noProof/>
        </w:rPr>
        <w:pict>
          <v:line id="_x0000_s1092" style="position:absolute;flip:x;z-index:251637760" from="114.15pt,103.1pt" to="141.15pt,121.1pt">
            <v:stroke endarrow="block"/>
          </v:line>
        </w:pict>
      </w:r>
      <w:r w:rsidRPr="005564C9">
        <w:rPr>
          <w:noProof/>
        </w:rPr>
        <w:pict>
          <v:line id="_x0000_s1093" style="position:absolute;z-index:251636736" from="222.15pt,103.1pt" to="222.6pt,119.9pt">
            <v:stroke endarrow="block"/>
          </v:line>
        </w:pict>
      </w:r>
      <w:r w:rsidRPr="005564C9">
        <w:rPr>
          <w:noProof/>
        </w:rPr>
        <w:pict>
          <v:shape id="_x0000_s1094" type="#_x0000_t202" style="position:absolute;margin-left:-29.85pt;margin-top:121.1pt;width:2in;height:36pt;z-index:251631616" fillcolor="#fcf">
            <v:textbox style="mso-next-textbox:#_x0000_s1094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Учителя-предметники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(узкие дисциплины)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95" type="#_x0000_t202" style="position:absolute;margin-left:150.15pt;margin-top:121.1pt;width:2in;height:36pt;z-index:251629568" fillcolor="#fcf">
            <v:textbox style="mso-next-textbox:#_x0000_s1095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Воспитатели групп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продленного дня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096" style="position:absolute;z-index:251638784" from="303.15pt,103.1pt" to="329.1pt,121.4pt">
            <v:stroke endarrow="block"/>
          </v:line>
        </w:pict>
      </w:r>
      <w:r w:rsidRPr="005564C9">
        <w:rPr>
          <w:noProof/>
        </w:rPr>
        <w:pict>
          <v:shape id="_x0000_s1097" type="#_x0000_t202" style="position:absolute;margin-left:330.15pt;margin-top:121.1pt;width:2in;height:36pt;z-index:251627520" fillcolor="#fcf">
            <v:textbox style="mso-next-textbox:#_x0000_s1097">
              <w:txbxContent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Учителя коррекционных классов </w:t>
                  </w:r>
                  <w:r>
                    <w:rPr>
                      <w:sz w:val="22"/>
                      <w:szCs w:val="22"/>
                      <w:lang w:val="en-US"/>
                    </w:rPr>
                    <w:t>IV</w:t>
                  </w:r>
                  <w:r>
                    <w:rPr>
                      <w:sz w:val="22"/>
                      <w:szCs w:val="22"/>
                    </w:rPr>
                    <w:t xml:space="preserve"> вида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98" type="#_x0000_t202" style="position:absolute;margin-left:-29.85pt;margin-top:13.1pt;width:2in;height:36pt;z-index:251626496" fillcolor="#fcf">
            <v:textbox style="mso-next-textbox:#_x0000_s1098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Медицинские специалисты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зрению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099" type="#_x0000_t202" style="position:absolute;margin-left:330.15pt;margin-top:67.1pt;width:2in;height:36pt;z-index:251628544" fillcolor="#fcf">
            <v:textbox style="mso-next-textbox:#_x0000_s1099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Организаторы 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внеклассной работы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00" style="position:absolute;flip:y;z-index:251640832" from="303.15pt,83.9pt" to="329.1pt,85.1pt">
            <v:stroke endarrow="block"/>
          </v:line>
        </w:pict>
      </w:r>
      <w:r w:rsidRPr="005564C9">
        <w:rPr>
          <w:noProof/>
        </w:rPr>
        <w:pict>
          <v:shape id="_x0000_s1101" type="#_x0000_t202" style="position:absolute;margin-left:150.15pt;margin-top:13.1pt;width:2in;height:36pt;z-index:251632640" fillcolor="#fcf">
            <v:textbox style="mso-next-textbox:#_x0000_s1101">
              <w:txbxContent>
                <w:p w:rsidR="00666613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66613" w:rsidRPr="00FF1954" w:rsidRDefault="00666613" w:rsidP="00FF1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школы</w:t>
                  </w:r>
                </w:p>
              </w:txbxContent>
            </v:textbox>
          </v:shape>
        </w:pict>
      </w: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DE7245" w:rsidRDefault="00DE7245" w:rsidP="001A3362">
      <w:pPr>
        <w:rPr>
          <w:sz w:val="28"/>
          <w:szCs w:val="28"/>
        </w:rPr>
      </w:pPr>
    </w:p>
    <w:p w:rsidR="00BF2366" w:rsidRDefault="00BF2366" w:rsidP="001A3362">
      <w:pPr>
        <w:rPr>
          <w:sz w:val="20"/>
          <w:szCs w:val="20"/>
        </w:rPr>
      </w:pPr>
    </w:p>
    <w:p w:rsidR="00E86E9F" w:rsidRPr="007C14EE" w:rsidRDefault="00E86E9F" w:rsidP="001A3362">
      <w:pPr>
        <w:rPr>
          <w:sz w:val="20"/>
          <w:szCs w:val="20"/>
        </w:rPr>
      </w:pPr>
    </w:p>
    <w:p w:rsidR="00C4718C" w:rsidRDefault="00C4718C" w:rsidP="00C4718C">
      <w:pPr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DE7245">
        <w:rPr>
          <w:sz w:val="28"/>
          <w:szCs w:val="28"/>
        </w:rPr>
        <w:t xml:space="preserve">. </w:t>
      </w:r>
      <w:r w:rsidRPr="00DE7245">
        <w:rPr>
          <w:sz w:val="28"/>
          <w:szCs w:val="28"/>
          <w:u w:val="single"/>
        </w:rPr>
        <w:t>Насыщение</w:t>
      </w:r>
      <w:r w:rsidRPr="00DE7245">
        <w:rPr>
          <w:sz w:val="28"/>
          <w:szCs w:val="28"/>
        </w:rPr>
        <w:t xml:space="preserve"> учебной и внеучебной деятельности </w:t>
      </w:r>
      <w:r w:rsidRPr="009F3D52">
        <w:rPr>
          <w:sz w:val="28"/>
          <w:szCs w:val="28"/>
        </w:rPr>
        <w:t>специальными приемами</w:t>
      </w:r>
      <w:r w:rsidRPr="00DE7245">
        <w:rPr>
          <w:sz w:val="28"/>
          <w:szCs w:val="28"/>
          <w:u w:val="single"/>
        </w:rPr>
        <w:t xml:space="preserve"> </w:t>
      </w:r>
    </w:p>
    <w:p w:rsidR="00C4718C" w:rsidRDefault="00C4718C" w:rsidP="00C4718C">
      <w:pPr>
        <w:rPr>
          <w:sz w:val="28"/>
          <w:szCs w:val="28"/>
        </w:rPr>
      </w:pPr>
      <w:r w:rsidRPr="00DE7245">
        <w:rPr>
          <w:sz w:val="28"/>
          <w:szCs w:val="28"/>
        </w:rPr>
        <w:lastRenderedPageBreak/>
        <w:t xml:space="preserve">    </w:t>
      </w:r>
      <w:r w:rsidRPr="009F3D52">
        <w:rPr>
          <w:sz w:val="28"/>
          <w:szCs w:val="28"/>
        </w:rPr>
        <w:t>и техниками,</w:t>
      </w:r>
      <w:r w:rsidRPr="00DE7245">
        <w:rPr>
          <w:sz w:val="28"/>
          <w:szCs w:val="28"/>
        </w:rPr>
        <w:t xml:space="preserve"> направленными на восстановление зрения.</w:t>
      </w:r>
    </w:p>
    <w:p w:rsidR="001E304E" w:rsidRDefault="001A3362" w:rsidP="001A3362">
      <w:pPr>
        <w:rPr>
          <w:b/>
          <w:bCs/>
          <w:sz w:val="28"/>
          <w:szCs w:val="28"/>
        </w:rPr>
      </w:pPr>
      <w:r w:rsidRPr="00BF2366">
        <w:rPr>
          <w:b/>
          <w:bCs/>
          <w:i/>
          <w:iCs/>
          <w:color w:val="800000"/>
          <w:sz w:val="28"/>
          <w:szCs w:val="28"/>
        </w:rPr>
        <w:t>СТУПЕНЬ 2.</w:t>
      </w:r>
      <w:r w:rsidRPr="00DE7245">
        <w:rPr>
          <w:sz w:val="28"/>
          <w:szCs w:val="28"/>
        </w:rPr>
        <w:t xml:space="preserve"> </w:t>
      </w:r>
      <w:r w:rsidR="00431FDA" w:rsidRPr="00DE7245">
        <w:rPr>
          <w:sz w:val="28"/>
          <w:szCs w:val="28"/>
        </w:rPr>
        <w:tab/>
      </w:r>
      <w:r w:rsidRPr="00DE7245">
        <w:rPr>
          <w:b/>
          <w:bCs/>
          <w:sz w:val="28"/>
          <w:szCs w:val="28"/>
        </w:rPr>
        <w:t xml:space="preserve">Реализация учителем коррекционно-зрительной </w:t>
      </w:r>
    </w:p>
    <w:p w:rsidR="001A3362" w:rsidRPr="00DE7245" w:rsidRDefault="001E304E" w:rsidP="001E304E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A3362" w:rsidRPr="00DE7245">
        <w:rPr>
          <w:b/>
          <w:bCs/>
          <w:sz w:val="28"/>
          <w:szCs w:val="28"/>
        </w:rPr>
        <w:t>аботы</w:t>
      </w:r>
      <w:r>
        <w:rPr>
          <w:b/>
          <w:bCs/>
          <w:sz w:val="28"/>
          <w:szCs w:val="28"/>
        </w:rPr>
        <w:t xml:space="preserve"> </w:t>
      </w:r>
      <w:r w:rsidR="004C298C" w:rsidRPr="00DE7245">
        <w:rPr>
          <w:b/>
          <w:bCs/>
          <w:sz w:val="28"/>
          <w:szCs w:val="28"/>
        </w:rPr>
        <w:t xml:space="preserve">с детьми </w:t>
      </w:r>
      <w:r w:rsidR="001A3362" w:rsidRPr="00DE7245">
        <w:rPr>
          <w:b/>
          <w:bCs/>
          <w:sz w:val="28"/>
          <w:szCs w:val="28"/>
        </w:rPr>
        <w:t>в режиме учебного процесса.</w:t>
      </w:r>
    </w:p>
    <w:p w:rsidR="00A70FD6" w:rsidRPr="009F3D52" w:rsidRDefault="00A70FD6" w:rsidP="009B6565">
      <w:pPr>
        <w:outlineLvl w:val="0"/>
        <w:rPr>
          <w:sz w:val="28"/>
          <w:szCs w:val="28"/>
          <w:u w:val="single"/>
        </w:rPr>
      </w:pPr>
      <w:r w:rsidRPr="009F3D52">
        <w:rPr>
          <w:sz w:val="28"/>
          <w:szCs w:val="28"/>
          <w:u w:val="single"/>
        </w:rPr>
        <w:t>Принципы организации:</w:t>
      </w:r>
    </w:p>
    <w:p w:rsidR="00A70FD6" w:rsidRPr="009F3D52" w:rsidRDefault="00A70FD6" w:rsidP="00A70FD6">
      <w:pPr>
        <w:numPr>
          <w:ilvl w:val="0"/>
          <w:numId w:val="3"/>
        </w:numPr>
        <w:rPr>
          <w:sz w:val="28"/>
          <w:szCs w:val="28"/>
        </w:rPr>
      </w:pPr>
      <w:r w:rsidRPr="009F3D52">
        <w:rPr>
          <w:sz w:val="28"/>
          <w:szCs w:val="28"/>
        </w:rPr>
        <w:t>научный подход (использование лицензионных материалов и сертиф</w:t>
      </w:r>
      <w:r w:rsidRPr="009F3D52">
        <w:rPr>
          <w:sz w:val="28"/>
          <w:szCs w:val="28"/>
        </w:rPr>
        <w:t>и</w:t>
      </w:r>
      <w:r w:rsidRPr="009F3D52">
        <w:rPr>
          <w:sz w:val="28"/>
          <w:szCs w:val="28"/>
        </w:rPr>
        <w:t>цированных программ, научных разработок и методик)</w:t>
      </w:r>
      <w:r w:rsidR="005D27B4" w:rsidRPr="009F3D52">
        <w:rPr>
          <w:sz w:val="28"/>
          <w:szCs w:val="28"/>
        </w:rPr>
        <w:t>;</w:t>
      </w:r>
    </w:p>
    <w:p w:rsidR="00A70FD6" w:rsidRPr="009F3D52" w:rsidRDefault="00A70FD6" w:rsidP="00A70FD6">
      <w:pPr>
        <w:numPr>
          <w:ilvl w:val="0"/>
          <w:numId w:val="3"/>
        </w:numPr>
        <w:rPr>
          <w:sz w:val="28"/>
          <w:szCs w:val="28"/>
        </w:rPr>
      </w:pPr>
      <w:r w:rsidRPr="009F3D52">
        <w:rPr>
          <w:sz w:val="28"/>
          <w:szCs w:val="28"/>
        </w:rPr>
        <w:t>исключение дублирующего материала</w:t>
      </w:r>
      <w:r w:rsidR="005D27B4" w:rsidRPr="009F3D52">
        <w:rPr>
          <w:sz w:val="28"/>
          <w:szCs w:val="28"/>
        </w:rPr>
        <w:t>;</w:t>
      </w:r>
    </w:p>
    <w:p w:rsidR="00A70FD6" w:rsidRPr="009F3D52" w:rsidRDefault="00A70FD6" w:rsidP="00A70FD6">
      <w:pPr>
        <w:numPr>
          <w:ilvl w:val="0"/>
          <w:numId w:val="3"/>
        </w:numPr>
        <w:rPr>
          <w:sz w:val="28"/>
          <w:szCs w:val="28"/>
        </w:rPr>
      </w:pPr>
      <w:r w:rsidRPr="009F3D52">
        <w:rPr>
          <w:sz w:val="28"/>
          <w:szCs w:val="28"/>
        </w:rPr>
        <w:t>максимальное использование резерва времени (перемены</w:t>
      </w:r>
      <w:r w:rsidR="0095676B" w:rsidRPr="009F3D52">
        <w:rPr>
          <w:sz w:val="28"/>
          <w:szCs w:val="28"/>
        </w:rPr>
        <w:t>;</w:t>
      </w:r>
      <w:r w:rsidRPr="009F3D52">
        <w:rPr>
          <w:sz w:val="28"/>
          <w:szCs w:val="28"/>
        </w:rPr>
        <w:t xml:space="preserve"> времени, з</w:t>
      </w:r>
      <w:r w:rsidRPr="009F3D52">
        <w:rPr>
          <w:sz w:val="28"/>
          <w:szCs w:val="28"/>
        </w:rPr>
        <w:t>а</w:t>
      </w:r>
      <w:r w:rsidRPr="009F3D52">
        <w:rPr>
          <w:sz w:val="28"/>
          <w:szCs w:val="28"/>
        </w:rPr>
        <w:t>трачиваемого на дорогу</w:t>
      </w:r>
      <w:r w:rsidR="00BA7785" w:rsidRPr="009F3D52">
        <w:rPr>
          <w:sz w:val="28"/>
          <w:szCs w:val="28"/>
        </w:rPr>
        <w:t xml:space="preserve"> в лечебный кабинет</w:t>
      </w:r>
      <w:r w:rsidR="0095676B" w:rsidRPr="009F3D52">
        <w:rPr>
          <w:sz w:val="28"/>
          <w:szCs w:val="28"/>
        </w:rPr>
        <w:t>; подгрупповая форма о</w:t>
      </w:r>
      <w:r w:rsidR="0095676B" w:rsidRPr="009F3D52">
        <w:rPr>
          <w:sz w:val="28"/>
          <w:szCs w:val="28"/>
        </w:rPr>
        <w:t>р</w:t>
      </w:r>
      <w:r w:rsidR="00532C9D">
        <w:rPr>
          <w:sz w:val="28"/>
          <w:szCs w:val="28"/>
        </w:rPr>
        <w:t xml:space="preserve">ганизации лечения и </w:t>
      </w:r>
      <w:r w:rsidR="0095676B" w:rsidRPr="009F3D52">
        <w:rPr>
          <w:sz w:val="28"/>
          <w:szCs w:val="28"/>
        </w:rPr>
        <w:t>коррекционных занятий</w:t>
      </w:r>
      <w:r w:rsidRPr="009F3D52">
        <w:rPr>
          <w:sz w:val="28"/>
          <w:szCs w:val="28"/>
        </w:rPr>
        <w:t>)</w:t>
      </w:r>
      <w:r w:rsidR="005D27B4" w:rsidRPr="009F3D52">
        <w:rPr>
          <w:sz w:val="28"/>
          <w:szCs w:val="28"/>
        </w:rPr>
        <w:t>;</w:t>
      </w:r>
    </w:p>
    <w:p w:rsidR="00A70FD6" w:rsidRPr="009F3D52" w:rsidRDefault="00A70FD6" w:rsidP="00A70FD6">
      <w:pPr>
        <w:numPr>
          <w:ilvl w:val="0"/>
          <w:numId w:val="3"/>
        </w:numPr>
        <w:rPr>
          <w:sz w:val="28"/>
          <w:szCs w:val="28"/>
        </w:rPr>
      </w:pPr>
      <w:r w:rsidRPr="009F3D52">
        <w:rPr>
          <w:sz w:val="28"/>
          <w:szCs w:val="28"/>
        </w:rPr>
        <w:t>использование игровой или иной занимательной формы для опосред</w:t>
      </w:r>
      <w:r w:rsidRPr="009F3D52">
        <w:rPr>
          <w:sz w:val="28"/>
          <w:szCs w:val="28"/>
        </w:rPr>
        <w:t>о</w:t>
      </w:r>
      <w:r w:rsidRPr="009F3D52">
        <w:rPr>
          <w:sz w:val="28"/>
          <w:szCs w:val="28"/>
        </w:rPr>
        <w:t>ванной коррекции,</w:t>
      </w:r>
      <w:r w:rsidR="005F52F7" w:rsidRPr="009F3D52">
        <w:rPr>
          <w:sz w:val="28"/>
          <w:szCs w:val="28"/>
        </w:rPr>
        <w:t xml:space="preserve"> а также правил, выведенных совместно с детьми</w:t>
      </w:r>
      <w:r w:rsidR="005D27B4" w:rsidRPr="009F3D52">
        <w:rPr>
          <w:sz w:val="28"/>
          <w:szCs w:val="28"/>
        </w:rPr>
        <w:t>;</w:t>
      </w:r>
    </w:p>
    <w:p w:rsidR="00A70FD6" w:rsidRDefault="005D27B4" w:rsidP="00A70FD6">
      <w:pPr>
        <w:numPr>
          <w:ilvl w:val="0"/>
          <w:numId w:val="3"/>
        </w:numPr>
        <w:rPr>
          <w:sz w:val="28"/>
          <w:szCs w:val="28"/>
        </w:rPr>
      </w:pPr>
      <w:r w:rsidRPr="009F3D52">
        <w:rPr>
          <w:sz w:val="28"/>
          <w:szCs w:val="28"/>
        </w:rPr>
        <w:t>строгое соблюдение норм допустимой временной нагрузки, оптимал</w:t>
      </w:r>
      <w:r w:rsidRPr="009F3D52">
        <w:rPr>
          <w:sz w:val="28"/>
          <w:szCs w:val="28"/>
        </w:rPr>
        <w:t>ь</w:t>
      </w:r>
      <w:r w:rsidRPr="009F3D52">
        <w:rPr>
          <w:sz w:val="28"/>
          <w:szCs w:val="28"/>
        </w:rPr>
        <w:t>ное сочетание различных видов деятельности, использование динам</w:t>
      </w:r>
      <w:r w:rsidRPr="009F3D52">
        <w:rPr>
          <w:sz w:val="28"/>
          <w:szCs w:val="28"/>
        </w:rPr>
        <w:t>и</w:t>
      </w:r>
      <w:r w:rsidRPr="009F3D52">
        <w:rPr>
          <w:sz w:val="28"/>
          <w:szCs w:val="28"/>
        </w:rPr>
        <w:t>ческих и специальных приемов для снятия физического напряжения.</w:t>
      </w:r>
    </w:p>
    <w:p w:rsidR="000960F5" w:rsidRPr="000960F5" w:rsidRDefault="000960F5" w:rsidP="001A3362">
      <w:pPr>
        <w:rPr>
          <w:sz w:val="16"/>
          <w:szCs w:val="16"/>
        </w:rPr>
      </w:pPr>
    </w:p>
    <w:p w:rsidR="001A3362" w:rsidRPr="000960F5" w:rsidRDefault="000960F5" w:rsidP="000960F5">
      <w:pPr>
        <w:jc w:val="center"/>
        <w:rPr>
          <w:b/>
          <w:bCs/>
          <w:i/>
          <w:iCs/>
          <w:sz w:val="28"/>
          <w:szCs w:val="28"/>
        </w:rPr>
      </w:pPr>
      <w:r w:rsidRPr="000960F5">
        <w:rPr>
          <w:b/>
          <w:bCs/>
          <w:i/>
          <w:iCs/>
          <w:sz w:val="28"/>
          <w:szCs w:val="28"/>
        </w:rPr>
        <w:t>Распределение коррекционно-зрительной работы в учебном процессе</w:t>
      </w:r>
    </w:p>
    <w:p w:rsidR="000960F5" w:rsidRPr="00C4718C" w:rsidRDefault="000960F5" w:rsidP="001A3362">
      <w:pPr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1675"/>
        <w:gridCol w:w="2378"/>
        <w:gridCol w:w="3341"/>
        <w:gridCol w:w="2177"/>
      </w:tblGrid>
      <w:tr w:rsidR="004C298C" w:rsidRPr="00224C8C">
        <w:tc>
          <w:tcPr>
            <w:tcW w:w="1728" w:type="dxa"/>
            <w:shd w:val="clear" w:color="auto" w:fill="FFFF99"/>
          </w:tcPr>
          <w:p w:rsidR="004C298C" w:rsidRPr="00224C8C" w:rsidRDefault="00224C8C" w:rsidP="00224C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="004C298C" w:rsidRPr="00224C8C">
              <w:rPr>
                <w:b/>
                <w:bCs/>
                <w:i/>
                <w:iCs/>
              </w:rPr>
              <w:t>ремя</w:t>
            </w:r>
          </w:p>
        </w:tc>
        <w:tc>
          <w:tcPr>
            <w:tcW w:w="1800" w:type="dxa"/>
            <w:shd w:val="clear" w:color="auto" w:fill="FFFF99"/>
          </w:tcPr>
          <w:p w:rsidR="004C298C" w:rsidRPr="00224C8C" w:rsidRDefault="004C298C" w:rsidP="00224C8C">
            <w:pPr>
              <w:jc w:val="center"/>
              <w:rPr>
                <w:b/>
                <w:bCs/>
                <w:i/>
                <w:iCs/>
              </w:rPr>
            </w:pPr>
            <w:r w:rsidRPr="00224C8C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3780" w:type="dxa"/>
            <w:shd w:val="clear" w:color="auto" w:fill="FFFF99"/>
          </w:tcPr>
          <w:p w:rsidR="004C298C" w:rsidRPr="00224C8C" w:rsidRDefault="004C298C" w:rsidP="00224C8C">
            <w:pPr>
              <w:jc w:val="center"/>
              <w:rPr>
                <w:b/>
                <w:bCs/>
                <w:i/>
                <w:iCs/>
              </w:rPr>
            </w:pPr>
            <w:r w:rsidRPr="00224C8C">
              <w:rPr>
                <w:b/>
                <w:bCs/>
                <w:i/>
                <w:iCs/>
              </w:rPr>
              <w:t>Раздел/курс</w:t>
            </w:r>
          </w:p>
        </w:tc>
        <w:tc>
          <w:tcPr>
            <w:tcW w:w="2262" w:type="dxa"/>
            <w:shd w:val="clear" w:color="auto" w:fill="FFFF99"/>
          </w:tcPr>
          <w:p w:rsidR="004C298C" w:rsidRPr="00224C8C" w:rsidRDefault="004C298C" w:rsidP="00224C8C">
            <w:pPr>
              <w:jc w:val="center"/>
              <w:rPr>
                <w:b/>
                <w:bCs/>
                <w:i/>
                <w:iCs/>
              </w:rPr>
            </w:pPr>
            <w:r w:rsidRPr="00224C8C">
              <w:rPr>
                <w:b/>
                <w:bCs/>
                <w:i/>
                <w:iCs/>
              </w:rPr>
              <w:t>Примечание</w:t>
            </w:r>
          </w:p>
        </w:tc>
      </w:tr>
      <w:tr w:rsidR="004C298C">
        <w:tc>
          <w:tcPr>
            <w:tcW w:w="1728" w:type="dxa"/>
            <w:shd w:val="clear" w:color="auto" w:fill="FFCCFF"/>
          </w:tcPr>
          <w:p w:rsidR="004C298C" w:rsidRDefault="004C298C" w:rsidP="001A3362">
            <w:r>
              <w:t>Ежедневно, перед нач</w:t>
            </w:r>
            <w:r>
              <w:t>а</w:t>
            </w:r>
            <w:r>
              <w:t>лом 1 урока</w:t>
            </w:r>
          </w:p>
        </w:tc>
        <w:tc>
          <w:tcPr>
            <w:tcW w:w="1800" w:type="dxa"/>
            <w:shd w:val="clear" w:color="auto" w:fill="CCCCFF"/>
          </w:tcPr>
          <w:p w:rsidR="004C298C" w:rsidRDefault="00BA7785" w:rsidP="001A3362">
            <w:r>
              <w:t>Вводная гимнастика</w:t>
            </w:r>
          </w:p>
        </w:tc>
        <w:tc>
          <w:tcPr>
            <w:tcW w:w="3780" w:type="dxa"/>
            <w:shd w:val="clear" w:color="auto" w:fill="CCCCFF"/>
          </w:tcPr>
          <w:p w:rsidR="004C298C" w:rsidRDefault="004C298C" w:rsidP="001A3362">
            <w:r>
              <w:t>Общеразвивающие упражн</w:t>
            </w:r>
            <w:r>
              <w:t>е</w:t>
            </w:r>
            <w:r>
              <w:t>ния, значимые для зрения</w:t>
            </w:r>
          </w:p>
        </w:tc>
        <w:tc>
          <w:tcPr>
            <w:tcW w:w="2262" w:type="dxa"/>
            <w:shd w:val="clear" w:color="auto" w:fill="CCCCFF"/>
          </w:tcPr>
          <w:p w:rsidR="004C298C" w:rsidRDefault="00B55EFB" w:rsidP="001A3362">
            <w:r>
              <w:t>Смена комплекса через 2 недели.</w:t>
            </w:r>
          </w:p>
        </w:tc>
      </w:tr>
      <w:tr w:rsidR="004C298C">
        <w:tc>
          <w:tcPr>
            <w:tcW w:w="1728" w:type="dxa"/>
            <w:shd w:val="clear" w:color="auto" w:fill="FFCCFF"/>
          </w:tcPr>
          <w:p w:rsidR="00403C2F" w:rsidRDefault="00403C2F" w:rsidP="001A3362">
            <w:r>
              <w:t>Н</w:t>
            </w:r>
            <w:r w:rsidR="004C298C">
              <w:t>а каждом уроке</w:t>
            </w:r>
            <w:r>
              <w:t xml:space="preserve">, </w:t>
            </w:r>
          </w:p>
          <w:p w:rsidR="004C298C" w:rsidRDefault="00403C2F" w:rsidP="001A3362">
            <w:r>
              <w:t>ежедневно</w:t>
            </w:r>
          </w:p>
        </w:tc>
        <w:tc>
          <w:tcPr>
            <w:tcW w:w="1800" w:type="dxa"/>
            <w:shd w:val="clear" w:color="auto" w:fill="CCCCFF"/>
          </w:tcPr>
          <w:p w:rsidR="004C298C" w:rsidRPr="006E308B" w:rsidRDefault="00EC744A" w:rsidP="001A3362">
            <w:r>
              <w:t>Физминутки</w:t>
            </w:r>
            <w:r w:rsidR="006E308B">
              <w:rPr>
                <w:lang w:val="en-US"/>
              </w:rPr>
              <w:t xml:space="preserve"> (</w:t>
            </w:r>
            <w:r w:rsidR="006E308B">
              <w:t>визу</w:t>
            </w:r>
            <w:r w:rsidR="006E308B">
              <w:t>о</w:t>
            </w:r>
            <w:r w:rsidR="006E308B">
              <w:t>логические паузы)</w:t>
            </w:r>
          </w:p>
        </w:tc>
        <w:tc>
          <w:tcPr>
            <w:tcW w:w="3780" w:type="dxa"/>
            <w:shd w:val="clear" w:color="auto" w:fill="CCCCFF"/>
          </w:tcPr>
          <w:p w:rsidR="004C298C" w:rsidRDefault="00EC744A" w:rsidP="001A3362">
            <w:r>
              <w:t>По направлениям:</w:t>
            </w:r>
          </w:p>
          <w:p w:rsidR="00EC744A" w:rsidRDefault="00EC744A" w:rsidP="00EC744A">
            <w:pPr>
              <w:numPr>
                <w:ilvl w:val="0"/>
                <w:numId w:val="1"/>
              </w:numPr>
            </w:pPr>
            <w:r>
              <w:t>глазодвигательная гимнастика,</w:t>
            </w:r>
          </w:p>
          <w:p w:rsidR="00EC744A" w:rsidRDefault="00EC744A" w:rsidP="00EC744A">
            <w:pPr>
              <w:numPr>
                <w:ilvl w:val="0"/>
                <w:numId w:val="1"/>
              </w:numPr>
            </w:pPr>
            <w:r>
              <w:t>самомассаж глаз</w:t>
            </w:r>
            <w:r w:rsidR="009530C7">
              <w:t>,</w:t>
            </w:r>
            <w:r>
              <w:t xml:space="preserve"> лица</w:t>
            </w:r>
            <w:r w:rsidR="009530C7">
              <w:t xml:space="preserve"> и сопутствующих зр</w:t>
            </w:r>
            <w:r w:rsidR="009530C7">
              <w:t>е</w:t>
            </w:r>
            <w:r w:rsidR="009530C7">
              <w:t>нию органов</w:t>
            </w:r>
            <w:r>
              <w:t>,</w:t>
            </w:r>
          </w:p>
          <w:p w:rsidR="00EC744A" w:rsidRDefault="00EC744A" w:rsidP="00EC744A">
            <w:pPr>
              <w:numPr>
                <w:ilvl w:val="0"/>
                <w:numId w:val="1"/>
              </w:numPr>
            </w:pPr>
            <w:r>
              <w:t>упражнения на акк</w:t>
            </w:r>
            <w:r>
              <w:t>о</w:t>
            </w:r>
            <w:r>
              <w:t>модацию,</w:t>
            </w:r>
            <w:r w:rsidR="007614DF">
              <w:t xml:space="preserve"> </w:t>
            </w:r>
            <w:r w:rsidR="00512213">
              <w:t>конверге</w:t>
            </w:r>
            <w:r w:rsidR="00512213">
              <w:t>н</w:t>
            </w:r>
            <w:r w:rsidR="00512213">
              <w:t>цию,</w:t>
            </w:r>
          </w:p>
          <w:p w:rsidR="00EC744A" w:rsidRDefault="00EC744A" w:rsidP="00EC744A">
            <w:pPr>
              <w:numPr>
                <w:ilvl w:val="0"/>
                <w:numId w:val="1"/>
              </w:numPr>
            </w:pPr>
            <w:r>
              <w:t>упражнения на снятие напряжения глазных мышц.</w:t>
            </w:r>
          </w:p>
        </w:tc>
        <w:tc>
          <w:tcPr>
            <w:tcW w:w="2262" w:type="dxa"/>
            <w:shd w:val="clear" w:color="auto" w:fill="CCCCFF"/>
          </w:tcPr>
          <w:p w:rsidR="004C298C" w:rsidRDefault="00B55EFB" w:rsidP="001A3362">
            <w:r>
              <w:t>Всего в течение любого урока пр</w:t>
            </w:r>
            <w:r>
              <w:t>о</w:t>
            </w:r>
            <w:r>
              <w:t>водится 3 физм</w:t>
            </w:r>
            <w:r>
              <w:t>и</w:t>
            </w:r>
            <w:r>
              <w:t>нутки, в том чи</w:t>
            </w:r>
            <w:r>
              <w:t>с</w:t>
            </w:r>
            <w:r>
              <w:t>ле:</w:t>
            </w:r>
          </w:p>
          <w:p w:rsidR="00B55EFB" w:rsidRDefault="00B55EFB" w:rsidP="001A3362">
            <w:r>
              <w:t>1-по теме урока,</w:t>
            </w:r>
          </w:p>
          <w:p w:rsidR="00B55EFB" w:rsidRDefault="00B55EFB" w:rsidP="001A3362">
            <w:r>
              <w:t>2-зрительные.</w:t>
            </w:r>
          </w:p>
        </w:tc>
      </w:tr>
      <w:tr w:rsidR="004C298C">
        <w:tc>
          <w:tcPr>
            <w:tcW w:w="1728" w:type="dxa"/>
            <w:shd w:val="clear" w:color="auto" w:fill="FFCCFF"/>
          </w:tcPr>
          <w:p w:rsidR="004C298C" w:rsidRDefault="00EC744A" w:rsidP="001A3362">
            <w:r>
              <w:t>Ежедневно, на перемене после 3 урока</w:t>
            </w:r>
          </w:p>
        </w:tc>
        <w:tc>
          <w:tcPr>
            <w:tcW w:w="1800" w:type="dxa"/>
            <w:shd w:val="clear" w:color="auto" w:fill="CCCCFF"/>
          </w:tcPr>
          <w:p w:rsidR="004C298C" w:rsidRDefault="00EC744A" w:rsidP="001A3362">
            <w:r>
              <w:t>Динамическая пауза</w:t>
            </w:r>
          </w:p>
          <w:p w:rsidR="00B15CDA" w:rsidRDefault="00B15CDA" w:rsidP="001A3362">
            <w:r>
              <w:t>(игровой час)</w:t>
            </w:r>
          </w:p>
        </w:tc>
        <w:tc>
          <w:tcPr>
            <w:tcW w:w="3780" w:type="dxa"/>
            <w:shd w:val="clear" w:color="auto" w:fill="CCCCFF"/>
          </w:tcPr>
          <w:p w:rsidR="004C298C" w:rsidRDefault="00EC744A" w:rsidP="001A3362">
            <w:r>
              <w:t>Подвижные и малоподви</w:t>
            </w:r>
            <w:r>
              <w:t>ж</w:t>
            </w:r>
            <w:r>
              <w:t>ные игры</w:t>
            </w:r>
            <w:r w:rsidR="00A40AAE">
              <w:t>, способствующие восстановлению</w:t>
            </w:r>
            <w:r>
              <w:t xml:space="preserve"> зрения.</w:t>
            </w:r>
          </w:p>
        </w:tc>
        <w:tc>
          <w:tcPr>
            <w:tcW w:w="2262" w:type="dxa"/>
            <w:shd w:val="clear" w:color="auto" w:fill="CCCCFF"/>
          </w:tcPr>
          <w:p w:rsidR="004C298C" w:rsidRDefault="00EC744A" w:rsidP="001A3362">
            <w:r>
              <w:t>По желанию детей могут использ</w:t>
            </w:r>
            <w:r>
              <w:t>о</w:t>
            </w:r>
            <w:r>
              <w:t>ваться на других переменах.</w:t>
            </w:r>
          </w:p>
        </w:tc>
      </w:tr>
      <w:tr w:rsidR="00EC744A">
        <w:tc>
          <w:tcPr>
            <w:tcW w:w="1728" w:type="dxa"/>
            <w:shd w:val="clear" w:color="auto" w:fill="FFCCFF"/>
          </w:tcPr>
          <w:p w:rsidR="00EC744A" w:rsidRDefault="00317F1B" w:rsidP="001A3362">
            <w:r>
              <w:t>Понедельник-пятница</w:t>
            </w:r>
          </w:p>
        </w:tc>
        <w:tc>
          <w:tcPr>
            <w:tcW w:w="1800" w:type="dxa"/>
            <w:shd w:val="clear" w:color="auto" w:fill="CCCCFF"/>
          </w:tcPr>
          <w:p w:rsidR="00EC744A" w:rsidRDefault="00317F1B" w:rsidP="001A3362">
            <w:r>
              <w:t>Сопровождение д</w:t>
            </w:r>
            <w:r>
              <w:t>е</w:t>
            </w:r>
            <w:r>
              <w:t>тей на зрительные тренировки на спец.аппаратах в офтальмологический кабинет</w:t>
            </w:r>
            <w:r w:rsidR="002242E5">
              <w:t xml:space="preserve"> д/с 1</w:t>
            </w:r>
            <w:r w:rsidR="007614DF">
              <w:t>4</w:t>
            </w:r>
            <w:r w:rsidR="002242E5">
              <w:t>.</w:t>
            </w:r>
          </w:p>
        </w:tc>
        <w:tc>
          <w:tcPr>
            <w:tcW w:w="3780" w:type="dxa"/>
            <w:shd w:val="clear" w:color="auto" w:fill="CCCCFF"/>
          </w:tcPr>
          <w:p w:rsidR="0095676B" w:rsidRDefault="00317F1B" w:rsidP="001A3362">
            <w:r>
              <w:t>Раздел «Развитие зрительного воображения»</w:t>
            </w:r>
          </w:p>
          <w:p w:rsidR="0095676B" w:rsidRDefault="00317F1B" w:rsidP="001A3362">
            <w:r>
              <w:t xml:space="preserve">курса «Развитие зрительного восприятия» </w:t>
            </w:r>
          </w:p>
          <w:p w:rsidR="0095676B" w:rsidRDefault="00317F1B" w:rsidP="001A3362">
            <w:r>
              <w:t xml:space="preserve">в сочетании с наблюдениями за природными явлениями и общественной жизнью </w:t>
            </w:r>
          </w:p>
          <w:p w:rsidR="00EC744A" w:rsidRDefault="00317F1B" w:rsidP="001A3362">
            <w:r>
              <w:t>по дороге в д/с 1</w:t>
            </w:r>
            <w:r w:rsidR="007614DF">
              <w:t>4</w:t>
            </w:r>
            <w:r>
              <w:t>.</w:t>
            </w:r>
          </w:p>
        </w:tc>
        <w:tc>
          <w:tcPr>
            <w:tcW w:w="2262" w:type="dxa"/>
            <w:shd w:val="clear" w:color="auto" w:fill="CCCCFF"/>
          </w:tcPr>
          <w:p w:rsidR="00EC744A" w:rsidRDefault="00B55EFB" w:rsidP="001A3362">
            <w:r>
              <w:t>Результаты н</w:t>
            </w:r>
            <w:r>
              <w:t>а</w:t>
            </w:r>
            <w:r>
              <w:t>блюдений зан</w:t>
            </w:r>
            <w:r>
              <w:t>о</w:t>
            </w:r>
            <w:r>
              <w:t>сятся в Календарь погоды.</w:t>
            </w:r>
          </w:p>
        </w:tc>
      </w:tr>
      <w:tr w:rsidR="00EC744A">
        <w:tc>
          <w:tcPr>
            <w:tcW w:w="1728" w:type="dxa"/>
            <w:shd w:val="clear" w:color="auto" w:fill="FFCCFF"/>
          </w:tcPr>
          <w:p w:rsidR="00EC744A" w:rsidRDefault="00317F1B" w:rsidP="001A3362">
            <w:r>
              <w:t>Понедельник-пятница</w:t>
            </w:r>
          </w:p>
        </w:tc>
        <w:tc>
          <w:tcPr>
            <w:tcW w:w="1800" w:type="dxa"/>
            <w:shd w:val="clear" w:color="auto" w:fill="CCCCFF"/>
          </w:tcPr>
          <w:p w:rsidR="002F64B9" w:rsidRDefault="00317F1B" w:rsidP="001A3362">
            <w:pPr>
              <w:rPr>
                <w:lang w:val="en-US"/>
              </w:rPr>
            </w:pPr>
            <w:r>
              <w:t>Коррекционные</w:t>
            </w:r>
          </w:p>
          <w:p w:rsidR="00EC744A" w:rsidRDefault="00317F1B" w:rsidP="001A3362">
            <w:r>
              <w:t>занятия</w:t>
            </w:r>
          </w:p>
        </w:tc>
        <w:tc>
          <w:tcPr>
            <w:tcW w:w="3780" w:type="dxa"/>
            <w:shd w:val="clear" w:color="auto" w:fill="CCCCFF"/>
          </w:tcPr>
          <w:p w:rsidR="00EC744A" w:rsidRDefault="00317F1B" w:rsidP="001A3362">
            <w:r>
              <w:t>Курсы:</w:t>
            </w:r>
          </w:p>
          <w:p w:rsidR="00317F1B" w:rsidRDefault="00317F1B" w:rsidP="00317F1B">
            <w:pPr>
              <w:numPr>
                <w:ilvl w:val="0"/>
                <w:numId w:val="2"/>
              </w:numPr>
            </w:pPr>
            <w:r>
              <w:t>развитие зрительного восприятия</w:t>
            </w:r>
            <w:r w:rsidR="00A70FD6">
              <w:t xml:space="preserve"> (с искл</w:t>
            </w:r>
            <w:r w:rsidR="00A70FD6">
              <w:t>ю</w:t>
            </w:r>
            <w:r w:rsidR="00A70FD6">
              <w:t>чением раздела «Ра</w:t>
            </w:r>
            <w:r w:rsidR="00A70FD6">
              <w:t>з</w:t>
            </w:r>
            <w:r w:rsidR="00A70FD6">
              <w:lastRenderedPageBreak/>
              <w:t>витие зрительного в</w:t>
            </w:r>
            <w:r w:rsidR="00A70FD6">
              <w:t>о</w:t>
            </w:r>
            <w:r w:rsidR="00A70FD6">
              <w:t>ображения»),</w:t>
            </w:r>
          </w:p>
          <w:p w:rsidR="00317F1B" w:rsidRDefault="00317F1B" w:rsidP="00317F1B">
            <w:pPr>
              <w:numPr>
                <w:ilvl w:val="0"/>
                <w:numId w:val="2"/>
              </w:numPr>
            </w:pPr>
            <w:r>
              <w:t>ориентировка в пр</w:t>
            </w:r>
            <w:r>
              <w:t>о</w:t>
            </w:r>
            <w:r>
              <w:t>странстве</w:t>
            </w:r>
          </w:p>
        </w:tc>
        <w:tc>
          <w:tcPr>
            <w:tcW w:w="2262" w:type="dxa"/>
            <w:shd w:val="clear" w:color="auto" w:fill="CCCCFF"/>
          </w:tcPr>
          <w:p w:rsidR="00EC744A" w:rsidRDefault="00317F1B" w:rsidP="001A3362">
            <w:r>
              <w:lastRenderedPageBreak/>
              <w:t>П</w:t>
            </w:r>
            <w:r w:rsidR="00B15CDA">
              <w:t>о</w:t>
            </w:r>
            <w:r>
              <w:t xml:space="preserve"> подгруппам</w:t>
            </w:r>
            <w:r w:rsidR="0095676B">
              <w:t>:</w:t>
            </w:r>
          </w:p>
          <w:p w:rsidR="0095676B" w:rsidRDefault="0095676B" w:rsidP="001A3362">
            <w:r>
              <w:t>одна группа детей проходит лечение,</w:t>
            </w:r>
          </w:p>
          <w:p w:rsidR="0095676B" w:rsidRDefault="0095676B" w:rsidP="001A3362">
            <w:r>
              <w:t xml:space="preserve">с другой учитель </w:t>
            </w:r>
            <w:r>
              <w:lastRenderedPageBreak/>
              <w:t>проводит корре</w:t>
            </w:r>
            <w:r>
              <w:t>к</w:t>
            </w:r>
            <w:r>
              <w:t>ционное занятие.</w:t>
            </w:r>
          </w:p>
        </w:tc>
      </w:tr>
      <w:tr w:rsidR="00EC744A">
        <w:tc>
          <w:tcPr>
            <w:tcW w:w="1728" w:type="dxa"/>
            <w:shd w:val="clear" w:color="auto" w:fill="FFCCFF"/>
          </w:tcPr>
          <w:p w:rsidR="00EC744A" w:rsidRDefault="0095676B" w:rsidP="001A3362">
            <w:r>
              <w:lastRenderedPageBreak/>
              <w:t>1 в четверть</w:t>
            </w:r>
          </w:p>
        </w:tc>
        <w:tc>
          <w:tcPr>
            <w:tcW w:w="1800" w:type="dxa"/>
            <w:shd w:val="clear" w:color="auto" w:fill="CCCCFF"/>
          </w:tcPr>
          <w:p w:rsidR="00EC744A" w:rsidRDefault="0095676B" w:rsidP="001A3362">
            <w:r>
              <w:t xml:space="preserve">Тематические </w:t>
            </w:r>
            <w:r w:rsidR="007614DF">
              <w:t>мер</w:t>
            </w:r>
            <w:r w:rsidR="007614DF">
              <w:t>о</w:t>
            </w:r>
            <w:r w:rsidR="007614DF">
              <w:t>приятия</w:t>
            </w:r>
            <w:r>
              <w:t xml:space="preserve"> по прив</w:t>
            </w:r>
            <w:r>
              <w:t>и</w:t>
            </w:r>
            <w:r>
              <w:t>тию навыков сам</w:t>
            </w:r>
            <w:r>
              <w:t>о</w:t>
            </w:r>
            <w:r>
              <w:t>сохранения зрения.</w:t>
            </w:r>
          </w:p>
        </w:tc>
        <w:tc>
          <w:tcPr>
            <w:tcW w:w="3780" w:type="dxa"/>
            <w:shd w:val="clear" w:color="auto" w:fill="CCCCFF"/>
          </w:tcPr>
          <w:p w:rsidR="00EC744A" w:rsidRDefault="0095676B" w:rsidP="001A3362">
            <w:r>
              <w:t xml:space="preserve">По плану </w:t>
            </w:r>
            <w:r w:rsidR="007614DF">
              <w:t>воспитательной р</w:t>
            </w:r>
            <w:r w:rsidR="007614DF">
              <w:t>а</w:t>
            </w:r>
            <w:r w:rsidR="007614DF">
              <w:t>боты учителя</w:t>
            </w:r>
          </w:p>
        </w:tc>
        <w:tc>
          <w:tcPr>
            <w:tcW w:w="2262" w:type="dxa"/>
            <w:shd w:val="clear" w:color="auto" w:fill="CCCCFF"/>
          </w:tcPr>
          <w:p w:rsidR="00EC744A" w:rsidRDefault="00EC744A" w:rsidP="001A3362"/>
        </w:tc>
      </w:tr>
      <w:tr w:rsidR="00EC744A">
        <w:tc>
          <w:tcPr>
            <w:tcW w:w="1728" w:type="dxa"/>
            <w:shd w:val="clear" w:color="auto" w:fill="FFCCFF"/>
          </w:tcPr>
          <w:p w:rsidR="00EC744A" w:rsidRDefault="0095676B" w:rsidP="001A3362">
            <w:r>
              <w:t>Постоянно</w:t>
            </w:r>
          </w:p>
        </w:tc>
        <w:tc>
          <w:tcPr>
            <w:tcW w:w="1800" w:type="dxa"/>
            <w:shd w:val="clear" w:color="auto" w:fill="CCCCFF"/>
          </w:tcPr>
          <w:p w:rsidR="00EC744A" w:rsidRDefault="0095676B" w:rsidP="001A3362">
            <w:r>
              <w:t>Контроль за пр</w:t>
            </w:r>
            <w:r>
              <w:t>а</w:t>
            </w:r>
            <w:r>
              <w:t>вильной посадкой, расстоянием до ра</w:t>
            </w:r>
            <w:r>
              <w:t>с</w:t>
            </w:r>
            <w:r>
              <w:t xml:space="preserve">сматриваемого предмета, </w:t>
            </w:r>
            <w:r w:rsidRPr="00082304">
              <w:t xml:space="preserve">ношением очков и </w:t>
            </w:r>
            <w:r w:rsidR="00082304" w:rsidRPr="00082304">
              <w:t>окклюдеров</w:t>
            </w:r>
          </w:p>
        </w:tc>
        <w:tc>
          <w:tcPr>
            <w:tcW w:w="3780" w:type="dxa"/>
            <w:shd w:val="clear" w:color="auto" w:fill="CCCCFF"/>
          </w:tcPr>
          <w:p w:rsidR="00EC744A" w:rsidRDefault="005F52F7" w:rsidP="001A3362">
            <w:r>
              <w:t>- Правила сохранения зрения.</w:t>
            </w:r>
          </w:p>
          <w:p w:rsidR="005F52F7" w:rsidRDefault="005F52F7" w:rsidP="001A3362">
            <w:r>
              <w:t>- Правила и условные знаки сохранения осанки.</w:t>
            </w:r>
          </w:p>
          <w:p w:rsidR="005F52F7" w:rsidRDefault="005F52F7" w:rsidP="001A3362"/>
          <w:p w:rsidR="005F52F7" w:rsidRDefault="005F52F7" w:rsidP="001A3362">
            <w:r>
              <w:t>- Рекомендации врача-окулиста.</w:t>
            </w:r>
          </w:p>
        </w:tc>
        <w:tc>
          <w:tcPr>
            <w:tcW w:w="2262" w:type="dxa"/>
            <w:shd w:val="clear" w:color="auto" w:fill="CCCCFF"/>
          </w:tcPr>
          <w:p w:rsidR="00EC744A" w:rsidRDefault="00EC744A" w:rsidP="001A3362"/>
          <w:p w:rsidR="005F52F7" w:rsidRDefault="005F52F7" w:rsidP="001A3362">
            <w:r>
              <w:t>Выработаны с</w:t>
            </w:r>
            <w:r>
              <w:t>о</w:t>
            </w:r>
            <w:r>
              <w:t>вместно с детьми.</w:t>
            </w:r>
          </w:p>
        </w:tc>
      </w:tr>
      <w:tr w:rsidR="002F64B9">
        <w:tc>
          <w:tcPr>
            <w:tcW w:w="1728" w:type="dxa"/>
            <w:shd w:val="clear" w:color="auto" w:fill="FFCCFF"/>
          </w:tcPr>
          <w:p w:rsidR="002F64B9" w:rsidRPr="00DC4A85" w:rsidRDefault="002F64B9" w:rsidP="001A3362">
            <w:r w:rsidRPr="008F252F">
              <w:t xml:space="preserve">1 </w:t>
            </w:r>
            <w:r w:rsidR="00DC4A85">
              <w:t>в месяц</w:t>
            </w:r>
            <w:r w:rsidR="00B15F6D">
              <w:t>,</w:t>
            </w:r>
            <w:r w:rsidR="00DC4A85" w:rsidRPr="00DC4A85">
              <w:t xml:space="preserve">       </w:t>
            </w:r>
            <w:r w:rsidR="00DC4A85">
              <w:t>1 в четверть</w:t>
            </w:r>
            <w:r w:rsidR="00B15F6D">
              <w:t>,</w:t>
            </w:r>
          </w:p>
          <w:p w:rsidR="002F64B9" w:rsidRPr="00DC4A85" w:rsidRDefault="00DC4A85" w:rsidP="001A3362">
            <w:r>
              <w:t>1 в год</w:t>
            </w:r>
            <w:r w:rsidR="00B15F6D">
              <w:t>,</w:t>
            </w:r>
          </w:p>
          <w:p w:rsidR="002F64B9" w:rsidRPr="002F64B9" w:rsidRDefault="002F64B9" w:rsidP="001A3362">
            <w:r>
              <w:t>за весь пер</w:t>
            </w:r>
            <w:r>
              <w:t>и</w:t>
            </w:r>
            <w:r>
              <w:t>од обучения в начальной школе</w:t>
            </w:r>
          </w:p>
        </w:tc>
        <w:tc>
          <w:tcPr>
            <w:tcW w:w="1800" w:type="dxa"/>
            <w:shd w:val="clear" w:color="auto" w:fill="CCCCFF"/>
          </w:tcPr>
          <w:p w:rsidR="002F64B9" w:rsidRDefault="002F64B9" w:rsidP="001A3362">
            <w:r>
              <w:t>Мониторинг резул</w:t>
            </w:r>
            <w:r>
              <w:t>ь</w:t>
            </w:r>
            <w:r>
              <w:t>тативности зрител</w:t>
            </w:r>
            <w:r>
              <w:t>ь</w:t>
            </w:r>
            <w:r>
              <w:t>но-коррекционной работы</w:t>
            </w:r>
          </w:p>
        </w:tc>
        <w:tc>
          <w:tcPr>
            <w:tcW w:w="3780" w:type="dxa"/>
            <w:shd w:val="clear" w:color="auto" w:fill="CCCCFF"/>
          </w:tcPr>
          <w:p w:rsidR="002F64B9" w:rsidRPr="00C10B04" w:rsidRDefault="00C10B04" w:rsidP="001A3362">
            <w:pPr>
              <w:rPr>
                <w:color w:val="0000FF"/>
              </w:rPr>
            </w:pPr>
            <w:r w:rsidRPr="00C10B04">
              <w:t>По мониторинговым показ</w:t>
            </w:r>
            <w:r w:rsidRPr="00C10B04">
              <w:t>а</w:t>
            </w:r>
            <w:r w:rsidRPr="00C10B04">
              <w:t>телям, применимым в мед</w:t>
            </w:r>
            <w:r w:rsidRPr="00C10B04">
              <w:t>и</w:t>
            </w:r>
            <w:r w:rsidRPr="00C10B04">
              <w:t>цинской практике (</w:t>
            </w:r>
            <w:r w:rsidR="002F64B9" w:rsidRPr="00C10B04">
              <w:t>индиви</w:t>
            </w:r>
            <w:r w:rsidR="002F64B9">
              <w:t>д</w:t>
            </w:r>
            <w:r w:rsidR="002F64B9">
              <w:t>у</w:t>
            </w:r>
            <w:r w:rsidR="002F64B9">
              <w:t>альные и общие по классу, оформленные таблицами и сравнительными графиками</w:t>
            </w:r>
            <w:r>
              <w:t>)</w:t>
            </w:r>
          </w:p>
        </w:tc>
        <w:tc>
          <w:tcPr>
            <w:tcW w:w="2262" w:type="dxa"/>
            <w:shd w:val="clear" w:color="auto" w:fill="CCCCFF"/>
          </w:tcPr>
          <w:p w:rsidR="00D209A4" w:rsidRDefault="00C10B04" w:rsidP="001A3362">
            <w:r>
              <w:t xml:space="preserve">Мониторинг </w:t>
            </w:r>
          </w:p>
          <w:p w:rsidR="00D209A4" w:rsidRDefault="00C10B04" w:rsidP="001A3362">
            <w:r>
              <w:t xml:space="preserve">результатов </w:t>
            </w:r>
            <w:r w:rsidR="00D209A4">
              <w:t xml:space="preserve">за </w:t>
            </w:r>
          </w:p>
          <w:p w:rsidR="002F64B9" w:rsidRDefault="00D209A4" w:rsidP="001A3362">
            <w:r>
              <w:t xml:space="preserve">4-летний учебный цикл </w:t>
            </w:r>
            <w:r w:rsidR="00C10B04">
              <w:t>представлен в папке</w:t>
            </w:r>
          </w:p>
          <w:p w:rsidR="00C10B04" w:rsidRDefault="00C10B04" w:rsidP="001A3362">
            <w:r>
              <w:t>«Результативность коррекции зрения»</w:t>
            </w:r>
          </w:p>
        </w:tc>
      </w:tr>
    </w:tbl>
    <w:p w:rsidR="002E6BE1" w:rsidRPr="00314AB6" w:rsidRDefault="002E6BE1" w:rsidP="001A3362">
      <w:pPr>
        <w:rPr>
          <w:color w:val="FF0000"/>
          <w:sz w:val="16"/>
          <w:szCs w:val="16"/>
        </w:rPr>
      </w:pPr>
    </w:p>
    <w:p w:rsidR="000960F5" w:rsidRDefault="000960F5" w:rsidP="000960F5">
      <w:pPr>
        <w:rPr>
          <w:sz w:val="28"/>
          <w:szCs w:val="28"/>
        </w:rPr>
      </w:pPr>
      <w:r w:rsidRPr="009F3D52">
        <w:rPr>
          <w:b/>
          <w:bCs/>
          <w:i/>
          <w:iCs/>
          <w:color w:val="800000"/>
          <w:sz w:val="28"/>
          <w:szCs w:val="28"/>
        </w:rPr>
        <w:t>Итог</w:t>
      </w:r>
      <w:r w:rsidRPr="009F3D52">
        <w:rPr>
          <w:color w:val="800000"/>
          <w:sz w:val="28"/>
          <w:szCs w:val="28"/>
        </w:rPr>
        <w:t>:</w:t>
      </w:r>
      <w:r w:rsidRPr="009F3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F3D52">
        <w:rPr>
          <w:sz w:val="28"/>
          <w:szCs w:val="28"/>
        </w:rPr>
        <w:t>ра</w:t>
      </w:r>
      <w:r>
        <w:rPr>
          <w:sz w:val="28"/>
          <w:szCs w:val="28"/>
        </w:rPr>
        <w:t>зложение</w:t>
      </w:r>
      <w:r w:rsidRPr="009F3D52">
        <w:rPr>
          <w:sz w:val="28"/>
          <w:szCs w:val="28"/>
        </w:rPr>
        <w:t xml:space="preserve"> всей коррекци</w:t>
      </w:r>
      <w:r>
        <w:rPr>
          <w:sz w:val="28"/>
          <w:szCs w:val="28"/>
        </w:rPr>
        <w:t>о</w:t>
      </w:r>
      <w:r w:rsidRPr="009F3D52">
        <w:rPr>
          <w:sz w:val="28"/>
          <w:szCs w:val="28"/>
        </w:rPr>
        <w:t xml:space="preserve">нно-педагогической работы с детьми </w:t>
      </w:r>
    </w:p>
    <w:p w:rsidR="000960F5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3D52">
        <w:rPr>
          <w:sz w:val="28"/>
          <w:szCs w:val="28"/>
        </w:rPr>
        <w:t xml:space="preserve">в режиме учебного процесса позволило четко разложить </w:t>
      </w:r>
      <w:r>
        <w:rPr>
          <w:sz w:val="28"/>
          <w:szCs w:val="28"/>
        </w:rPr>
        <w:t xml:space="preserve">ее </w:t>
      </w:r>
    </w:p>
    <w:p w:rsidR="000960F5" w:rsidRPr="009F3D52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3D52">
        <w:rPr>
          <w:sz w:val="28"/>
          <w:szCs w:val="28"/>
        </w:rPr>
        <w:t xml:space="preserve">на составляющие, </w:t>
      </w:r>
    </w:p>
    <w:p w:rsidR="000960F5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3D52">
        <w:rPr>
          <w:sz w:val="28"/>
          <w:szCs w:val="28"/>
        </w:rPr>
        <w:t xml:space="preserve">определить цели каждого направления коррекционной деятельности </w:t>
      </w:r>
    </w:p>
    <w:p w:rsidR="000960F5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D52">
        <w:rPr>
          <w:sz w:val="28"/>
          <w:szCs w:val="28"/>
        </w:rPr>
        <w:t xml:space="preserve">и объем, исходя из которого осуществлен подбор содержания и его </w:t>
      </w:r>
    </w:p>
    <w:p w:rsidR="000960F5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D52">
        <w:rPr>
          <w:sz w:val="28"/>
          <w:szCs w:val="28"/>
        </w:rPr>
        <w:t>тематическое планирование, обеспеченное</w:t>
      </w:r>
      <w:r>
        <w:rPr>
          <w:sz w:val="28"/>
          <w:szCs w:val="28"/>
        </w:rPr>
        <w:t xml:space="preserve"> определенными</w:t>
      </w:r>
    </w:p>
    <w:p w:rsidR="000960F5" w:rsidRPr="009F3D52" w:rsidRDefault="000960F5" w:rsidP="00096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D52">
        <w:rPr>
          <w:sz w:val="28"/>
          <w:szCs w:val="28"/>
        </w:rPr>
        <w:t>методиками и технологиями.</w:t>
      </w:r>
    </w:p>
    <w:p w:rsidR="003A1862" w:rsidRPr="000960F5" w:rsidRDefault="003A1862" w:rsidP="002E6BE1">
      <w:pPr>
        <w:jc w:val="center"/>
        <w:rPr>
          <w:b/>
          <w:bCs/>
          <w:color w:val="800000"/>
          <w:sz w:val="16"/>
          <w:szCs w:val="16"/>
        </w:rPr>
      </w:pPr>
    </w:p>
    <w:p w:rsidR="009530C7" w:rsidRPr="000D4FE2" w:rsidRDefault="00D209A4" w:rsidP="009B6565">
      <w:pPr>
        <w:jc w:val="center"/>
        <w:outlineLvl w:val="0"/>
        <w:rPr>
          <w:b/>
          <w:bCs/>
          <w:color w:val="800000"/>
          <w:sz w:val="28"/>
          <w:szCs w:val="28"/>
        </w:rPr>
      </w:pPr>
      <w:r w:rsidRPr="000D4FE2">
        <w:rPr>
          <w:b/>
          <w:bCs/>
          <w:color w:val="800000"/>
          <w:sz w:val="28"/>
          <w:szCs w:val="28"/>
        </w:rPr>
        <w:t>А</w:t>
      </w:r>
      <w:r w:rsidR="002E6BE1" w:rsidRPr="000D4FE2">
        <w:rPr>
          <w:b/>
          <w:bCs/>
          <w:color w:val="800000"/>
          <w:sz w:val="28"/>
          <w:szCs w:val="28"/>
        </w:rPr>
        <w:t>лгоритм деятельности</w:t>
      </w:r>
      <w:r w:rsidR="00E47AB4" w:rsidRPr="000D4FE2">
        <w:rPr>
          <w:b/>
          <w:bCs/>
          <w:color w:val="800000"/>
          <w:sz w:val="28"/>
          <w:szCs w:val="28"/>
        </w:rPr>
        <w:t xml:space="preserve"> учителя</w:t>
      </w:r>
    </w:p>
    <w:p w:rsidR="002E6BE1" w:rsidRPr="000D4FE2" w:rsidRDefault="002E6BE1" w:rsidP="002E6BE1">
      <w:pPr>
        <w:jc w:val="center"/>
        <w:rPr>
          <w:b/>
          <w:bCs/>
          <w:color w:val="800000"/>
          <w:sz w:val="28"/>
          <w:szCs w:val="28"/>
        </w:rPr>
      </w:pPr>
      <w:r w:rsidRPr="000D4FE2">
        <w:rPr>
          <w:b/>
          <w:bCs/>
          <w:color w:val="800000"/>
          <w:sz w:val="28"/>
          <w:szCs w:val="28"/>
        </w:rPr>
        <w:t xml:space="preserve">по </w:t>
      </w:r>
      <w:r w:rsidR="007D03CD">
        <w:rPr>
          <w:b/>
          <w:bCs/>
          <w:color w:val="800000"/>
          <w:sz w:val="28"/>
          <w:szCs w:val="28"/>
        </w:rPr>
        <w:t>внедрению новых направлений коррекционной работы</w:t>
      </w:r>
    </w:p>
    <w:p w:rsidR="000D4FE2" w:rsidRPr="001E304E" w:rsidRDefault="005564C9" w:rsidP="002E6BE1">
      <w:pPr>
        <w:jc w:val="center"/>
        <w:rPr>
          <w:b/>
          <w:bCs/>
          <w:sz w:val="16"/>
          <w:szCs w:val="16"/>
        </w:rPr>
      </w:pPr>
      <w:r w:rsidRPr="005564C9">
        <w:rPr>
          <w:noProof/>
        </w:rPr>
        <w:pict>
          <v:line id="_x0000_s1102" style="position:absolute;left:0;text-align:left;z-index:251597824" from="-27pt,79.9pt" to="-26.55pt,105.7pt"/>
        </w:pict>
      </w:r>
      <w:r w:rsidRPr="005564C9">
        <w:rPr>
          <w:noProof/>
        </w:rPr>
        <w:pict>
          <v:shape id="_x0000_s1103" type="#_x0000_t202" style="position:absolute;left:0;text-align:left;margin-left:-23.85pt;margin-top:86.4pt;width:18.75pt;height:16.95pt;z-index:251599872" fillcolor="#f9c">
            <v:textbox style="mso-next-textbox:#_x0000_s1103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04" type="#_x0000_t202" style="position:absolute;left:0;text-align:left;margin-left:9pt;margin-top:87.2pt;width:243pt;height:20.25pt;z-index:251575296" fillcolor="#99f">
            <v:textbox style="mso-next-textbox:#_x0000_s1104">
              <w:txbxContent>
                <w:p w:rsidR="00666613" w:rsidRPr="001E3206" w:rsidRDefault="00666613" w:rsidP="00746C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Исключение дублирующих дисциплин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05" type="#_x0000_t202" style="position:absolute;left:0;text-align:left;margin-left:12.9pt;margin-top:111.15pt;width:18.75pt;height:16.95pt;z-index:251603968" fillcolor="#f9c">
            <v:textbox style="mso-next-textbox:#_x0000_s1105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06" style="position:absolute;left:0;text-align:left;z-index:251583488" from="-27pt,106.9pt" to="9pt,106.9pt">
            <v:stroke endarrow="block"/>
          </v:line>
        </w:pict>
      </w:r>
      <w:r w:rsidRPr="005564C9">
        <w:rPr>
          <w:noProof/>
        </w:rPr>
        <w:pict>
          <v:line id="_x0000_s1107" style="position:absolute;left:0;text-align:left;z-index:251584512" from="9pt,105.2pt" to="9.45pt,132.5pt"/>
        </w:pict>
      </w:r>
      <w:r w:rsidRPr="005564C9">
        <w:rPr>
          <w:noProof/>
        </w:rPr>
        <w:pict>
          <v:shape id="_x0000_s1108" type="#_x0000_t202" style="position:absolute;left:0;text-align:left;margin-left:45.15pt;margin-top:114.05pt;width:251.25pt;height:20.25pt;z-index:251576320" fillcolor="#99f">
            <v:textbox style="mso-next-textbox:#_x0000_s1108">
              <w:txbxContent>
                <w:p w:rsidR="00666613" w:rsidRPr="001E3206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формы реализации каждого направления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09" type="#_x0000_t202" style="position:absolute;left:0;text-align:left;margin-left:48.9pt;margin-top:138.9pt;width:18.75pt;height:16.95pt;z-index:251602944" fillcolor="#f9c">
            <v:textbox style="mso-next-textbox:#_x0000_s1109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10" style="position:absolute;left:0;text-align:left;flip:x;z-index:251594752" from="44.7pt,134pt" to="45pt,159.05pt"/>
        </w:pict>
      </w:r>
      <w:r w:rsidRPr="005564C9">
        <w:rPr>
          <w:noProof/>
        </w:rPr>
        <w:pict>
          <v:line id="_x0000_s1111" style="position:absolute;left:0;text-align:left;z-index:251595776" from="9pt,132.2pt" to="45pt,132.2pt">
            <v:stroke endarrow="block"/>
          </v:line>
        </w:pict>
      </w:r>
      <w:r w:rsidRPr="005564C9">
        <w:rPr>
          <w:noProof/>
        </w:rPr>
        <w:pict>
          <v:shape id="_x0000_s1112" type="#_x0000_t202" style="position:absolute;left:0;text-align:left;margin-left:81.15pt;margin-top:140.3pt;width:250.95pt;height:20.25pt;z-index:251577344" fillcolor="#99f">
            <v:textbox style="mso-next-textbox:#_x0000_s1112">
              <w:txbxContent>
                <w:p w:rsidR="00666613" w:rsidRPr="001E3206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Распределение избранных форм в режиме уч. процесса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13" type="#_x0000_t202" style="position:absolute;left:0;text-align:left;margin-left:84.15pt;margin-top:164.4pt;width:18.75pt;height:16.95pt;z-index:251601920" fillcolor="#f9c">
            <v:textbox style="mso-next-textbox:#_x0000_s1113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14" style="position:absolute;left:0;text-align:left;flip:x;z-index:251590656" from="81pt,159.2pt" to="81.3pt,184.25pt"/>
        </w:pict>
      </w:r>
      <w:r w:rsidRPr="005564C9">
        <w:rPr>
          <w:noProof/>
        </w:rPr>
        <w:pict>
          <v:line id="_x0000_s1115" style="position:absolute;left:0;text-align:left;z-index:251585536" from="45pt,159.2pt" to="81pt,159.2pt">
            <v:stroke endarrow="block"/>
          </v:line>
        </w:pict>
      </w:r>
      <w:r w:rsidRPr="005564C9">
        <w:rPr>
          <w:noProof/>
        </w:rPr>
        <w:pict>
          <v:shape id="_x0000_s1116" type="#_x0000_t202" style="position:absolute;left:0;text-align:left;margin-left:115.65pt;margin-top:166.7pt;width:281.7pt;height:20.25pt;z-index:251578368" fillcolor="#99f">
            <v:textbox style="mso-next-textbox:#_x0000_s1116">
              <w:txbxContent>
                <w:p w:rsidR="00666613" w:rsidRPr="001E3206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Программно-методическое обеспечение каждого направления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17" type="#_x0000_t202" style="position:absolute;left:0;text-align:left;margin-left:121.65pt;margin-top:192.15pt;width:18.75pt;height:16.95pt;z-index:251607040" fillcolor="#f9c">
            <v:textbox style="mso-next-textbox:#_x0000_s1117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18" style="position:absolute;left:0;text-align:left;flip:x;z-index:251591680" from="116.7pt,188pt" to="117pt,213.05pt"/>
        </w:pict>
      </w:r>
      <w:r w:rsidRPr="005564C9">
        <w:rPr>
          <w:noProof/>
        </w:rPr>
        <w:pict>
          <v:line id="_x0000_s1119" style="position:absolute;left:0;text-align:left;z-index:251586560" from="80.55pt,184.85pt" to="116.55pt,184.85pt">
            <v:stroke endarrow="block"/>
          </v:line>
        </w:pict>
      </w:r>
      <w:r w:rsidRPr="005564C9">
        <w:rPr>
          <w:noProof/>
        </w:rPr>
        <w:pict>
          <v:shape id="_x0000_s1120" type="#_x0000_t202" style="position:absolute;left:0;text-align:left;margin-left:153pt;margin-top:194.6pt;width:268.95pt;height:20.25pt;z-index:251579392" fillcolor="#99f">
            <v:textbox style="mso-next-textbox:#_x0000_s1120">
              <w:txbxContent>
                <w:p w:rsidR="00666613" w:rsidRPr="001E3206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Отбор содержания учебного материала по направлениям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21" type="#_x0000_t202" style="position:absolute;left:0;text-align:left;margin-left:157.65pt;margin-top:219.15pt;width:18.75pt;height:16.95pt;z-index:251606016" fillcolor="#f9c">
            <v:textbox style="mso-next-textbox:#_x0000_s1121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22" type="#_x0000_t202" style="position:absolute;left:0;text-align:left;margin-left:189.45pt;margin-top:221.9pt;width:249.75pt;height:20.25pt;z-index:251581440" fillcolor="#99f">
            <v:textbox style="mso-next-textbox:#_x0000_s1122">
              <w:txbxContent>
                <w:p w:rsidR="00666613" w:rsidRPr="001E3206" w:rsidRDefault="00666613" w:rsidP="00884B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Тематическое планирование курса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23" style="position:absolute;left:0;text-align:left;flip:x;z-index:251592704" from="152.55pt,214.4pt" to="152.85pt,239.45pt"/>
        </w:pict>
      </w:r>
      <w:r w:rsidRPr="005564C9">
        <w:rPr>
          <w:noProof/>
        </w:rPr>
        <w:pict>
          <v:line id="_x0000_s1124" style="position:absolute;left:0;text-align:left;z-index:251587584" from="115.95pt,213.2pt" to="151.95pt,213.2pt">
            <v:stroke endarrow="block"/>
          </v:line>
        </w:pict>
      </w:r>
      <w:r w:rsidRPr="005564C9">
        <w:rPr>
          <w:noProof/>
        </w:rPr>
        <w:pict>
          <v:line id="_x0000_s1125" style="position:absolute;left:0;text-align:left;flip:x;z-index:251593728" from="188.7pt,241.55pt" to="188.7pt,282.5pt"/>
        </w:pict>
      </w:r>
      <w:r w:rsidRPr="005564C9">
        <w:rPr>
          <w:noProof/>
        </w:rPr>
        <w:pict>
          <v:line id="_x0000_s1126" style="position:absolute;left:0;text-align:left;z-index:251588608" from="152.4pt,240.5pt" to="188.4pt,240.5pt">
            <v:stroke endarrow="block"/>
          </v:line>
        </w:pict>
      </w:r>
      <w:r w:rsidRPr="005564C9">
        <w:rPr>
          <w:noProof/>
        </w:rPr>
        <w:pict>
          <v:shape id="_x0000_s1127" type="#_x0000_t202" style="position:absolute;left:0;text-align:left;margin-left:192.9pt;margin-top:258.9pt;width:18.75pt;height:16.95pt;z-index:251604992" fillcolor="#f9c">
            <v:textbox style="mso-next-textbox:#_x0000_s1127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28" type="#_x0000_t202" style="position:absolute;left:0;text-align:left;margin-left:224.1pt;margin-top:251.75pt;width:262.8pt;height:31.35pt;z-index:251580416" fillcolor="#99f">
            <v:textbox style="mso-next-textbox:#_x0000_s1128">
              <w:txbxContent>
                <w:p w:rsidR="00666613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Наполнение темы методическим инструментарием</w:t>
                  </w:r>
                </w:p>
                <w:p w:rsidR="00666613" w:rsidRPr="001E3206" w:rsidRDefault="00666613" w:rsidP="009473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(подбор приемов, учебного материала, наглядности и др.)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29" style="position:absolute;left:0;text-align:left;z-index:251589632" from="189pt,281.3pt" to="225pt,281.3pt">
            <v:stroke endarrow="block"/>
          </v:line>
        </w:pict>
      </w:r>
    </w:p>
    <w:p w:rsidR="001E3206" w:rsidRDefault="005564C9" w:rsidP="001E3206">
      <w:pPr>
        <w:ind w:left="360"/>
      </w:pPr>
      <w:r>
        <w:rPr>
          <w:noProof/>
        </w:rPr>
        <w:pict>
          <v:shape id="_x0000_s1130" type="#_x0000_t202" style="position:absolute;left:0;text-align:left;margin-left:-53.85pt;margin-top:1.2pt;width:18.75pt;height:16.95pt;z-index:251598848" fillcolor="#f9c">
            <v:textbox style="mso-next-textbox:#_x0000_s1130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4FE2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1E3206" w:rsidRDefault="005564C9" w:rsidP="001E3206">
      <w:pPr>
        <w:ind w:left="360"/>
      </w:pPr>
      <w:r>
        <w:rPr>
          <w:noProof/>
        </w:rPr>
        <w:pict>
          <v:shape id="_x0000_s1131" type="#_x0000_t202" style="position:absolute;left:0;text-align:left;margin-left:-54.3pt;margin-top:6.85pt;width:270pt;height:20.25pt;z-index:251573248" fillcolor="#99f">
            <v:textbox style="mso-next-textbox:#_x0000_s1131">
              <w:txbxContent>
                <w:p w:rsidR="00666613" w:rsidRPr="001E3206" w:rsidRDefault="006666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программы начальной школы для классов </w:t>
                  </w:r>
                  <w:r>
                    <w:rPr>
                      <w:sz w:val="20"/>
                      <w:szCs w:val="20"/>
                      <w:lang w:val="en-US"/>
                    </w:rPr>
                    <w:t>IV</w:t>
                  </w:r>
                  <w:r>
                    <w:rPr>
                      <w:sz w:val="20"/>
                      <w:szCs w:val="20"/>
                    </w:rPr>
                    <w:t xml:space="preserve"> вида</w:t>
                  </w:r>
                </w:p>
              </w:txbxContent>
            </v:textbox>
          </v:shape>
        </w:pict>
      </w:r>
    </w:p>
    <w:p w:rsidR="001E3206" w:rsidRDefault="001E3206" w:rsidP="001E3206">
      <w:pPr>
        <w:ind w:left="360"/>
      </w:pPr>
    </w:p>
    <w:p w:rsidR="001E3206" w:rsidRDefault="005564C9" w:rsidP="001E3206">
      <w:pPr>
        <w:ind w:left="360"/>
      </w:pPr>
      <w:r>
        <w:rPr>
          <w:noProof/>
        </w:rPr>
        <w:pict>
          <v:line id="_x0000_s1132" style="position:absolute;left:0;text-align:left;z-index:251582464" from="-55.05pt,0" to="-55.05pt,27pt"/>
        </w:pict>
      </w:r>
      <w:r>
        <w:rPr>
          <w:noProof/>
        </w:rPr>
        <w:pict>
          <v:shape id="_x0000_s1133" type="#_x0000_t202" style="position:absolute;left:0;text-align:left;margin-left:-52.05pt;margin-top:3.75pt;width:18.75pt;height:16.95pt;z-index:251600896" fillcolor="#f9c">
            <v:textbox style="mso-next-textbox:#_x0000_s1133">
              <w:txbxContent>
                <w:p w:rsidR="00666613" w:rsidRPr="000D4FE2" w:rsidRDefault="00666613" w:rsidP="000D4F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-27pt;margin-top:7.2pt;width:252pt;height:20.25pt;z-index:251574272" fillcolor="#99f">
            <v:textbox style="mso-next-textbox:#_x0000_s1134">
              <w:txbxContent>
                <w:p w:rsidR="00666613" w:rsidRPr="001E3206" w:rsidRDefault="00666613" w:rsidP="00884B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Выявление дефицитных сфер коррекции</w:t>
                  </w:r>
                </w:p>
              </w:txbxContent>
            </v:textbox>
          </v:shape>
        </w:pict>
      </w:r>
    </w:p>
    <w:p w:rsidR="001E3206" w:rsidRDefault="005564C9" w:rsidP="001E3206">
      <w:pPr>
        <w:ind w:left="360"/>
      </w:pPr>
      <w:r>
        <w:rPr>
          <w:noProof/>
        </w:rPr>
        <w:pict>
          <v:line id="_x0000_s1135" style="position:absolute;left:0;text-align:left;flip:y;z-index:251596800" from="-55.35pt,12.75pt" to="-29.1pt,12.75pt">
            <v:stroke endarrow="block"/>
          </v:line>
        </w:pict>
      </w:r>
    </w:p>
    <w:p w:rsidR="001E3206" w:rsidRPr="001E3206" w:rsidRDefault="001E3206" w:rsidP="001E3206">
      <w:pPr>
        <w:ind w:left="360"/>
      </w:pPr>
    </w:p>
    <w:p w:rsidR="001E3206" w:rsidRPr="001E3206" w:rsidRDefault="001E3206" w:rsidP="001E3206">
      <w:pPr>
        <w:ind w:left="360"/>
      </w:pPr>
    </w:p>
    <w:p w:rsidR="001E3206" w:rsidRPr="001E3206" w:rsidRDefault="007C14EE" w:rsidP="007C14EE">
      <w:pPr>
        <w:tabs>
          <w:tab w:val="right" w:pos="9354"/>
        </w:tabs>
        <w:ind w:left="360"/>
      </w:pPr>
      <w:r>
        <w:tab/>
      </w:r>
    </w:p>
    <w:p w:rsidR="001E3206" w:rsidRPr="001E3206" w:rsidRDefault="002672E5" w:rsidP="001E3206">
      <w:pPr>
        <w:ind w:left="360"/>
      </w:pPr>
      <w:r>
        <w:t xml:space="preserve">   </w:t>
      </w:r>
    </w:p>
    <w:p w:rsidR="009473E7" w:rsidRPr="009473E7" w:rsidRDefault="009473E7" w:rsidP="009473E7">
      <w:pPr>
        <w:ind w:left="360"/>
      </w:pPr>
    </w:p>
    <w:p w:rsidR="009473E7" w:rsidRPr="009473E7" w:rsidRDefault="009473E7" w:rsidP="009473E7">
      <w:pPr>
        <w:ind w:left="360"/>
      </w:pPr>
    </w:p>
    <w:p w:rsidR="009473E7" w:rsidRPr="009473E7" w:rsidRDefault="009473E7" w:rsidP="009473E7">
      <w:pPr>
        <w:ind w:left="360"/>
      </w:pPr>
    </w:p>
    <w:p w:rsidR="009473E7" w:rsidRPr="009473E7" w:rsidRDefault="009473E7" w:rsidP="009473E7">
      <w:pPr>
        <w:ind w:left="360"/>
      </w:pPr>
    </w:p>
    <w:p w:rsidR="00955EB5" w:rsidRDefault="00955EB5" w:rsidP="009473E7">
      <w:pPr>
        <w:ind w:left="180"/>
      </w:pPr>
    </w:p>
    <w:p w:rsidR="009473E7" w:rsidRDefault="009473E7" w:rsidP="009473E7">
      <w:pPr>
        <w:ind w:left="180"/>
      </w:pPr>
    </w:p>
    <w:p w:rsidR="009473E7" w:rsidRDefault="009473E7" w:rsidP="009473E7">
      <w:pPr>
        <w:ind w:left="180"/>
      </w:pPr>
    </w:p>
    <w:p w:rsidR="009473E7" w:rsidRDefault="009473E7" w:rsidP="009473E7">
      <w:pPr>
        <w:ind w:left="180"/>
      </w:pPr>
    </w:p>
    <w:p w:rsidR="009473E7" w:rsidRDefault="009473E7" w:rsidP="009473E7">
      <w:pPr>
        <w:ind w:left="180"/>
      </w:pPr>
    </w:p>
    <w:p w:rsidR="00874F21" w:rsidRDefault="00874F21" w:rsidP="001606F7">
      <w:pPr>
        <w:rPr>
          <w:b/>
          <w:bCs/>
          <w:i/>
          <w:iCs/>
          <w:color w:val="800000"/>
          <w:sz w:val="28"/>
          <w:szCs w:val="28"/>
        </w:rPr>
      </w:pPr>
    </w:p>
    <w:p w:rsidR="006476E7" w:rsidRDefault="007D03CD" w:rsidP="007D03CD">
      <w:pPr>
        <w:rPr>
          <w:sz w:val="28"/>
          <w:szCs w:val="28"/>
        </w:rPr>
      </w:pPr>
      <w:r>
        <w:rPr>
          <w:sz w:val="28"/>
          <w:szCs w:val="28"/>
        </w:rPr>
        <w:t>В результате введения новых форм всю осуществляемую мной коррекцио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но-визуологическую работу можно представить в виде следующей модели:</w:t>
      </w:r>
    </w:p>
    <w:p w:rsidR="007D03CD" w:rsidRPr="007D03CD" w:rsidRDefault="007D03CD" w:rsidP="007D03CD">
      <w:pPr>
        <w:rPr>
          <w:sz w:val="16"/>
          <w:szCs w:val="16"/>
        </w:rPr>
      </w:pPr>
    </w:p>
    <w:p w:rsidR="006476E7" w:rsidRDefault="005564C9" w:rsidP="00143B2F">
      <w:pPr>
        <w:ind w:firstLine="708"/>
        <w:rPr>
          <w:sz w:val="28"/>
          <w:szCs w:val="28"/>
        </w:rPr>
      </w:pPr>
      <w:r w:rsidRPr="005564C9">
        <w:rPr>
          <w:noProof/>
        </w:rPr>
        <w:pict>
          <v:shape id="_x0000_s1136" type="#_x0000_t202" style="position:absolute;left:0;text-align:left;margin-left:27pt;margin-top:9.45pt;width:403.35pt;height:36.6pt;z-index:251700224" fillcolor="#f9f">
            <v:textbox style="mso-next-textbox:#_x0000_s1136">
              <w:txbxContent>
                <w:p w:rsidR="00666613" w:rsidRPr="009C13D4" w:rsidRDefault="00666613" w:rsidP="006476E7">
                  <w:pPr>
                    <w:ind w:firstLine="708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МОДЕЛЬ КОРРЕКЦИОННО-ВИЗУОЛОГИЧЕСКОЙ РАБОТЫ</w:t>
                  </w:r>
                </w:p>
                <w:p w:rsidR="00666613" w:rsidRPr="00700CB4" w:rsidRDefault="00666613" w:rsidP="006476E7">
                  <w:pPr>
                    <w:ind w:firstLine="708"/>
                    <w:jc w:val="center"/>
                    <w:rPr>
                      <w:b/>
                      <w:bCs/>
                    </w:rPr>
                  </w:pPr>
                  <w:r w:rsidRPr="00700CB4">
                    <w:rPr>
                      <w:b/>
                      <w:bCs/>
                    </w:rPr>
                    <w:t>(</w:t>
                  </w:r>
                  <w:r w:rsidRPr="00700CB4">
                    <w:rPr>
                      <w:b/>
                      <w:bCs/>
                      <w:i/>
                      <w:iCs/>
                    </w:rPr>
                    <w:t>содержательный аспект</w:t>
                  </w:r>
                  <w:r w:rsidRPr="00700CB4">
                    <w:rPr>
                      <w:b/>
                      <w:bCs/>
                    </w:rPr>
                    <w:t>)</w:t>
                  </w:r>
                </w:p>
                <w:p w:rsidR="00666613" w:rsidRPr="006476E7" w:rsidRDefault="00666613" w:rsidP="006476E7"/>
              </w:txbxContent>
            </v:textbox>
          </v:shape>
        </w:pict>
      </w:r>
    </w:p>
    <w:p w:rsidR="00143B2F" w:rsidRDefault="00143B2F" w:rsidP="00143B2F">
      <w:pPr>
        <w:ind w:firstLine="708"/>
        <w:rPr>
          <w:sz w:val="28"/>
          <w:szCs w:val="28"/>
        </w:rPr>
      </w:pPr>
    </w:p>
    <w:p w:rsidR="00C4310D" w:rsidRDefault="005564C9" w:rsidP="00143B2F">
      <w:pPr>
        <w:ind w:firstLine="708"/>
        <w:rPr>
          <w:sz w:val="28"/>
          <w:szCs w:val="28"/>
        </w:rPr>
      </w:pPr>
      <w:r w:rsidRPr="005564C9">
        <w:rPr>
          <w:noProof/>
        </w:rPr>
        <w:pict>
          <v:line id="_x0000_s1137" style="position:absolute;left:0;text-align:left;flip:x;z-index:251707392" from="167.85pt,13.05pt" to="196.35pt,30.65pt">
            <v:stroke endarrow="block"/>
          </v:line>
        </w:pict>
      </w:r>
      <w:r w:rsidRPr="005564C9">
        <w:rPr>
          <w:noProof/>
        </w:rPr>
        <w:pict>
          <v:shape id="_x0000_s1138" type="#_x0000_t202" style="position:absolute;left:0;text-align:left;margin-left:228.75pt;margin-top:30.2pt;width:3in;height:31.75pt;z-index:251689984" fillcolor="#9fc">
            <v:textbox style="mso-next-textbox:#_x0000_s1138">
              <w:txbxContent>
                <w:p w:rsidR="00666613" w:rsidRPr="009C13D4" w:rsidRDefault="00666613" w:rsidP="009C13D4">
                  <w:pPr>
                    <w:shd w:val="clear" w:color="auto" w:fill="99FFCC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13D4">
                    <w:rPr>
                      <w:b/>
                      <w:bCs/>
                      <w:sz w:val="22"/>
                      <w:szCs w:val="22"/>
                    </w:rPr>
                    <w:t>Коррекционно-педагогическая</w:t>
                  </w:r>
                </w:p>
                <w:p w:rsidR="00666613" w:rsidRPr="009C13D4" w:rsidRDefault="00666613" w:rsidP="006476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13D4">
                    <w:rPr>
                      <w:b/>
                      <w:bCs/>
                      <w:sz w:val="22"/>
                      <w:szCs w:val="22"/>
                    </w:rPr>
                    <w:t>работа учителя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39" type="#_x0000_t202" style="position:absolute;left:0;text-align:left;margin-left:-48.75pt;margin-top:29.4pt;width:216.6pt;height:31.8pt;z-index:251691008" fillcolor="#9fc">
            <v:textbox>
              <w:txbxContent>
                <w:p w:rsidR="00666613" w:rsidRPr="009C13D4" w:rsidRDefault="00666613" w:rsidP="006476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13D4">
                    <w:rPr>
                      <w:b/>
                      <w:bCs/>
                      <w:sz w:val="22"/>
                      <w:szCs w:val="22"/>
                    </w:rPr>
                    <w:t>Валеологическая организация</w:t>
                  </w:r>
                </w:p>
                <w:p w:rsidR="00666613" w:rsidRPr="009C13D4" w:rsidRDefault="00666613" w:rsidP="006476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13D4">
                    <w:rPr>
                      <w:b/>
                      <w:bCs/>
                      <w:sz w:val="22"/>
                      <w:szCs w:val="22"/>
                    </w:rPr>
                    <w:t>окружающего пространства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40" style="position:absolute;left:0;text-align:left;z-index:251711488" from="340.6pt,64.05pt" to="340.75pt,79.3pt">
            <v:stroke endarrow="block"/>
          </v:line>
        </w:pict>
      </w:r>
      <w:r w:rsidRPr="005564C9">
        <w:rPr>
          <w:noProof/>
        </w:rPr>
        <w:pict>
          <v:line id="_x0000_s1141" style="position:absolute;left:0;text-align:left;z-index:251710464" from="341.75pt,63.6pt" to="445.2pt,77.8pt">
            <v:stroke endarrow="block"/>
          </v:line>
        </w:pict>
      </w:r>
      <w:r w:rsidRPr="005564C9">
        <w:rPr>
          <w:noProof/>
        </w:rPr>
        <w:pict>
          <v:line id="_x0000_s1142" style="position:absolute;left:0;text-align:left;flip:x;z-index:251709440" from="231.45pt,62.8pt" to="341.35pt,81.85pt">
            <v:stroke endarrow="block"/>
          </v:line>
        </w:pict>
      </w:r>
      <w:r w:rsidRPr="005564C9">
        <w:rPr>
          <w:noProof/>
        </w:rPr>
        <w:pict>
          <v:line id="_x0000_s1143" style="position:absolute;left:0;text-align:left;z-index:251701248" from="-49.2pt,59.85pt" to="-49.2pt,263.15pt"/>
        </w:pict>
      </w:r>
      <w:r w:rsidRPr="005564C9">
        <w:rPr>
          <w:noProof/>
        </w:rPr>
        <w:pict>
          <v:shape id="_x0000_s1144" type="#_x0000_t202" style="position:absolute;left:0;text-align:left;margin-left:179.95pt;margin-top:82.45pt;width:93.3pt;height:191.75pt;z-index:251696128" fillcolor="#ff9">
            <v:textbox>
              <w:txbxContent>
                <w:p w:rsidR="00666613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Физическое </w:t>
                  </w:r>
                </w:p>
                <w:p w:rsidR="00666613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развитие </w:t>
                  </w:r>
                </w:p>
                <w:p w:rsidR="00666613" w:rsidRPr="006476E7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как средство восстановления зрения: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ОРУ, укре</w:t>
                  </w:r>
                  <w:r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ляющие зрение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Динамические паузы и физм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нутки специал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ного содержания</w:t>
                  </w:r>
                </w:p>
                <w:p w:rsidR="00666613" w:rsidRPr="003E130A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Подвижные и малоподвижны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игры на опоср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дованное разв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тие зрения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45" type="#_x0000_t202" style="position:absolute;left:0;text-align:left;margin-left:396.3pt;margin-top:77.85pt;width:90pt;height:192.75pt;z-index:251698176" fillcolor="#ff9">
            <v:textbox>
              <w:txbxContent>
                <w:p w:rsidR="00666613" w:rsidRPr="00700CB4" w:rsidRDefault="00666613" w:rsidP="00700CB4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00CB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Специальные коррекционные курсы: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Развитие зр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тельного воспр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ятия и зрител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ного воображ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Ориентиров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ние в простра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стве</w:t>
                  </w:r>
                </w:p>
                <w:p w:rsidR="00666613" w:rsidRPr="003E130A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Охрана зрения (включая вн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классные и во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питательные м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роприятия)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46" type="#_x0000_t202" style="position:absolute;left:0;text-align:left;margin-left:289.5pt;margin-top:80.2pt;width:93.9pt;height:192.75pt;z-index:251697152" fillcolor="#ff9">
            <v:textbox>
              <w:txbxContent>
                <w:p w:rsidR="00666613" w:rsidRPr="006476E7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Визуальные</w:t>
                  </w:r>
                </w:p>
                <w:p w:rsidR="00666613" w:rsidRPr="006476E7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технологии</w:t>
                  </w:r>
                </w:p>
                <w:p w:rsidR="00666613" w:rsidRPr="006476E7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коррекции</w:t>
                  </w:r>
                </w:p>
                <w:p w:rsidR="00666613" w:rsidRPr="006476E7" w:rsidRDefault="00666613" w:rsidP="006476E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476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зрения: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Снятие напр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жения глазных мышц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Самомассаж глаз и сопутс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вующих органов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Глазодвигател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 xml:space="preserve">ная гимнастика и </w:t>
                  </w:r>
                </w:p>
                <w:p w:rsidR="00666613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тренинги</w:t>
                  </w:r>
                </w:p>
                <w:p w:rsidR="00666613" w:rsidRPr="003E130A" w:rsidRDefault="00666613" w:rsidP="003E13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-Развитие акк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модации и ко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вергенции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47" type="#_x0000_t202" style="position:absolute;left:0;text-align:left;margin-left:-10.55pt;margin-top:73.05pt;width:162.1pt;height:30pt;z-index:251692032" fillcolor="#c9f">
            <v:textbox style="mso-next-textbox:#_x0000_s1147">
              <w:txbxContent>
                <w:p w:rsidR="00666613" w:rsidRPr="00BB08BB" w:rsidRDefault="00666613" w:rsidP="00C4310D">
                  <w:pPr>
                    <w:rPr>
                      <w:sz w:val="20"/>
                      <w:szCs w:val="20"/>
                    </w:rPr>
                  </w:pPr>
                  <w:r w:rsidRPr="00BB08BB">
                    <w:rPr>
                      <w:sz w:val="20"/>
                      <w:szCs w:val="20"/>
                    </w:rPr>
                    <w:t xml:space="preserve">Соблюдение санитарно-гигиенических требований 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48" style="position:absolute;left:0;text-align:left;z-index:251702272" from="-46.65pt,85.05pt" to="-10.65pt,85.05pt">
            <v:stroke endarrow="block"/>
          </v:line>
        </w:pict>
      </w:r>
      <w:r w:rsidRPr="005564C9">
        <w:rPr>
          <w:noProof/>
        </w:rPr>
        <w:pict>
          <v:line id="_x0000_s1149" style="position:absolute;left:0;text-align:left;z-index:251703296" from="-48.95pt,131.5pt" to="-12.95pt,131.5pt">
            <v:stroke endarrow="block"/>
          </v:line>
        </w:pict>
      </w:r>
      <w:r w:rsidRPr="005564C9">
        <w:rPr>
          <w:noProof/>
        </w:rPr>
        <w:pict>
          <v:shape id="_x0000_s1150" type="#_x0000_t202" style="position:absolute;left:0;text-align:left;margin-left:-11.5pt;margin-top:116.3pt;width:162pt;height:31.65pt;z-index:251693056" fillcolor="#c9f">
            <v:textbox>
              <w:txbxContent>
                <w:p w:rsidR="00666613" w:rsidRPr="00BB08BB" w:rsidRDefault="00666613" w:rsidP="00C4310D">
                  <w:pPr>
                    <w:rPr>
                      <w:sz w:val="20"/>
                      <w:szCs w:val="20"/>
                    </w:rPr>
                  </w:pPr>
                  <w:r w:rsidRPr="00BB08BB">
                    <w:rPr>
                      <w:sz w:val="20"/>
                      <w:szCs w:val="20"/>
                    </w:rPr>
                    <w:t>Создание дополнительных</w:t>
                  </w:r>
                </w:p>
                <w:p w:rsidR="00666613" w:rsidRPr="00BB08BB" w:rsidRDefault="00666613" w:rsidP="00C431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BB08BB">
                    <w:rPr>
                      <w:sz w:val="20"/>
                      <w:szCs w:val="20"/>
                    </w:rPr>
                    <w:t>рительно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B08BB">
                    <w:rPr>
                      <w:sz w:val="20"/>
                      <w:szCs w:val="20"/>
                    </w:rPr>
                    <w:t xml:space="preserve">сберегающих условий 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151" type="#_x0000_t202" style="position:absolute;left:0;text-align:left;margin-left:-13.25pt;margin-top:162.4pt;width:162.6pt;height:29.25pt;z-index:251694080" fillcolor="#c9f">
            <v:textbox>
              <w:txbxContent>
                <w:p w:rsidR="00666613" w:rsidRPr="00BB08BB" w:rsidRDefault="00666613" w:rsidP="003E130A">
                  <w:pPr>
                    <w:rPr>
                      <w:sz w:val="20"/>
                      <w:szCs w:val="20"/>
                    </w:rPr>
                  </w:pPr>
                  <w:r w:rsidRPr="00BB08BB">
                    <w:rPr>
                      <w:sz w:val="20"/>
                      <w:szCs w:val="20"/>
                    </w:rPr>
                    <w:t>Учет специфики организации р</w:t>
                  </w:r>
                  <w:r w:rsidRPr="00BB08BB">
                    <w:rPr>
                      <w:sz w:val="20"/>
                      <w:szCs w:val="20"/>
                    </w:rPr>
                    <w:t>а</w:t>
                  </w:r>
                  <w:r w:rsidRPr="00BB08BB">
                    <w:rPr>
                      <w:sz w:val="20"/>
                      <w:szCs w:val="20"/>
                    </w:rPr>
                    <w:t>бочего места и позы ученика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52" style="position:absolute;left:0;text-align:left;z-index:251704320" from="-48.9pt,175.2pt" to="-12.9pt,175.2pt">
            <v:stroke endarrow="block"/>
          </v:line>
        </w:pict>
      </w:r>
      <w:r w:rsidRPr="005564C9">
        <w:rPr>
          <w:noProof/>
        </w:rPr>
        <w:pict>
          <v:shape id="_x0000_s1153" type="#_x0000_t202" style="position:absolute;left:0;text-align:left;margin-left:-11.45pt;margin-top:205.5pt;width:162.6pt;height:30pt;z-index:251695104" fillcolor="#c9f">
            <v:textbox>
              <w:txbxContent>
                <w:p w:rsidR="00666613" w:rsidRPr="00BB08BB" w:rsidRDefault="00666613" w:rsidP="003E130A">
                  <w:pPr>
                    <w:rPr>
                      <w:sz w:val="20"/>
                      <w:szCs w:val="20"/>
                    </w:rPr>
                  </w:pPr>
                  <w:r w:rsidRPr="00BB08BB">
                    <w:rPr>
                      <w:sz w:val="20"/>
                      <w:szCs w:val="20"/>
                    </w:rPr>
                    <w:t>Персонифи</w:t>
                  </w:r>
                  <w:r>
                    <w:rPr>
                      <w:sz w:val="20"/>
                      <w:szCs w:val="20"/>
                    </w:rPr>
                    <w:t>к</w:t>
                  </w:r>
                  <w:r w:rsidRPr="00BB08BB">
                    <w:rPr>
                      <w:sz w:val="20"/>
                      <w:szCs w:val="20"/>
                    </w:rPr>
                    <w:t>ация учебной де</w:t>
                  </w:r>
                  <w:r w:rsidRPr="00BB08BB">
                    <w:rPr>
                      <w:sz w:val="20"/>
                      <w:szCs w:val="20"/>
                    </w:rPr>
                    <w:t>я</w:t>
                  </w:r>
                  <w:r w:rsidRPr="00BB08BB">
                    <w:rPr>
                      <w:sz w:val="20"/>
                      <w:szCs w:val="20"/>
                    </w:rPr>
                    <w:t>тельности с учетом диагноза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54" style="position:absolute;left:0;text-align:left;z-index:251705344" from="-49.45pt,219.75pt" to="-13.45pt,219.75pt">
            <v:stroke endarrow="block"/>
          </v:line>
        </w:pict>
      </w:r>
      <w:r w:rsidRPr="005564C9">
        <w:rPr>
          <w:noProof/>
        </w:rPr>
        <w:pict>
          <v:shape id="_x0000_s1155" type="#_x0000_t202" style="position:absolute;left:0;text-align:left;margin-left:-10.65pt;margin-top:247.1pt;width:162.6pt;height:30pt;z-index:251699200" fillcolor="#c9f">
            <v:textbox style="mso-next-textbox:#_x0000_s1155">
              <w:txbxContent>
                <w:p w:rsidR="00666613" w:rsidRDefault="00666613" w:rsidP="00BB08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</w:t>
                  </w:r>
                </w:p>
                <w:p w:rsidR="00666613" w:rsidRPr="00BB08BB" w:rsidRDefault="00666613" w:rsidP="00BB08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классной службы охраны зрения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156" style="position:absolute;left:0;text-align:left;z-index:251706368" from="-49.2pt,261.2pt" to="-13.2pt,261.2pt">
            <v:stroke endarrow="block"/>
          </v:line>
        </w:pict>
      </w:r>
      <w:r w:rsidRPr="005564C9">
        <w:rPr>
          <w:noProof/>
        </w:rPr>
        <w:pict>
          <v:line id="_x0000_s1157" style="position:absolute;left:0;text-align:left;z-index:251708416" from="196.35pt,13.05pt" to="227.65pt,31.65pt">
            <v:stroke endarrow="block"/>
          </v:line>
        </w:pict>
      </w: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C4310D" w:rsidRDefault="00C4310D" w:rsidP="00143B2F">
      <w:pPr>
        <w:ind w:firstLine="708"/>
        <w:rPr>
          <w:sz w:val="28"/>
          <w:szCs w:val="28"/>
        </w:rPr>
      </w:pPr>
    </w:p>
    <w:p w:rsidR="003E130A" w:rsidRDefault="003E130A" w:rsidP="00143B2F">
      <w:pPr>
        <w:ind w:firstLine="708"/>
        <w:rPr>
          <w:sz w:val="28"/>
          <w:szCs w:val="28"/>
        </w:rPr>
      </w:pPr>
    </w:p>
    <w:p w:rsidR="003E130A" w:rsidRDefault="003E130A" w:rsidP="00143B2F">
      <w:pPr>
        <w:ind w:firstLine="708"/>
        <w:rPr>
          <w:sz w:val="28"/>
          <w:szCs w:val="28"/>
        </w:rPr>
      </w:pPr>
    </w:p>
    <w:p w:rsidR="003E130A" w:rsidRDefault="003E130A" w:rsidP="00143B2F">
      <w:pPr>
        <w:ind w:firstLine="708"/>
        <w:rPr>
          <w:sz w:val="28"/>
          <w:szCs w:val="28"/>
        </w:rPr>
      </w:pPr>
    </w:p>
    <w:p w:rsidR="001E304E" w:rsidRDefault="001E304E" w:rsidP="001606F7">
      <w:pPr>
        <w:rPr>
          <w:b/>
          <w:bCs/>
          <w:i/>
          <w:iCs/>
          <w:color w:val="800000"/>
          <w:sz w:val="28"/>
          <w:szCs w:val="28"/>
        </w:rPr>
      </w:pPr>
    </w:p>
    <w:p w:rsidR="003A1862" w:rsidRDefault="003A1862" w:rsidP="009B6565">
      <w:pPr>
        <w:outlineLvl w:val="0"/>
        <w:rPr>
          <w:b/>
          <w:bCs/>
          <w:i/>
          <w:iCs/>
          <w:color w:val="800000"/>
          <w:sz w:val="28"/>
          <w:szCs w:val="28"/>
        </w:rPr>
      </w:pPr>
    </w:p>
    <w:p w:rsidR="00785559" w:rsidRDefault="00785559" w:rsidP="009B6565">
      <w:pPr>
        <w:outlineLvl w:val="0"/>
        <w:rPr>
          <w:b/>
          <w:bCs/>
          <w:i/>
          <w:iCs/>
          <w:color w:val="800000"/>
          <w:sz w:val="28"/>
          <w:szCs w:val="28"/>
        </w:rPr>
      </w:pPr>
    </w:p>
    <w:p w:rsidR="00D209A4" w:rsidRPr="009F3D52" w:rsidRDefault="001606F7" w:rsidP="009B6565">
      <w:pPr>
        <w:outlineLvl w:val="0"/>
        <w:rPr>
          <w:b/>
          <w:bCs/>
          <w:sz w:val="28"/>
          <w:szCs w:val="28"/>
        </w:rPr>
      </w:pPr>
      <w:r w:rsidRPr="00BF2366">
        <w:rPr>
          <w:b/>
          <w:bCs/>
          <w:i/>
          <w:iCs/>
          <w:color w:val="800000"/>
          <w:sz w:val="28"/>
          <w:szCs w:val="28"/>
        </w:rPr>
        <w:t>СТУПЕНЬ 3.</w:t>
      </w:r>
      <w:r w:rsidRPr="009F3D52">
        <w:rPr>
          <w:b/>
          <w:bCs/>
          <w:sz w:val="28"/>
          <w:szCs w:val="28"/>
        </w:rPr>
        <w:t xml:space="preserve"> </w:t>
      </w:r>
      <w:r w:rsidR="002F64B9" w:rsidRPr="009F3D52">
        <w:rPr>
          <w:b/>
          <w:bCs/>
          <w:sz w:val="28"/>
          <w:szCs w:val="28"/>
        </w:rPr>
        <w:t>Содержание и м</w:t>
      </w:r>
      <w:r w:rsidRPr="009F3D52">
        <w:rPr>
          <w:b/>
          <w:bCs/>
          <w:sz w:val="28"/>
          <w:szCs w:val="28"/>
        </w:rPr>
        <w:t>етод</w:t>
      </w:r>
      <w:r w:rsidR="005D27B4" w:rsidRPr="009F3D52">
        <w:rPr>
          <w:b/>
          <w:bCs/>
          <w:sz w:val="28"/>
          <w:szCs w:val="28"/>
        </w:rPr>
        <w:t>ические особенности</w:t>
      </w:r>
      <w:r w:rsidRPr="009F3D52">
        <w:rPr>
          <w:b/>
          <w:bCs/>
          <w:sz w:val="28"/>
          <w:szCs w:val="28"/>
        </w:rPr>
        <w:t xml:space="preserve"> реализации</w:t>
      </w:r>
      <w:r w:rsidR="00B55EFB" w:rsidRPr="009F3D52">
        <w:rPr>
          <w:b/>
          <w:bCs/>
          <w:sz w:val="28"/>
          <w:szCs w:val="28"/>
        </w:rPr>
        <w:t xml:space="preserve"> </w:t>
      </w:r>
    </w:p>
    <w:p w:rsidR="00D209A4" w:rsidRPr="009F3D52" w:rsidRDefault="00B55EFB" w:rsidP="009F3D52">
      <w:pPr>
        <w:ind w:left="1416" w:firstLine="708"/>
        <w:rPr>
          <w:b/>
          <w:bCs/>
          <w:sz w:val="28"/>
          <w:szCs w:val="28"/>
        </w:rPr>
      </w:pPr>
      <w:r w:rsidRPr="009F3D52">
        <w:rPr>
          <w:b/>
          <w:bCs/>
          <w:sz w:val="28"/>
          <w:szCs w:val="28"/>
        </w:rPr>
        <w:t>коррекционных направлений работы</w:t>
      </w:r>
      <w:r w:rsidR="009F3D52">
        <w:rPr>
          <w:b/>
          <w:bCs/>
          <w:sz w:val="28"/>
          <w:szCs w:val="28"/>
        </w:rPr>
        <w:t>.</w:t>
      </w:r>
    </w:p>
    <w:p w:rsidR="001606F7" w:rsidRPr="009F3D52" w:rsidRDefault="005D27B4" w:rsidP="009B6565">
      <w:pPr>
        <w:ind w:left="2124" w:firstLine="708"/>
        <w:outlineLvl w:val="0"/>
        <w:rPr>
          <w:b/>
          <w:bCs/>
          <w:sz w:val="28"/>
          <w:szCs w:val="28"/>
        </w:rPr>
      </w:pPr>
      <w:r w:rsidRPr="009F3D52">
        <w:rPr>
          <w:b/>
          <w:bCs/>
          <w:sz w:val="28"/>
          <w:szCs w:val="28"/>
        </w:rPr>
        <w:t>Педагогические находки.</w:t>
      </w:r>
    </w:p>
    <w:p w:rsidR="001606F7" w:rsidRDefault="001606F7" w:rsidP="001A3362"/>
    <w:p w:rsidR="00B55EFB" w:rsidRPr="009F3D52" w:rsidRDefault="00D41F1C" w:rsidP="00D209A4">
      <w:pPr>
        <w:ind w:firstLine="708"/>
        <w:rPr>
          <w:sz w:val="28"/>
          <w:szCs w:val="28"/>
        </w:rPr>
      </w:pPr>
      <w:r w:rsidRPr="009F3D52">
        <w:rPr>
          <w:sz w:val="28"/>
          <w:szCs w:val="28"/>
        </w:rPr>
        <w:t>Содержание коррекционной работы отобрано на основании Програм</w:t>
      </w:r>
      <w:r w:rsidR="00CC6413">
        <w:rPr>
          <w:sz w:val="28"/>
          <w:szCs w:val="28"/>
        </w:rPr>
        <w:t xml:space="preserve">мы начальной школы </w:t>
      </w:r>
      <w:r w:rsidRPr="009F3D52">
        <w:rPr>
          <w:sz w:val="28"/>
          <w:szCs w:val="28"/>
        </w:rPr>
        <w:t>специальных коррекционных образовательных учрежден</w:t>
      </w:r>
      <w:r w:rsidRPr="009F3D52">
        <w:rPr>
          <w:sz w:val="28"/>
          <w:szCs w:val="28"/>
        </w:rPr>
        <w:t>и</w:t>
      </w:r>
      <w:r w:rsidRPr="009F3D52">
        <w:rPr>
          <w:sz w:val="28"/>
          <w:szCs w:val="28"/>
        </w:rPr>
        <w:t xml:space="preserve">ях  </w:t>
      </w:r>
      <w:r w:rsidRPr="009F3D52">
        <w:rPr>
          <w:sz w:val="28"/>
          <w:szCs w:val="28"/>
          <w:lang w:val="en-US"/>
        </w:rPr>
        <w:t>IV</w:t>
      </w:r>
      <w:r w:rsidR="009F3D52">
        <w:rPr>
          <w:sz w:val="28"/>
          <w:szCs w:val="28"/>
        </w:rPr>
        <w:t xml:space="preserve"> вида.</w:t>
      </w:r>
    </w:p>
    <w:p w:rsidR="008A41B2" w:rsidRPr="009F3D52" w:rsidRDefault="008A41B2" w:rsidP="008A41B2">
      <w:pPr>
        <w:ind w:firstLine="708"/>
        <w:rPr>
          <w:sz w:val="28"/>
          <w:szCs w:val="28"/>
        </w:rPr>
      </w:pPr>
      <w:r w:rsidRPr="009F3D52">
        <w:rPr>
          <w:sz w:val="28"/>
          <w:szCs w:val="28"/>
        </w:rPr>
        <w:t>Данный раздел не содержит полного описания содержания коррекц</w:t>
      </w:r>
      <w:r w:rsidRPr="009F3D52">
        <w:rPr>
          <w:sz w:val="28"/>
          <w:szCs w:val="28"/>
        </w:rPr>
        <w:t>и</w:t>
      </w:r>
      <w:r w:rsidRPr="009F3D52">
        <w:rPr>
          <w:sz w:val="28"/>
          <w:szCs w:val="28"/>
        </w:rPr>
        <w:t>онной работы по восстановлению зрения, а также тематического планиров</w:t>
      </w:r>
      <w:r w:rsidRPr="009F3D52">
        <w:rPr>
          <w:sz w:val="28"/>
          <w:szCs w:val="28"/>
        </w:rPr>
        <w:t>а</w:t>
      </w:r>
      <w:r w:rsidRPr="009F3D52">
        <w:rPr>
          <w:sz w:val="28"/>
          <w:szCs w:val="28"/>
        </w:rPr>
        <w:t>ния изучаемых кур</w:t>
      </w:r>
      <w:r w:rsidR="00E62264" w:rsidRPr="009F3D52">
        <w:rPr>
          <w:sz w:val="28"/>
          <w:szCs w:val="28"/>
        </w:rPr>
        <w:t>сов из-за ограничения объемных рамок данного педагог</w:t>
      </w:r>
      <w:r w:rsidR="00E62264" w:rsidRPr="009F3D52">
        <w:rPr>
          <w:sz w:val="28"/>
          <w:szCs w:val="28"/>
        </w:rPr>
        <w:t>и</w:t>
      </w:r>
      <w:r w:rsidR="00E62264" w:rsidRPr="009F3D52">
        <w:rPr>
          <w:sz w:val="28"/>
          <w:szCs w:val="28"/>
        </w:rPr>
        <w:t>ческого проекта.</w:t>
      </w:r>
    </w:p>
    <w:p w:rsidR="00DD5306" w:rsidRPr="009F3D52" w:rsidRDefault="008A41B2" w:rsidP="00DD5306">
      <w:pPr>
        <w:ind w:firstLine="708"/>
        <w:rPr>
          <w:sz w:val="28"/>
          <w:szCs w:val="28"/>
        </w:rPr>
      </w:pPr>
      <w:r w:rsidRPr="009F3D52">
        <w:rPr>
          <w:sz w:val="28"/>
          <w:szCs w:val="28"/>
        </w:rPr>
        <w:t>Акцент сделан на педагогических находках, которыми дополнено с</w:t>
      </w:r>
      <w:r w:rsidRPr="009F3D52">
        <w:rPr>
          <w:sz w:val="28"/>
          <w:szCs w:val="28"/>
        </w:rPr>
        <w:t>о</w:t>
      </w:r>
      <w:r w:rsidRPr="009F3D52">
        <w:rPr>
          <w:sz w:val="28"/>
          <w:szCs w:val="28"/>
        </w:rPr>
        <w:t>держание</w:t>
      </w:r>
      <w:r w:rsidR="0012632E" w:rsidRPr="009F3D52">
        <w:rPr>
          <w:sz w:val="28"/>
          <w:szCs w:val="28"/>
        </w:rPr>
        <w:t xml:space="preserve"> за последние годы работы. Сюда можно отнести и отдельные мет</w:t>
      </w:r>
      <w:r w:rsidR="0012632E" w:rsidRPr="009F3D52">
        <w:rPr>
          <w:sz w:val="28"/>
          <w:szCs w:val="28"/>
        </w:rPr>
        <w:t>о</w:t>
      </w:r>
      <w:r w:rsidR="0012632E" w:rsidRPr="009F3D52">
        <w:rPr>
          <w:sz w:val="28"/>
          <w:szCs w:val="28"/>
        </w:rPr>
        <w:t>дические приемы, оказавшиеся наиболее удачными; и целые педагогические техники (например,</w:t>
      </w:r>
      <w:r w:rsidR="00FB6D6E" w:rsidRPr="009F3D52">
        <w:rPr>
          <w:sz w:val="28"/>
          <w:szCs w:val="28"/>
        </w:rPr>
        <w:t xml:space="preserve"> коррекционно-педагогические тренинги по восстановл</w:t>
      </w:r>
      <w:r w:rsidR="00FB6D6E" w:rsidRPr="009F3D52">
        <w:rPr>
          <w:sz w:val="28"/>
          <w:szCs w:val="28"/>
        </w:rPr>
        <w:t>е</w:t>
      </w:r>
      <w:r w:rsidR="00FB6D6E" w:rsidRPr="009F3D52">
        <w:rPr>
          <w:sz w:val="28"/>
          <w:szCs w:val="28"/>
        </w:rPr>
        <w:t>нию зрения) и методики (куб</w:t>
      </w:r>
      <w:r w:rsidR="006E308B" w:rsidRPr="009F3D52">
        <w:rPr>
          <w:sz w:val="28"/>
          <w:szCs w:val="28"/>
        </w:rPr>
        <w:t xml:space="preserve">ики Дьенеша). Одни из них были </w:t>
      </w:r>
      <w:r w:rsidR="00FB6D6E" w:rsidRPr="009F3D52">
        <w:rPr>
          <w:sz w:val="28"/>
          <w:szCs w:val="28"/>
        </w:rPr>
        <w:t xml:space="preserve">почерпнуты </w:t>
      </w:r>
      <w:r w:rsidR="00154B40">
        <w:rPr>
          <w:sz w:val="28"/>
          <w:szCs w:val="28"/>
        </w:rPr>
        <w:t xml:space="preserve">мною </w:t>
      </w:r>
      <w:r w:rsidR="00FB6D6E" w:rsidRPr="009F3D52">
        <w:rPr>
          <w:sz w:val="28"/>
          <w:szCs w:val="28"/>
        </w:rPr>
        <w:t xml:space="preserve">из </w:t>
      </w:r>
      <w:r w:rsidR="00DD5306" w:rsidRPr="009F3D52">
        <w:rPr>
          <w:sz w:val="28"/>
          <w:szCs w:val="28"/>
        </w:rPr>
        <w:t xml:space="preserve">новой </w:t>
      </w:r>
      <w:r w:rsidR="00FB6D6E" w:rsidRPr="009F3D52">
        <w:rPr>
          <w:sz w:val="28"/>
          <w:szCs w:val="28"/>
        </w:rPr>
        <w:t>п</w:t>
      </w:r>
      <w:r w:rsidR="006E308B" w:rsidRPr="009F3D52">
        <w:rPr>
          <w:sz w:val="28"/>
          <w:szCs w:val="28"/>
        </w:rPr>
        <w:t xml:space="preserve">едагогической, психологической </w:t>
      </w:r>
      <w:r w:rsidR="00FB6D6E" w:rsidRPr="009F3D52">
        <w:rPr>
          <w:sz w:val="28"/>
          <w:szCs w:val="28"/>
        </w:rPr>
        <w:t>и медицинской литературы, другие подсказали коллеги</w:t>
      </w:r>
      <w:r w:rsidR="00DD5306" w:rsidRPr="009F3D52">
        <w:rPr>
          <w:sz w:val="28"/>
          <w:szCs w:val="28"/>
        </w:rPr>
        <w:t xml:space="preserve"> или окружающая действительность</w:t>
      </w:r>
      <w:r w:rsidR="00FB6D6E" w:rsidRPr="009F3D52">
        <w:rPr>
          <w:sz w:val="28"/>
          <w:szCs w:val="28"/>
        </w:rPr>
        <w:t>, третьи разр</w:t>
      </w:r>
      <w:r w:rsidR="00FB6D6E" w:rsidRPr="009F3D52">
        <w:rPr>
          <w:sz w:val="28"/>
          <w:szCs w:val="28"/>
        </w:rPr>
        <w:t>а</w:t>
      </w:r>
      <w:r w:rsidR="00FB6D6E" w:rsidRPr="009F3D52">
        <w:rPr>
          <w:sz w:val="28"/>
          <w:szCs w:val="28"/>
        </w:rPr>
        <w:t>ботаны совместно с детьми, четвертые придуманы в процессе работы. Гла</w:t>
      </w:r>
      <w:r w:rsidR="00FB6D6E" w:rsidRPr="009F3D52">
        <w:rPr>
          <w:sz w:val="28"/>
          <w:szCs w:val="28"/>
        </w:rPr>
        <w:t>в</w:t>
      </w:r>
      <w:r w:rsidR="00FB6D6E" w:rsidRPr="009F3D52">
        <w:rPr>
          <w:sz w:val="28"/>
          <w:szCs w:val="28"/>
        </w:rPr>
        <w:t xml:space="preserve">ное в том, что они оказались </w:t>
      </w:r>
      <w:r w:rsidR="00DD5306" w:rsidRPr="009F3D52">
        <w:rPr>
          <w:sz w:val="28"/>
          <w:szCs w:val="28"/>
        </w:rPr>
        <w:t>продуктивными и результативными, а также с</w:t>
      </w:r>
      <w:r w:rsidR="00DD5306" w:rsidRPr="009F3D52">
        <w:rPr>
          <w:sz w:val="28"/>
          <w:szCs w:val="28"/>
        </w:rPr>
        <w:t>о</w:t>
      </w:r>
      <w:r w:rsidR="00DD5306" w:rsidRPr="009F3D52">
        <w:rPr>
          <w:sz w:val="28"/>
          <w:szCs w:val="28"/>
        </w:rPr>
        <w:lastRenderedPageBreak/>
        <w:t>ответствующими программным требованиям и особенностям контингента детей, вызывали интерес у учеников</w:t>
      </w:r>
      <w:r w:rsidR="00E62264" w:rsidRPr="009F3D52">
        <w:rPr>
          <w:sz w:val="28"/>
          <w:szCs w:val="28"/>
        </w:rPr>
        <w:t xml:space="preserve"> и способствовали реализации пр</w:t>
      </w:r>
      <w:r w:rsidR="00E62264" w:rsidRPr="009F3D52">
        <w:rPr>
          <w:sz w:val="28"/>
          <w:szCs w:val="28"/>
        </w:rPr>
        <w:t>о</w:t>
      </w:r>
      <w:r w:rsidR="00E62264" w:rsidRPr="009F3D52">
        <w:rPr>
          <w:sz w:val="28"/>
          <w:szCs w:val="28"/>
        </w:rPr>
        <w:t>граммных задач. В связи с чем возникло желание поделиться наработанным опытом с коллегами.</w:t>
      </w:r>
    </w:p>
    <w:p w:rsidR="008A41B2" w:rsidRPr="009F3D52" w:rsidRDefault="00E91EF7" w:rsidP="001A3362">
      <w:pPr>
        <w:rPr>
          <w:sz w:val="28"/>
          <w:szCs w:val="28"/>
        </w:rPr>
      </w:pPr>
      <w:r w:rsidRPr="009F3D52">
        <w:rPr>
          <w:sz w:val="28"/>
          <w:szCs w:val="28"/>
        </w:rPr>
        <w:tab/>
        <w:t xml:space="preserve">Так как все используемые новинки имеют прописку в определенном разделе работы, они в нем и изложены. То есть в соответствии с описанным выше алгоритмом деятельности, ниже будет приведена </w:t>
      </w:r>
      <w:r w:rsidR="00B05D79" w:rsidRPr="009F3D52">
        <w:rPr>
          <w:sz w:val="28"/>
          <w:szCs w:val="28"/>
        </w:rPr>
        <w:t>система реализуемой коррекционно-зрительной работы по разделам с методическими пояснениями и внесенными в содержание дополнениями.</w:t>
      </w:r>
    </w:p>
    <w:p w:rsidR="00B05D79" w:rsidRPr="00785559" w:rsidRDefault="00B05D79" w:rsidP="001A3362">
      <w:pPr>
        <w:rPr>
          <w:sz w:val="28"/>
          <w:szCs w:val="28"/>
        </w:rPr>
      </w:pPr>
    </w:p>
    <w:p w:rsidR="00E61886" w:rsidRPr="00BF2366" w:rsidRDefault="00B05D79" w:rsidP="001A3362">
      <w:pPr>
        <w:rPr>
          <w:sz w:val="28"/>
          <w:szCs w:val="28"/>
        </w:rPr>
      </w:pPr>
      <w:r w:rsidRPr="00BF2366">
        <w:rPr>
          <w:sz w:val="28"/>
          <w:szCs w:val="28"/>
        </w:rPr>
        <w:t xml:space="preserve">1. </w:t>
      </w:r>
      <w:r w:rsidRPr="00BF2366">
        <w:rPr>
          <w:b/>
          <w:bCs/>
          <w:sz w:val="28"/>
          <w:szCs w:val="28"/>
          <w:u w:val="single"/>
        </w:rPr>
        <w:t>Валеологическая организация окружающей среды</w:t>
      </w:r>
      <w:r w:rsidR="00BF2366">
        <w:rPr>
          <w:sz w:val="28"/>
          <w:szCs w:val="28"/>
        </w:rPr>
        <w:t>.</w:t>
      </w:r>
    </w:p>
    <w:p w:rsidR="00E61886" w:rsidRPr="007D03CD" w:rsidRDefault="00E61886" w:rsidP="001A3362">
      <w:pPr>
        <w:rPr>
          <w:sz w:val="16"/>
          <w:szCs w:val="16"/>
        </w:rPr>
      </w:pPr>
    </w:p>
    <w:p w:rsidR="00B93D11" w:rsidRDefault="00DF1788" w:rsidP="001A3362">
      <w:pPr>
        <w:rPr>
          <w:sz w:val="28"/>
          <w:szCs w:val="28"/>
        </w:rPr>
      </w:pPr>
      <w:r w:rsidRPr="008A303D">
        <w:rPr>
          <w:sz w:val="28"/>
          <w:szCs w:val="28"/>
        </w:rPr>
        <w:t xml:space="preserve">Помимо основных требований к созданию здоровьесберегающей обстановки, изложенных в </w:t>
      </w:r>
      <w:r w:rsidRPr="00D52FFD">
        <w:rPr>
          <w:sz w:val="28"/>
          <w:szCs w:val="28"/>
        </w:rPr>
        <w:t>СанПИН</w:t>
      </w:r>
      <w:r w:rsidR="00781CC1">
        <w:rPr>
          <w:sz w:val="28"/>
          <w:szCs w:val="28"/>
        </w:rPr>
        <w:t>ах</w:t>
      </w:r>
      <w:r w:rsidR="00B93D11">
        <w:rPr>
          <w:sz w:val="28"/>
          <w:szCs w:val="28"/>
        </w:rPr>
        <w:t>,</w:t>
      </w:r>
      <w:r w:rsidR="00E61886" w:rsidRPr="008A303D">
        <w:rPr>
          <w:sz w:val="28"/>
          <w:szCs w:val="28"/>
        </w:rPr>
        <w:t xml:space="preserve"> при организации учебно-воспитательно</w:t>
      </w:r>
      <w:r w:rsidR="00C06FD8" w:rsidRPr="008A303D">
        <w:rPr>
          <w:sz w:val="28"/>
          <w:szCs w:val="28"/>
        </w:rPr>
        <w:t>го</w:t>
      </w:r>
      <w:r w:rsidR="00E61886" w:rsidRPr="008A303D">
        <w:rPr>
          <w:sz w:val="28"/>
          <w:szCs w:val="28"/>
        </w:rPr>
        <w:t xml:space="preserve"> проце</w:t>
      </w:r>
      <w:r w:rsidR="00E61886" w:rsidRPr="008A303D">
        <w:rPr>
          <w:sz w:val="28"/>
          <w:szCs w:val="28"/>
        </w:rPr>
        <w:t>с</w:t>
      </w:r>
      <w:r w:rsidR="00E61886" w:rsidRPr="008A303D">
        <w:rPr>
          <w:sz w:val="28"/>
          <w:szCs w:val="28"/>
        </w:rPr>
        <w:t>са с детьми, имеющими офтальмологические нарушения, предъявляется блок дополнительных требований</w:t>
      </w:r>
      <w:r w:rsidR="00B93D11">
        <w:rPr>
          <w:sz w:val="28"/>
          <w:szCs w:val="28"/>
        </w:rPr>
        <w:t>, направленных на охрану зрения, которые и</w:t>
      </w:r>
      <w:r w:rsidR="00B93D11">
        <w:rPr>
          <w:sz w:val="28"/>
          <w:szCs w:val="28"/>
        </w:rPr>
        <w:t>з</w:t>
      </w:r>
      <w:r w:rsidR="00B93D11">
        <w:rPr>
          <w:sz w:val="28"/>
          <w:szCs w:val="28"/>
        </w:rPr>
        <w:t xml:space="preserve">ложены в специальной тифлопедагогической литературе. </w:t>
      </w:r>
      <w:r w:rsidR="00944575" w:rsidRPr="008A303D">
        <w:rPr>
          <w:sz w:val="28"/>
          <w:szCs w:val="28"/>
        </w:rPr>
        <w:t xml:space="preserve">Кроме того, они дополнены требованиями медицинских специалистов по зрению. </w:t>
      </w:r>
    </w:p>
    <w:p w:rsidR="00E61886" w:rsidRPr="008A303D" w:rsidRDefault="00944575" w:rsidP="001A3362">
      <w:pPr>
        <w:rPr>
          <w:sz w:val="28"/>
          <w:szCs w:val="28"/>
        </w:rPr>
      </w:pPr>
      <w:r w:rsidRPr="008A303D">
        <w:rPr>
          <w:sz w:val="28"/>
          <w:szCs w:val="28"/>
        </w:rPr>
        <w:t xml:space="preserve">В </w:t>
      </w:r>
      <w:r w:rsidR="00B93D11">
        <w:rPr>
          <w:sz w:val="28"/>
          <w:szCs w:val="28"/>
        </w:rPr>
        <w:t xml:space="preserve">результате их контаминации у меня </w:t>
      </w:r>
      <w:r w:rsidRPr="008A303D">
        <w:rPr>
          <w:sz w:val="28"/>
          <w:szCs w:val="28"/>
        </w:rPr>
        <w:t>сложился следующий перечень спец</w:t>
      </w:r>
      <w:r w:rsidRPr="008A303D">
        <w:rPr>
          <w:sz w:val="28"/>
          <w:szCs w:val="28"/>
        </w:rPr>
        <w:t>и</w:t>
      </w:r>
      <w:r w:rsidRPr="008A303D">
        <w:rPr>
          <w:sz w:val="28"/>
          <w:szCs w:val="28"/>
        </w:rPr>
        <w:t xml:space="preserve">альных установок организации окружающего пространства в коррекционном классе </w:t>
      </w:r>
      <w:r w:rsidRPr="008A303D">
        <w:rPr>
          <w:sz w:val="28"/>
          <w:szCs w:val="28"/>
          <w:lang w:val="en-US"/>
        </w:rPr>
        <w:t>IV</w:t>
      </w:r>
      <w:r w:rsidR="00AF5E89">
        <w:rPr>
          <w:sz w:val="28"/>
          <w:szCs w:val="28"/>
        </w:rPr>
        <w:t xml:space="preserve"> вида.</w:t>
      </w:r>
    </w:p>
    <w:p w:rsidR="00944575" w:rsidRPr="008A303D" w:rsidRDefault="00944575" w:rsidP="007E6B55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sz w:val="28"/>
          <w:szCs w:val="28"/>
        </w:rPr>
        <w:t>Приоритетным</w:t>
      </w:r>
      <w:r w:rsidR="00AF5E89">
        <w:rPr>
          <w:sz w:val="28"/>
          <w:szCs w:val="28"/>
        </w:rPr>
        <w:t>и в оформлении класса являю</w:t>
      </w:r>
      <w:r w:rsidRPr="008A303D">
        <w:rPr>
          <w:sz w:val="28"/>
          <w:szCs w:val="28"/>
        </w:rPr>
        <w:t xml:space="preserve">тся </w:t>
      </w:r>
      <w:r w:rsidR="00AF5E89">
        <w:rPr>
          <w:b/>
          <w:bCs/>
          <w:i/>
          <w:iCs/>
          <w:sz w:val="28"/>
          <w:szCs w:val="28"/>
        </w:rPr>
        <w:t xml:space="preserve">светлые тона </w:t>
      </w:r>
      <w:r w:rsidR="00AF5E89">
        <w:rPr>
          <w:sz w:val="28"/>
          <w:szCs w:val="28"/>
        </w:rPr>
        <w:t>(гол</w:t>
      </w:r>
      <w:r w:rsidR="00AF5E89">
        <w:rPr>
          <w:sz w:val="28"/>
          <w:szCs w:val="28"/>
        </w:rPr>
        <w:t>у</w:t>
      </w:r>
      <w:r w:rsidR="00AF5E89">
        <w:rPr>
          <w:sz w:val="28"/>
          <w:szCs w:val="28"/>
        </w:rPr>
        <w:t xml:space="preserve">бой, </w:t>
      </w:r>
      <w:r w:rsidR="00002643">
        <w:rPr>
          <w:sz w:val="28"/>
          <w:szCs w:val="28"/>
        </w:rPr>
        <w:t>зеленый, бежевый),</w:t>
      </w:r>
      <w:r w:rsidR="00AF5E89">
        <w:rPr>
          <w:sz w:val="28"/>
          <w:szCs w:val="28"/>
        </w:rPr>
        <w:t xml:space="preserve"> </w:t>
      </w:r>
      <w:r w:rsidRPr="008A303D">
        <w:rPr>
          <w:sz w:val="28"/>
          <w:szCs w:val="28"/>
        </w:rPr>
        <w:t xml:space="preserve"> как благотвор</w:t>
      </w:r>
      <w:r w:rsidR="00002643">
        <w:rPr>
          <w:sz w:val="28"/>
          <w:szCs w:val="28"/>
        </w:rPr>
        <w:t>но влияющие</w:t>
      </w:r>
      <w:r w:rsidRPr="008A303D">
        <w:rPr>
          <w:sz w:val="28"/>
          <w:szCs w:val="28"/>
        </w:rPr>
        <w:t xml:space="preserve"> на сетчатку глаза и способствую</w:t>
      </w:r>
      <w:r w:rsidR="00002643">
        <w:rPr>
          <w:sz w:val="28"/>
          <w:szCs w:val="28"/>
        </w:rPr>
        <w:t>щие</w:t>
      </w:r>
      <w:r w:rsidRPr="008A303D">
        <w:rPr>
          <w:sz w:val="28"/>
          <w:szCs w:val="28"/>
        </w:rPr>
        <w:t xml:space="preserve"> созданию спокойной обстановки, предупрежда</w:t>
      </w:r>
      <w:r w:rsidRPr="008A303D">
        <w:rPr>
          <w:sz w:val="28"/>
          <w:szCs w:val="28"/>
        </w:rPr>
        <w:t>ю</w:t>
      </w:r>
      <w:r w:rsidRPr="008A303D">
        <w:rPr>
          <w:sz w:val="28"/>
          <w:szCs w:val="28"/>
        </w:rPr>
        <w:t>щ</w:t>
      </w:r>
      <w:r w:rsidR="00677FA0">
        <w:rPr>
          <w:sz w:val="28"/>
          <w:szCs w:val="28"/>
        </w:rPr>
        <w:t>е</w:t>
      </w:r>
      <w:r w:rsidRPr="008A303D">
        <w:rPr>
          <w:sz w:val="28"/>
          <w:szCs w:val="28"/>
        </w:rPr>
        <w:t>й зрительное напряжение.</w:t>
      </w:r>
      <w:r w:rsidR="007B1CEF" w:rsidRPr="008A303D">
        <w:rPr>
          <w:sz w:val="28"/>
          <w:szCs w:val="28"/>
        </w:rPr>
        <w:t xml:space="preserve"> Поэтому в классной комнате стены имеют свет</w:t>
      </w:r>
      <w:r w:rsidR="00002643">
        <w:rPr>
          <w:sz w:val="28"/>
          <w:szCs w:val="28"/>
        </w:rPr>
        <w:t>ло-голубую</w:t>
      </w:r>
      <w:r w:rsidR="007B1CEF" w:rsidRPr="008A303D">
        <w:rPr>
          <w:sz w:val="28"/>
          <w:szCs w:val="28"/>
        </w:rPr>
        <w:t xml:space="preserve"> окраску, доска окрашена в зеленый цвет, использу</w:t>
      </w:r>
      <w:r w:rsidR="007B1CEF" w:rsidRPr="008A303D">
        <w:rPr>
          <w:sz w:val="28"/>
          <w:szCs w:val="28"/>
        </w:rPr>
        <w:t>е</w:t>
      </w:r>
      <w:r w:rsidR="007B1CEF" w:rsidRPr="008A303D">
        <w:rPr>
          <w:sz w:val="28"/>
          <w:szCs w:val="28"/>
        </w:rPr>
        <w:t>мые специальные метки и маркеры преимущественно зеленые, рек</w:t>
      </w:r>
      <w:r w:rsidR="007B1CEF" w:rsidRPr="008A303D">
        <w:rPr>
          <w:sz w:val="28"/>
          <w:szCs w:val="28"/>
        </w:rPr>
        <w:t>о</w:t>
      </w:r>
      <w:r w:rsidR="007B1CEF" w:rsidRPr="008A303D">
        <w:rPr>
          <w:sz w:val="28"/>
          <w:szCs w:val="28"/>
        </w:rPr>
        <w:t>мендовано приобретение тетрадей с зеленой разлиновкой. Как раздр</w:t>
      </w:r>
      <w:r w:rsidR="007B1CEF" w:rsidRPr="008A303D">
        <w:rPr>
          <w:sz w:val="28"/>
          <w:szCs w:val="28"/>
        </w:rPr>
        <w:t>а</w:t>
      </w:r>
      <w:r w:rsidR="00A31E61">
        <w:rPr>
          <w:sz w:val="28"/>
          <w:szCs w:val="28"/>
        </w:rPr>
        <w:t>жающие исключены ярко-красн</w:t>
      </w:r>
      <w:r w:rsidR="007B1CEF" w:rsidRPr="008A303D">
        <w:rPr>
          <w:sz w:val="28"/>
          <w:szCs w:val="28"/>
        </w:rPr>
        <w:t>ые цвета. Если есть необходимость их использования, в оформлении применяются более приглушенные их оттенки (бледно-розовый, темно-вишневый, красно-серый, кирпи</w:t>
      </w:r>
      <w:r w:rsidR="007B1CEF" w:rsidRPr="008A303D">
        <w:rPr>
          <w:sz w:val="28"/>
          <w:szCs w:val="28"/>
        </w:rPr>
        <w:t>ч</w:t>
      </w:r>
      <w:r w:rsidR="007B1CEF" w:rsidRPr="008A303D">
        <w:rPr>
          <w:sz w:val="28"/>
          <w:szCs w:val="28"/>
        </w:rPr>
        <w:t>ный).</w:t>
      </w:r>
    </w:p>
    <w:p w:rsidR="007B1CEF" w:rsidRPr="008A303D" w:rsidRDefault="007B1CEF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sz w:val="28"/>
          <w:szCs w:val="28"/>
        </w:rPr>
        <w:t xml:space="preserve">Исключение </w:t>
      </w:r>
      <w:r w:rsidR="00D74249" w:rsidRPr="008A303D">
        <w:rPr>
          <w:b/>
          <w:bCs/>
          <w:i/>
          <w:iCs/>
          <w:sz w:val="28"/>
          <w:szCs w:val="28"/>
        </w:rPr>
        <w:t xml:space="preserve">бликующих </w:t>
      </w:r>
      <w:r w:rsidRPr="008A303D">
        <w:rPr>
          <w:b/>
          <w:bCs/>
          <w:i/>
          <w:iCs/>
          <w:sz w:val="28"/>
          <w:szCs w:val="28"/>
        </w:rPr>
        <w:t>материалов</w:t>
      </w:r>
      <w:r w:rsidR="00D74249" w:rsidRPr="008A303D">
        <w:rPr>
          <w:sz w:val="28"/>
          <w:szCs w:val="28"/>
        </w:rPr>
        <w:t>. Поэтому при оформлении пос</w:t>
      </w:r>
      <w:r w:rsidR="00D74249" w:rsidRPr="008A303D">
        <w:rPr>
          <w:sz w:val="28"/>
          <w:szCs w:val="28"/>
        </w:rPr>
        <w:t>о</w:t>
      </w:r>
      <w:r w:rsidR="00D74249" w:rsidRPr="008A303D">
        <w:rPr>
          <w:sz w:val="28"/>
          <w:szCs w:val="28"/>
        </w:rPr>
        <w:t>бий не используется скотч, клейкая</w:t>
      </w:r>
      <w:r w:rsidR="00EB7B36" w:rsidRPr="008A303D">
        <w:rPr>
          <w:sz w:val="28"/>
          <w:szCs w:val="28"/>
        </w:rPr>
        <w:t xml:space="preserve"> или</w:t>
      </w:r>
      <w:r w:rsidR="00D74249" w:rsidRPr="008A303D">
        <w:rPr>
          <w:sz w:val="28"/>
          <w:szCs w:val="28"/>
        </w:rPr>
        <w:t xml:space="preserve"> прозрачная пленк</w:t>
      </w:r>
      <w:r w:rsidR="00EB7B36" w:rsidRPr="008A303D">
        <w:rPr>
          <w:sz w:val="28"/>
          <w:szCs w:val="28"/>
        </w:rPr>
        <w:t>и</w:t>
      </w:r>
      <w:r w:rsidR="00D74249" w:rsidRPr="008A303D">
        <w:rPr>
          <w:sz w:val="28"/>
          <w:szCs w:val="28"/>
        </w:rPr>
        <w:t>, файлы.</w:t>
      </w:r>
      <w:r w:rsidR="00B465A5" w:rsidRPr="008A303D">
        <w:rPr>
          <w:sz w:val="28"/>
          <w:szCs w:val="28"/>
        </w:rPr>
        <w:t xml:space="preserve"> Сменяемые материалы в уголках могут быть помещены только под о</w:t>
      </w:r>
      <w:r w:rsidR="00B465A5" w:rsidRPr="008A303D">
        <w:rPr>
          <w:sz w:val="28"/>
          <w:szCs w:val="28"/>
        </w:rPr>
        <w:t>р</w:t>
      </w:r>
      <w:r w:rsidR="00B465A5" w:rsidRPr="008A303D">
        <w:rPr>
          <w:sz w:val="28"/>
          <w:szCs w:val="28"/>
        </w:rPr>
        <w:t>ганическое стекло, но не под простое или всевозможную пленку.</w:t>
      </w:r>
    </w:p>
    <w:p w:rsidR="00D74249" w:rsidRPr="008A303D" w:rsidRDefault="00D74249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b/>
          <w:bCs/>
          <w:i/>
          <w:iCs/>
          <w:sz w:val="28"/>
          <w:szCs w:val="28"/>
        </w:rPr>
        <w:t>Четкость и контрастность</w:t>
      </w:r>
      <w:r w:rsidRPr="008A303D">
        <w:rPr>
          <w:sz w:val="28"/>
          <w:szCs w:val="28"/>
        </w:rPr>
        <w:t xml:space="preserve"> изображения, часто с опусканием втор</w:t>
      </w:r>
      <w:r w:rsidRPr="008A303D">
        <w:rPr>
          <w:sz w:val="28"/>
          <w:szCs w:val="28"/>
        </w:rPr>
        <w:t>о</w:t>
      </w:r>
      <w:r w:rsidRPr="008A303D">
        <w:rPr>
          <w:sz w:val="28"/>
          <w:szCs w:val="28"/>
        </w:rPr>
        <w:t>степенных деталей и отсутствием второго плана. Приоритет отдается черному изображению на белом фоне или наоборот.</w:t>
      </w:r>
    </w:p>
    <w:p w:rsidR="003B62B4" w:rsidRPr="008A303D" w:rsidRDefault="003B62B4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b/>
          <w:bCs/>
          <w:i/>
          <w:iCs/>
          <w:sz w:val="28"/>
          <w:szCs w:val="28"/>
        </w:rPr>
        <w:t>Параметры буквенно-цифровой информации</w:t>
      </w:r>
      <w:r w:rsidRPr="008A303D">
        <w:rPr>
          <w:sz w:val="28"/>
          <w:szCs w:val="28"/>
        </w:rPr>
        <w:t xml:space="preserve"> (по В.П.Жохову):</w:t>
      </w:r>
    </w:p>
    <w:p w:rsidR="003B62B4" w:rsidRPr="008A303D" w:rsidRDefault="003B62B4" w:rsidP="003B62B4">
      <w:pPr>
        <w:ind w:left="360" w:firstLine="708"/>
        <w:rPr>
          <w:sz w:val="28"/>
          <w:szCs w:val="28"/>
        </w:rPr>
      </w:pPr>
      <w:r w:rsidRPr="008A303D">
        <w:rPr>
          <w:sz w:val="28"/>
          <w:szCs w:val="28"/>
        </w:rPr>
        <w:t xml:space="preserve">- прямой </w:t>
      </w:r>
      <w:r w:rsidR="00484F7A" w:rsidRPr="008A303D">
        <w:rPr>
          <w:sz w:val="28"/>
          <w:szCs w:val="28"/>
        </w:rPr>
        <w:t>рубленый</w:t>
      </w:r>
      <w:r w:rsidRPr="008A303D">
        <w:rPr>
          <w:sz w:val="28"/>
          <w:szCs w:val="28"/>
        </w:rPr>
        <w:t xml:space="preserve"> шрифт, нормальный по плотности, жирности и </w:t>
      </w:r>
    </w:p>
    <w:p w:rsidR="007E6B55" w:rsidRDefault="003B62B4" w:rsidP="003B62B4">
      <w:pPr>
        <w:ind w:left="360" w:firstLine="708"/>
        <w:rPr>
          <w:sz w:val="28"/>
          <w:szCs w:val="28"/>
        </w:rPr>
      </w:pPr>
      <w:r w:rsidRPr="008A303D">
        <w:rPr>
          <w:sz w:val="28"/>
          <w:szCs w:val="28"/>
        </w:rPr>
        <w:t xml:space="preserve">  насыщенности, с одинаковой толщиной основного и </w:t>
      </w:r>
    </w:p>
    <w:p w:rsidR="003B62B4" w:rsidRPr="008A303D" w:rsidRDefault="007E6B55" w:rsidP="003B62B4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2B4" w:rsidRPr="008A303D">
        <w:rPr>
          <w:sz w:val="28"/>
          <w:szCs w:val="28"/>
        </w:rPr>
        <w:t>соединитель</w:t>
      </w:r>
      <w:r>
        <w:rPr>
          <w:sz w:val="28"/>
          <w:szCs w:val="28"/>
        </w:rPr>
        <w:t>ных</w:t>
      </w:r>
      <w:r w:rsidR="003B62B4" w:rsidRPr="008A303D">
        <w:rPr>
          <w:sz w:val="28"/>
          <w:szCs w:val="28"/>
        </w:rPr>
        <w:t xml:space="preserve"> штрихов;</w:t>
      </w:r>
    </w:p>
    <w:p w:rsidR="007E6B55" w:rsidRDefault="003B62B4" w:rsidP="007E6B55">
      <w:pPr>
        <w:ind w:left="360" w:firstLine="708"/>
        <w:rPr>
          <w:sz w:val="28"/>
          <w:szCs w:val="28"/>
        </w:rPr>
      </w:pPr>
      <w:r w:rsidRPr="008A303D">
        <w:rPr>
          <w:sz w:val="28"/>
          <w:szCs w:val="28"/>
        </w:rPr>
        <w:t>- пропорциональность отношения ширины буквы</w:t>
      </w:r>
      <w:r w:rsidR="00A1307A" w:rsidRPr="008A303D">
        <w:rPr>
          <w:sz w:val="28"/>
          <w:szCs w:val="28"/>
        </w:rPr>
        <w:t xml:space="preserve"> </w:t>
      </w:r>
      <w:r w:rsidRPr="008A303D">
        <w:rPr>
          <w:sz w:val="28"/>
          <w:szCs w:val="28"/>
        </w:rPr>
        <w:t xml:space="preserve">(цифры) к ее </w:t>
      </w:r>
    </w:p>
    <w:p w:rsidR="003B62B4" w:rsidRPr="008A303D" w:rsidRDefault="007E6B55" w:rsidP="007E6B55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4F7A">
        <w:rPr>
          <w:sz w:val="28"/>
          <w:szCs w:val="28"/>
        </w:rPr>
        <w:t>высоте должна составлять 4:5.</w:t>
      </w:r>
    </w:p>
    <w:p w:rsidR="00D74249" w:rsidRPr="008A303D" w:rsidRDefault="00D74249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b/>
          <w:bCs/>
          <w:i/>
          <w:iCs/>
          <w:sz w:val="28"/>
          <w:szCs w:val="28"/>
        </w:rPr>
        <w:lastRenderedPageBreak/>
        <w:t>Угол видимости доски:</w:t>
      </w:r>
      <w:r w:rsidRPr="008A303D">
        <w:rPr>
          <w:sz w:val="28"/>
          <w:szCs w:val="28"/>
        </w:rPr>
        <w:t xml:space="preserve"> учебные места детей, страдающих астигм</w:t>
      </w:r>
      <w:r w:rsidRPr="008A303D">
        <w:rPr>
          <w:sz w:val="28"/>
          <w:szCs w:val="28"/>
        </w:rPr>
        <w:t>а</w:t>
      </w:r>
      <w:r w:rsidRPr="008A303D">
        <w:rPr>
          <w:sz w:val="28"/>
          <w:szCs w:val="28"/>
        </w:rPr>
        <w:t>тизмом и потому имеющих в диагнозе патологию градусного воспр</w:t>
      </w:r>
      <w:r w:rsidRPr="008A303D">
        <w:rPr>
          <w:sz w:val="28"/>
          <w:szCs w:val="28"/>
        </w:rPr>
        <w:t>и</w:t>
      </w:r>
      <w:r w:rsidRPr="008A303D">
        <w:rPr>
          <w:sz w:val="28"/>
          <w:szCs w:val="28"/>
        </w:rPr>
        <w:t xml:space="preserve">ятия, должны быть </w:t>
      </w:r>
      <w:r w:rsidR="003B62B4" w:rsidRPr="008A303D">
        <w:rPr>
          <w:sz w:val="28"/>
          <w:szCs w:val="28"/>
        </w:rPr>
        <w:t>расположены в середине класса, в то время как для других допустим угол видимости доски в 45 градусов.</w:t>
      </w:r>
    </w:p>
    <w:p w:rsidR="00A1307A" w:rsidRPr="008A303D" w:rsidRDefault="00A1307A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b/>
          <w:bCs/>
          <w:i/>
          <w:iCs/>
          <w:sz w:val="28"/>
          <w:szCs w:val="28"/>
        </w:rPr>
        <w:t>Рабочая поза учащегося:</w:t>
      </w:r>
    </w:p>
    <w:p w:rsidR="00A1307A" w:rsidRPr="008A303D" w:rsidRDefault="00A1307A" w:rsidP="007E6B55">
      <w:pPr>
        <w:ind w:left="720"/>
        <w:rPr>
          <w:sz w:val="28"/>
          <w:szCs w:val="28"/>
        </w:rPr>
      </w:pPr>
      <w:r w:rsidRPr="008A303D">
        <w:rPr>
          <w:sz w:val="28"/>
          <w:szCs w:val="28"/>
        </w:rPr>
        <w:t>- на плоскости парты специальными метками обозначено поле пр</w:t>
      </w:r>
      <w:r w:rsidRPr="008A303D">
        <w:rPr>
          <w:sz w:val="28"/>
          <w:szCs w:val="28"/>
        </w:rPr>
        <w:t>а</w:t>
      </w:r>
      <w:r w:rsidRPr="008A303D">
        <w:rPr>
          <w:sz w:val="28"/>
          <w:szCs w:val="28"/>
        </w:rPr>
        <w:t>вильного расположения тетради при письме;</w:t>
      </w:r>
    </w:p>
    <w:p w:rsidR="00785559" w:rsidRDefault="00A1307A" w:rsidP="007E6B55">
      <w:pPr>
        <w:ind w:left="720"/>
        <w:rPr>
          <w:sz w:val="28"/>
          <w:szCs w:val="28"/>
        </w:rPr>
      </w:pPr>
      <w:r w:rsidRPr="008A303D">
        <w:rPr>
          <w:sz w:val="28"/>
          <w:szCs w:val="28"/>
        </w:rPr>
        <w:t>- совместно с</w:t>
      </w:r>
      <w:r w:rsidR="00181C76" w:rsidRPr="008A303D">
        <w:rPr>
          <w:sz w:val="28"/>
          <w:szCs w:val="28"/>
        </w:rPr>
        <w:t xml:space="preserve"> детьми выработаны условные знаки, которыми пользуе</w:t>
      </w:r>
      <w:r w:rsidR="00181C76" w:rsidRPr="008A303D">
        <w:rPr>
          <w:sz w:val="28"/>
          <w:szCs w:val="28"/>
        </w:rPr>
        <w:t>т</w:t>
      </w:r>
      <w:r w:rsidR="00181C76" w:rsidRPr="008A303D">
        <w:rPr>
          <w:sz w:val="28"/>
          <w:szCs w:val="28"/>
        </w:rPr>
        <w:t>ся учитель для коррекции осанки, не отвлекая при этом ученика от в</w:t>
      </w:r>
      <w:r w:rsidR="00181C76" w:rsidRPr="008A303D">
        <w:rPr>
          <w:sz w:val="28"/>
          <w:szCs w:val="28"/>
        </w:rPr>
        <w:t>ы</w:t>
      </w:r>
      <w:r w:rsidR="00181C76" w:rsidRPr="008A303D">
        <w:rPr>
          <w:sz w:val="28"/>
          <w:szCs w:val="28"/>
        </w:rPr>
        <w:t>полнения письменного задания, но акцентируя его внимание на и</w:t>
      </w:r>
      <w:r w:rsidR="00181C76" w:rsidRPr="008A303D">
        <w:rPr>
          <w:sz w:val="28"/>
          <w:szCs w:val="28"/>
        </w:rPr>
        <w:t>с</w:t>
      </w:r>
      <w:r w:rsidR="00181C76" w:rsidRPr="008A303D">
        <w:rPr>
          <w:sz w:val="28"/>
          <w:szCs w:val="28"/>
        </w:rPr>
        <w:t xml:space="preserve">правление неправильной посадки. </w:t>
      </w:r>
    </w:p>
    <w:p w:rsidR="00A1307A" w:rsidRPr="007E6B55" w:rsidRDefault="00181C76" w:rsidP="007E6B55">
      <w:pPr>
        <w:ind w:left="720"/>
        <w:rPr>
          <w:sz w:val="28"/>
          <w:szCs w:val="28"/>
        </w:rPr>
      </w:pPr>
      <w:r w:rsidRPr="008A303D">
        <w:rPr>
          <w:i/>
          <w:iCs/>
          <w:sz w:val="28"/>
          <w:szCs w:val="28"/>
          <w:u w:val="single"/>
        </w:rPr>
        <w:t>Например</w:t>
      </w:r>
      <w:r w:rsidRPr="008A303D">
        <w:rPr>
          <w:i/>
          <w:iCs/>
          <w:sz w:val="28"/>
          <w:szCs w:val="28"/>
        </w:rPr>
        <w:t>:</w:t>
      </w:r>
    </w:p>
    <w:p w:rsidR="00AF5E89" w:rsidRDefault="00181C76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Учитель постучал указкой по плакату «Сиди правильно». Значит, многие забыли про осанку, нужно срочно исправить позу.</w:t>
      </w:r>
    </w:p>
    <w:p w:rsidR="00181C76" w:rsidRPr="008A303D" w:rsidRDefault="00181C76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Проходя по рядам, учитель положил руку на спину ученика: срочно выпрямись, не горбись.</w:t>
      </w:r>
    </w:p>
    <w:p w:rsidR="00B465A5" w:rsidRPr="008A303D" w:rsidRDefault="00B465A5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Этот же знак, если ученик скривился в сторону – выпрями позв</w:t>
      </w:r>
      <w:r w:rsidRPr="008A303D">
        <w:rPr>
          <w:sz w:val="28"/>
          <w:szCs w:val="28"/>
        </w:rPr>
        <w:t>о</w:t>
      </w:r>
      <w:r w:rsidRPr="008A303D">
        <w:rPr>
          <w:sz w:val="28"/>
          <w:szCs w:val="28"/>
        </w:rPr>
        <w:t>ночник.</w:t>
      </w:r>
    </w:p>
    <w:p w:rsidR="00181C76" w:rsidRPr="008A303D" w:rsidRDefault="00181C76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Рука учителя на голове ребенка – низко наклонился.</w:t>
      </w:r>
    </w:p>
    <w:p w:rsidR="00181C76" w:rsidRPr="008A303D" w:rsidRDefault="00181C76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Рука легла на край</w:t>
      </w:r>
      <w:r w:rsidR="00B465A5" w:rsidRPr="008A303D">
        <w:rPr>
          <w:sz w:val="28"/>
          <w:szCs w:val="28"/>
        </w:rPr>
        <w:t xml:space="preserve"> тетради – выровняй положение тетради по меткам на столе.</w:t>
      </w:r>
    </w:p>
    <w:p w:rsidR="00B465A5" w:rsidRPr="008A303D" w:rsidRDefault="00B465A5" w:rsidP="00785559">
      <w:pPr>
        <w:numPr>
          <w:ilvl w:val="0"/>
          <w:numId w:val="34"/>
        </w:numPr>
        <w:rPr>
          <w:sz w:val="28"/>
          <w:szCs w:val="28"/>
        </w:rPr>
      </w:pPr>
      <w:r w:rsidRPr="008A303D">
        <w:rPr>
          <w:sz w:val="28"/>
          <w:szCs w:val="28"/>
        </w:rPr>
        <w:t>Учитель постучал ногой – поставьте ноги под партой правильно.</w:t>
      </w:r>
    </w:p>
    <w:p w:rsidR="00A1307A" w:rsidRPr="008A303D" w:rsidRDefault="00FE1608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sz w:val="28"/>
          <w:szCs w:val="28"/>
        </w:rPr>
        <w:t xml:space="preserve">Создание классной </w:t>
      </w:r>
      <w:r w:rsidRPr="008A303D">
        <w:rPr>
          <w:b/>
          <w:bCs/>
          <w:i/>
          <w:iCs/>
          <w:sz w:val="28"/>
          <w:szCs w:val="28"/>
        </w:rPr>
        <w:t>визуологической службы</w:t>
      </w:r>
      <w:r w:rsidRPr="008A303D">
        <w:rPr>
          <w:sz w:val="28"/>
          <w:szCs w:val="28"/>
        </w:rPr>
        <w:t xml:space="preserve"> «Хорошее зрение» п</w:t>
      </w:r>
      <w:r w:rsidRPr="008A303D">
        <w:rPr>
          <w:sz w:val="28"/>
          <w:szCs w:val="28"/>
        </w:rPr>
        <w:t>о</w:t>
      </w:r>
      <w:r w:rsidRPr="008A303D">
        <w:rPr>
          <w:sz w:val="28"/>
          <w:szCs w:val="28"/>
        </w:rPr>
        <w:t xml:space="preserve">зволяет привить детям навыки взаимоконтроля за сохранением зрения. Разработан </w:t>
      </w:r>
      <w:r w:rsidR="00EB7B36" w:rsidRPr="008A303D">
        <w:rPr>
          <w:sz w:val="28"/>
          <w:szCs w:val="28"/>
        </w:rPr>
        <w:t>У</w:t>
      </w:r>
      <w:r w:rsidRPr="008A303D">
        <w:rPr>
          <w:sz w:val="28"/>
          <w:szCs w:val="28"/>
        </w:rPr>
        <w:t>став  службы, в который входят такие параметры восст</w:t>
      </w:r>
      <w:r w:rsidRPr="008A303D">
        <w:rPr>
          <w:sz w:val="28"/>
          <w:szCs w:val="28"/>
        </w:rPr>
        <w:t>а</w:t>
      </w:r>
      <w:r w:rsidRPr="008A303D">
        <w:rPr>
          <w:sz w:val="28"/>
          <w:szCs w:val="28"/>
        </w:rPr>
        <w:t xml:space="preserve">новления зрения, как постоянное ношение очков и </w:t>
      </w:r>
      <w:r w:rsidR="00082304" w:rsidRPr="008A303D">
        <w:rPr>
          <w:sz w:val="28"/>
          <w:szCs w:val="28"/>
        </w:rPr>
        <w:t>окклюдеров</w:t>
      </w:r>
      <w:r w:rsidRPr="008A303D">
        <w:rPr>
          <w:sz w:val="28"/>
          <w:szCs w:val="28"/>
        </w:rPr>
        <w:t>, пров</w:t>
      </w:r>
      <w:r w:rsidRPr="008A303D">
        <w:rPr>
          <w:sz w:val="28"/>
          <w:szCs w:val="28"/>
        </w:rPr>
        <w:t>е</w:t>
      </w:r>
      <w:r w:rsidRPr="008A303D">
        <w:rPr>
          <w:sz w:val="28"/>
          <w:szCs w:val="28"/>
        </w:rPr>
        <w:t xml:space="preserve">дение визуологических пауз, замена </w:t>
      </w:r>
      <w:r w:rsidR="004E334C" w:rsidRPr="008A303D">
        <w:rPr>
          <w:sz w:val="28"/>
          <w:szCs w:val="28"/>
        </w:rPr>
        <w:t xml:space="preserve"> оптимистичного зрительного д</w:t>
      </w:r>
      <w:r w:rsidR="004E334C" w:rsidRPr="008A303D">
        <w:rPr>
          <w:sz w:val="28"/>
          <w:szCs w:val="28"/>
        </w:rPr>
        <w:t>е</w:t>
      </w:r>
      <w:r w:rsidR="004E334C" w:rsidRPr="008A303D">
        <w:rPr>
          <w:sz w:val="28"/>
          <w:szCs w:val="28"/>
        </w:rPr>
        <w:t>виза на неделю</w:t>
      </w:r>
      <w:r w:rsidR="00EB7B36" w:rsidRPr="008A303D">
        <w:rPr>
          <w:sz w:val="28"/>
          <w:szCs w:val="28"/>
        </w:rPr>
        <w:t xml:space="preserve"> </w:t>
      </w:r>
      <w:r w:rsidR="004E334C" w:rsidRPr="008A303D">
        <w:rPr>
          <w:sz w:val="28"/>
          <w:szCs w:val="28"/>
        </w:rPr>
        <w:t>(</w:t>
      </w:r>
      <w:r w:rsidR="004E334C" w:rsidRPr="008A303D">
        <w:rPr>
          <w:i/>
          <w:iCs/>
          <w:sz w:val="28"/>
          <w:szCs w:val="28"/>
        </w:rPr>
        <w:t>Я знаю, что мое зрение улучшится. Н</w:t>
      </w:r>
      <w:r w:rsidR="008748F1" w:rsidRPr="008A303D">
        <w:rPr>
          <w:i/>
          <w:iCs/>
          <w:sz w:val="28"/>
          <w:szCs w:val="28"/>
        </w:rPr>
        <w:t>е</w:t>
      </w:r>
      <w:r w:rsidR="004E334C" w:rsidRPr="008A303D">
        <w:rPr>
          <w:i/>
          <w:iCs/>
          <w:sz w:val="28"/>
          <w:szCs w:val="28"/>
        </w:rPr>
        <w:t xml:space="preserve"> хмурь брови, напрягая мышцы, чаще улыбайся. Я хочу видеть больше.  Я уже лучше вижу.</w:t>
      </w:r>
      <w:r w:rsidR="004E334C" w:rsidRPr="008A303D">
        <w:rPr>
          <w:sz w:val="28"/>
          <w:szCs w:val="28"/>
        </w:rPr>
        <w:t xml:space="preserve">)  и т.п. Отвечает за реализацию устава  в конкретный временной </w:t>
      </w:r>
      <w:r w:rsidR="00EB7B36" w:rsidRPr="008A303D">
        <w:rPr>
          <w:sz w:val="28"/>
          <w:szCs w:val="28"/>
        </w:rPr>
        <w:t>отрезок</w:t>
      </w:r>
      <w:r w:rsidR="004E334C" w:rsidRPr="008A303D">
        <w:rPr>
          <w:sz w:val="28"/>
          <w:szCs w:val="28"/>
        </w:rPr>
        <w:t xml:space="preserve"> дежурный по зрению.</w:t>
      </w:r>
    </w:p>
    <w:p w:rsidR="001A24EE" w:rsidRPr="008A303D" w:rsidRDefault="002B1860" w:rsidP="007B1CEF">
      <w:pPr>
        <w:numPr>
          <w:ilvl w:val="0"/>
          <w:numId w:val="6"/>
        </w:numPr>
        <w:rPr>
          <w:sz w:val="28"/>
          <w:szCs w:val="28"/>
        </w:rPr>
      </w:pPr>
      <w:r w:rsidRPr="008A303D">
        <w:rPr>
          <w:sz w:val="28"/>
          <w:szCs w:val="28"/>
        </w:rPr>
        <w:t>Специальные</w:t>
      </w:r>
      <w:r w:rsidR="001A24EE" w:rsidRPr="008A303D">
        <w:rPr>
          <w:sz w:val="28"/>
          <w:szCs w:val="28"/>
        </w:rPr>
        <w:t xml:space="preserve"> </w:t>
      </w:r>
      <w:r w:rsidR="001A24EE" w:rsidRPr="008A303D">
        <w:rPr>
          <w:b/>
          <w:bCs/>
          <w:i/>
          <w:iCs/>
          <w:sz w:val="28"/>
          <w:szCs w:val="28"/>
        </w:rPr>
        <w:t>внеклассные мероприятия по теме охраны зрения</w:t>
      </w:r>
      <w:r w:rsidR="001A24EE" w:rsidRPr="008A303D">
        <w:rPr>
          <w:sz w:val="28"/>
          <w:szCs w:val="28"/>
        </w:rPr>
        <w:t>.</w:t>
      </w:r>
      <w:r w:rsidRPr="008A303D">
        <w:rPr>
          <w:sz w:val="28"/>
          <w:szCs w:val="28"/>
        </w:rPr>
        <w:t xml:space="preserve"> Их не так много, практически в четверть имеет место одно из них. Наиб</w:t>
      </w:r>
      <w:r w:rsidRPr="008A303D">
        <w:rPr>
          <w:sz w:val="28"/>
          <w:szCs w:val="28"/>
        </w:rPr>
        <w:t>о</w:t>
      </w:r>
      <w:r w:rsidRPr="008A303D">
        <w:rPr>
          <w:sz w:val="28"/>
          <w:szCs w:val="28"/>
        </w:rPr>
        <w:t>лее удачными оказались:</w:t>
      </w:r>
    </w:p>
    <w:p w:rsidR="00785559" w:rsidRDefault="008748F1" w:rsidP="00785559">
      <w:pPr>
        <w:ind w:left="360"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- </w:t>
      </w:r>
      <w:r w:rsidR="00785559">
        <w:rPr>
          <w:sz w:val="28"/>
          <w:szCs w:val="28"/>
        </w:rPr>
        <w:t>о</w:t>
      </w:r>
      <w:r w:rsidRPr="007E6B55">
        <w:rPr>
          <w:sz w:val="28"/>
          <w:szCs w:val="28"/>
        </w:rPr>
        <w:t>рганизационное заседание в</w:t>
      </w:r>
      <w:r w:rsidR="003B1D63" w:rsidRPr="007E6B55">
        <w:rPr>
          <w:sz w:val="28"/>
          <w:szCs w:val="28"/>
        </w:rPr>
        <w:t>изу</w:t>
      </w:r>
      <w:r w:rsidRPr="007E6B55">
        <w:rPr>
          <w:sz w:val="28"/>
          <w:szCs w:val="28"/>
        </w:rPr>
        <w:t xml:space="preserve">ологической службы «Хорошее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зрение», на котором детьми были выработаны Правила охраны </w:t>
      </w:r>
    </w:p>
    <w:p w:rsidR="007B1CEF" w:rsidRPr="007E6B55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>зрения и Устав служ</w:t>
      </w:r>
      <w:r>
        <w:rPr>
          <w:sz w:val="28"/>
          <w:szCs w:val="28"/>
        </w:rPr>
        <w:t>бы, а также принципы ее работы;</w:t>
      </w:r>
    </w:p>
    <w:p w:rsidR="00785559" w:rsidRDefault="008748F1" w:rsidP="00785559">
      <w:pPr>
        <w:ind w:left="360"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- </w:t>
      </w:r>
      <w:r w:rsidR="00785559">
        <w:rPr>
          <w:sz w:val="28"/>
          <w:szCs w:val="28"/>
        </w:rPr>
        <w:t>и</w:t>
      </w:r>
      <w:r w:rsidRPr="007E6B55">
        <w:rPr>
          <w:sz w:val="28"/>
          <w:szCs w:val="28"/>
        </w:rPr>
        <w:t xml:space="preserve">нтеллектуально-игровое шоу «Занимательное зрение»,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проведенное в 1 классе на основании подбора занимательных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картинок для рассматривания, когда перевернув картинку вверх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ногами, увидишь другое изображение; когда необходимо найти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>изображения в маскирующем</w:t>
      </w:r>
      <w:r>
        <w:rPr>
          <w:sz w:val="28"/>
          <w:szCs w:val="28"/>
        </w:rPr>
        <w:t xml:space="preserve"> </w:t>
      </w:r>
      <w:r w:rsidR="008748F1" w:rsidRPr="007E6B55">
        <w:rPr>
          <w:sz w:val="28"/>
          <w:szCs w:val="28"/>
        </w:rPr>
        <w:t xml:space="preserve">рисунке (например, птиц в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переплетении ветвей деревьев); когда в одном изображении </w:t>
      </w:r>
    </w:p>
    <w:p w:rsidR="008748F1" w:rsidRPr="007E6B55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>видишь несколько предметов и т.п.</w:t>
      </w:r>
      <w:r>
        <w:rPr>
          <w:sz w:val="28"/>
          <w:szCs w:val="28"/>
        </w:rPr>
        <w:t>;</w:t>
      </w:r>
    </w:p>
    <w:p w:rsidR="00785559" w:rsidRDefault="008748F1" w:rsidP="00785559">
      <w:pPr>
        <w:ind w:left="360" w:firstLine="708"/>
        <w:rPr>
          <w:sz w:val="28"/>
          <w:szCs w:val="28"/>
        </w:rPr>
      </w:pPr>
      <w:r w:rsidRPr="007E6B55">
        <w:rPr>
          <w:sz w:val="28"/>
          <w:szCs w:val="28"/>
        </w:rPr>
        <w:lastRenderedPageBreak/>
        <w:t xml:space="preserve">- </w:t>
      </w:r>
      <w:r w:rsidR="000D19E7">
        <w:rPr>
          <w:sz w:val="28"/>
          <w:szCs w:val="28"/>
        </w:rPr>
        <w:t>м</w:t>
      </w:r>
      <w:r w:rsidRPr="007E6B55">
        <w:rPr>
          <w:sz w:val="28"/>
          <w:szCs w:val="28"/>
        </w:rPr>
        <w:t xml:space="preserve">астер-класс для родителей «Технология выполнения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8F1" w:rsidRPr="007E6B55">
        <w:rPr>
          <w:sz w:val="28"/>
          <w:szCs w:val="28"/>
        </w:rPr>
        <w:t xml:space="preserve">тренировочных упражнений для глаз», на котором дети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1D63" w:rsidRPr="007E6B55">
        <w:rPr>
          <w:sz w:val="28"/>
          <w:szCs w:val="28"/>
        </w:rPr>
        <w:t>демонстрировали</w:t>
      </w:r>
      <w:r w:rsidR="008748F1" w:rsidRPr="007E6B55">
        <w:rPr>
          <w:sz w:val="28"/>
          <w:szCs w:val="28"/>
        </w:rPr>
        <w:t xml:space="preserve"> родител</w:t>
      </w:r>
      <w:r w:rsidR="003B1D63" w:rsidRPr="007E6B55">
        <w:rPr>
          <w:sz w:val="28"/>
          <w:szCs w:val="28"/>
        </w:rPr>
        <w:t xml:space="preserve">ям не просто набор возможных заданий, </w:t>
      </w:r>
    </w:p>
    <w:p w:rsidR="008748F1" w:rsidRPr="007E6B55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1D63" w:rsidRPr="007E6B55">
        <w:rPr>
          <w:sz w:val="28"/>
          <w:szCs w:val="28"/>
        </w:rPr>
        <w:t>но и правильное их исполнение</w:t>
      </w:r>
      <w:r w:rsidR="000D19E7">
        <w:rPr>
          <w:sz w:val="28"/>
          <w:szCs w:val="28"/>
        </w:rPr>
        <w:t>;</w:t>
      </w:r>
    </w:p>
    <w:p w:rsidR="00785559" w:rsidRDefault="00766A87" w:rsidP="00785559">
      <w:pPr>
        <w:ind w:left="360"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- </w:t>
      </w:r>
      <w:r w:rsidR="000D19E7">
        <w:rPr>
          <w:sz w:val="28"/>
          <w:szCs w:val="28"/>
        </w:rPr>
        <w:t>к</w:t>
      </w:r>
      <w:r w:rsidR="00EB7B36" w:rsidRPr="007E6B55">
        <w:rPr>
          <w:sz w:val="28"/>
          <w:szCs w:val="28"/>
        </w:rPr>
        <w:t>оллективные поисковые</w:t>
      </w:r>
      <w:r w:rsidR="00601EA4" w:rsidRPr="007E6B55">
        <w:rPr>
          <w:sz w:val="28"/>
          <w:szCs w:val="28"/>
        </w:rPr>
        <w:t xml:space="preserve"> разработк</w:t>
      </w:r>
      <w:r w:rsidR="00EB7B36" w:rsidRPr="007E6B55">
        <w:rPr>
          <w:sz w:val="28"/>
          <w:szCs w:val="28"/>
        </w:rPr>
        <w:t>и</w:t>
      </w:r>
      <w:r w:rsidRPr="007E6B55">
        <w:rPr>
          <w:sz w:val="28"/>
          <w:szCs w:val="28"/>
        </w:rPr>
        <w:t xml:space="preserve"> «История возникновения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A87" w:rsidRPr="007E6B55">
        <w:rPr>
          <w:sz w:val="28"/>
          <w:szCs w:val="28"/>
        </w:rPr>
        <w:t>очков»</w:t>
      </w:r>
      <w:r>
        <w:rPr>
          <w:sz w:val="28"/>
          <w:szCs w:val="28"/>
        </w:rPr>
        <w:t xml:space="preserve"> </w:t>
      </w:r>
      <w:r w:rsidR="00EB7B36" w:rsidRPr="007E6B55">
        <w:rPr>
          <w:sz w:val="28"/>
          <w:szCs w:val="28"/>
        </w:rPr>
        <w:t>(</w:t>
      </w:r>
      <w:r w:rsidR="00766A87" w:rsidRPr="007E6B55">
        <w:rPr>
          <w:sz w:val="28"/>
          <w:szCs w:val="28"/>
        </w:rPr>
        <w:t xml:space="preserve">защита состоялась на классной учебно-научной </w:t>
      </w:r>
    </w:p>
    <w:p w:rsidR="00785559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1EA4" w:rsidRPr="007E6B55">
        <w:rPr>
          <w:sz w:val="28"/>
          <w:szCs w:val="28"/>
        </w:rPr>
        <w:t>конференции для родителей</w:t>
      </w:r>
      <w:r w:rsidR="00EB7B36" w:rsidRPr="007E6B55">
        <w:rPr>
          <w:sz w:val="28"/>
          <w:szCs w:val="28"/>
        </w:rPr>
        <w:t xml:space="preserve">), </w:t>
      </w:r>
      <w:r w:rsidR="00766A87" w:rsidRPr="007E6B55">
        <w:rPr>
          <w:sz w:val="28"/>
          <w:szCs w:val="28"/>
        </w:rPr>
        <w:t>«Продукты, полезные для зрения»</w:t>
      </w:r>
      <w:r w:rsidR="00EB7B36" w:rsidRPr="007E6B55">
        <w:rPr>
          <w:sz w:val="28"/>
          <w:szCs w:val="28"/>
        </w:rPr>
        <w:t xml:space="preserve">, </w:t>
      </w:r>
    </w:p>
    <w:p w:rsidR="00766A87" w:rsidRPr="007E6B55" w:rsidRDefault="00785559" w:rsidP="00785559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1EA4" w:rsidRPr="007E6B55">
        <w:rPr>
          <w:sz w:val="28"/>
          <w:szCs w:val="28"/>
        </w:rPr>
        <w:t>«Строение глаза и структура дефекта»</w:t>
      </w:r>
      <w:r w:rsidR="00766A87" w:rsidRPr="007E6B55">
        <w:rPr>
          <w:sz w:val="28"/>
          <w:szCs w:val="28"/>
        </w:rPr>
        <w:t>.</w:t>
      </w:r>
    </w:p>
    <w:p w:rsidR="003B1D63" w:rsidRPr="000D19E7" w:rsidRDefault="003B1D63" w:rsidP="003B1D63">
      <w:pPr>
        <w:rPr>
          <w:sz w:val="28"/>
          <w:szCs w:val="28"/>
        </w:rPr>
      </w:pPr>
    </w:p>
    <w:p w:rsidR="001B6434" w:rsidRDefault="003B1D63" w:rsidP="003B1D63">
      <w:pPr>
        <w:rPr>
          <w:b/>
          <w:bCs/>
          <w:sz w:val="28"/>
          <w:szCs w:val="28"/>
          <w:u w:val="single"/>
        </w:rPr>
      </w:pPr>
      <w:r w:rsidRPr="007E6B55">
        <w:rPr>
          <w:b/>
          <w:bCs/>
          <w:sz w:val="28"/>
          <w:szCs w:val="28"/>
          <w:u w:val="single"/>
        </w:rPr>
        <w:t>2.</w:t>
      </w:r>
      <w:r w:rsidR="001B6434" w:rsidRPr="007E6B55">
        <w:rPr>
          <w:b/>
          <w:bCs/>
          <w:sz w:val="28"/>
          <w:szCs w:val="28"/>
          <w:u w:val="single"/>
        </w:rPr>
        <w:t xml:space="preserve"> Физическое развитие как средство восстановления зрения.  </w:t>
      </w:r>
    </w:p>
    <w:p w:rsidR="001D38F8" w:rsidRPr="001D38F8" w:rsidRDefault="001D38F8" w:rsidP="003B1D63">
      <w:pPr>
        <w:rPr>
          <w:b/>
          <w:bCs/>
          <w:sz w:val="16"/>
          <w:szCs w:val="16"/>
          <w:u w:val="single"/>
        </w:rPr>
      </w:pPr>
    </w:p>
    <w:p w:rsidR="001B6434" w:rsidRPr="007E6B55" w:rsidRDefault="001B6434" w:rsidP="007E6B55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В данный раздел не вошли такие специальные дисциплины, как ЛФК и ОФП, так как работу по ним ведут специалисты, а не учитель коррекционн</w:t>
      </w:r>
      <w:r w:rsidRPr="007E6B55">
        <w:rPr>
          <w:sz w:val="28"/>
          <w:szCs w:val="28"/>
        </w:rPr>
        <w:t>о</w:t>
      </w:r>
      <w:r w:rsidRPr="007E6B55">
        <w:rPr>
          <w:sz w:val="28"/>
          <w:szCs w:val="28"/>
        </w:rPr>
        <w:t>го класса.</w:t>
      </w:r>
      <w:r w:rsidR="007E6B55">
        <w:rPr>
          <w:sz w:val="28"/>
          <w:szCs w:val="28"/>
        </w:rPr>
        <w:t xml:space="preserve"> </w:t>
      </w:r>
      <w:r w:rsidRPr="007E6B55">
        <w:rPr>
          <w:sz w:val="28"/>
          <w:szCs w:val="28"/>
        </w:rPr>
        <w:t>В поле деятельности последнего</w:t>
      </w:r>
      <w:r w:rsidR="005E400F" w:rsidRPr="007E6B55">
        <w:rPr>
          <w:sz w:val="28"/>
          <w:szCs w:val="28"/>
        </w:rPr>
        <w:t xml:space="preserve"> включены:</w:t>
      </w:r>
    </w:p>
    <w:p w:rsidR="005E400F" w:rsidRPr="007E6B55" w:rsidRDefault="005E400F" w:rsidP="005E400F">
      <w:pPr>
        <w:numPr>
          <w:ilvl w:val="0"/>
          <w:numId w:val="10"/>
        </w:numPr>
        <w:rPr>
          <w:sz w:val="28"/>
          <w:szCs w:val="28"/>
        </w:rPr>
      </w:pPr>
      <w:r w:rsidRPr="007E6B55">
        <w:rPr>
          <w:b/>
          <w:bCs/>
          <w:i/>
          <w:iCs/>
          <w:sz w:val="28"/>
          <w:szCs w:val="28"/>
        </w:rPr>
        <w:t>вводная гимнастика</w:t>
      </w:r>
      <w:r w:rsidRPr="007E6B55">
        <w:rPr>
          <w:sz w:val="28"/>
          <w:szCs w:val="28"/>
        </w:rPr>
        <w:t>, проводимая ежедневно перед первым уроком и включающая общеразвивающие упражнения, способствующие у</w:t>
      </w:r>
      <w:r w:rsidRPr="007E6B55">
        <w:rPr>
          <w:sz w:val="28"/>
          <w:szCs w:val="28"/>
        </w:rPr>
        <w:t>к</w:t>
      </w:r>
      <w:r w:rsidRPr="007E6B55">
        <w:rPr>
          <w:sz w:val="28"/>
          <w:szCs w:val="28"/>
        </w:rPr>
        <w:t>реплению зрения;</w:t>
      </w:r>
    </w:p>
    <w:p w:rsidR="005E400F" w:rsidRPr="007E6B55" w:rsidRDefault="005E400F" w:rsidP="005E400F">
      <w:pPr>
        <w:numPr>
          <w:ilvl w:val="0"/>
          <w:numId w:val="10"/>
        </w:numPr>
        <w:rPr>
          <w:sz w:val="28"/>
          <w:szCs w:val="28"/>
        </w:rPr>
      </w:pPr>
      <w:r w:rsidRPr="007E6B55">
        <w:rPr>
          <w:b/>
          <w:bCs/>
          <w:i/>
          <w:iCs/>
          <w:sz w:val="28"/>
          <w:szCs w:val="28"/>
        </w:rPr>
        <w:t>динамическая пауза (игровой час),</w:t>
      </w:r>
      <w:r w:rsidRPr="007E6B55">
        <w:rPr>
          <w:sz w:val="28"/>
          <w:szCs w:val="28"/>
        </w:rPr>
        <w:t xml:space="preserve"> о</w:t>
      </w:r>
      <w:r w:rsidR="00106390" w:rsidRPr="007E6B55">
        <w:rPr>
          <w:sz w:val="28"/>
          <w:szCs w:val="28"/>
        </w:rPr>
        <w:t>рганизуем</w:t>
      </w:r>
      <w:r w:rsidR="00C310A8" w:rsidRPr="007E6B55">
        <w:rPr>
          <w:sz w:val="28"/>
          <w:szCs w:val="28"/>
        </w:rPr>
        <w:t>ая</w:t>
      </w:r>
      <w:r w:rsidR="00686FDC">
        <w:rPr>
          <w:sz w:val="28"/>
          <w:szCs w:val="28"/>
        </w:rPr>
        <w:t xml:space="preserve"> на </w:t>
      </w:r>
      <w:r w:rsidR="00106390" w:rsidRPr="007E6B55">
        <w:rPr>
          <w:sz w:val="28"/>
          <w:szCs w:val="28"/>
        </w:rPr>
        <w:t xml:space="preserve"> перемене</w:t>
      </w:r>
      <w:r w:rsidRPr="007E6B55">
        <w:rPr>
          <w:sz w:val="28"/>
          <w:szCs w:val="28"/>
        </w:rPr>
        <w:t xml:space="preserve">  п</w:t>
      </w:r>
      <w:r w:rsidRPr="007E6B55">
        <w:rPr>
          <w:sz w:val="28"/>
          <w:szCs w:val="28"/>
        </w:rPr>
        <w:t>о</w:t>
      </w:r>
      <w:r w:rsidRPr="007E6B55">
        <w:rPr>
          <w:sz w:val="28"/>
          <w:szCs w:val="28"/>
        </w:rPr>
        <w:t>сле третьего урока и состоящ</w:t>
      </w:r>
      <w:r w:rsidR="00C310A8" w:rsidRPr="007E6B55">
        <w:rPr>
          <w:sz w:val="28"/>
          <w:szCs w:val="28"/>
        </w:rPr>
        <w:t>ая</w:t>
      </w:r>
      <w:r w:rsidRPr="007E6B55">
        <w:rPr>
          <w:sz w:val="28"/>
          <w:szCs w:val="28"/>
        </w:rPr>
        <w:t xml:space="preserve"> из подвижной игры,</w:t>
      </w:r>
      <w:r w:rsidR="00106390" w:rsidRPr="007E6B55">
        <w:rPr>
          <w:sz w:val="28"/>
          <w:szCs w:val="28"/>
        </w:rPr>
        <w:t xml:space="preserve"> опосредованно</w:t>
      </w:r>
      <w:r w:rsidRPr="007E6B55">
        <w:rPr>
          <w:sz w:val="28"/>
          <w:szCs w:val="28"/>
        </w:rPr>
        <w:t xml:space="preserve"> воздействующей на глазные мышцы</w:t>
      </w:r>
      <w:r w:rsidR="00106390" w:rsidRPr="007E6B55">
        <w:rPr>
          <w:sz w:val="28"/>
          <w:szCs w:val="28"/>
        </w:rPr>
        <w:t>, в которую дети после изучения</w:t>
      </w:r>
      <w:r w:rsidRPr="007E6B55">
        <w:rPr>
          <w:sz w:val="28"/>
          <w:szCs w:val="28"/>
        </w:rPr>
        <w:t xml:space="preserve"> правил играют самостоятельно. </w:t>
      </w:r>
    </w:p>
    <w:p w:rsidR="00130151" w:rsidRDefault="00130151" w:rsidP="007E6B55">
      <w:pPr>
        <w:rPr>
          <w:b/>
          <w:bCs/>
          <w:i/>
          <w:iCs/>
          <w:color w:val="333399"/>
          <w:u w:val="single"/>
        </w:rPr>
      </w:pPr>
      <w:r w:rsidRPr="007E6B55">
        <w:rPr>
          <w:sz w:val="28"/>
          <w:szCs w:val="28"/>
        </w:rPr>
        <w:t>Для того чтобы грамотно организовать данную деятельность и не навредить ребенку, учитель должен знать параметры ограничений физических возмо</w:t>
      </w:r>
      <w:r w:rsidRPr="007E6B55">
        <w:rPr>
          <w:sz w:val="28"/>
          <w:szCs w:val="28"/>
        </w:rPr>
        <w:t>ж</w:t>
      </w:r>
      <w:r w:rsidRPr="007E6B55">
        <w:rPr>
          <w:sz w:val="28"/>
          <w:szCs w:val="28"/>
        </w:rPr>
        <w:t>ностей учащихся с нарушением зрения. Они изложены в специальной мед</w:t>
      </w:r>
      <w:r w:rsidRPr="007E6B55">
        <w:rPr>
          <w:sz w:val="28"/>
          <w:szCs w:val="28"/>
        </w:rPr>
        <w:t>и</w:t>
      </w:r>
      <w:r w:rsidRPr="007E6B55">
        <w:rPr>
          <w:sz w:val="28"/>
          <w:szCs w:val="28"/>
        </w:rPr>
        <w:t>цинской таблице по диагнозам и являются базовыми при составлении ко</w:t>
      </w:r>
      <w:r w:rsidRPr="007E6B55">
        <w:rPr>
          <w:sz w:val="28"/>
          <w:szCs w:val="28"/>
        </w:rPr>
        <w:t>м</w:t>
      </w:r>
      <w:r w:rsidRPr="007E6B55">
        <w:rPr>
          <w:sz w:val="28"/>
          <w:szCs w:val="28"/>
        </w:rPr>
        <w:t>плексов ОРУ и подборе подвижных игр.</w:t>
      </w:r>
      <w:r w:rsidR="007E6B55">
        <w:rPr>
          <w:sz w:val="28"/>
          <w:szCs w:val="28"/>
        </w:rPr>
        <w:tab/>
      </w:r>
      <w:r w:rsidR="007E6B55">
        <w:rPr>
          <w:sz w:val="28"/>
          <w:szCs w:val="28"/>
        </w:rPr>
        <w:tab/>
      </w:r>
      <w:r w:rsidR="007E6B55">
        <w:rPr>
          <w:sz w:val="28"/>
          <w:szCs w:val="28"/>
        </w:rPr>
        <w:tab/>
      </w:r>
      <w:r w:rsidR="007E6B55">
        <w:rPr>
          <w:sz w:val="28"/>
          <w:szCs w:val="28"/>
        </w:rPr>
        <w:tab/>
      </w:r>
      <w:r w:rsidR="005F6475">
        <w:rPr>
          <w:sz w:val="28"/>
          <w:szCs w:val="28"/>
        </w:rPr>
        <w:t xml:space="preserve">        </w:t>
      </w:r>
      <w:r w:rsidRPr="007E6B55">
        <w:rPr>
          <w:b/>
          <w:bCs/>
          <w:i/>
          <w:iCs/>
          <w:color w:val="333399"/>
          <w:u w:val="single"/>
        </w:rPr>
        <w:t xml:space="preserve">Приложение </w:t>
      </w:r>
      <w:r w:rsidR="005F6475">
        <w:rPr>
          <w:b/>
          <w:bCs/>
          <w:i/>
          <w:iCs/>
          <w:color w:val="333399"/>
          <w:u w:val="single"/>
        </w:rPr>
        <w:t>3</w:t>
      </w:r>
    </w:p>
    <w:p w:rsidR="001D38F8" w:rsidRPr="001D38F8" w:rsidRDefault="001D38F8" w:rsidP="007E6B55">
      <w:pPr>
        <w:rPr>
          <w:sz w:val="16"/>
          <w:szCs w:val="16"/>
        </w:rPr>
      </w:pPr>
    </w:p>
    <w:p w:rsidR="00106390" w:rsidRPr="007E6B55" w:rsidRDefault="00130151" w:rsidP="007E6B55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Остается добавить, что </w:t>
      </w:r>
      <w:r w:rsidRPr="007E6B55">
        <w:rPr>
          <w:b/>
          <w:bCs/>
          <w:i/>
          <w:iCs/>
          <w:sz w:val="28"/>
          <w:szCs w:val="28"/>
        </w:rPr>
        <w:t>комплексы вводной гимнастики</w:t>
      </w:r>
      <w:r w:rsidR="00686FDC">
        <w:rPr>
          <w:sz w:val="28"/>
          <w:szCs w:val="28"/>
        </w:rPr>
        <w:t xml:space="preserve"> подобраны из </w:t>
      </w:r>
      <w:r w:rsidRPr="007E6B55">
        <w:rPr>
          <w:sz w:val="28"/>
          <w:szCs w:val="28"/>
        </w:rPr>
        <w:t xml:space="preserve"> специальной литературы</w:t>
      </w:r>
      <w:r w:rsidR="007E6B55">
        <w:rPr>
          <w:sz w:val="28"/>
          <w:szCs w:val="28"/>
        </w:rPr>
        <w:t xml:space="preserve">, согласно которой </w:t>
      </w:r>
      <w:r w:rsidR="00106390" w:rsidRPr="007E6B55">
        <w:rPr>
          <w:sz w:val="28"/>
          <w:szCs w:val="28"/>
        </w:rPr>
        <w:t xml:space="preserve">комплекс </w:t>
      </w:r>
      <w:r w:rsidR="001D6839" w:rsidRPr="007E6B55">
        <w:rPr>
          <w:sz w:val="28"/>
          <w:szCs w:val="28"/>
        </w:rPr>
        <w:t xml:space="preserve">рассчитан на 3-минутный временной отрезок, состоит из 6-8 упражнений и </w:t>
      </w:r>
      <w:r w:rsidR="00106390" w:rsidRPr="007E6B55">
        <w:rPr>
          <w:sz w:val="28"/>
          <w:szCs w:val="28"/>
        </w:rPr>
        <w:t>используется в течение 2-х недель, затем заменяется на следующий, разработанный с ча</w:t>
      </w:r>
      <w:r w:rsidR="00106390" w:rsidRPr="007E6B55">
        <w:rPr>
          <w:sz w:val="28"/>
          <w:szCs w:val="28"/>
        </w:rPr>
        <w:t>с</w:t>
      </w:r>
      <w:r w:rsidR="00106390" w:rsidRPr="007E6B55">
        <w:rPr>
          <w:sz w:val="28"/>
          <w:szCs w:val="28"/>
        </w:rPr>
        <w:t xml:space="preserve">тичным повтором наиболее </w:t>
      </w:r>
      <w:r w:rsidR="00434713" w:rsidRPr="007E6B55">
        <w:rPr>
          <w:sz w:val="28"/>
          <w:szCs w:val="28"/>
        </w:rPr>
        <w:t>трудных</w:t>
      </w:r>
      <w:r w:rsidR="00106390" w:rsidRPr="007E6B55">
        <w:rPr>
          <w:sz w:val="28"/>
          <w:szCs w:val="28"/>
        </w:rPr>
        <w:t xml:space="preserve"> упражнений из предыдущего</w:t>
      </w:r>
      <w:r w:rsidR="00434713" w:rsidRPr="007E6B55">
        <w:rPr>
          <w:sz w:val="28"/>
          <w:szCs w:val="28"/>
        </w:rPr>
        <w:t>, с нараст</w:t>
      </w:r>
      <w:r w:rsidR="00434713" w:rsidRPr="007E6B55">
        <w:rPr>
          <w:sz w:val="28"/>
          <w:szCs w:val="28"/>
        </w:rPr>
        <w:t>а</w:t>
      </w:r>
      <w:r w:rsidR="00434713" w:rsidRPr="007E6B55">
        <w:rPr>
          <w:sz w:val="28"/>
          <w:szCs w:val="28"/>
        </w:rPr>
        <w:t>нием сложности по мере усвоения</w:t>
      </w:r>
      <w:r w:rsidR="00106390" w:rsidRPr="007E6B55">
        <w:rPr>
          <w:sz w:val="28"/>
          <w:szCs w:val="28"/>
        </w:rPr>
        <w:t xml:space="preserve">. </w:t>
      </w:r>
      <w:r w:rsidR="005E0B2F" w:rsidRPr="007E6B55">
        <w:rPr>
          <w:sz w:val="28"/>
          <w:szCs w:val="28"/>
        </w:rPr>
        <w:t>Разучивание комплекса идет под неп</w:t>
      </w:r>
      <w:r w:rsidR="005E0B2F" w:rsidRPr="007E6B55">
        <w:rPr>
          <w:sz w:val="28"/>
          <w:szCs w:val="28"/>
        </w:rPr>
        <w:t>о</w:t>
      </w:r>
      <w:r w:rsidR="00C310A8" w:rsidRPr="007E6B55">
        <w:rPr>
          <w:sz w:val="28"/>
          <w:szCs w:val="28"/>
        </w:rPr>
        <w:t>с</w:t>
      </w:r>
      <w:r w:rsidR="005E0B2F" w:rsidRPr="007E6B55">
        <w:rPr>
          <w:sz w:val="28"/>
          <w:szCs w:val="28"/>
        </w:rPr>
        <w:t>редственным руководством учителя и при показе им новых упражнений.</w:t>
      </w:r>
      <w:r w:rsidR="00434713" w:rsidRPr="007E6B55">
        <w:rPr>
          <w:sz w:val="28"/>
          <w:szCs w:val="28"/>
        </w:rPr>
        <w:t xml:space="preserve"> </w:t>
      </w:r>
      <w:r w:rsidR="005E0B2F" w:rsidRPr="007E6B55">
        <w:rPr>
          <w:sz w:val="28"/>
          <w:szCs w:val="28"/>
        </w:rPr>
        <w:t>Далее ведущим вводную гимнастику может быть назначен один из учеников, успешно его усвоивший. В нашем случае, это дежурный по зрению.</w:t>
      </w:r>
      <w:r w:rsidR="00151876" w:rsidRPr="007E6B55">
        <w:rPr>
          <w:sz w:val="28"/>
          <w:szCs w:val="28"/>
        </w:rPr>
        <w:t xml:space="preserve"> Важно подчеркнуть, что это именно ОРУ, а не специальные тренировочные, испол</w:t>
      </w:r>
      <w:r w:rsidR="00151876" w:rsidRPr="007E6B55">
        <w:rPr>
          <w:sz w:val="28"/>
          <w:szCs w:val="28"/>
        </w:rPr>
        <w:t>ь</w:t>
      </w:r>
      <w:r w:rsidR="00151876" w:rsidRPr="007E6B55">
        <w:rPr>
          <w:sz w:val="28"/>
          <w:szCs w:val="28"/>
        </w:rPr>
        <w:t xml:space="preserve">зуемые </w:t>
      </w:r>
      <w:r w:rsidR="00130679" w:rsidRPr="007E6B55">
        <w:rPr>
          <w:sz w:val="28"/>
          <w:szCs w:val="28"/>
        </w:rPr>
        <w:t>при проведении</w:t>
      </w:r>
      <w:r w:rsidR="00151876" w:rsidRPr="007E6B55">
        <w:rPr>
          <w:sz w:val="28"/>
          <w:szCs w:val="28"/>
        </w:rPr>
        <w:t xml:space="preserve"> визуологических пауз.</w:t>
      </w:r>
    </w:p>
    <w:p w:rsidR="000D19E7" w:rsidRPr="000D19E7" w:rsidRDefault="000D19E7" w:rsidP="00106390">
      <w:pPr>
        <w:rPr>
          <w:sz w:val="16"/>
          <w:szCs w:val="16"/>
        </w:rPr>
      </w:pPr>
    </w:p>
    <w:p w:rsidR="005E0B2F" w:rsidRPr="007E6B55" w:rsidRDefault="005E0B2F" w:rsidP="00106390">
      <w:pPr>
        <w:rPr>
          <w:sz w:val="28"/>
          <w:szCs w:val="28"/>
        </w:rPr>
      </w:pPr>
      <w:r>
        <w:tab/>
      </w:r>
      <w:r w:rsidRPr="007E6B55">
        <w:rPr>
          <w:b/>
          <w:bCs/>
          <w:i/>
          <w:iCs/>
          <w:sz w:val="28"/>
          <w:szCs w:val="28"/>
        </w:rPr>
        <w:t>Банк подвижных игр</w:t>
      </w:r>
      <w:r w:rsidRPr="007E6B55">
        <w:rPr>
          <w:sz w:val="28"/>
          <w:szCs w:val="28"/>
        </w:rPr>
        <w:t xml:space="preserve"> подбирался достаточно долго, до сих пор он п</w:t>
      </w:r>
      <w:r w:rsidRPr="007E6B55">
        <w:rPr>
          <w:sz w:val="28"/>
          <w:szCs w:val="28"/>
        </w:rPr>
        <w:t>о</w:t>
      </w:r>
      <w:r w:rsidRPr="007E6B55">
        <w:rPr>
          <w:sz w:val="28"/>
          <w:szCs w:val="28"/>
        </w:rPr>
        <w:t>стоянно пополняется и совершенствуется. Здесь необходимо подчеркнуть особую роль родителей, которые не только внесли свои предложения и ок</w:t>
      </w:r>
      <w:r w:rsidRPr="007E6B55">
        <w:rPr>
          <w:sz w:val="28"/>
          <w:szCs w:val="28"/>
        </w:rPr>
        <w:t>а</w:t>
      </w:r>
      <w:r w:rsidRPr="007E6B55">
        <w:rPr>
          <w:sz w:val="28"/>
          <w:szCs w:val="28"/>
        </w:rPr>
        <w:t>зали помощь в подборе и изготовлении атрибутов для игр. В принципе, мы используем игры всем известные, в том числе и спортивные. Задача состояла в том, чтобы подобрать их достаточное количество и правильно распланир</w:t>
      </w:r>
      <w:r w:rsidRPr="007E6B55">
        <w:rPr>
          <w:sz w:val="28"/>
          <w:szCs w:val="28"/>
        </w:rPr>
        <w:t>о</w:t>
      </w:r>
      <w:r w:rsidRPr="007E6B55">
        <w:rPr>
          <w:sz w:val="28"/>
          <w:szCs w:val="28"/>
        </w:rPr>
        <w:t xml:space="preserve">вать, учитывая возрастные особенности детей и частоту использования. </w:t>
      </w:r>
      <w:r w:rsidRPr="007E6B55">
        <w:rPr>
          <w:sz w:val="28"/>
          <w:szCs w:val="28"/>
        </w:rPr>
        <w:lastRenderedPageBreak/>
        <w:t>Практика показала, что оптимальным сроком использования игры является недел</w:t>
      </w:r>
      <w:r w:rsidR="008C0585" w:rsidRPr="007E6B55">
        <w:rPr>
          <w:sz w:val="28"/>
          <w:szCs w:val="28"/>
        </w:rPr>
        <w:t>ьная продолжительность, затем интерес к игре затухает. Но если через какой-то временной промежуток предложить ее снова, она вновь вызывает интерес. Поэтому установилась традиция: каждый понедельник вносится н</w:t>
      </w:r>
      <w:r w:rsidR="008C0585" w:rsidRPr="007E6B55">
        <w:rPr>
          <w:sz w:val="28"/>
          <w:szCs w:val="28"/>
        </w:rPr>
        <w:t>о</w:t>
      </w:r>
      <w:r w:rsidR="008C0585" w:rsidRPr="007E6B55">
        <w:rPr>
          <w:sz w:val="28"/>
          <w:szCs w:val="28"/>
        </w:rPr>
        <w:t>вая игра, объясняются ее правила и в течение недели учащиеся ее использ</w:t>
      </w:r>
      <w:r w:rsidR="008C0585" w:rsidRPr="007E6B55">
        <w:rPr>
          <w:sz w:val="28"/>
          <w:szCs w:val="28"/>
        </w:rPr>
        <w:t>у</w:t>
      </w:r>
      <w:r w:rsidR="008C0585" w:rsidRPr="007E6B55">
        <w:rPr>
          <w:sz w:val="28"/>
          <w:szCs w:val="28"/>
        </w:rPr>
        <w:t>ют. Если игра увлекла их, заинтересовала, они могут продолжить на других переменах.</w:t>
      </w:r>
    </w:p>
    <w:p w:rsidR="008D4803" w:rsidRPr="007E6B55" w:rsidRDefault="00EB46E5" w:rsidP="00106390">
      <w:pPr>
        <w:rPr>
          <w:sz w:val="28"/>
          <w:szCs w:val="28"/>
        </w:rPr>
      </w:pPr>
      <w:r w:rsidRPr="007E6B55">
        <w:rPr>
          <w:sz w:val="28"/>
          <w:szCs w:val="28"/>
        </w:rPr>
        <w:tab/>
        <w:t>По целеполага</w:t>
      </w:r>
      <w:r w:rsidR="006353D5" w:rsidRPr="007E6B55">
        <w:rPr>
          <w:sz w:val="28"/>
          <w:szCs w:val="28"/>
        </w:rPr>
        <w:t>ни</w:t>
      </w:r>
      <w:r w:rsidRPr="007E6B55">
        <w:rPr>
          <w:sz w:val="28"/>
          <w:szCs w:val="28"/>
        </w:rPr>
        <w:t>ю</w:t>
      </w:r>
      <w:r w:rsidR="008D4803" w:rsidRPr="007E6B55">
        <w:rPr>
          <w:sz w:val="28"/>
          <w:szCs w:val="28"/>
        </w:rPr>
        <w:t xml:space="preserve"> игры можно разделить на подгруппы для облегч</w:t>
      </w:r>
      <w:r w:rsidR="008D4803" w:rsidRPr="007E6B55">
        <w:rPr>
          <w:sz w:val="28"/>
          <w:szCs w:val="28"/>
        </w:rPr>
        <w:t>е</w:t>
      </w:r>
      <w:r w:rsidR="008D4803" w:rsidRPr="007E6B55">
        <w:rPr>
          <w:sz w:val="28"/>
          <w:szCs w:val="28"/>
        </w:rPr>
        <w:t>ния планирования:</w:t>
      </w:r>
    </w:p>
    <w:p w:rsidR="003455FD" w:rsidRPr="007E6B55" w:rsidRDefault="003455FD" w:rsidP="009B6565">
      <w:pPr>
        <w:ind w:firstLine="708"/>
        <w:outlineLvl w:val="0"/>
        <w:rPr>
          <w:sz w:val="28"/>
          <w:szCs w:val="28"/>
        </w:rPr>
      </w:pPr>
      <w:r w:rsidRPr="007E6B55">
        <w:rPr>
          <w:sz w:val="28"/>
          <w:szCs w:val="28"/>
        </w:rPr>
        <w:t xml:space="preserve">- </w:t>
      </w:r>
      <w:r w:rsidR="00EB46E5" w:rsidRPr="007E6B55">
        <w:rPr>
          <w:sz w:val="28"/>
          <w:szCs w:val="28"/>
        </w:rPr>
        <w:t xml:space="preserve">на концентрацию зрения на объекте, </w:t>
      </w:r>
    </w:p>
    <w:p w:rsidR="00EB46E5" w:rsidRPr="007E6B55" w:rsidRDefault="003455FD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- </w:t>
      </w:r>
      <w:r w:rsidR="00EB46E5" w:rsidRPr="007E6B55">
        <w:rPr>
          <w:sz w:val="28"/>
          <w:szCs w:val="28"/>
        </w:rPr>
        <w:t>на способность удержать движущийся объект в поле зре</w:t>
      </w:r>
      <w:r w:rsidRPr="007E6B55">
        <w:rPr>
          <w:sz w:val="28"/>
          <w:szCs w:val="28"/>
        </w:rPr>
        <w:t>ния,</w:t>
      </w:r>
    </w:p>
    <w:p w:rsidR="003455FD" w:rsidRPr="007E6B55" w:rsidRDefault="003455FD" w:rsidP="009B6565">
      <w:pPr>
        <w:ind w:firstLine="708"/>
        <w:outlineLvl w:val="0"/>
        <w:rPr>
          <w:sz w:val="28"/>
          <w:szCs w:val="28"/>
        </w:rPr>
      </w:pPr>
      <w:r w:rsidRPr="007E6B55">
        <w:rPr>
          <w:sz w:val="28"/>
          <w:szCs w:val="28"/>
        </w:rPr>
        <w:t xml:space="preserve">- на переключение зрения в зависимости от расстояния до предмета, </w:t>
      </w:r>
    </w:p>
    <w:p w:rsidR="003455FD" w:rsidRPr="007E6B55" w:rsidRDefault="003455FD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- на развитие равновесия,</w:t>
      </w:r>
    </w:p>
    <w:p w:rsidR="003455FD" w:rsidRPr="007E6B55" w:rsidRDefault="003455FD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- на формирование правильной осанки,</w:t>
      </w:r>
    </w:p>
    <w:p w:rsidR="003455FD" w:rsidRPr="007E6B55" w:rsidRDefault="003455FD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- на координацию движений различных органов тела,</w:t>
      </w:r>
    </w:p>
    <w:p w:rsidR="003455FD" w:rsidRPr="007E6B55" w:rsidRDefault="003455FD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- на выработку осязательной чувствительности.</w:t>
      </w:r>
    </w:p>
    <w:p w:rsidR="000D19E7" w:rsidRPr="000D19E7" w:rsidRDefault="000D19E7" w:rsidP="00106390">
      <w:pPr>
        <w:rPr>
          <w:sz w:val="16"/>
          <w:szCs w:val="16"/>
          <w:u w:val="single"/>
        </w:rPr>
      </w:pPr>
    </w:p>
    <w:p w:rsidR="00184C31" w:rsidRPr="007E6B55" w:rsidRDefault="008C0585" w:rsidP="000D19E7">
      <w:pPr>
        <w:ind w:firstLine="708"/>
        <w:rPr>
          <w:sz w:val="28"/>
          <w:szCs w:val="28"/>
        </w:rPr>
      </w:pPr>
      <w:r w:rsidRPr="007E6B55">
        <w:rPr>
          <w:sz w:val="28"/>
          <w:szCs w:val="28"/>
          <w:u w:val="single"/>
        </w:rPr>
        <w:t>В младших классах</w:t>
      </w:r>
      <w:r w:rsidRPr="007E6B55">
        <w:rPr>
          <w:sz w:val="28"/>
          <w:szCs w:val="28"/>
        </w:rPr>
        <w:t xml:space="preserve"> это более простые игры</w:t>
      </w:r>
      <w:r w:rsidR="003F3CE1" w:rsidRPr="007E6B55">
        <w:rPr>
          <w:sz w:val="28"/>
          <w:szCs w:val="28"/>
        </w:rPr>
        <w:t xml:space="preserve">: метание предметов в круг, отбивание мяча от пола, стены, забивание </w:t>
      </w:r>
      <w:r w:rsidR="00130679" w:rsidRPr="007E6B55">
        <w:rPr>
          <w:sz w:val="28"/>
          <w:szCs w:val="28"/>
        </w:rPr>
        <w:t xml:space="preserve">его </w:t>
      </w:r>
      <w:r w:rsidR="003F3CE1" w:rsidRPr="007E6B55">
        <w:rPr>
          <w:sz w:val="28"/>
          <w:szCs w:val="28"/>
        </w:rPr>
        <w:t xml:space="preserve">в корзину, перекатывание друг другу, закатывание в ворота и т.д. </w:t>
      </w:r>
      <w:r w:rsidR="00184C31" w:rsidRPr="007E6B55">
        <w:rPr>
          <w:sz w:val="28"/>
          <w:szCs w:val="28"/>
        </w:rPr>
        <w:t>Мяч вообще выступает как уникальный снаряд. Можно подбросить его, выполнить заданное движение (хлопнуть в ладоши, подпрыгнуть, повернуться вокруг своей оси и т.п.) и затем поймать. Можно сочетать движения со счетом, вышибать игрока мячом, перехват</w:t>
      </w:r>
      <w:r w:rsidR="00184C31" w:rsidRPr="007E6B55">
        <w:rPr>
          <w:sz w:val="28"/>
          <w:szCs w:val="28"/>
        </w:rPr>
        <w:t>ы</w:t>
      </w:r>
      <w:r w:rsidR="00184C31" w:rsidRPr="007E6B55">
        <w:rPr>
          <w:sz w:val="28"/>
          <w:szCs w:val="28"/>
        </w:rPr>
        <w:t>вать мяч у двух играющих в момент перебрасывания его друг другу</w:t>
      </w:r>
      <w:r w:rsidR="00363A00" w:rsidRPr="007E6B55">
        <w:rPr>
          <w:sz w:val="28"/>
          <w:szCs w:val="28"/>
        </w:rPr>
        <w:t>, перед</w:t>
      </w:r>
      <w:r w:rsidR="00363A00" w:rsidRPr="007E6B55">
        <w:rPr>
          <w:sz w:val="28"/>
          <w:szCs w:val="28"/>
        </w:rPr>
        <w:t>а</w:t>
      </w:r>
      <w:r w:rsidR="00363A00" w:rsidRPr="007E6B55">
        <w:rPr>
          <w:sz w:val="28"/>
          <w:szCs w:val="28"/>
        </w:rPr>
        <w:t>вать мяч друг другу</w:t>
      </w:r>
      <w:r w:rsidR="00184C31" w:rsidRPr="007E6B55">
        <w:rPr>
          <w:sz w:val="28"/>
          <w:szCs w:val="28"/>
        </w:rPr>
        <w:t xml:space="preserve"> и т.д. В практике работы весь второй класс дети играли с мячом.</w:t>
      </w:r>
    </w:p>
    <w:p w:rsidR="008C0585" w:rsidRPr="007E6B55" w:rsidRDefault="003F3CE1" w:rsidP="00184C31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На удержание равновесия используется игра «Через ручеек», когда д</w:t>
      </w:r>
      <w:r w:rsidRPr="007E6B55">
        <w:rPr>
          <w:sz w:val="28"/>
          <w:szCs w:val="28"/>
        </w:rPr>
        <w:t>е</w:t>
      </w:r>
      <w:r w:rsidRPr="007E6B55">
        <w:rPr>
          <w:sz w:val="28"/>
          <w:szCs w:val="28"/>
        </w:rPr>
        <w:t>ти «переходят» на другой берег по скакалке, по следам, по кубикам, по д</w:t>
      </w:r>
      <w:r w:rsidRPr="007E6B55">
        <w:rPr>
          <w:sz w:val="28"/>
          <w:szCs w:val="28"/>
        </w:rPr>
        <w:t>о</w:t>
      </w:r>
      <w:r w:rsidRPr="007E6B55">
        <w:rPr>
          <w:sz w:val="28"/>
          <w:szCs w:val="28"/>
        </w:rPr>
        <w:t>щечкам, по бревну (можно по условным). С то же целью используются игры на создание всевозможных фигур («Море волнуется», «Скульптор», «Фигура по заданию»</w:t>
      </w:r>
      <w:r w:rsidR="00130679" w:rsidRPr="007E6B55">
        <w:rPr>
          <w:sz w:val="28"/>
          <w:szCs w:val="28"/>
        </w:rPr>
        <w:t>)</w:t>
      </w:r>
      <w:r w:rsidRPr="007E6B55">
        <w:rPr>
          <w:sz w:val="28"/>
          <w:szCs w:val="28"/>
        </w:rPr>
        <w:t>.</w:t>
      </w:r>
    </w:p>
    <w:p w:rsidR="00363A00" w:rsidRPr="007E6B55" w:rsidRDefault="00130679" w:rsidP="00184C31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Различные</w:t>
      </w:r>
      <w:r w:rsidR="00363A00" w:rsidRPr="007E6B55">
        <w:rPr>
          <w:sz w:val="28"/>
          <w:szCs w:val="28"/>
        </w:rPr>
        <w:t xml:space="preserve"> игры на перенесение предметов разными способами ко</w:t>
      </w:r>
      <w:r w:rsidR="00363A00" w:rsidRPr="007E6B55">
        <w:rPr>
          <w:sz w:val="28"/>
          <w:szCs w:val="28"/>
        </w:rPr>
        <w:t>н</w:t>
      </w:r>
      <w:r w:rsidR="00363A00" w:rsidRPr="007E6B55">
        <w:rPr>
          <w:sz w:val="28"/>
          <w:szCs w:val="28"/>
        </w:rPr>
        <w:t>центрируют зрительное внимание. К этой же категории можно отнести игры на наматывание</w:t>
      </w:r>
      <w:r w:rsidR="008D4803" w:rsidRPr="007E6B55">
        <w:rPr>
          <w:sz w:val="28"/>
          <w:szCs w:val="28"/>
        </w:rPr>
        <w:t>.</w:t>
      </w:r>
    </w:p>
    <w:p w:rsidR="00184C31" w:rsidRPr="007E6B55" w:rsidRDefault="00184C31" w:rsidP="00184C31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На развитие осязания берутся игры с закрытыми глазами: «Узнай предмет на ощупь», «Кто больше соберет», </w:t>
      </w:r>
      <w:r w:rsidR="00363A00" w:rsidRPr="007E6B55">
        <w:rPr>
          <w:sz w:val="28"/>
          <w:szCs w:val="28"/>
        </w:rPr>
        <w:t xml:space="preserve">«Сосчитай на ощупь», </w:t>
      </w:r>
      <w:r w:rsidRPr="007E6B55">
        <w:rPr>
          <w:sz w:val="28"/>
          <w:szCs w:val="28"/>
        </w:rPr>
        <w:t>«Собери определенные предметы</w:t>
      </w:r>
      <w:r w:rsidR="00130679" w:rsidRPr="007E6B55">
        <w:rPr>
          <w:sz w:val="28"/>
          <w:szCs w:val="28"/>
        </w:rPr>
        <w:t>»</w:t>
      </w:r>
      <w:r w:rsidRPr="007E6B55">
        <w:rPr>
          <w:sz w:val="28"/>
          <w:szCs w:val="28"/>
        </w:rPr>
        <w:t xml:space="preserve"> (</w:t>
      </w:r>
      <w:r w:rsidR="00130679" w:rsidRPr="007E6B55">
        <w:rPr>
          <w:sz w:val="28"/>
          <w:szCs w:val="28"/>
        </w:rPr>
        <w:t xml:space="preserve">необходимо собрать </w:t>
      </w:r>
      <w:r w:rsidRPr="007E6B55">
        <w:rPr>
          <w:sz w:val="28"/>
          <w:szCs w:val="28"/>
        </w:rPr>
        <w:t>только резиновые</w:t>
      </w:r>
      <w:r w:rsidR="00130679" w:rsidRPr="007E6B55">
        <w:rPr>
          <w:sz w:val="28"/>
          <w:szCs w:val="28"/>
        </w:rPr>
        <w:t xml:space="preserve"> предметы или только </w:t>
      </w:r>
      <w:r w:rsidRPr="007E6B55">
        <w:rPr>
          <w:sz w:val="28"/>
          <w:szCs w:val="28"/>
        </w:rPr>
        <w:t xml:space="preserve">пластмассовые, </w:t>
      </w:r>
      <w:r w:rsidR="00130679" w:rsidRPr="007E6B55">
        <w:rPr>
          <w:sz w:val="28"/>
          <w:szCs w:val="28"/>
        </w:rPr>
        <w:t xml:space="preserve"> или только </w:t>
      </w:r>
      <w:r w:rsidRPr="007E6B55">
        <w:rPr>
          <w:sz w:val="28"/>
          <w:szCs w:val="28"/>
        </w:rPr>
        <w:t>мягкие), «Угадай, кто это», «Пойди и найди</w:t>
      </w:r>
      <w:r w:rsidR="00484F7A">
        <w:rPr>
          <w:sz w:val="28"/>
          <w:szCs w:val="28"/>
        </w:rPr>
        <w:t xml:space="preserve"> </w:t>
      </w:r>
      <w:r w:rsidR="00363A00" w:rsidRPr="007E6B55">
        <w:rPr>
          <w:sz w:val="28"/>
          <w:szCs w:val="28"/>
        </w:rPr>
        <w:t>(по указанию)». Очень интересна игра «Собака-поводырь», когда один ребенок – собака, он ведет другого – слепого. Она несет скорее психологич</w:t>
      </w:r>
      <w:r w:rsidR="00363A00" w:rsidRPr="007E6B55">
        <w:rPr>
          <w:sz w:val="28"/>
          <w:szCs w:val="28"/>
        </w:rPr>
        <w:t>е</w:t>
      </w:r>
      <w:r w:rsidR="00363A00" w:rsidRPr="007E6B55">
        <w:rPr>
          <w:sz w:val="28"/>
          <w:szCs w:val="28"/>
        </w:rPr>
        <w:t>скую нагрузку, так как слепой доверяется поводырю, а тот ответственен за безопасность слепого игрока.</w:t>
      </w:r>
    </w:p>
    <w:p w:rsidR="008D4803" w:rsidRPr="007E6B55" w:rsidRDefault="008D4803" w:rsidP="00184C31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Особое место отводится играм на координацию движений головы, ног, рук. Это многоступенчатые инструкции, дети сами придумываю</w:t>
      </w:r>
      <w:r w:rsidR="00484F7A">
        <w:rPr>
          <w:sz w:val="28"/>
          <w:szCs w:val="28"/>
        </w:rPr>
        <w:t>т</w:t>
      </w:r>
      <w:r w:rsidRPr="007E6B55">
        <w:rPr>
          <w:sz w:val="28"/>
          <w:szCs w:val="28"/>
        </w:rPr>
        <w:t xml:space="preserve"> их и задают водящему, при этом стараются задать достаточно сложную инструкцию, н</w:t>
      </w:r>
      <w:r w:rsidRPr="007E6B55">
        <w:rPr>
          <w:sz w:val="28"/>
          <w:szCs w:val="28"/>
        </w:rPr>
        <w:t>а</w:t>
      </w:r>
      <w:r w:rsidRPr="007E6B55">
        <w:rPr>
          <w:sz w:val="28"/>
          <w:szCs w:val="28"/>
        </w:rPr>
        <w:lastRenderedPageBreak/>
        <w:t>пример: дойти до стола, высоко поднимая колени и делая хлопок в ладоши над головой на каждый шаг с левой ноги.</w:t>
      </w:r>
      <w:r w:rsidR="000B6843" w:rsidRPr="007E6B55">
        <w:rPr>
          <w:sz w:val="28"/>
          <w:szCs w:val="28"/>
        </w:rPr>
        <w:t xml:space="preserve"> Или вот такая инструкция: одной рукой массировать себе живот по часовой стрелке, при этом другой гладить себя по голове.</w:t>
      </w:r>
    </w:p>
    <w:p w:rsidR="00363A00" w:rsidRPr="001D38F8" w:rsidRDefault="00363A00" w:rsidP="00184C31">
      <w:pPr>
        <w:ind w:firstLine="708"/>
        <w:rPr>
          <w:sz w:val="16"/>
          <w:szCs w:val="16"/>
        </w:rPr>
      </w:pPr>
    </w:p>
    <w:p w:rsidR="003455FD" w:rsidRPr="007E6B55" w:rsidRDefault="008C0585" w:rsidP="00106390">
      <w:pPr>
        <w:rPr>
          <w:sz w:val="28"/>
          <w:szCs w:val="28"/>
        </w:rPr>
      </w:pPr>
      <w:r w:rsidRPr="007E6B55">
        <w:rPr>
          <w:sz w:val="28"/>
          <w:szCs w:val="28"/>
          <w:u w:val="single"/>
        </w:rPr>
        <w:t>В старших</w:t>
      </w:r>
      <w:r w:rsidRPr="007E6B55">
        <w:rPr>
          <w:sz w:val="28"/>
          <w:szCs w:val="28"/>
        </w:rPr>
        <w:t xml:space="preserve"> </w:t>
      </w:r>
      <w:r w:rsidR="00AD544B" w:rsidRPr="007E6B55">
        <w:rPr>
          <w:sz w:val="28"/>
          <w:szCs w:val="28"/>
        </w:rPr>
        <w:t xml:space="preserve">начальных классах </w:t>
      </w:r>
      <w:r w:rsidRPr="007E6B55">
        <w:rPr>
          <w:sz w:val="28"/>
          <w:szCs w:val="28"/>
        </w:rPr>
        <w:t>приоритет отдается спортивн</w:t>
      </w:r>
      <w:r w:rsidR="00B5587D" w:rsidRPr="007E6B55">
        <w:rPr>
          <w:sz w:val="28"/>
          <w:szCs w:val="28"/>
        </w:rPr>
        <w:t>ым играм, пр</w:t>
      </w:r>
      <w:r w:rsidR="00B5587D" w:rsidRPr="007E6B55">
        <w:rPr>
          <w:sz w:val="28"/>
          <w:szCs w:val="28"/>
        </w:rPr>
        <w:t>и</w:t>
      </w:r>
      <w:r w:rsidR="00B5587D" w:rsidRPr="007E6B55">
        <w:rPr>
          <w:sz w:val="28"/>
          <w:szCs w:val="28"/>
        </w:rPr>
        <w:t xml:space="preserve">чем, в данном случае период увлеченности игрой увеличивается до </w:t>
      </w:r>
      <w:r w:rsidR="0053347B" w:rsidRPr="007E6B55">
        <w:rPr>
          <w:sz w:val="28"/>
          <w:szCs w:val="28"/>
        </w:rPr>
        <w:t>2</w:t>
      </w:r>
      <w:r w:rsidR="00B5587D" w:rsidRPr="007E6B55">
        <w:rPr>
          <w:sz w:val="28"/>
          <w:szCs w:val="28"/>
        </w:rPr>
        <w:t>-х н</w:t>
      </w:r>
      <w:r w:rsidR="00B5587D" w:rsidRPr="007E6B55">
        <w:rPr>
          <w:sz w:val="28"/>
          <w:szCs w:val="28"/>
        </w:rPr>
        <w:t>е</w:t>
      </w:r>
      <w:r w:rsidR="00B5587D" w:rsidRPr="007E6B55">
        <w:rPr>
          <w:sz w:val="28"/>
          <w:szCs w:val="28"/>
        </w:rPr>
        <w:t>дель</w:t>
      </w:r>
      <w:r w:rsidR="0053347B" w:rsidRPr="007E6B55">
        <w:rPr>
          <w:sz w:val="28"/>
          <w:szCs w:val="28"/>
        </w:rPr>
        <w:t>, так как первая неделя отводится на освоение игровых правил, а на вт</w:t>
      </w:r>
      <w:r w:rsidR="0053347B" w:rsidRPr="007E6B55">
        <w:rPr>
          <w:sz w:val="28"/>
          <w:szCs w:val="28"/>
        </w:rPr>
        <w:t>о</w:t>
      </w:r>
      <w:r w:rsidR="0053347B" w:rsidRPr="007E6B55">
        <w:rPr>
          <w:sz w:val="28"/>
          <w:szCs w:val="28"/>
        </w:rPr>
        <w:t xml:space="preserve">рой организуются состязания. Если к тому же использовать игру 2 раза в год, то количество необходимых игр значительно сокращается, дефицита игр не испытываешь. </w:t>
      </w:r>
    </w:p>
    <w:p w:rsidR="003455FD" w:rsidRPr="007E6B55" w:rsidRDefault="00EB46E5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Это</w:t>
      </w:r>
      <w:r w:rsidR="006353D5" w:rsidRPr="007E6B55">
        <w:rPr>
          <w:sz w:val="28"/>
          <w:szCs w:val="28"/>
        </w:rPr>
        <w:t xml:space="preserve"> теннис, бадминтон, </w:t>
      </w:r>
      <w:r w:rsidR="004E2EEB" w:rsidRPr="007E6B55">
        <w:rPr>
          <w:sz w:val="28"/>
          <w:szCs w:val="28"/>
        </w:rPr>
        <w:t>дарт</w:t>
      </w:r>
      <w:r w:rsidR="00B93D11">
        <w:rPr>
          <w:sz w:val="28"/>
          <w:szCs w:val="28"/>
        </w:rPr>
        <w:t>ц</w:t>
      </w:r>
      <w:r w:rsidR="006353D5" w:rsidRPr="007E6B55">
        <w:rPr>
          <w:sz w:val="28"/>
          <w:szCs w:val="28"/>
        </w:rPr>
        <w:t xml:space="preserve">, </w:t>
      </w:r>
      <w:r w:rsidR="00B5587D" w:rsidRPr="007E6B55">
        <w:rPr>
          <w:sz w:val="28"/>
          <w:szCs w:val="28"/>
        </w:rPr>
        <w:t>бильярд, баскетбол с акцентом на заб</w:t>
      </w:r>
      <w:r w:rsidR="00B5587D" w:rsidRPr="007E6B55">
        <w:rPr>
          <w:sz w:val="28"/>
          <w:szCs w:val="28"/>
        </w:rPr>
        <w:t>и</w:t>
      </w:r>
      <w:r w:rsidR="00B5587D" w:rsidRPr="007E6B55">
        <w:rPr>
          <w:sz w:val="28"/>
          <w:szCs w:val="28"/>
        </w:rPr>
        <w:t xml:space="preserve">вание мяча в корзину, </w:t>
      </w:r>
      <w:r w:rsidR="006353D5" w:rsidRPr="007E6B55">
        <w:rPr>
          <w:sz w:val="28"/>
          <w:szCs w:val="28"/>
        </w:rPr>
        <w:t>хоккей</w:t>
      </w:r>
      <w:r w:rsidR="00B5587D" w:rsidRPr="007E6B55">
        <w:rPr>
          <w:sz w:val="28"/>
          <w:szCs w:val="28"/>
        </w:rPr>
        <w:t xml:space="preserve"> с </w:t>
      </w:r>
      <w:r w:rsidR="0053347B" w:rsidRPr="007E6B55">
        <w:rPr>
          <w:sz w:val="28"/>
          <w:szCs w:val="28"/>
        </w:rPr>
        <w:t>целью</w:t>
      </w:r>
      <w:r w:rsidR="00B5587D" w:rsidRPr="007E6B55">
        <w:rPr>
          <w:sz w:val="28"/>
          <w:szCs w:val="28"/>
        </w:rPr>
        <w:t xml:space="preserve"> перемещения шайбы с помощью клюшки</w:t>
      </w:r>
      <w:r w:rsidR="006353D5" w:rsidRPr="007E6B55">
        <w:rPr>
          <w:sz w:val="28"/>
          <w:szCs w:val="28"/>
        </w:rPr>
        <w:t>.</w:t>
      </w:r>
      <w:r w:rsidR="008C0585" w:rsidRPr="007E6B55">
        <w:rPr>
          <w:sz w:val="28"/>
          <w:szCs w:val="28"/>
        </w:rPr>
        <w:t xml:space="preserve"> </w:t>
      </w:r>
    </w:p>
    <w:p w:rsidR="003455FD" w:rsidRPr="007E6B55" w:rsidRDefault="0053347B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Из </w:t>
      </w:r>
      <w:r w:rsidR="00B5587D" w:rsidRPr="007E6B55">
        <w:rPr>
          <w:sz w:val="28"/>
          <w:szCs w:val="28"/>
        </w:rPr>
        <w:t>настольных спортивных игр используем шахматы и шашки, причем, играем не только в русские шашки, но и в щелчки. Разновидность щелчков – умение попасть шашкой в нарисованную лунку с указанием количества о</w:t>
      </w:r>
      <w:r w:rsidR="00B5587D" w:rsidRPr="007E6B55">
        <w:rPr>
          <w:sz w:val="28"/>
          <w:szCs w:val="28"/>
        </w:rPr>
        <w:t>ч</w:t>
      </w:r>
      <w:r w:rsidR="00B5587D" w:rsidRPr="007E6B55">
        <w:rPr>
          <w:sz w:val="28"/>
          <w:szCs w:val="28"/>
        </w:rPr>
        <w:t xml:space="preserve">ков. </w:t>
      </w:r>
    </w:p>
    <w:p w:rsidR="003455FD" w:rsidRPr="007E6B55" w:rsidRDefault="008C0585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В этом году появился у нас бо</w:t>
      </w:r>
      <w:r w:rsidR="0053347B" w:rsidRPr="007E6B55">
        <w:rPr>
          <w:sz w:val="28"/>
          <w:szCs w:val="28"/>
        </w:rPr>
        <w:t>улинг,</w:t>
      </w:r>
      <w:r w:rsidRPr="007E6B55">
        <w:rPr>
          <w:sz w:val="28"/>
          <w:szCs w:val="28"/>
        </w:rPr>
        <w:t xml:space="preserve"> самодельный, в котором в качес</w:t>
      </w:r>
      <w:r w:rsidRPr="007E6B55">
        <w:rPr>
          <w:sz w:val="28"/>
          <w:szCs w:val="28"/>
        </w:rPr>
        <w:t>т</w:t>
      </w:r>
      <w:r w:rsidRPr="007E6B55">
        <w:rPr>
          <w:sz w:val="28"/>
          <w:szCs w:val="28"/>
        </w:rPr>
        <w:t xml:space="preserve">ве дорожки выступают проходы между рядами парт, пластиковые бутылки мы утяжелили водой и </w:t>
      </w:r>
      <w:r w:rsidR="00EB46E5" w:rsidRPr="007E6B55">
        <w:rPr>
          <w:sz w:val="28"/>
          <w:szCs w:val="28"/>
        </w:rPr>
        <w:t>используем как кегли, а мяч – обыкновенный, но н</w:t>
      </w:r>
      <w:r w:rsidR="00EB46E5" w:rsidRPr="007E6B55">
        <w:rPr>
          <w:sz w:val="28"/>
          <w:szCs w:val="28"/>
        </w:rPr>
        <w:t>а</w:t>
      </w:r>
      <w:r w:rsidR="00EB46E5" w:rsidRPr="007E6B55">
        <w:rPr>
          <w:sz w:val="28"/>
          <w:szCs w:val="28"/>
        </w:rPr>
        <w:t xml:space="preserve">качанный песком с помощью шприца. Прижилась у нас народная игра в чеку, но играем мы не на деньги, а на </w:t>
      </w:r>
      <w:r w:rsidR="006353D5" w:rsidRPr="007E6B55">
        <w:rPr>
          <w:sz w:val="28"/>
          <w:szCs w:val="28"/>
        </w:rPr>
        <w:t xml:space="preserve">фишки. </w:t>
      </w:r>
    </w:p>
    <w:p w:rsidR="008C0585" w:rsidRPr="007E6B55" w:rsidRDefault="00EB46E5" w:rsidP="003455FD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Совсем недавно родилась идея освоить городки, к весне родители об</w:t>
      </w:r>
      <w:r w:rsidRPr="007E6B55">
        <w:rPr>
          <w:sz w:val="28"/>
          <w:szCs w:val="28"/>
        </w:rPr>
        <w:t>е</w:t>
      </w:r>
      <w:r w:rsidRPr="007E6B55">
        <w:rPr>
          <w:sz w:val="28"/>
          <w:szCs w:val="28"/>
        </w:rPr>
        <w:t>щали выточить биты и чушки.</w:t>
      </w:r>
      <w:r w:rsidR="00B5587D" w:rsidRPr="008F252F">
        <w:rPr>
          <w:sz w:val="28"/>
          <w:szCs w:val="28"/>
        </w:rPr>
        <w:t xml:space="preserve"> </w:t>
      </w:r>
      <w:r w:rsidR="00B5587D" w:rsidRPr="007E6B55">
        <w:rPr>
          <w:sz w:val="28"/>
          <w:szCs w:val="28"/>
        </w:rPr>
        <w:t>Есть м</w:t>
      </w:r>
      <w:r w:rsidR="00483A8E">
        <w:rPr>
          <w:sz w:val="28"/>
          <w:szCs w:val="28"/>
        </w:rPr>
        <w:t xml:space="preserve">ысль </w:t>
      </w:r>
      <w:r w:rsidR="0053347B" w:rsidRPr="007E6B55">
        <w:rPr>
          <w:sz w:val="28"/>
          <w:szCs w:val="28"/>
        </w:rPr>
        <w:t>установить в помещении если не шведскую стенку, то хотя бы турник в дверном проеме, так как всевозмо</w:t>
      </w:r>
      <w:r w:rsidR="0053347B" w:rsidRPr="007E6B55">
        <w:rPr>
          <w:sz w:val="28"/>
          <w:szCs w:val="28"/>
        </w:rPr>
        <w:t>ж</w:t>
      </w:r>
      <w:r w:rsidR="0053347B" w:rsidRPr="007E6B55">
        <w:rPr>
          <w:sz w:val="28"/>
          <w:szCs w:val="28"/>
        </w:rPr>
        <w:t>ные висы хорошо растягивают позвоночник, а многие дети с нарушенным зрением имеют сколиозы или искривления его.</w:t>
      </w:r>
    </w:p>
    <w:p w:rsidR="00896D64" w:rsidRPr="000D19E7" w:rsidRDefault="00896D64" w:rsidP="00896D64">
      <w:pPr>
        <w:rPr>
          <w:sz w:val="28"/>
          <w:szCs w:val="28"/>
        </w:rPr>
      </w:pPr>
    </w:p>
    <w:p w:rsidR="00896D64" w:rsidRPr="007E6B55" w:rsidRDefault="00497506" w:rsidP="00896D6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896D64" w:rsidRPr="007E6B55">
        <w:rPr>
          <w:b/>
          <w:bCs/>
          <w:sz w:val="28"/>
          <w:szCs w:val="28"/>
          <w:u w:val="single"/>
        </w:rPr>
        <w:t xml:space="preserve">. </w:t>
      </w:r>
      <w:r w:rsidR="00E01C66" w:rsidRPr="007E6B55">
        <w:rPr>
          <w:b/>
          <w:bCs/>
          <w:sz w:val="28"/>
          <w:szCs w:val="28"/>
          <w:u w:val="single"/>
        </w:rPr>
        <w:t>Визуологические технологии по укреплению зрения.</w:t>
      </w:r>
    </w:p>
    <w:p w:rsidR="00896D64" w:rsidRPr="007E6B55" w:rsidRDefault="00E01C66" w:rsidP="00896D64">
      <w:pPr>
        <w:rPr>
          <w:sz w:val="28"/>
          <w:szCs w:val="28"/>
        </w:rPr>
      </w:pPr>
      <w:r w:rsidRPr="007E6B55">
        <w:rPr>
          <w:sz w:val="28"/>
          <w:szCs w:val="28"/>
        </w:rPr>
        <w:tab/>
        <w:t>Как уже отмечалось выше, данная деятельность реализуется в следу</w:t>
      </w:r>
      <w:r w:rsidRPr="007E6B55">
        <w:rPr>
          <w:sz w:val="28"/>
          <w:szCs w:val="28"/>
        </w:rPr>
        <w:t>ю</w:t>
      </w:r>
      <w:r w:rsidRPr="007E6B55">
        <w:rPr>
          <w:sz w:val="28"/>
          <w:szCs w:val="28"/>
        </w:rPr>
        <w:t>щих направлениях:</w:t>
      </w:r>
    </w:p>
    <w:p w:rsidR="00E01C66" w:rsidRPr="007E6B55" w:rsidRDefault="00E01C66" w:rsidP="00E01C66">
      <w:pPr>
        <w:ind w:left="360"/>
        <w:rPr>
          <w:sz w:val="28"/>
          <w:szCs w:val="28"/>
        </w:rPr>
      </w:pPr>
      <w:r w:rsidRPr="007E6B55">
        <w:rPr>
          <w:sz w:val="28"/>
          <w:szCs w:val="28"/>
        </w:rPr>
        <w:tab/>
      </w:r>
      <w:r w:rsidR="002352AF" w:rsidRPr="007E6B55">
        <w:rPr>
          <w:sz w:val="28"/>
          <w:szCs w:val="28"/>
        </w:rPr>
        <w:t xml:space="preserve">1/ </w:t>
      </w:r>
      <w:r w:rsidRPr="007E6B55">
        <w:rPr>
          <w:sz w:val="28"/>
          <w:szCs w:val="28"/>
        </w:rPr>
        <w:t xml:space="preserve"> глазодвигательная гимнастика,</w:t>
      </w:r>
    </w:p>
    <w:p w:rsidR="00E01C66" w:rsidRPr="007E6B55" w:rsidRDefault="002352AF" w:rsidP="00E01C66">
      <w:pPr>
        <w:ind w:left="360" w:firstLine="348"/>
        <w:rPr>
          <w:sz w:val="28"/>
          <w:szCs w:val="28"/>
        </w:rPr>
      </w:pPr>
      <w:r w:rsidRPr="007E6B55">
        <w:rPr>
          <w:sz w:val="28"/>
          <w:szCs w:val="28"/>
        </w:rPr>
        <w:t xml:space="preserve">2/ </w:t>
      </w:r>
      <w:r w:rsidR="00E01C66" w:rsidRPr="007E6B55">
        <w:rPr>
          <w:sz w:val="28"/>
          <w:szCs w:val="28"/>
        </w:rPr>
        <w:t xml:space="preserve"> самомассаж глаз, лица и сопутствующих зрению органов,</w:t>
      </w:r>
    </w:p>
    <w:p w:rsidR="00E01C66" w:rsidRPr="007E6B55" w:rsidRDefault="002352AF" w:rsidP="00E01C66">
      <w:pPr>
        <w:ind w:left="360" w:firstLine="348"/>
        <w:rPr>
          <w:sz w:val="28"/>
          <w:szCs w:val="28"/>
        </w:rPr>
      </w:pPr>
      <w:r w:rsidRPr="007E6B55">
        <w:rPr>
          <w:sz w:val="28"/>
          <w:szCs w:val="28"/>
        </w:rPr>
        <w:t xml:space="preserve">3/ </w:t>
      </w:r>
      <w:r w:rsidR="00E01C66" w:rsidRPr="007E6B55">
        <w:rPr>
          <w:sz w:val="28"/>
          <w:szCs w:val="28"/>
        </w:rPr>
        <w:t xml:space="preserve"> упражнения на аккомодацию, </w:t>
      </w:r>
      <w:r w:rsidR="00AD544B" w:rsidRPr="007E6B55">
        <w:rPr>
          <w:sz w:val="28"/>
          <w:szCs w:val="28"/>
        </w:rPr>
        <w:t>конвергенцию,</w:t>
      </w:r>
    </w:p>
    <w:p w:rsidR="00E01C66" w:rsidRPr="007E6B55" w:rsidRDefault="002352AF" w:rsidP="00E01C66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4/ </w:t>
      </w:r>
      <w:r w:rsidR="00E01C66" w:rsidRPr="007E6B55">
        <w:rPr>
          <w:sz w:val="28"/>
          <w:szCs w:val="28"/>
        </w:rPr>
        <w:t>упражнения на снятие напряжения глазных мышц.</w:t>
      </w:r>
    </w:p>
    <w:p w:rsidR="00814A87" w:rsidRPr="007E6B55" w:rsidRDefault="004002FA" w:rsidP="004002FA">
      <w:pPr>
        <w:rPr>
          <w:sz w:val="28"/>
          <w:szCs w:val="28"/>
        </w:rPr>
      </w:pPr>
      <w:r w:rsidRPr="007E6B55">
        <w:rPr>
          <w:sz w:val="28"/>
          <w:szCs w:val="28"/>
        </w:rPr>
        <w:t xml:space="preserve">В каждом направлении работы предусматривается развитие </w:t>
      </w:r>
      <w:r w:rsidRPr="007E6B55">
        <w:rPr>
          <w:b/>
          <w:bCs/>
          <w:i/>
          <w:iCs/>
          <w:sz w:val="28"/>
          <w:szCs w:val="28"/>
        </w:rPr>
        <w:t>бинокулярн</w:t>
      </w:r>
      <w:r w:rsidRPr="007E6B55">
        <w:rPr>
          <w:b/>
          <w:bCs/>
          <w:i/>
          <w:iCs/>
          <w:sz w:val="28"/>
          <w:szCs w:val="28"/>
        </w:rPr>
        <w:t>о</w:t>
      </w:r>
      <w:r w:rsidRPr="007E6B55">
        <w:rPr>
          <w:b/>
          <w:bCs/>
          <w:i/>
          <w:iCs/>
          <w:sz w:val="28"/>
          <w:szCs w:val="28"/>
        </w:rPr>
        <w:t>сти</w:t>
      </w:r>
      <w:r w:rsidRPr="007E6B55">
        <w:rPr>
          <w:sz w:val="28"/>
          <w:szCs w:val="28"/>
        </w:rPr>
        <w:t>, поэтому в течение всего четырехлетнего начального обучения в классе коррекции зрения выдерживается установка на осознанное и сосредоточе</w:t>
      </w:r>
      <w:r w:rsidRPr="007E6B55">
        <w:rPr>
          <w:sz w:val="28"/>
          <w:szCs w:val="28"/>
        </w:rPr>
        <w:t>н</w:t>
      </w:r>
      <w:r w:rsidRPr="007E6B55">
        <w:rPr>
          <w:sz w:val="28"/>
          <w:szCs w:val="28"/>
        </w:rPr>
        <w:t>ное выполнение упражнений. Эффективность работы значительно снижается, если она выполняется чисто механически.</w:t>
      </w:r>
    </w:p>
    <w:p w:rsidR="00814A87" w:rsidRPr="007E6B55" w:rsidRDefault="00814A87" w:rsidP="00E01C66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Кроме вышеперечисленных можно выделить несколько небольших по объему, но важных направлений работы, как то:</w:t>
      </w:r>
    </w:p>
    <w:p w:rsidR="00814A87" w:rsidRPr="007E6B55" w:rsidRDefault="002352AF" w:rsidP="00E01C66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 xml:space="preserve">5/ </w:t>
      </w:r>
      <w:r w:rsidR="00814A87" w:rsidRPr="007E6B55">
        <w:rPr>
          <w:sz w:val="28"/>
          <w:szCs w:val="28"/>
        </w:rPr>
        <w:t xml:space="preserve"> закаливающие процедуры для глаз, например, </w:t>
      </w:r>
      <w:r w:rsidR="00E94A6A" w:rsidRPr="007E6B55">
        <w:rPr>
          <w:sz w:val="28"/>
          <w:szCs w:val="28"/>
        </w:rPr>
        <w:t>соляризация</w:t>
      </w:r>
    </w:p>
    <w:p w:rsidR="005C2F4A" w:rsidRPr="007E6B55" w:rsidRDefault="00B66D64" w:rsidP="005C2F4A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t>6/  исследование размытой зоны</w:t>
      </w:r>
    </w:p>
    <w:p w:rsidR="00814A87" w:rsidRDefault="005C2F4A" w:rsidP="00E01C66">
      <w:pPr>
        <w:ind w:firstLine="708"/>
        <w:rPr>
          <w:sz w:val="28"/>
          <w:szCs w:val="28"/>
        </w:rPr>
      </w:pPr>
      <w:r w:rsidRPr="007E6B55">
        <w:rPr>
          <w:sz w:val="28"/>
          <w:szCs w:val="28"/>
        </w:rPr>
        <w:lastRenderedPageBreak/>
        <w:t>7</w:t>
      </w:r>
      <w:r w:rsidR="002352AF" w:rsidRPr="007E6B55">
        <w:rPr>
          <w:sz w:val="28"/>
          <w:szCs w:val="28"/>
        </w:rPr>
        <w:t>/</w:t>
      </w:r>
      <w:r w:rsidR="00814A87" w:rsidRPr="007E6B55">
        <w:rPr>
          <w:sz w:val="28"/>
          <w:szCs w:val="28"/>
        </w:rPr>
        <w:t xml:space="preserve"> </w:t>
      </w:r>
      <w:r w:rsidR="00B93D11">
        <w:rPr>
          <w:sz w:val="28"/>
          <w:szCs w:val="28"/>
        </w:rPr>
        <w:t xml:space="preserve"> </w:t>
      </w:r>
      <w:r w:rsidR="00814A87" w:rsidRPr="007E6B55">
        <w:rPr>
          <w:sz w:val="28"/>
          <w:szCs w:val="28"/>
        </w:rPr>
        <w:t>спектральная в</w:t>
      </w:r>
      <w:r w:rsidR="007A371F" w:rsidRPr="007E6B55">
        <w:rPr>
          <w:sz w:val="28"/>
          <w:szCs w:val="28"/>
        </w:rPr>
        <w:t>изуализация.</w:t>
      </w:r>
    </w:p>
    <w:p w:rsidR="00B66D64" w:rsidRDefault="005564C9" w:rsidP="00E01C66">
      <w:r>
        <w:rPr>
          <w:noProof/>
        </w:rPr>
        <w:pict>
          <v:shape id="_x0000_s1158" type="#_x0000_t202" style="position:absolute;margin-left:135pt;margin-top:10.95pt;width:135pt;height:47.25pt;z-index:251609088" fillcolor="#ff9">
            <v:textbox>
              <w:txbxContent>
                <w:p w:rsidR="00666613" w:rsidRDefault="00666613">
                  <w:r>
                    <w:t>Упражнения</w:t>
                  </w:r>
                </w:p>
                <w:p w:rsidR="00666613" w:rsidRDefault="00666613">
                  <w:r>
                    <w:t>на снятие напряжения</w:t>
                  </w:r>
                </w:p>
                <w:p w:rsidR="00666613" w:rsidRDefault="00666613">
                  <w:r>
                    <w:t>глазных мышц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45pt;margin-top:10.95pt;width:45pt;height:243pt;z-index:251608064" fillcolor="#f9c">
            <v:textbox style="layout-flow:vertical;mso-layout-flow-alt:bottom-to-top;mso-next-textbox:#_x0000_s1159">
              <w:txbxContent>
                <w:p w:rsidR="00666613" w:rsidRDefault="00666613" w:rsidP="008600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Направления визуологической коррекции,</w:t>
                  </w:r>
                </w:p>
                <w:p w:rsidR="00666613" w:rsidRPr="008600C1" w:rsidRDefault="00666613" w:rsidP="008600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реализуемые учителем на уроках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margin-left:306pt;margin-top:34.65pt;width:99pt;height:50.55pt;z-index:251613184" fillcolor="#ccf">
            <v:textbox>
              <w:txbxContent>
                <w:p w:rsidR="00666613" w:rsidRDefault="00666613" w:rsidP="00E42EAE">
                  <w:pPr>
                    <w:jc w:val="center"/>
                  </w:pPr>
                  <w:r>
                    <w:t>Закаливающие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процедуры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для глаз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1" style="position:absolute;z-index:251620352" from="90pt,61.65pt" to="90pt,61.65pt">
            <v:stroke endarrow="block"/>
          </v:line>
        </w:pict>
      </w:r>
      <w:r>
        <w:rPr>
          <w:noProof/>
        </w:rPr>
        <w:pict>
          <v:shape id="_x0000_s1162" type="#_x0000_t202" style="position:absolute;margin-left:135pt;margin-top:133.65pt;width:135pt;height:50.55pt;z-index:251610112" fillcolor="#ff9">
            <v:textbox>
              <w:txbxContent>
                <w:p w:rsidR="00666613" w:rsidRDefault="00666613" w:rsidP="008600C1">
                  <w:r>
                    <w:t>Глазодвигательная</w:t>
                  </w:r>
                </w:p>
                <w:p w:rsidR="00666613" w:rsidRDefault="00666613" w:rsidP="008600C1">
                  <w:r>
                    <w:t xml:space="preserve">гимнастика </w:t>
                  </w:r>
                </w:p>
                <w:p w:rsidR="00666613" w:rsidRDefault="00666613" w:rsidP="008600C1">
                  <w:r>
                    <w:t>и тренинги</w:t>
                  </w:r>
                </w:p>
              </w:txbxContent>
            </v:textbox>
          </v:shape>
        </w:pict>
      </w:r>
    </w:p>
    <w:p w:rsidR="00B66D64" w:rsidRDefault="00B66D64" w:rsidP="00E01C66"/>
    <w:p w:rsidR="00B66D64" w:rsidRDefault="005564C9" w:rsidP="00E01C66">
      <w:r>
        <w:rPr>
          <w:noProof/>
        </w:rPr>
        <w:pict>
          <v:line id="_x0000_s1163" style="position:absolute;z-index:251616256" from="91.65pt,6.15pt" to="135.6pt,7.2pt">
            <v:stroke endarrow="block"/>
          </v:line>
        </w:pict>
      </w:r>
    </w:p>
    <w:p w:rsidR="00B66D64" w:rsidRDefault="00B66D64" w:rsidP="008600C1">
      <w:pPr>
        <w:jc w:val="center"/>
      </w:pPr>
    </w:p>
    <w:p w:rsidR="00B66D64" w:rsidRDefault="005564C9" w:rsidP="00E01C66">
      <w:r>
        <w:rPr>
          <w:noProof/>
        </w:rPr>
        <w:pict>
          <v:line id="_x0000_s1164" style="position:absolute;z-index:251621376" from="90pt,9.75pt" to="306pt,9.75pt">
            <v:stroke endarrow="block"/>
          </v:line>
        </w:pict>
      </w:r>
    </w:p>
    <w:p w:rsidR="00B66D64" w:rsidRDefault="005564C9" w:rsidP="00E01C66">
      <w:r>
        <w:rPr>
          <w:noProof/>
        </w:rPr>
        <w:pict>
          <v:shape id="_x0000_s1165" type="#_x0000_t202" style="position:absolute;margin-left:135pt;margin-top:1.65pt;width:135pt;height:50.55pt;z-index:251611136" fillcolor="#ff9">
            <v:textbox>
              <w:txbxContent>
                <w:p w:rsidR="00666613" w:rsidRDefault="00666613" w:rsidP="008600C1">
                  <w:r>
                    <w:t>Самомассаж глаз</w:t>
                  </w:r>
                </w:p>
                <w:p w:rsidR="00666613" w:rsidRDefault="00666613" w:rsidP="008600C1">
                  <w:r>
                    <w:t>и сопутствующих</w:t>
                  </w:r>
                </w:p>
                <w:p w:rsidR="00666613" w:rsidRDefault="00666613" w:rsidP="008600C1">
                  <w:r>
                    <w:t>зрению органов</w:t>
                  </w:r>
                </w:p>
              </w:txbxContent>
            </v:textbox>
          </v:shape>
        </w:pict>
      </w:r>
    </w:p>
    <w:p w:rsidR="00B66D64" w:rsidRDefault="005564C9" w:rsidP="00E01C66">
      <w:r>
        <w:rPr>
          <w:noProof/>
        </w:rPr>
        <w:pict>
          <v:line id="_x0000_s1166" style="position:absolute;z-index:251617280" from="90pt,9.15pt" to="135pt,9.15pt">
            <v:stroke endarrow="block"/>
          </v:line>
        </w:pict>
      </w:r>
    </w:p>
    <w:p w:rsidR="00B66D64" w:rsidRDefault="005564C9" w:rsidP="00E01C66">
      <w:r>
        <w:rPr>
          <w:noProof/>
        </w:rPr>
        <w:pict>
          <v:shape id="_x0000_s1167" type="#_x0000_t202" style="position:absolute;margin-left:306.45pt;margin-top:5.1pt;width:99pt;height:50.55pt;z-index:251614208" fillcolor="#ccf">
            <v:textbox>
              <w:txbxContent>
                <w:p w:rsidR="00666613" w:rsidRDefault="00666613" w:rsidP="00E42EAE">
                  <w:pPr>
                    <w:jc w:val="center"/>
                  </w:pPr>
                  <w:r>
                    <w:t>Исследование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размытой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зоны</w:t>
                  </w:r>
                </w:p>
              </w:txbxContent>
            </v:textbox>
          </v:shape>
        </w:pict>
      </w:r>
    </w:p>
    <w:p w:rsidR="00B66D64" w:rsidRDefault="00B66D64" w:rsidP="00E01C66"/>
    <w:p w:rsidR="00B66D64" w:rsidRDefault="005564C9" w:rsidP="00E01C66">
      <w:r>
        <w:rPr>
          <w:noProof/>
        </w:rPr>
        <w:pict>
          <v:line id="_x0000_s1168" style="position:absolute;z-index:251622400" from="90pt,3.75pt" to="304.65pt,4.8pt">
            <v:stroke endarrow="block"/>
          </v:line>
        </w:pict>
      </w:r>
    </w:p>
    <w:p w:rsidR="00B66D64" w:rsidRDefault="00B66D64" w:rsidP="00E01C66"/>
    <w:p w:rsidR="00B66D64" w:rsidRDefault="005564C9" w:rsidP="00E01C66">
      <w:r>
        <w:rPr>
          <w:noProof/>
        </w:rPr>
        <w:pict>
          <v:line id="_x0000_s1169" style="position:absolute;z-index:251619328" from="90pt,3.15pt" to="135pt,3.15pt">
            <v:stroke endarrow="block"/>
          </v:line>
        </w:pict>
      </w:r>
    </w:p>
    <w:p w:rsidR="00B66D64" w:rsidRDefault="005564C9" w:rsidP="00E01C66">
      <w:r>
        <w:rPr>
          <w:noProof/>
        </w:rPr>
        <w:pict>
          <v:shape id="_x0000_s1170" type="#_x0000_t202" style="position:absolute;margin-left:306pt;margin-top:4.05pt;width:99pt;height:50.55pt;z-index:251615232" fillcolor="#ccf">
            <v:textbox>
              <w:txbxContent>
                <w:p w:rsidR="00666613" w:rsidRDefault="00666613" w:rsidP="00E42EAE">
                  <w:pPr>
                    <w:jc w:val="center"/>
                  </w:pPr>
                  <w:r>
                    <w:t>Спектральная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(цветовая)</w:t>
                  </w:r>
                </w:p>
                <w:p w:rsidR="00666613" w:rsidRDefault="00666613" w:rsidP="00E42EAE">
                  <w:pPr>
                    <w:jc w:val="center"/>
                  </w:pPr>
                  <w:r>
                    <w:t>визуализация</w:t>
                  </w:r>
                </w:p>
              </w:txbxContent>
            </v:textbox>
          </v:shape>
        </w:pict>
      </w:r>
    </w:p>
    <w:p w:rsidR="00B66D64" w:rsidRDefault="005564C9" w:rsidP="00E01C66">
      <w:r>
        <w:rPr>
          <w:noProof/>
        </w:rPr>
        <w:pict>
          <v:line id="_x0000_s1171" style="position:absolute;z-index:251623424" from="90pt,11.55pt" to="306pt,11.55pt">
            <v:stroke endarrow="block"/>
          </v:line>
        </w:pict>
      </w:r>
      <w:r>
        <w:rPr>
          <w:noProof/>
        </w:rPr>
        <w:pict>
          <v:shape id="_x0000_s1172" type="#_x0000_t202" style="position:absolute;margin-left:135pt;margin-top:22.95pt;width:135pt;height:50.55pt;z-index:251612160" fillcolor="#ff9">
            <v:textbox>
              <w:txbxContent>
                <w:p w:rsidR="00666613" w:rsidRDefault="00666613" w:rsidP="00E42EAE">
                  <w:r>
                    <w:t>Упражнения</w:t>
                  </w:r>
                </w:p>
                <w:p w:rsidR="00666613" w:rsidRDefault="00666613" w:rsidP="00E42EAE">
                  <w:r>
                    <w:t>на аккомодацию</w:t>
                  </w:r>
                </w:p>
                <w:p w:rsidR="00666613" w:rsidRPr="00E42EAE" w:rsidRDefault="00666613" w:rsidP="00E42EAE">
                  <w:r>
                    <w:t>и конвергенцию</w:t>
                  </w:r>
                </w:p>
              </w:txbxContent>
            </v:textbox>
          </v:shape>
        </w:pict>
      </w:r>
    </w:p>
    <w:p w:rsidR="004E2EEB" w:rsidRDefault="004E2EEB" w:rsidP="00E01C66"/>
    <w:p w:rsidR="004E2EEB" w:rsidRDefault="005564C9" w:rsidP="00E01C66">
      <w:r>
        <w:rPr>
          <w:noProof/>
        </w:rPr>
        <w:pict>
          <v:line id="_x0000_s1173" style="position:absolute;z-index:251618304" from="90pt,10.95pt" to="135pt,10.95pt">
            <v:stroke endarrow="block"/>
          </v:line>
        </w:pict>
      </w:r>
    </w:p>
    <w:p w:rsidR="004E2EEB" w:rsidRDefault="004E2EEB" w:rsidP="00E01C66"/>
    <w:p w:rsidR="00C577C8" w:rsidRDefault="00C577C8" w:rsidP="00E01C66"/>
    <w:p w:rsidR="004E2EEB" w:rsidRDefault="004E2EEB" w:rsidP="00E01C66"/>
    <w:p w:rsidR="004E2EEB" w:rsidRDefault="004E2EEB" w:rsidP="00E01C66"/>
    <w:p w:rsidR="000D19E7" w:rsidRDefault="000D19E7" w:rsidP="00E01C66"/>
    <w:p w:rsidR="00182673" w:rsidRPr="007E6B55" w:rsidRDefault="00497506" w:rsidP="00E01C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66D64" w:rsidRPr="007E6B55">
        <w:rPr>
          <w:b/>
          <w:bCs/>
          <w:sz w:val="28"/>
          <w:szCs w:val="28"/>
        </w:rPr>
        <w:t>.1</w:t>
      </w:r>
      <w:r w:rsidR="00182673" w:rsidRPr="007E6B55">
        <w:rPr>
          <w:b/>
          <w:bCs/>
          <w:sz w:val="28"/>
          <w:szCs w:val="28"/>
        </w:rPr>
        <w:t>.</w:t>
      </w:r>
      <w:r w:rsidR="00182673" w:rsidRPr="007E6B55">
        <w:rPr>
          <w:sz w:val="28"/>
          <w:szCs w:val="28"/>
        </w:rPr>
        <w:t xml:space="preserve"> </w:t>
      </w:r>
      <w:r w:rsidR="00E01C66" w:rsidRPr="007E6B55">
        <w:rPr>
          <w:sz w:val="28"/>
          <w:szCs w:val="28"/>
        </w:rPr>
        <w:t xml:space="preserve"> </w:t>
      </w:r>
      <w:r w:rsidR="00E01C66" w:rsidRPr="007E6B55">
        <w:rPr>
          <w:b/>
          <w:bCs/>
          <w:sz w:val="28"/>
          <w:szCs w:val="28"/>
        </w:rPr>
        <w:t>Упражнения на снятие напряжения глазных мышц</w:t>
      </w:r>
      <w:r w:rsidR="00E01C66" w:rsidRPr="007E6B55">
        <w:rPr>
          <w:b/>
          <w:bCs/>
          <w:i/>
          <w:iCs/>
          <w:sz w:val="28"/>
          <w:szCs w:val="28"/>
        </w:rPr>
        <w:t>.</w:t>
      </w:r>
      <w:r w:rsidR="00050AA9" w:rsidRPr="007E6B55">
        <w:rPr>
          <w:sz w:val="28"/>
          <w:szCs w:val="28"/>
        </w:rPr>
        <w:t xml:space="preserve"> </w:t>
      </w:r>
    </w:p>
    <w:p w:rsidR="00E01C66" w:rsidRPr="007E6B55" w:rsidRDefault="008E5909" w:rsidP="001826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</w:t>
      </w:r>
      <w:r w:rsidR="00050AA9" w:rsidRPr="007E6B55">
        <w:rPr>
          <w:sz w:val="28"/>
          <w:szCs w:val="28"/>
        </w:rPr>
        <w:t>юбой трени</w:t>
      </w:r>
      <w:r w:rsidR="00182673" w:rsidRPr="007E6B55">
        <w:rPr>
          <w:sz w:val="28"/>
          <w:szCs w:val="28"/>
        </w:rPr>
        <w:t>ро</w:t>
      </w:r>
      <w:r w:rsidR="00050AA9" w:rsidRPr="007E6B55">
        <w:rPr>
          <w:sz w:val="28"/>
          <w:szCs w:val="28"/>
        </w:rPr>
        <w:t>вочный комплекс для глаз начинается со снятия м</w:t>
      </w:r>
      <w:r w:rsidR="00050AA9" w:rsidRPr="007E6B55">
        <w:rPr>
          <w:sz w:val="28"/>
          <w:szCs w:val="28"/>
        </w:rPr>
        <w:t>ы</w:t>
      </w:r>
      <w:r w:rsidR="00050AA9" w:rsidRPr="007E6B55">
        <w:rPr>
          <w:sz w:val="28"/>
          <w:szCs w:val="28"/>
        </w:rPr>
        <w:t>шечного напряжения.</w:t>
      </w:r>
    </w:p>
    <w:p w:rsidR="000D19E7" w:rsidRDefault="005B2B6F" w:rsidP="0061741E">
      <w:pPr>
        <w:ind w:left="708"/>
        <w:rPr>
          <w:sz w:val="28"/>
          <w:szCs w:val="28"/>
        </w:rPr>
      </w:pPr>
      <w:r w:rsidRPr="007E6B55">
        <w:rPr>
          <w:sz w:val="28"/>
          <w:szCs w:val="28"/>
        </w:rPr>
        <w:t xml:space="preserve">Часто эти упражнения кажутся на первый взгляд очень простыми, но </w:t>
      </w:r>
    </w:p>
    <w:p w:rsidR="0061741E" w:rsidRPr="007C14EE" w:rsidRDefault="005B2B6F" w:rsidP="000D19E7">
      <w:pPr>
        <w:rPr>
          <w:i/>
          <w:iCs/>
        </w:rPr>
      </w:pPr>
      <w:r w:rsidRPr="007E6B55">
        <w:rPr>
          <w:sz w:val="28"/>
          <w:szCs w:val="28"/>
        </w:rPr>
        <w:t xml:space="preserve">научиться их правильно выполнять довольно сложно. </w:t>
      </w:r>
    </w:p>
    <w:p w:rsidR="00182673" w:rsidRDefault="00182673" w:rsidP="0061741E"/>
    <w:p w:rsidR="004E2EEB" w:rsidRPr="00007E2F" w:rsidRDefault="0061741E" w:rsidP="0061741E">
      <w:pPr>
        <w:rPr>
          <w:sz w:val="28"/>
          <w:szCs w:val="28"/>
        </w:rPr>
      </w:pPr>
      <w:r w:rsidRPr="007E6B55">
        <w:rPr>
          <w:sz w:val="28"/>
          <w:szCs w:val="28"/>
        </w:rPr>
        <w:t>Приведу наиболее распространенные упражнения в этом направлении</w:t>
      </w:r>
      <w:r w:rsidR="00884C5E">
        <w:rPr>
          <w:sz w:val="28"/>
          <w:szCs w:val="28"/>
        </w:rPr>
        <w:t xml:space="preserve"> по </w:t>
      </w:r>
      <w:r w:rsidR="00F66414" w:rsidRPr="007E6B55">
        <w:rPr>
          <w:sz w:val="28"/>
          <w:szCs w:val="28"/>
        </w:rPr>
        <w:t>н</w:t>
      </w:r>
      <w:r w:rsidR="00F66414" w:rsidRPr="007E6B55">
        <w:rPr>
          <w:sz w:val="28"/>
          <w:szCs w:val="28"/>
        </w:rPr>
        <w:t>е</w:t>
      </w:r>
      <w:r w:rsidR="00F66414" w:rsidRPr="007E6B55">
        <w:rPr>
          <w:sz w:val="28"/>
          <w:szCs w:val="28"/>
        </w:rPr>
        <w:t>посредственно</w:t>
      </w:r>
      <w:r w:rsidR="00884C5E">
        <w:rPr>
          <w:sz w:val="28"/>
          <w:szCs w:val="28"/>
        </w:rPr>
        <w:t>му</w:t>
      </w:r>
      <w:r w:rsidR="00F66414" w:rsidRPr="007E6B55">
        <w:rPr>
          <w:sz w:val="28"/>
          <w:szCs w:val="28"/>
        </w:rPr>
        <w:t xml:space="preserve"> расслаблени</w:t>
      </w:r>
      <w:r w:rsidR="00884C5E">
        <w:rPr>
          <w:sz w:val="28"/>
          <w:szCs w:val="28"/>
        </w:rPr>
        <w:t xml:space="preserve">ю </w:t>
      </w:r>
      <w:r w:rsidR="00F66414" w:rsidRPr="007E6B55">
        <w:rPr>
          <w:sz w:val="28"/>
          <w:szCs w:val="28"/>
        </w:rPr>
        <w:t>органов зрения, хотя в работе в комплексе используются упражнения, способствующие снятию напряжения  с других органов тела, например, с пальцев ру</w:t>
      </w:r>
      <w:r w:rsidR="00007E2F">
        <w:rPr>
          <w:sz w:val="28"/>
          <w:szCs w:val="28"/>
        </w:rPr>
        <w:t>к, с нижней части туловища и др</w:t>
      </w:r>
      <w:r w:rsidR="00007E2F" w:rsidRPr="00007E2F">
        <w:rPr>
          <w:sz w:val="28"/>
          <w:szCs w:val="28"/>
        </w:rPr>
        <w:t>.</w:t>
      </w:r>
      <w:r w:rsidR="00007E2F">
        <w:rPr>
          <w:sz w:val="28"/>
          <w:szCs w:val="28"/>
        </w:rPr>
        <w:t>:</w:t>
      </w:r>
    </w:p>
    <w:p w:rsidR="00007E2F" w:rsidRPr="00007E2F" w:rsidRDefault="00007E2F" w:rsidP="0061741E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088"/>
        <w:gridCol w:w="7482"/>
      </w:tblGrid>
      <w:tr w:rsidR="00B66D64">
        <w:tc>
          <w:tcPr>
            <w:tcW w:w="2088" w:type="dxa"/>
            <w:shd w:val="clear" w:color="auto" w:fill="CCFFFF"/>
          </w:tcPr>
          <w:p w:rsidR="007C14EE" w:rsidRPr="007C14EE" w:rsidRDefault="00B66D64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Вращение</w:t>
            </w:r>
          </w:p>
          <w:p w:rsidR="00B66D64" w:rsidRPr="007C14EE" w:rsidRDefault="00B66D64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головой</w:t>
            </w:r>
          </w:p>
        </w:tc>
        <w:tc>
          <w:tcPr>
            <w:tcW w:w="7482" w:type="dxa"/>
            <w:shd w:val="clear" w:color="auto" w:fill="FFCC99"/>
          </w:tcPr>
          <w:p w:rsidR="00B66D64" w:rsidRDefault="00B66D64" w:rsidP="0061741E">
            <w:r w:rsidRPr="00B66D64">
              <w:t xml:space="preserve">для расслабления </w:t>
            </w:r>
            <w:r w:rsidR="00C304B7" w:rsidRPr="00B66D64">
              <w:t>мышц</w:t>
            </w:r>
            <w:r w:rsidRPr="00B66D64">
              <w:t xml:space="preserve"> шеи, головы, лица и избавления от напряж</w:t>
            </w:r>
            <w:r w:rsidRPr="00B66D64">
              <w:t>е</w:t>
            </w:r>
            <w:r w:rsidRPr="00B66D64">
              <w:t>ния в плечах</w:t>
            </w:r>
          </w:p>
        </w:tc>
      </w:tr>
      <w:tr w:rsidR="00B66D64">
        <w:tc>
          <w:tcPr>
            <w:tcW w:w="2088" w:type="dxa"/>
            <w:shd w:val="clear" w:color="auto" w:fill="CCFFFF"/>
          </w:tcPr>
          <w:p w:rsidR="007C14EE" w:rsidRPr="007C14EE" w:rsidRDefault="00B66D64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 xml:space="preserve">Ладони </w:t>
            </w:r>
          </w:p>
          <w:p w:rsidR="00B66D64" w:rsidRPr="007C14EE" w:rsidRDefault="00B66D64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на глазах</w:t>
            </w:r>
          </w:p>
        </w:tc>
        <w:tc>
          <w:tcPr>
            <w:tcW w:w="7482" w:type="dxa"/>
            <w:shd w:val="clear" w:color="auto" w:fill="FFCC99"/>
          </w:tcPr>
          <w:p w:rsidR="00B66D64" w:rsidRDefault="00B66D64" w:rsidP="0061741E">
            <w:r w:rsidRPr="00B66D64">
              <w:t>для расслабления усталых или напряженных глаз или успокоения мыслей</w:t>
            </w:r>
          </w:p>
        </w:tc>
      </w:tr>
      <w:tr w:rsidR="00B66D64">
        <w:tc>
          <w:tcPr>
            <w:tcW w:w="2088" w:type="dxa"/>
            <w:shd w:val="clear" w:color="auto" w:fill="CCFFFF"/>
          </w:tcPr>
          <w:p w:rsidR="00B66D64" w:rsidRPr="007C14EE" w:rsidRDefault="00B66D64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Циферблат</w:t>
            </w:r>
          </w:p>
        </w:tc>
        <w:tc>
          <w:tcPr>
            <w:tcW w:w="7482" w:type="dxa"/>
            <w:shd w:val="clear" w:color="auto" w:fill="FFCC99"/>
          </w:tcPr>
          <w:p w:rsidR="00B66D64" w:rsidRDefault="00B66D64" w:rsidP="0061741E">
            <w:r w:rsidRPr="00B66D64">
              <w:t>для релаксации и снятие тонуса мышц, находящихся вокруг глаз, и для снижения внутриглазного давления</w:t>
            </w:r>
          </w:p>
        </w:tc>
      </w:tr>
      <w:tr w:rsidR="00B66D64">
        <w:tc>
          <w:tcPr>
            <w:tcW w:w="2088" w:type="dxa"/>
            <w:shd w:val="clear" w:color="auto" w:fill="CCFFFF"/>
          </w:tcPr>
          <w:p w:rsidR="00B66D64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Жмурки</w:t>
            </w:r>
          </w:p>
        </w:tc>
        <w:tc>
          <w:tcPr>
            <w:tcW w:w="7482" w:type="dxa"/>
            <w:shd w:val="clear" w:color="auto" w:fill="FFCC99"/>
          </w:tcPr>
          <w:p w:rsidR="00B66D64" w:rsidRDefault="00C304B7" w:rsidP="0061741E">
            <w:r w:rsidRPr="00B66D64">
              <w:t>для расслабления системы зрения и избавления от вредной привычки щуриться с целью рассмотрения предмета и связанного с этим напр</w:t>
            </w:r>
            <w:r w:rsidRPr="00B66D64">
              <w:t>я</w:t>
            </w:r>
            <w:r w:rsidRPr="00B66D64">
              <w:t>жения</w:t>
            </w:r>
          </w:p>
        </w:tc>
      </w:tr>
      <w:tr w:rsidR="00C304B7">
        <w:tc>
          <w:tcPr>
            <w:tcW w:w="2088" w:type="dxa"/>
            <w:shd w:val="clear" w:color="auto" w:fill="CCFFFF"/>
          </w:tcPr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 xml:space="preserve">Порхающее </w:t>
            </w:r>
          </w:p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моргание</w:t>
            </w:r>
          </w:p>
        </w:tc>
        <w:tc>
          <w:tcPr>
            <w:tcW w:w="7482" w:type="dxa"/>
            <w:shd w:val="clear" w:color="auto" w:fill="FFCC99"/>
          </w:tcPr>
          <w:p w:rsidR="00C304B7" w:rsidRPr="00B66D64" w:rsidRDefault="00C304B7" w:rsidP="0061741E">
            <w:r>
              <w:t>р</w:t>
            </w:r>
            <w:r w:rsidRPr="00B66D64">
              <w:t>асслабление</w:t>
            </w:r>
            <w:r>
              <w:t xml:space="preserve"> и </w:t>
            </w:r>
            <w:r w:rsidRPr="00B66D64">
              <w:t xml:space="preserve">  увлажнение мышц глаз</w:t>
            </w:r>
          </w:p>
        </w:tc>
      </w:tr>
      <w:tr w:rsidR="00C304B7">
        <w:tc>
          <w:tcPr>
            <w:tcW w:w="2088" w:type="dxa"/>
            <w:shd w:val="clear" w:color="auto" w:fill="CCFFFF"/>
          </w:tcPr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 xml:space="preserve">Мигание </w:t>
            </w:r>
          </w:p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 xml:space="preserve">с тактильным </w:t>
            </w:r>
          </w:p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контролем</w:t>
            </w:r>
          </w:p>
        </w:tc>
        <w:tc>
          <w:tcPr>
            <w:tcW w:w="7482" w:type="dxa"/>
            <w:shd w:val="clear" w:color="auto" w:fill="FFCC99"/>
          </w:tcPr>
          <w:p w:rsidR="00C304B7" w:rsidRPr="00B66D64" w:rsidRDefault="00C304B7" w:rsidP="0061741E">
            <w:r w:rsidRPr="00B66D64">
              <w:t>положив  кончики пальцев на виски для контроля отсутствия движ</w:t>
            </w:r>
            <w:r w:rsidRPr="00B66D64">
              <w:t>е</w:t>
            </w:r>
            <w:r w:rsidRPr="00B66D64">
              <w:t>ния мышц, если вы усиленно моргаете, работать должны только мышцы век, а не лицо</w:t>
            </w:r>
          </w:p>
        </w:tc>
      </w:tr>
      <w:tr w:rsidR="00C304B7">
        <w:tc>
          <w:tcPr>
            <w:tcW w:w="2088" w:type="dxa"/>
            <w:shd w:val="clear" w:color="auto" w:fill="CCFFFF"/>
          </w:tcPr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 xml:space="preserve">Аутотренинг </w:t>
            </w:r>
          </w:p>
          <w:p w:rsidR="00C304B7" w:rsidRPr="007C14EE" w:rsidRDefault="00C304B7" w:rsidP="0061741E">
            <w:pPr>
              <w:rPr>
                <w:b/>
                <w:bCs/>
                <w:i/>
                <w:iCs/>
              </w:rPr>
            </w:pPr>
            <w:r w:rsidRPr="007C14EE">
              <w:rPr>
                <w:b/>
                <w:bCs/>
                <w:i/>
                <w:iCs/>
              </w:rPr>
              <w:t>по визуализации</w:t>
            </w:r>
          </w:p>
        </w:tc>
        <w:tc>
          <w:tcPr>
            <w:tcW w:w="7482" w:type="dxa"/>
            <w:shd w:val="clear" w:color="auto" w:fill="FFCC99"/>
          </w:tcPr>
          <w:p w:rsidR="00C304B7" w:rsidRPr="00B66D64" w:rsidRDefault="00C304B7" w:rsidP="0061741E">
            <w:r w:rsidRPr="00B66D64">
              <w:t>использование силы мышления для снятия напряжения тела, глазных и ресничных</w:t>
            </w:r>
            <w:r>
              <w:t xml:space="preserve"> мышц</w:t>
            </w:r>
          </w:p>
        </w:tc>
      </w:tr>
    </w:tbl>
    <w:p w:rsidR="001D38F8" w:rsidRDefault="001D38F8" w:rsidP="0061741E"/>
    <w:p w:rsidR="00007E2F" w:rsidRDefault="00007E2F" w:rsidP="0061741E"/>
    <w:p w:rsidR="00C0637E" w:rsidRPr="00884C5E" w:rsidRDefault="00497506" w:rsidP="00C063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82673" w:rsidRPr="00884C5E">
        <w:rPr>
          <w:b/>
          <w:bCs/>
          <w:sz w:val="28"/>
          <w:szCs w:val="28"/>
        </w:rPr>
        <w:t>.2.</w:t>
      </w:r>
      <w:r w:rsidR="00182673" w:rsidRPr="00884C5E">
        <w:rPr>
          <w:sz w:val="28"/>
          <w:szCs w:val="28"/>
        </w:rPr>
        <w:t xml:space="preserve"> </w:t>
      </w:r>
      <w:r w:rsidR="00C0637E" w:rsidRPr="00884C5E">
        <w:rPr>
          <w:sz w:val="28"/>
          <w:szCs w:val="28"/>
        </w:rPr>
        <w:t xml:space="preserve"> </w:t>
      </w:r>
      <w:r w:rsidR="00C0637E" w:rsidRPr="00884C5E">
        <w:rPr>
          <w:b/>
          <w:bCs/>
          <w:sz w:val="28"/>
          <w:szCs w:val="28"/>
        </w:rPr>
        <w:t>Самомассаж глаз, лица и сопутствующих зрению органов.</w:t>
      </w:r>
    </w:p>
    <w:p w:rsidR="0028691E" w:rsidRDefault="0028691E" w:rsidP="00C0637E">
      <w:pPr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4428"/>
        <w:gridCol w:w="5142"/>
      </w:tblGrid>
      <w:tr w:rsidR="00182673">
        <w:tc>
          <w:tcPr>
            <w:tcW w:w="4428" w:type="dxa"/>
            <w:shd w:val="clear" w:color="auto" w:fill="FFCC99"/>
          </w:tcPr>
          <w:p w:rsidR="00182673" w:rsidRDefault="00182673" w:rsidP="00C0637E">
            <w:r>
              <w:t xml:space="preserve">Постукивание подушечек </w:t>
            </w:r>
          </w:p>
          <w:p w:rsidR="00182673" w:rsidRDefault="00182673" w:rsidP="00C0637E">
            <w:r>
              <w:t>пальцев</w:t>
            </w:r>
          </w:p>
        </w:tc>
        <w:tc>
          <w:tcPr>
            <w:tcW w:w="5142" w:type="dxa"/>
            <w:shd w:val="clear" w:color="auto" w:fill="CCFFCC"/>
          </w:tcPr>
          <w:p w:rsidR="00182673" w:rsidRDefault="00182673" w:rsidP="00C0637E">
            <w:r>
              <w:t>для стимуляции зрительных центров головного мозга и улучшения фокусировки зрения</w:t>
            </w:r>
          </w:p>
        </w:tc>
      </w:tr>
      <w:tr w:rsidR="00182673">
        <w:tc>
          <w:tcPr>
            <w:tcW w:w="4428" w:type="dxa"/>
            <w:shd w:val="clear" w:color="auto" w:fill="FFCC99"/>
          </w:tcPr>
          <w:p w:rsidR="00182673" w:rsidRDefault="00182673" w:rsidP="00C0637E">
            <w:r>
              <w:t>Массаж кистей рук и пальцев (в том числе с помощью вспомогательных предметов, например, карандаша или грецкого ореха, развивающих тактил</w:t>
            </w:r>
            <w:r>
              <w:t>ь</w:t>
            </w:r>
            <w:r>
              <w:t>ную чувствительность)</w:t>
            </w:r>
          </w:p>
        </w:tc>
        <w:tc>
          <w:tcPr>
            <w:tcW w:w="5142" w:type="dxa"/>
            <w:shd w:val="clear" w:color="auto" w:fill="CCFFCC"/>
          </w:tcPr>
          <w:p w:rsidR="00182673" w:rsidRDefault="00182673" w:rsidP="00C0637E">
            <w:r>
              <w:t>для стимуляции БАТ, отвечающих за зрение,  расположенных в зоне кистей рук</w:t>
            </w:r>
          </w:p>
        </w:tc>
      </w:tr>
      <w:tr w:rsidR="00182673">
        <w:tc>
          <w:tcPr>
            <w:tcW w:w="4428" w:type="dxa"/>
            <w:shd w:val="clear" w:color="auto" w:fill="FFCC99"/>
          </w:tcPr>
          <w:p w:rsidR="00182673" w:rsidRDefault="00182673" w:rsidP="00C0637E">
            <w:r>
              <w:t>Массаж ушей</w:t>
            </w:r>
          </w:p>
        </w:tc>
        <w:tc>
          <w:tcPr>
            <w:tcW w:w="5142" w:type="dxa"/>
            <w:shd w:val="clear" w:color="auto" w:fill="CCFFCC"/>
          </w:tcPr>
          <w:p w:rsidR="00182673" w:rsidRDefault="00182673" w:rsidP="00C0637E">
            <w:r>
              <w:t>для стимуляции БАТ, отвечающих за зрение,  расположенных в зоне ушей</w:t>
            </w:r>
          </w:p>
        </w:tc>
      </w:tr>
      <w:tr w:rsidR="00182673">
        <w:tc>
          <w:tcPr>
            <w:tcW w:w="4428" w:type="dxa"/>
            <w:shd w:val="clear" w:color="auto" w:fill="FFCC99"/>
          </w:tcPr>
          <w:p w:rsidR="00182673" w:rsidRDefault="0028691E" w:rsidP="00C0637E">
            <w:r>
              <w:t>Массаж лица (поглаживающий, пост</w:t>
            </w:r>
            <w:r>
              <w:t>у</w:t>
            </w:r>
            <w:r>
              <w:t>кивающий, растирающий, глубокий)</w:t>
            </w:r>
          </w:p>
        </w:tc>
        <w:tc>
          <w:tcPr>
            <w:tcW w:w="5142" w:type="dxa"/>
            <w:shd w:val="clear" w:color="auto" w:fill="CCFFCC"/>
          </w:tcPr>
          <w:p w:rsidR="00182673" w:rsidRDefault="0028691E" w:rsidP="00C0637E">
            <w:r>
              <w:t>для стимуляции работы мышц лица, учас</w:t>
            </w:r>
            <w:r>
              <w:t>т</w:t>
            </w:r>
            <w:r>
              <w:t>вующих в процессе зрения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28691E">
            <w:r>
              <w:t>Массаж глаз 3 или 5 пальцами (разные упражнения по технике выполнения)</w:t>
            </w:r>
          </w:p>
        </w:tc>
        <w:tc>
          <w:tcPr>
            <w:tcW w:w="5142" w:type="dxa"/>
            <w:shd w:val="clear" w:color="auto" w:fill="CCFFCC"/>
          </w:tcPr>
          <w:p w:rsidR="0028691E" w:rsidRDefault="0028691E" w:rsidP="00C0637E">
            <w:r>
              <w:t>для стимуляции мышц, управляющих механи</w:t>
            </w:r>
            <w:r>
              <w:t>з</w:t>
            </w:r>
            <w:r>
              <w:t>мом фокусировки и движениями хрусталика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C0637E">
            <w:r>
              <w:t>Массаж энергетических точек головы</w:t>
            </w:r>
          </w:p>
        </w:tc>
        <w:tc>
          <w:tcPr>
            <w:tcW w:w="5142" w:type="dxa"/>
            <w:shd w:val="clear" w:color="auto" w:fill="CCFFCC"/>
          </w:tcPr>
          <w:p w:rsidR="0028691E" w:rsidRDefault="0028691E" w:rsidP="00C0637E">
            <w:r>
              <w:t>для направления энергии тела к голове, шее и глазам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C0637E">
            <w:r>
              <w:t>Массаж затылочных БАТ (используется как самостоятельное упражнение)-</w:t>
            </w:r>
          </w:p>
        </w:tc>
        <w:tc>
          <w:tcPr>
            <w:tcW w:w="5142" w:type="dxa"/>
            <w:shd w:val="clear" w:color="auto" w:fill="CCFFCC"/>
          </w:tcPr>
          <w:p w:rsidR="0028691E" w:rsidRDefault="0028691E" w:rsidP="00C0637E">
            <w:r>
              <w:t>для притока крови именно к затылочным долям головного мозга, в которых расположены гла</w:t>
            </w:r>
            <w:r>
              <w:t>в</w:t>
            </w:r>
            <w:r>
              <w:t>ные зрительные центры его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C0637E">
            <w:r>
              <w:t xml:space="preserve">Прижимание теплыми ладонями </w:t>
            </w:r>
          </w:p>
          <w:p w:rsidR="0028691E" w:rsidRDefault="0028691E" w:rsidP="00C0637E">
            <w:r>
              <w:t>закрытых глаз на 1-2 секунды</w:t>
            </w:r>
          </w:p>
        </w:tc>
        <w:tc>
          <w:tcPr>
            <w:tcW w:w="5142" w:type="dxa"/>
            <w:shd w:val="clear" w:color="auto" w:fill="CCFFCC"/>
          </w:tcPr>
          <w:p w:rsidR="0028691E" w:rsidRDefault="0028691E" w:rsidP="00C0637E">
            <w:r>
              <w:t>для выравнивания тока крови, поступающего к глазному яблоку (прекращение прерывистого, пульсирующего кровотока, вызывающего ни</w:t>
            </w:r>
            <w:r>
              <w:t>с</w:t>
            </w:r>
            <w:r>
              <w:t>тагм при повышенном глазном давлении)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C0637E">
            <w:r w:rsidRPr="00892ED3">
              <w:t xml:space="preserve">Прижимание </w:t>
            </w:r>
            <w:r>
              <w:t xml:space="preserve">только </w:t>
            </w:r>
            <w:r w:rsidRPr="00892ED3">
              <w:t xml:space="preserve">закрытого верхнего века </w:t>
            </w:r>
            <w:r>
              <w:t xml:space="preserve">подушечками </w:t>
            </w:r>
            <w:r w:rsidRPr="00892ED3">
              <w:t>тре</w:t>
            </w:r>
            <w:r>
              <w:t>х</w:t>
            </w:r>
            <w:r w:rsidRPr="00892ED3">
              <w:t xml:space="preserve"> пальц</w:t>
            </w:r>
            <w:r>
              <w:t xml:space="preserve">ев на 1-2 секунды </w:t>
            </w:r>
            <w:r w:rsidRPr="00892ED3">
              <w:t xml:space="preserve"> </w:t>
            </w:r>
          </w:p>
        </w:tc>
        <w:tc>
          <w:tcPr>
            <w:tcW w:w="5142" w:type="dxa"/>
            <w:shd w:val="clear" w:color="auto" w:fill="CCFFCC"/>
          </w:tcPr>
          <w:p w:rsidR="0028691E" w:rsidRPr="009C35C5" w:rsidRDefault="009C35C5" w:rsidP="00C0637E">
            <w:r w:rsidRPr="009C35C5">
              <w:t>для снятия тремора и выравнивания притока тока к ресничному телу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28691E" w:rsidP="00C0637E">
            <w:r>
              <w:t>Массаж височного и окологлазного пр</w:t>
            </w:r>
            <w:r>
              <w:t>о</w:t>
            </w:r>
            <w:r>
              <w:t>странства на закрытых глазах</w:t>
            </w:r>
          </w:p>
        </w:tc>
        <w:tc>
          <w:tcPr>
            <w:tcW w:w="5142" w:type="dxa"/>
            <w:shd w:val="clear" w:color="auto" w:fill="CCFFCC"/>
          </w:tcPr>
          <w:p w:rsidR="0028691E" w:rsidRDefault="00B37C5C" w:rsidP="00C0637E">
            <w:r>
              <w:t>для стимуляции работы окологлазных мышц</w:t>
            </w:r>
          </w:p>
          <w:p w:rsidR="00B37C5C" w:rsidRPr="00B37C5C" w:rsidRDefault="00B37C5C" w:rsidP="008E5909">
            <w:pPr>
              <w:jc w:val="center"/>
              <w:rPr>
                <w:color w:val="00FF00"/>
              </w:rPr>
            </w:pP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B37C5C" w:rsidP="00C0637E">
            <w:r w:rsidRPr="00EB2211">
              <w:t>Массаж надбровных дуг и нижней части глазниц</w:t>
            </w:r>
          </w:p>
        </w:tc>
        <w:tc>
          <w:tcPr>
            <w:tcW w:w="5142" w:type="dxa"/>
            <w:shd w:val="clear" w:color="auto" w:fill="CCFFCC"/>
          </w:tcPr>
          <w:p w:rsidR="0028691E" w:rsidRDefault="009C35C5" w:rsidP="00C0637E">
            <w:r w:rsidRPr="00651C82">
              <w:t>восстанавливает гибкость глазных, ресничных мышц и ресничного тела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B37C5C" w:rsidP="00C0637E">
            <w:r w:rsidRPr="004735A0">
              <w:t>Пальпирование</w:t>
            </w:r>
          </w:p>
        </w:tc>
        <w:tc>
          <w:tcPr>
            <w:tcW w:w="5142" w:type="dxa"/>
            <w:shd w:val="clear" w:color="auto" w:fill="CCFFCC"/>
          </w:tcPr>
          <w:p w:rsidR="0028691E" w:rsidRDefault="00B37C5C" w:rsidP="00C0637E">
            <w:r>
              <w:t>легкие, быстрые, переменные касания под</w:t>
            </w:r>
            <w:r>
              <w:t>у</w:t>
            </w:r>
            <w:r>
              <w:t>шечками пальцев закрытых верхних век без нажима на глазное яблоко</w:t>
            </w:r>
          </w:p>
        </w:tc>
      </w:tr>
      <w:tr w:rsidR="0028691E">
        <w:tc>
          <w:tcPr>
            <w:tcW w:w="4428" w:type="dxa"/>
            <w:shd w:val="clear" w:color="auto" w:fill="FFCC99"/>
          </w:tcPr>
          <w:p w:rsidR="0028691E" w:rsidRDefault="00B37C5C" w:rsidP="00C0637E">
            <w:r w:rsidRPr="004735A0">
              <w:t>Обмахивания</w:t>
            </w:r>
            <w:r>
              <w:t xml:space="preserve"> распахнутого, но прикр</w:t>
            </w:r>
            <w:r>
              <w:t>ы</w:t>
            </w:r>
            <w:r>
              <w:t xml:space="preserve">того сверху глаза </w:t>
            </w:r>
          </w:p>
        </w:tc>
        <w:tc>
          <w:tcPr>
            <w:tcW w:w="5142" w:type="dxa"/>
            <w:shd w:val="clear" w:color="auto" w:fill="CCFFCC"/>
          </w:tcPr>
          <w:p w:rsidR="0028691E" w:rsidRDefault="00B37C5C" w:rsidP="00C0637E">
            <w:r>
              <w:t>один глаз накрывается ладонью, но не закрыв</w:t>
            </w:r>
            <w:r>
              <w:t>а</w:t>
            </w:r>
            <w:r>
              <w:t>ется под ней. Плоскостью тыльной стороны второй ладони, ритмично приближая и отдаляя ее, обмахивается второй, не прикрытый глаз</w:t>
            </w:r>
          </w:p>
        </w:tc>
      </w:tr>
      <w:tr w:rsidR="00912089">
        <w:tc>
          <w:tcPr>
            <w:tcW w:w="4428" w:type="dxa"/>
            <w:shd w:val="clear" w:color="auto" w:fill="FFCC99"/>
          </w:tcPr>
          <w:p w:rsidR="00912089" w:rsidRPr="00232F07" w:rsidRDefault="00912089" w:rsidP="00CA00B7">
            <w:r w:rsidRPr="00232F07">
              <w:t>Пальминг (в сочетании с аутотрени</w:t>
            </w:r>
            <w:r w:rsidRPr="00232F07">
              <w:t>н</w:t>
            </w:r>
            <w:r w:rsidRPr="00232F07">
              <w:t>гом)</w:t>
            </w:r>
          </w:p>
        </w:tc>
        <w:tc>
          <w:tcPr>
            <w:tcW w:w="5142" w:type="dxa"/>
            <w:shd w:val="clear" w:color="auto" w:fill="CCFFCC"/>
          </w:tcPr>
          <w:p w:rsidR="00912089" w:rsidRDefault="00912089" w:rsidP="00CA00B7">
            <w:r>
              <w:t>глаза прикрываются ладонями, расположенн</w:t>
            </w:r>
            <w:r>
              <w:t>ы</w:t>
            </w:r>
            <w:r>
              <w:t>ми крест накрест. Проводится аутотренинг</w:t>
            </w:r>
          </w:p>
        </w:tc>
      </w:tr>
    </w:tbl>
    <w:p w:rsidR="00D65CEB" w:rsidRDefault="00D65CEB" w:rsidP="00EE7BC6"/>
    <w:p w:rsidR="001D38F8" w:rsidRDefault="001D38F8" w:rsidP="00EE7BC6"/>
    <w:p w:rsidR="00D65CEB" w:rsidRPr="00884C5E" w:rsidRDefault="00497506" w:rsidP="00EE7B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65CEB" w:rsidRPr="00884C5E">
        <w:rPr>
          <w:b/>
          <w:bCs/>
          <w:sz w:val="28"/>
          <w:szCs w:val="28"/>
        </w:rPr>
        <w:t xml:space="preserve">.3. </w:t>
      </w:r>
      <w:r w:rsidR="00EE7BC6" w:rsidRPr="00884C5E">
        <w:rPr>
          <w:b/>
          <w:bCs/>
          <w:sz w:val="28"/>
          <w:szCs w:val="28"/>
        </w:rPr>
        <w:t xml:space="preserve"> Развитие конвергенции и аккомодации</w:t>
      </w:r>
      <w:r w:rsidR="00D65CEB" w:rsidRPr="00884C5E">
        <w:rPr>
          <w:b/>
          <w:bCs/>
          <w:sz w:val="28"/>
          <w:szCs w:val="28"/>
        </w:rPr>
        <w:t xml:space="preserve">, </w:t>
      </w:r>
      <w:r w:rsidR="00D65CEB" w:rsidRPr="00884C5E">
        <w:rPr>
          <w:sz w:val="28"/>
          <w:szCs w:val="28"/>
        </w:rPr>
        <w:t>то есть способности сосред</w:t>
      </w:r>
      <w:r w:rsidR="00D65CEB" w:rsidRPr="00884C5E">
        <w:rPr>
          <w:sz w:val="28"/>
          <w:szCs w:val="28"/>
        </w:rPr>
        <w:t>о</w:t>
      </w:r>
      <w:r w:rsidR="00D65CEB" w:rsidRPr="00884C5E">
        <w:rPr>
          <w:sz w:val="28"/>
          <w:szCs w:val="28"/>
        </w:rPr>
        <w:t>тачивать взгляд на одной точке и перемещать зрительный фокус с одного предмета на другой.</w:t>
      </w:r>
    </w:p>
    <w:p w:rsidR="00EE7BC6" w:rsidRPr="00884C5E" w:rsidRDefault="00471097" w:rsidP="00D65CEB">
      <w:pPr>
        <w:ind w:firstLine="360"/>
        <w:rPr>
          <w:sz w:val="28"/>
          <w:szCs w:val="28"/>
        </w:rPr>
      </w:pPr>
      <w:r w:rsidRPr="00884C5E">
        <w:rPr>
          <w:sz w:val="28"/>
          <w:szCs w:val="28"/>
        </w:rPr>
        <w:t>Начинаем, конечно, с наиболее простых иг</w:t>
      </w:r>
      <w:r w:rsidR="005620A5" w:rsidRPr="00884C5E">
        <w:rPr>
          <w:sz w:val="28"/>
          <w:szCs w:val="28"/>
        </w:rPr>
        <w:t xml:space="preserve">р и упражнений. </w:t>
      </w:r>
    </w:p>
    <w:p w:rsidR="00471097" w:rsidRPr="00884C5E" w:rsidRDefault="00471097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Сюда следует отнести «спрятанные» изображения: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негативное, 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контурное, 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lastRenderedPageBreak/>
        <w:t xml:space="preserve">- трафаретное, 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ретушированное, 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зачеркнутое, 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>- изображение на фоне других предметов,</w:t>
      </w:r>
    </w:p>
    <w:p w:rsidR="00471097" w:rsidRPr="00884C5E" w:rsidRDefault="00471097" w:rsidP="00471097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>- перевернутые,</w:t>
      </w:r>
    </w:p>
    <w:p w:rsidR="005620A5" w:rsidRPr="00884C5E" w:rsidRDefault="00471097" w:rsidP="005620A5">
      <w:pPr>
        <w:ind w:left="360" w:firstLine="708"/>
        <w:rPr>
          <w:sz w:val="28"/>
          <w:szCs w:val="28"/>
        </w:rPr>
      </w:pPr>
      <w:r w:rsidRPr="00884C5E">
        <w:rPr>
          <w:sz w:val="28"/>
          <w:szCs w:val="28"/>
        </w:rPr>
        <w:t>- двухсмысловые.</w:t>
      </w:r>
    </w:p>
    <w:p w:rsidR="005620A5" w:rsidRPr="00884C5E" w:rsidRDefault="005620A5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Нахождение отличий в двух изображениях, картинках.</w:t>
      </w:r>
    </w:p>
    <w:p w:rsidR="005620A5" w:rsidRPr="00884C5E" w:rsidRDefault="005620A5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Изменение фигуры за счет минимальных перемещений (перекладыв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ние счетных палочек, проведение дополнительных линий).</w:t>
      </w:r>
    </w:p>
    <w:p w:rsidR="00B57FD0" w:rsidRPr="00B57FD0" w:rsidRDefault="00B57FD0" w:rsidP="00B22CA4">
      <w:pPr>
        <w:rPr>
          <w:sz w:val="16"/>
          <w:szCs w:val="16"/>
        </w:rPr>
      </w:pPr>
    </w:p>
    <w:p w:rsidR="00B22CA4" w:rsidRPr="00884C5E" w:rsidRDefault="00B22CA4" w:rsidP="00B57FD0">
      <w:pPr>
        <w:ind w:firstLine="360"/>
        <w:rPr>
          <w:sz w:val="28"/>
          <w:szCs w:val="28"/>
        </w:rPr>
      </w:pPr>
      <w:r w:rsidRPr="00884C5E">
        <w:rPr>
          <w:sz w:val="28"/>
          <w:szCs w:val="28"/>
        </w:rPr>
        <w:t>Следует сразу развести понятия игр и упражнений, так как игры требуют более длительного временного отрезка. На уроках в условиях физминутки их использовать не будешь. Поэтому новые игры выносятся на коррекционные занятия. Также и все новые упражнения, они требуют детальных объяснений и точного исполнения, поэтому разучивание новых упражнений также вын</w:t>
      </w:r>
      <w:r w:rsidRPr="00884C5E">
        <w:rPr>
          <w:sz w:val="28"/>
          <w:szCs w:val="28"/>
        </w:rPr>
        <w:t>о</w:t>
      </w:r>
      <w:r w:rsidRPr="00884C5E">
        <w:rPr>
          <w:sz w:val="28"/>
          <w:szCs w:val="28"/>
        </w:rPr>
        <w:t>сится на занятие. А вот когда они усвоены, упражнения берутся на физкул</w:t>
      </w:r>
      <w:r w:rsidRPr="00884C5E">
        <w:rPr>
          <w:sz w:val="28"/>
          <w:szCs w:val="28"/>
        </w:rPr>
        <w:t>ь</w:t>
      </w:r>
      <w:r w:rsidRPr="00884C5E">
        <w:rPr>
          <w:sz w:val="28"/>
          <w:szCs w:val="28"/>
        </w:rPr>
        <w:t>турной паузе</w:t>
      </w:r>
      <w:r w:rsidR="00575A70">
        <w:rPr>
          <w:sz w:val="28"/>
          <w:szCs w:val="28"/>
        </w:rPr>
        <w:t xml:space="preserve"> на уроках</w:t>
      </w:r>
      <w:r w:rsidRPr="00884C5E">
        <w:rPr>
          <w:sz w:val="28"/>
          <w:szCs w:val="28"/>
        </w:rPr>
        <w:t>, а игры используются в самостоятельной игровой деятельности, например, во время отдыха на перемене.</w:t>
      </w:r>
    </w:p>
    <w:p w:rsidR="00B22CA4" w:rsidRPr="00B57FD0" w:rsidRDefault="00B22CA4" w:rsidP="00B22CA4">
      <w:pPr>
        <w:rPr>
          <w:sz w:val="16"/>
          <w:szCs w:val="16"/>
        </w:rPr>
      </w:pPr>
    </w:p>
    <w:p w:rsidR="00884C5E" w:rsidRDefault="00D838A0" w:rsidP="00B57FD0">
      <w:pPr>
        <w:ind w:firstLine="360"/>
        <w:rPr>
          <w:sz w:val="28"/>
          <w:szCs w:val="28"/>
        </w:rPr>
      </w:pPr>
      <w:r w:rsidRPr="00884C5E">
        <w:rPr>
          <w:sz w:val="28"/>
          <w:szCs w:val="28"/>
        </w:rPr>
        <w:t xml:space="preserve">Отдельным подразделом в данном направлении работы стоит развитие </w:t>
      </w:r>
    </w:p>
    <w:p w:rsidR="005113AE" w:rsidRPr="00884C5E" w:rsidRDefault="00D838A0" w:rsidP="00B22CA4">
      <w:pPr>
        <w:rPr>
          <w:sz w:val="28"/>
          <w:szCs w:val="28"/>
        </w:rPr>
      </w:pPr>
      <w:r w:rsidRPr="00884C5E">
        <w:rPr>
          <w:b/>
          <w:bCs/>
          <w:i/>
          <w:iCs/>
          <w:sz w:val="28"/>
          <w:szCs w:val="28"/>
        </w:rPr>
        <w:t>периферического зрения и фузио</w:t>
      </w:r>
      <w:r w:rsidR="00490D75" w:rsidRPr="00884C5E">
        <w:rPr>
          <w:b/>
          <w:bCs/>
          <w:i/>
          <w:iCs/>
          <w:sz w:val="28"/>
          <w:szCs w:val="28"/>
        </w:rPr>
        <w:t>н</w:t>
      </w:r>
      <w:r w:rsidRPr="00884C5E">
        <w:rPr>
          <w:b/>
          <w:bCs/>
          <w:i/>
          <w:iCs/>
          <w:sz w:val="28"/>
          <w:szCs w:val="28"/>
        </w:rPr>
        <w:t>ной способности</w:t>
      </w:r>
      <w:r w:rsidRPr="00884C5E">
        <w:rPr>
          <w:sz w:val="28"/>
          <w:szCs w:val="28"/>
        </w:rPr>
        <w:t xml:space="preserve"> (совмещение и раздво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 xml:space="preserve">ние изображения). </w:t>
      </w:r>
      <w:r w:rsidR="008E7021" w:rsidRPr="00884C5E">
        <w:rPr>
          <w:sz w:val="28"/>
          <w:szCs w:val="28"/>
        </w:rPr>
        <w:t>Слабовидящие люди часто слишком сильно сосредотач</w:t>
      </w:r>
      <w:r w:rsidR="008E7021" w:rsidRPr="00884C5E">
        <w:rPr>
          <w:sz w:val="28"/>
          <w:szCs w:val="28"/>
        </w:rPr>
        <w:t>и</w:t>
      </w:r>
      <w:r w:rsidR="008E7021" w:rsidRPr="00884C5E">
        <w:rPr>
          <w:sz w:val="28"/>
          <w:szCs w:val="28"/>
        </w:rPr>
        <w:t xml:space="preserve">вают свое зрение на одном предмете, блокируя тем самым </w:t>
      </w:r>
      <w:r w:rsidR="002F4DD7" w:rsidRPr="00884C5E">
        <w:rPr>
          <w:sz w:val="28"/>
          <w:szCs w:val="28"/>
        </w:rPr>
        <w:t>периферическое</w:t>
      </w:r>
      <w:r w:rsidR="008E5909">
        <w:rPr>
          <w:sz w:val="28"/>
          <w:szCs w:val="28"/>
        </w:rPr>
        <w:t xml:space="preserve"> (боковое)</w:t>
      </w:r>
      <w:r w:rsidR="008E7021" w:rsidRPr="00884C5E">
        <w:rPr>
          <w:sz w:val="28"/>
          <w:szCs w:val="28"/>
        </w:rPr>
        <w:t xml:space="preserve"> зр</w:t>
      </w:r>
      <w:r w:rsidR="005113AE" w:rsidRPr="00884C5E">
        <w:rPr>
          <w:sz w:val="28"/>
          <w:szCs w:val="28"/>
        </w:rPr>
        <w:t>ение. Необходимо же научиться получать информацию и со ст</w:t>
      </w:r>
      <w:r w:rsidR="005113AE" w:rsidRPr="00884C5E">
        <w:rPr>
          <w:sz w:val="28"/>
          <w:szCs w:val="28"/>
        </w:rPr>
        <w:t>о</w:t>
      </w:r>
      <w:r w:rsidR="005113AE" w:rsidRPr="00884C5E">
        <w:rPr>
          <w:sz w:val="28"/>
          <w:szCs w:val="28"/>
        </w:rPr>
        <w:t xml:space="preserve">роны </w:t>
      </w:r>
      <w:r w:rsidR="002F4DD7" w:rsidRPr="00884C5E">
        <w:rPr>
          <w:sz w:val="28"/>
          <w:szCs w:val="28"/>
        </w:rPr>
        <w:t>периферического</w:t>
      </w:r>
      <w:r w:rsidR="005113AE" w:rsidRPr="00884C5E">
        <w:rPr>
          <w:sz w:val="28"/>
          <w:szCs w:val="28"/>
        </w:rPr>
        <w:t xml:space="preserve"> сознания – сбоку, спереди и сзади по отношению к тому, куда смотришь. </w:t>
      </w:r>
    </w:p>
    <w:p w:rsidR="00B22CA4" w:rsidRPr="00884C5E" w:rsidRDefault="00D838A0" w:rsidP="005113AE">
      <w:pPr>
        <w:ind w:firstLine="360"/>
        <w:rPr>
          <w:sz w:val="28"/>
          <w:szCs w:val="28"/>
        </w:rPr>
      </w:pPr>
      <w:r w:rsidRPr="00884C5E">
        <w:rPr>
          <w:sz w:val="28"/>
          <w:szCs w:val="28"/>
        </w:rPr>
        <w:t xml:space="preserve">К данной работе приступаем, уже повзрослев и накопив определенный опыт в выполнении зрительных упражнений. </w:t>
      </w:r>
      <w:r w:rsidR="003D2B5C" w:rsidRPr="00884C5E">
        <w:rPr>
          <w:sz w:val="28"/>
          <w:szCs w:val="28"/>
        </w:rPr>
        <w:t>Среди</w:t>
      </w:r>
      <w:r w:rsidR="00575A70">
        <w:rPr>
          <w:sz w:val="28"/>
          <w:szCs w:val="28"/>
        </w:rPr>
        <w:t xml:space="preserve"> них следует отметить следующие.</w:t>
      </w:r>
    </w:p>
    <w:p w:rsidR="004C1988" w:rsidRPr="00884C5E" w:rsidRDefault="004C1988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Веревка с узелками – достаточно сложное для выполнения упражнение из Программы улучшения зрения Мартина Суссмана (М., 2007).</w:t>
      </w:r>
    </w:p>
    <w:p w:rsidR="00F66414" w:rsidRPr="00884C5E" w:rsidRDefault="00F66414" w:rsidP="00A81D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884C5E">
        <w:rPr>
          <w:color w:val="000000"/>
          <w:sz w:val="28"/>
          <w:szCs w:val="28"/>
        </w:rPr>
        <w:t xml:space="preserve">Перемещение взгляда с ближней точки на отдаленную, когда на стене на уровне глаз крепится карта с крестом на расстоянии </w:t>
      </w:r>
      <w:smartTag w:uri="urn:schemas-microsoft-com:office:smarttags" w:element="metricconverter">
        <w:smartTagPr>
          <w:attr w:name="ProductID" w:val="30 см"/>
        </w:smartTagPr>
        <w:r w:rsidRPr="00884C5E">
          <w:rPr>
            <w:color w:val="000000"/>
            <w:sz w:val="28"/>
            <w:szCs w:val="28"/>
          </w:rPr>
          <w:t>30 см</w:t>
        </w:r>
      </w:smartTag>
      <w:r w:rsidRPr="00884C5E">
        <w:rPr>
          <w:color w:val="000000"/>
          <w:sz w:val="28"/>
          <w:szCs w:val="28"/>
        </w:rPr>
        <w:t>, а на ра</w:t>
      </w:r>
      <w:r w:rsidRPr="00884C5E">
        <w:rPr>
          <w:color w:val="000000"/>
          <w:sz w:val="28"/>
          <w:szCs w:val="28"/>
        </w:rPr>
        <w:t>с</w:t>
      </w:r>
      <w:r w:rsidRPr="00884C5E">
        <w:rPr>
          <w:color w:val="000000"/>
          <w:sz w:val="28"/>
          <w:szCs w:val="28"/>
        </w:rPr>
        <w:t xml:space="preserve">стоянии вытянутой руки располагается карандаш. Сосредоточив взгляд на карандаше, </w:t>
      </w:r>
      <w:r w:rsidR="000D19E7">
        <w:rPr>
          <w:color w:val="000000"/>
          <w:sz w:val="28"/>
          <w:szCs w:val="28"/>
        </w:rPr>
        <w:t>ребенок</w:t>
      </w:r>
      <w:r w:rsidRPr="00884C5E">
        <w:rPr>
          <w:color w:val="000000"/>
          <w:sz w:val="28"/>
          <w:szCs w:val="28"/>
        </w:rPr>
        <w:t xml:space="preserve"> видит на заднем плане 2 карты, а сфокусировав взгляд на карте </w:t>
      </w:r>
      <w:r w:rsidR="000E67DB" w:rsidRPr="00884C5E">
        <w:rPr>
          <w:color w:val="000000"/>
          <w:sz w:val="28"/>
          <w:szCs w:val="28"/>
        </w:rPr>
        <w:t>–</w:t>
      </w:r>
      <w:r w:rsidRPr="00884C5E">
        <w:rPr>
          <w:color w:val="000000"/>
          <w:sz w:val="28"/>
          <w:szCs w:val="28"/>
        </w:rPr>
        <w:t xml:space="preserve"> </w:t>
      </w:r>
      <w:r w:rsidR="000E67DB" w:rsidRPr="00884C5E">
        <w:rPr>
          <w:color w:val="000000"/>
          <w:sz w:val="28"/>
          <w:szCs w:val="28"/>
        </w:rPr>
        <w:t>2</w:t>
      </w:r>
      <w:r w:rsidR="009A17A7">
        <w:rPr>
          <w:color w:val="000000"/>
          <w:sz w:val="28"/>
          <w:szCs w:val="28"/>
        </w:rPr>
        <w:t xml:space="preserve"> </w:t>
      </w:r>
      <w:r w:rsidR="000E67DB" w:rsidRPr="00884C5E">
        <w:rPr>
          <w:color w:val="000000"/>
          <w:sz w:val="28"/>
          <w:szCs w:val="28"/>
        </w:rPr>
        <w:t xml:space="preserve">карандаша. </w:t>
      </w:r>
    </w:p>
    <w:p w:rsidR="004C1988" w:rsidRPr="00884C5E" w:rsidRDefault="004C1988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 xml:space="preserve">Работа с оптометрической таблицей – раздваивание </w:t>
      </w:r>
      <w:r w:rsidR="005620A5" w:rsidRPr="00884C5E">
        <w:rPr>
          <w:sz w:val="28"/>
          <w:szCs w:val="28"/>
        </w:rPr>
        <w:t>зрения при фок</w:t>
      </w:r>
      <w:r w:rsidR="005620A5" w:rsidRPr="00884C5E">
        <w:rPr>
          <w:sz w:val="28"/>
          <w:szCs w:val="28"/>
        </w:rPr>
        <w:t>у</w:t>
      </w:r>
      <w:r w:rsidR="005620A5" w:rsidRPr="00884C5E">
        <w:rPr>
          <w:sz w:val="28"/>
          <w:szCs w:val="28"/>
        </w:rPr>
        <w:t xml:space="preserve">сировке, что приучает мозг использовать при рассматривании </w:t>
      </w:r>
      <w:r w:rsidR="00B22CA4" w:rsidRPr="00884C5E">
        <w:rPr>
          <w:sz w:val="28"/>
          <w:szCs w:val="28"/>
        </w:rPr>
        <w:t>о</w:t>
      </w:r>
      <w:r w:rsidR="005620A5" w:rsidRPr="00884C5E">
        <w:rPr>
          <w:sz w:val="28"/>
          <w:szCs w:val="28"/>
        </w:rPr>
        <w:t>ба гл</w:t>
      </w:r>
      <w:r w:rsidR="005620A5" w:rsidRPr="00884C5E">
        <w:rPr>
          <w:sz w:val="28"/>
          <w:szCs w:val="28"/>
        </w:rPr>
        <w:t>а</w:t>
      </w:r>
      <w:r w:rsidR="005620A5" w:rsidRPr="00884C5E">
        <w:rPr>
          <w:sz w:val="28"/>
          <w:szCs w:val="28"/>
        </w:rPr>
        <w:t>за.</w:t>
      </w:r>
    </w:p>
    <w:p w:rsidR="002352AF" w:rsidRPr="00884C5E" w:rsidRDefault="002352AF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 xml:space="preserve">Упражнение «Карандаши» - также с </w:t>
      </w:r>
      <w:r w:rsidR="00A81DD7" w:rsidRPr="00884C5E">
        <w:rPr>
          <w:sz w:val="28"/>
          <w:szCs w:val="28"/>
        </w:rPr>
        <w:t>эффектом</w:t>
      </w:r>
      <w:r w:rsidRPr="00884C5E">
        <w:rPr>
          <w:sz w:val="28"/>
          <w:szCs w:val="28"/>
        </w:rPr>
        <w:t xml:space="preserve"> раздваивания и слияния изображений. </w:t>
      </w:r>
    </w:p>
    <w:p w:rsidR="00D838A0" w:rsidRPr="00884C5E" w:rsidRDefault="00D838A0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Таблиц</w:t>
      </w:r>
      <w:r w:rsidR="002352AF"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 xml:space="preserve"> для развития </w:t>
      </w:r>
      <w:r w:rsidR="00385F49" w:rsidRPr="00884C5E">
        <w:rPr>
          <w:sz w:val="28"/>
          <w:szCs w:val="28"/>
        </w:rPr>
        <w:t>периферического</w:t>
      </w:r>
      <w:r w:rsidRPr="00884C5E">
        <w:rPr>
          <w:sz w:val="28"/>
          <w:szCs w:val="28"/>
        </w:rPr>
        <w:t xml:space="preserve"> зрения, рассматриваемая через специальный вырез. </w:t>
      </w:r>
    </w:p>
    <w:p w:rsidR="0067190A" w:rsidRPr="00884C5E" w:rsidRDefault="0067190A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Использование стереоскопических очков – дает возможность ребенку</w:t>
      </w:r>
      <w:r w:rsidR="009A17A7">
        <w:rPr>
          <w:sz w:val="28"/>
          <w:szCs w:val="28"/>
        </w:rPr>
        <w:t xml:space="preserve"> узнать</w:t>
      </w:r>
      <w:r w:rsidRPr="00884C5E">
        <w:rPr>
          <w:sz w:val="28"/>
          <w:szCs w:val="28"/>
        </w:rPr>
        <w:t xml:space="preserve"> о зрительных возможностях организма. Это книги для рассма</w:t>
      </w:r>
      <w:r w:rsidRPr="00884C5E">
        <w:rPr>
          <w:sz w:val="28"/>
          <w:szCs w:val="28"/>
        </w:rPr>
        <w:t>т</w:t>
      </w:r>
      <w:r w:rsidRPr="00884C5E">
        <w:rPr>
          <w:sz w:val="28"/>
          <w:szCs w:val="28"/>
        </w:rPr>
        <w:lastRenderedPageBreak/>
        <w:t>ривания со стереоочками. По согласованию с родителями приобретено несколько разных альбомов, чт</w:t>
      </w:r>
      <w:r w:rsidR="009A17A7">
        <w:rPr>
          <w:sz w:val="28"/>
          <w:szCs w:val="28"/>
        </w:rPr>
        <w:t>обы можно было обмениваться, но</w:t>
      </w:r>
      <w:r w:rsidRPr="00884C5E">
        <w:rPr>
          <w:sz w:val="28"/>
          <w:szCs w:val="28"/>
        </w:rPr>
        <w:t>, к сожалению, разнообразие недостаточное, пока издательством выпущ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но только 6 таких альбомов. При копировании или переводе в цифр</w:t>
      </w:r>
      <w:r w:rsidRPr="00884C5E">
        <w:rPr>
          <w:sz w:val="28"/>
          <w:szCs w:val="28"/>
        </w:rPr>
        <w:t>о</w:t>
      </w:r>
      <w:r w:rsidRPr="00884C5E">
        <w:rPr>
          <w:sz w:val="28"/>
          <w:szCs w:val="28"/>
        </w:rPr>
        <w:t>вой формат стереоэффект пропадает. И очки достаточно непрочные, на бумажной основе, требуют очень бережного к себе отношения при н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достаточном их количестве (к альбому прилагаются только одни очки).</w:t>
      </w:r>
    </w:p>
    <w:p w:rsidR="004C1988" w:rsidRPr="00884C5E" w:rsidRDefault="004C1988" w:rsidP="004C1988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Расс</w:t>
      </w:r>
      <w:r w:rsidR="0067190A" w:rsidRPr="00884C5E">
        <w:rPr>
          <w:sz w:val="28"/>
          <w:szCs w:val="28"/>
        </w:rPr>
        <w:t>м</w:t>
      </w:r>
      <w:r w:rsidRPr="00884C5E">
        <w:rPr>
          <w:sz w:val="28"/>
          <w:szCs w:val="28"/>
        </w:rPr>
        <w:t>атривание трехмерных изображений</w:t>
      </w:r>
      <w:r w:rsidR="0067190A" w:rsidRPr="00884C5E">
        <w:rPr>
          <w:sz w:val="28"/>
          <w:szCs w:val="28"/>
        </w:rPr>
        <w:t>.</w:t>
      </w:r>
      <w:r w:rsidRPr="00884C5E">
        <w:rPr>
          <w:sz w:val="28"/>
          <w:szCs w:val="28"/>
        </w:rPr>
        <w:t xml:space="preserve"> На этом разделе стоит ост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новиться особо.</w:t>
      </w:r>
      <w:r w:rsidR="0067190A" w:rsidRPr="00884C5E">
        <w:rPr>
          <w:sz w:val="28"/>
          <w:szCs w:val="28"/>
        </w:rPr>
        <w:t xml:space="preserve"> Используется методика Стива Пери </w:t>
      </w:r>
      <w:r w:rsidR="002771AB" w:rsidRPr="00884C5E">
        <w:rPr>
          <w:sz w:val="28"/>
          <w:szCs w:val="28"/>
        </w:rPr>
        <w:t>«Новое измер</w:t>
      </w:r>
      <w:r w:rsidR="002771AB" w:rsidRPr="00884C5E">
        <w:rPr>
          <w:sz w:val="28"/>
          <w:szCs w:val="28"/>
        </w:rPr>
        <w:t>е</w:t>
      </w:r>
      <w:r w:rsidR="002771AB" w:rsidRPr="00884C5E">
        <w:rPr>
          <w:sz w:val="28"/>
          <w:szCs w:val="28"/>
        </w:rPr>
        <w:t>ние», изданная на русском языке в 1997 году. Примечательно то, что в ней впервые дается не единственный способ увидеть объемный объект, а целых  4. Возможен индивидуальный подбор способа для детей с ра</w:t>
      </w:r>
      <w:r w:rsidR="002771AB" w:rsidRPr="00884C5E">
        <w:rPr>
          <w:sz w:val="28"/>
          <w:szCs w:val="28"/>
        </w:rPr>
        <w:t>з</w:t>
      </w:r>
      <w:r w:rsidR="002771AB" w:rsidRPr="00884C5E">
        <w:rPr>
          <w:sz w:val="28"/>
          <w:szCs w:val="28"/>
        </w:rPr>
        <w:t>ной патологией. К концу курса  отдельным ученикам удается овладеть тремя. К слову сказать, люди с нарушенным зрением быстрее овлад</w:t>
      </w:r>
      <w:r w:rsidR="002771AB" w:rsidRPr="00884C5E">
        <w:rPr>
          <w:sz w:val="28"/>
          <w:szCs w:val="28"/>
        </w:rPr>
        <w:t>е</w:t>
      </w:r>
      <w:r w:rsidR="002771AB" w:rsidRPr="00884C5E">
        <w:rPr>
          <w:sz w:val="28"/>
          <w:szCs w:val="28"/>
        </w:rPr>
        <w:t xml:space="preserve">вают методикой, чем с сохранным. </w:t>
      </w:r>
      <w:r w:rsidR="00471097" w:rsidRPr="00884C5E">
        <w:rPr>
          <w:sz w:val="28"/>
          <w:szCs w:val="28"/>
        </w:rPr>
        <w:t>Надо отметить также объем илл</w:t>
      </w:r>
      <w:r w:rsidR="00471097" w:rsidRPr="00884C5E">
        <w:rPr>
          <w:sz w:val="28"/>
          <w:szCs w:val="28"/>
        </w:rPr>
        <w:t>ю</w:t>
      </w:r>
      <w:r w:rsidR="00471097" w:rsidRPr="00884C5E">
        <w:rPr>
          <w:sz w:val="28"/>
          <w:szCs w:val="28"/>
        </w:rPr>
        <w:t>страционного материала – 87 рисунков.</w:t>
      </w:r>
      <w:r w:rsidR="008B1D4C">
        <w:rPr>
          <w:sz w:val="28"/>
          <w:szCs w:val="28"/>
        </w:rPr>
        <w:t xml:space="preserve"> Родители приобрели</w:t>
      </w:r>
      <w:r w:rsidR="00471097" w:rsidRPr="00884C5E">
        <w:rPr>
          <w:sz w:val="28"/>
          <w:szCs w:val="28"/>
        </w:rPr>
        <w:t xml:space="preserve"> </w:t>
      </w:r>
      <w:r w:rsidR="008B1D4C">
        <w:rPr>
          <w:sz w:val="28"/>
          <w:szCs w:val="28"/>
        </w:rPr>
        <w:t>несколько альбомов для класса, а также используют их дома.  Объемные картины</w:t>
      </w:r>
      <w:r w:rsidR="00471097" w:rsidRPr="00884C5E">
        <w:rPr>
          <w:sz w:val="28"/>
          <w:szCs w:val="28"/>
        </w:rPr>
        <w:t xml:space="preserve"> буквально поражают воображение, вызывают глубокий эмоционал</w:t>
      </w:r>
      <w:r w:rsidR="00471097" w:rsidRPr="00884C5E">
        <w:rPr>
          <w:sz w:val="28"/>
          <w:szCs w:val="28"/>
        </w:rPr>
        <w:t>ь</w:t>
      </w:r>
      <w:r w:rsidR="00471097" w:rsidRPr="00884C5E">
        <w:rPr>
          <w:sz w:val="28"/>
          <w:szCs w:val="28"/>
        </w:rPr>
        <w:t>ный отклик у ребят,  что способствует коллективному обучению тех, кто не может на первых порах рассмотреть изображение.</w:t>
      </w:r>
    </w:p>
    <w:p w:rsidR="001D38F8" w:rsidRDefault="001D38F8" w:rsidP="00B22CA4">
      <w:pPr>
        <w:rPr>
          <w:sz w:val="28"/>
          <w:szCs w:val="28"/>
        </w:rPr>
      </w:pPr>
    </w:p>
    <w:p w:rsidR="00B57FD0" w:rsidRDefault="00B57FD0" w:rsidP="00B22CA4">
      <w:pPr>
        <w:rPr>
          <w:sz w:val="28"/>
          <w:szCs w:val="28"/>
        </w:rPr>
      </w:pPr>
    </w:p>
    <w:p w:rsidR="003D2B5C" w:rsidRDefault="003D2B5C" w:rsidP="00B57FD0">
      <w:pPr>
        <w:numPr>
          <w:ilvl w:val="1"/>
          <w:numId w:val="35"/>
        </w:numPr>
        <w:rPr>
          <w:b/>
          <w:bCs/>
          <w:sz w:val="28"/>
          <w:szCs w:val="28"/>
        </w:rPr>
      </w:pPr>
      <w:r w:rsidRPr="00884C5E">
        <w:rPr>
          <w:b/>
          <w:bCs/>
          <w:sz w:val="28"/>
          <w:szCs w:val="28"/>
        </w:rPr>
        <w:t>Развитие глазодвигательных мышц.</w:t>
      </w:r>
    </w:p>
    <w:p w:rsidR="00B57FD0" w:rsidRPr="00B57FD0" w:rsidRDefault="00B57FD0" w:rsidP="00B57FD0">
      <w:pPr>
        <w:rPr>
          <w:b/>
          <w:bCs/>
          <w:sz w:val="16"/>
          <w:szCs w:val="16"/>
        </w:rPr>
      </w:pPr>
    </w:p>
    <w:p w:rsidR="003D2B5C" w:rsidRPr="00884C5E" w:rsidRDefault="003D2B5C" w:rsidP="00B22CA4">
      <w:pPr>
        <w:rPr>
          <w:sz w:val="28"/>
          <w:szCs w:val="28"/>
        </w:rPr>
      </w:pPr>
      <w:r w:rsidRPr="00884C5E">
        <w:rPr>
          <w:sz w:val="28"/>
          <w:szCs w:val="28"/>
        </w:rPr>
        <w:t>Чаще всего упражнения на аккомодацию и конвергенцию предполагают п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 xml:space="preserve">раллельное развитие глазодвигательных мышц. </w:t>
      </w:r>
    </w:p>
    <w:p w:rsidR="00892ED3" w:rsidRPr="00884C5E" w:rsidRDefault="00892ED3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Плотное закрывание и открывание глаз с интервалом в 30 сек.</w:t>
      </w:r>
    </w:p>
    <w:p w:rsidR="007C14EE" w:rsidRDefault="00892ED3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 xml:space="preserve">Посмотреть вверх, вниз, вправо, влево, не поворачивая головы. </w:t>
      </w:r>
    </w:p>
    <w:p w:rsidR="00892ED3" w:rsidRPr="00884C5E" w:rsidRDefault="007C14EE" w:rsidP="007C14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ED3" w:rsidRPr="00884C5E">
        <w:rPr>
          <w:i/>
          <w:iCs/>
          <w:sz w:val="28"/>
          <w:szCs w:val="28"/>
        </w:rPr>
        <w:t>Усложненный вариант</w:t>
      </w:r>
      <w:r w:rsidR="00892ED3" w:rsidRPr="00884C5E">
        <w:rPr>
          <w:sz w:val="28"/>
          <w:szCs w:val="28"/>
        </w:rPr>
        <w:t xml:space="preserve"> – исполнение с закрытыми глазами.</w:t>
      </w:r>
    </w:p>
    <w:p w:rsidR="007C14EE" w:rsidRDefault="00892ED3" w:rsidP="00892ED3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Вращение глаза вниз, вправо, вверх, влево и в обратную ст</w:t>
      </w:r>
      <w:r w:rsidR="00D129F5" w:rsidRPr="00884C5E">
        <w:rPr>
          <w:sz w:val="28"/>
          <w:szCs w:val="28"/>
        </w:rPr>
        <w:t xml:space="preserve">орону. </w:t>
      </w:r>
      <w:r w:rsidRPr="00884C5E">
        <w:rPr>
          <w:sz w:val="28"/>
          <w:szCs w:val="28"/>
        </w:rPr>
        <w:t xml:space="preserve"> </w:t>
      </w:r>
    </w:p>
    <w:p w:rsidR="00892ED3" w:rsidRPr="00884C5E" w:rsidRDefault="007C14EE" w:rsidP="007C14EE">
      <w:pPr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92ED3" w:rsidRPr="00884C5E">
        <w:rPr>
          <w:i/>
          <w:iCs/>
          <w:sz w:val="28"/>
          <w:szCs w:val="28"/>
        </w:rPr>
        <w:t>Усложненный вариант</w:t>
      </w:r>
      <w:r w:rsidR="00892ED3" w:rsidRPr="00884C5E">
        <w:rPr>
          <w:sz w:val="28"/>
          <w:szCs w:val="28"/>
        </w:rPr>
        <w:t xml:space="preserve"> – исполнение с закрытыми глазами.</w:t>
      </w:r>
    </w:p>
    <w:p w:rsidR="00014010" w:rsidRPr="00884C5E" w:rsidRDefault="00014010" w:rsidP="00892ED3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Отслеживание движения кончика пальца руки, расположенного на ра</w:t>
      </w:r>
      <w:r w:rsidRPr="00884C5E">
        <w:rPr>
          <w:sz w:val="28"/>
          <w:szCs w:val="28"/>
        </w:rPr>
        <w:t>с</w:t>
      </w:r>
      <w:r w:rsidRPr="00884C5E">
        <w:rPr>
          <w:sz w:val="28"/>
          <w:szCs w:val="28"/>
        </w:rPr>
        <w:t>стоянии 25-</w:t>
      </w:r>
      <w:smartTag w:uri="urn:schemas-microsoft-com:office:smarttags" w:element="metricconverter">
        <w:smartTagPr>
          <w:attr w:name="ProductID" w:val="30 см"/>
        </w:smartTagPr>
        <w:r w:rsidRPr="00884C5E">
          <w:rPr>
            <w:sz w:val="28"/>
            <w:szCs w:val="28"/>
          </w:rPr>
          <w:t>30 см</w:t>
        </w:r>
      </w:smartTag>
      <w:r w:rsidRPr="00884C5E">
        <w:rPr>
          <w:sz w:val="28"/>
          <w:szCs w:val="28"/>
        </w:rPr>
        <w:t xml:space="preserve"> на уровне глаз. Не только обоими глазами, но и з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крытым глазом.</w:t>
      </w:r>
    </w:p>
    <w:p w:rsidR="00014010" w:rsidRPr="00884C5E" w:rsidRDefault="00014010" w:rsidP="00892ED3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Слежение глазами за медленно поднимаемым или опускаемым пал</w:t>
      </w:r>
      <w:r w:rsidRPr="00884C5E">
        <w:rPr>
          <w:sz w:val="28"/>
          <w:szCs w:val="28"/>
        </w:rPr>
        <w:t>ь</w:t>
      </w:r>
      <w:r w:rsidRPr="00884C5E">
        <w:rPr>
          <w:sz w:val="28"/>
          <w:szCs w:val="28"/>
        </w:rPr>
        <w:t>цем, предметом. Как вариант: слежени</w:t>
      </w:r>
      <w:r w:rsidR="00D129F5" w:rsidRPr="00884C5E">
        <w:rPr>
          <w:sz w:val="28"/>
          <w:szCs w:val="28"/>
        </w:rPr>
        <w:t>е за падающим листом, снежи</w:t>
      </w:r>
      <w:r w:rsidR="00D129F5" w:rsidRPr="00884C5E">
        <w:rPr>
          <w:sz w:val="28"/>
          <w:szCs w:val="28"/>
        </w:rPr>
        <w:t>н</w:t>
      </w:r>
      <w:r w:rsidR="00D129F5" w:rsidRPr="00884C5E">
        <w:rPr>
          <w:sz w:val="28"/>
          <w:szCs w:val="28"/>
        </w:rPr>
        <w:t>кой</w:t>
      </w:r>
      <w:r w:rsidRPr="00884C5E">
        <w:rPr>
          <w:sz w:val="28"/>
          <w:szCs w:val="28"/>
        </w:rPr>
        <w:t xml:space="preserve"> из бумаги, за полетом бабочки, птички, самолетика, за перемещ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нием капли воды по ст</w:t>
      </w:r>
      <w:r w:rsidR="00C152E4">
        <w:rPr>
          <w:sz w:val="28"/>
          <w:szCs w:val="28"/>
        </w:rPr>
        <w:t>еклу.</w:t>
      </w:r>
    </w:p>
    <w:p w:rsidR="004735A0" w:rsidRPr="00884C5E" w:rsidRDefault="004735A0" w:rsidP="004735A0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 xml:space="preserve">Сосредоточение на пальце – смотреть прямо перед собой 2-3 сек, затем перевести взгляд на 3-5 секунд на кончик пальца, </w:t>
      </w:r>
      <w:r w:rsidR="009C35C5" w:rsidRPr="00884C5E">
        <w:rPr>
          <w:sz w:val="28"/>
          <w:szCs w:val="28"/>
        </w:rPr>
        <w:t>расположенного</w:t>
      </w:r>
      <w:r w:rsidRPr="00884C5E">
        <w:rPr>
          <w:sz w:val="28"/>
          <w:szCs w:val="28"/>
        </w:rPr>
        <w:t xml:space="preserve"> в 25-</w:t>
      </w:r>
      <w:smartTag w:uri="urn:schemas-microsoft-com:office:smarttags" w:element="metricconverter">
        <w:smartTagPr>
          <w:attr w:name="ProductID" w:val="30 см"/>
        </w:smartTagPr>
        <w:r w:rsidRPr="00884C5E">
          <w:rPr>
            <w:sz w:val="28"/>
            <w:szCs w:val="28"/>
          </w:rPr>
          <w:t>30 см</w:t>
        </w:r>
      </w:smartTag>
      <w:r w:rsidRPr="00884C5E">
        <w:rPr>
          <w:sz w:val="28"/>
          <w:szCs w:val="28"/>
        </w:rPr>
        <w:t xml:space="preserve"> от глаз.- Для облегчения зрительной работы на близком рассто</w:t>
      </w:r>
      <w:r w:rsidRPr="00884C5E">
        <w:rPr>
          <w:sz w:val="28"/>
          <w:szCs w:val="28"/>
        </w:rPr>
        <w:t>я</w:t>
      </w:r>
      <w:r w:rsidRPr="00884C5E">
        <w:rPr>
          <w:sz w:val="28"/>
          <w:szCs w:val="28"/>
        </w:rPr>
        <w:t>нии.</w:t>
      </w:r>
    </w:p>
    <w:p w:rsidR="000E67DB" w:rsidRPr="00884C5E" w:rsidRDefault="00014010" w:rsidP="00892ED3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Взгляд на кончик носа, перемещаемый через 2-3 секунды на заданную точку на втором плане.</w:t>
      </w:r>
    </w:p>
    <w:p w:rsidR="00D874E3" w:rsidRPr="00884C5E" w:rsidRDefault="00D874E3" w:rsidP="00892ED3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lastRenderedPageBreak/>
        <w:t>Часы – рассматривание заданной цифры сначала на будильнике, уд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ленном на максимально рассматриваемое расстояние, затем той же цифры на наручных часах.</w:t>
      </w:r>
    </w:p>
    <w:p w:rsidR="00B22CA4" w:rsidRPr="00884C5E" w:rsidRDefault="00B22CA4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Точка на стекле – известное упражнение Аветисова, развивающая во</w:t>
      </w:r>
      <w:r w:rsidRPr="00884C5E">
        <w:rPr>
          <w:sz w:val="28"/>
          <w:szCs w:val="28"/>
        </w:rPr>
        <w:t>з</w:t>
      </w:r>
      <w:r w:rsidRPr="00884C5E">
        <w:rPr>
          <w:sz w:val="28"/>
          <w:szCs w:val="28"/>
        </w:rPr>
        <w:t>можность переключения фокуса с дальнего предмета на ближний.</w:t>
      </w:r>
    </w:p>
    <w:p w:rsidR="00137BC8" w:rsidRPr="00884C5E" w:rsidRDefault="00137BC8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Перемещение зрения в соответствии с поворотом головы – упражн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ние, предваряющее «Точку на стекле», так как у людей со зрительными нарушениями «Точка…» не всегда сразу получается. Здесь же по ук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занию учителя ребенок поворачивает голову и вместе с этим перем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щает зрение с одного предмета на другой в пространстве комнаты, до</w:t>
      </w:r>
      <w:r w:rsidRPr="00884C5E">
        <w:rPr>
          <w:sz w:val="28"/>
          <w:szCs w:val="28"/>
        </w:rPr>
        <w:t>с</w:t>
      </w:r>
      <w:r w:rsidRPr="00884C5E">
        <w:rPr>
          <w:sz w:val="28"/>
          <w:szCs w:val="28"/>
        </w:rPr>
        <w:t>ки, шкафа (вертикальное перемещение) и т.п.</w:t>
      </w:r>
    </w:p>
    <w:p w:rsidR="00137BC8" w:rsidRPr="00884C5E" w:rsidRDefault="00137BC8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Визуальное нахождение предмета в комнате, не вставая с места – у</w:t>
      </w:r>
      <w:r w:rsidRPr="00884C5E">
        <w:rPr>
          <w:sz w:val="28"/>
          <w:szCs w:val="28"/>
        </w:rPr>
        <w:t>с</w:t>
      </w:r>
      <w:r w:rsidRPr="00884C5E">
        <w:rPr>
          <w:sz w:val="28"/>
          <w:szCs w:val="28"/>
        </w:rPr>
        <w:t>ложненный вариант предыдущего упражнения.</w:t>
      </w:r>
    </w:p>
    <w:p w:rsidR="003D2B5C" w:rsidRPr="00884C5E" w:rsidRDefault="003D2B5C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Визуологические таблицы</w:t>
      </w:r>
      <w:r w:rsidR="00137BC8" w:rsidRPr="00884C5E">
        <w:rPr>
          <w:sz w:val="28"/>
          <w:szCs w:val="28"/>
        </w:rPr>
        <w:t>, предполагающие перемещение зрения с о</w:t>
      </w:r>
      <w:r w:rsidR="00137BC8" w:rsidRPr="00884C5E">
        <w:rPr>
          <w:sz w:val="28"/>
          <w:szCs w:val="28"/>
        </w:rPr>
        <w:t>д</w:t>
      </w:r>
      <w:r w:rsidR="00137BC8" w:rsidRPr="00884C5E">
        <w:rPr>
          <w:sz w:val="28"/>
          <w:szCs w:val="28"/>
        </w:rPr>
        <w:t xml:space="preserve">ной точки на другую в соответствии с указывающими стрелками, когда движутся только глаза. </w:t>
      </w:r>
    </w:p>
    <w:p w:rsidR="00B23435" w:rsidRPr="00884C5E" w:rsidRDefault="00B23435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Контуры – обвести контуры заданного объекта воображаемым кара</w:t>
      </w:r>
      <w:r w:rsidRPr="00884C5E">
        <w:rPr>
          <w:sz w:val="28"/>
          <w:szCs w:val="28"/>
        </w:rPr>
        <w:t>н</w:t>
      </w:r>
      <w:r w:rsidRPr="00884C5E">
        <w:rPr>
          <w:sz w:val="28"/>
          <w:szCs w:val="28"/>
        </w:rPr>
        <w:t>дашом. Движутся только глаза. На первых порах взгляд следует за указкой учителя, обводящего контур предмета.</w:t>
      </w:r>
    </w:p>
    <w:p w:rsidR="00651C82" w:rsidRPr="00884C5E" w:rsidRDefault="00651C82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Точечная таблица способствует расширению пределов аккомодации.</w:t>
      </w:r>
      <w:r w:rsidR="005113AE" w:rsidRPr="00884C5E">
        <w:rPr>
          <w:sz w:val="28"/>
          <w:szCs w:val="28"/>
        </w:rPr>
        <w:t xml:space="preserve"> Аналогично действие таблицы «Я могу видеть». </w:t>
      </w:r>
    </w:p>
    <w:p w:rsidR="00651C82" w:rsidRPr="00884C5E" w:rsidRDefault="00651C82" w:rsidP="00B22CA4">
      <w:pPr>
        <w:numPr>
          <w:ilvl w:val="0"/>
          <w:numId w:val="17"/>
        </w:numPr>
        <w:rPr>
          <w:sz w:val="28"/>
          <w:szCs w:val="28"/>
        </w:rPr>
      </w:pPr>
      <w:r w:rsidRPr="00884C5E">
        <w:rPr>
          <w:sz w:val="28"/>
          <w:szCs w:val="28"/>
        </w:rPr>
        <w:t>Таблица «Люблю видеть ясно» восстанавливает гибкость глазных, ре</w:t>
      </w:r>
      <w:r w:rsidRPr="00884C5E">
        <w:rPr>
          <w:sz w:val="28"/>
          <w:szCs w:val="28"/>
        </w:rPr>
        <w:t>с</w:t>
      </w:r>
      <w:r w:rsidRPr="00884C5E">
        <w:rPr>
          <w:sz w:val="28"/>
          <w:szCs w:val="28"/>
        </w:rPr>
        <w:t>ничных мышц и ресничного тела.</w:t>
      </w:r>
    </w:p>
    <w:p w:rsidR="00B22CA4" w:rsidRPr="00B57FD0" w:rsidRDefault="00B22CA4" w:rsidP="00B22CA4"/>
    <w:p w:rsidR="00B57FD0" w:rsidRPr="00B57FD0" w:rsidRDefault="00B57FD0" w:rsidP="00B22CA4"/>
    <w:p w:rsidR="002352AF" w:rsidRPr="00884C5E" w:rsidRDefault="00497506" w:rsidP="00B22C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F7173" w:rsidRPr="00884C5E">
        <w:rPr>
          <w:b/>
          <w:bCs/>
          <w:sz w:val="28"/>
          <w:szCs w:val="28"/>
        </w:rPr>
        <w:t xml:space="preserve">.5. </w:t>
      </w:r>
      <w:r w:rsidR="002352AF" w:rsidRPr="00884C5E">
        <w:rPr>
          <w:b/>
          <w:bCs/>
          <w:sz w:val="28"/>
          <w:szCs w:val="28"/>
        </w:rPr>
        <w:t xml:space="preserve"> </w:t>
      </w:r>
      <w:r w:rsidR="00DF7173" w:rsidRPr="00884C5E">
        <w:rPr>
          <w:b/>
          <w:bCs/>
          <w:sz w:val="28"/>
          <w:szCs w:val="28"/>
        </w:rPr>
        <w:t>Соляризация</w:t>
      </w:r>
      <w:r w:rsidR="00DF7173" w:rsidRPr="00884C5E">
        <w:rPr>
          <w:sz w:val="28"/>
          <w:szCs w:val="28"/>
        </w:rPr>
        <w:t xml:space="preserve"> – закаливающие процедуры для глаз. </w:t>
      </w:r>
      <w:r w:rsidR="005502E2" w:rsidRPr="00884C5E">
        <w:rPr>
          <w:sz w:val="28"/>
          <w:szCs w:val="28"/>
        </w:rPr>
        <w:t xml:space="preserve">Например, </w:t>
      </w:r>
      <w:r w:rsidR="002352AF" w:rsidRPr="00884C5E">
        <w:rPr>
          <w:b/>
          <w:bCs/>
          <w:i/>
          <w:iCs/>
          <w:sz w:val="28"/>
          <w:szCs w:val="28"/>
        </w:rPr>
        <w:t>«Со</w:t>
      </w:r>
      <w:r w:rsidR="002352AF" w:rsidRPr="00884C5E">
        <w:rPr>
          <w:b/>
          <w:bCs/>
          <w:i/>
          <w:iCs/>
          <w:sz w:val="28"/>
          <w:szCs w:val="28"/>
        </w:rPr>
        <w:t>л</w:t>
      </w:r>
      <w:r w:rsidR="002352AF" w:rsidRPr="00884C5E">
        <w:rPr>
          <w:b/>
          <w:bCs/>
          <w:i/>
          <w:iCs/>
          <w:sz w:val="28"/>
          <w:szCs w:val="28"/>
        </w:rPr>
        <w:t>нечный цикл»</w:t>
      </w:r>
      <w:r w:rsidR="002352AF" w:rsidRPr="00884C5E">
        <w:rPr>
          <w:sz w:val="28"/>
          <w:szCs w:val="28"/>
        </w:rPr>
        <w:t xml:space="preserve"> фактически представляет собой методику проведения солне</w:t>
      </w:r>
      <w:r w:rsidR="002352AF" w:rsidRPr="00884C5E">
        <w:rPr>
          <w:sz w:val="28"/>
          <w:szCs w:val="28"/>
        </w:rPr>
        <w:t>ч</w:t>
      </w:r>
      <w:r w:rsidR="002352AF" w:rsidRPr="00884C5E">
        <w:rPr>
          <w:sz w:val="28"/>
          <w:szCs w:val="28"/>
        </w:rPr>
        <w:t>ных закаливающих ванн. Он состоит из 4 упражнений и помогает насытить светом зрительную систему, поупражнять мышцы глаз и снизить чувств</w:t>
      </w:r>
      <w:r w:rsidR="002352AF" w:rsidRPr="00884C5E">
        <w:rPr>
          <w:sz w:val="28"/>
          <w:szCs w:val="28"/>
        </w:rPr>
        <w:t>и</w:t>
      </w:r>
      <w:r w:rsidR="002352AF" w:rsidRPr="00884C5E">
        <w:rPr>
          <w:sz w:val="28"/>
          <w:szCs w:val="28"/>
        </w:rPr>
        <w:t xml:space="preserve">тельность к солнечному свету.  </w:t>
      </w:r>
    </w:p>
    <w:p w:rsidR="00B57FD0" w:rsidRPr="00B57FD0" w:rsidRDefault="00B57FD0" w:rsidP="00B57FD0"/>
    <w:p w:rsidR="00B57FD0" w:rsidRPr="00B57FD0" w:rsidRDefault="00B57FD0" w:rsidP="00B57FD0"/>
    <w:p w:rsidR="0035273B" w:rsidRPr="00884C5E" w:rsidRDefault="00497506" w:rsidP="00B22C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F7173" w:rsidRPr="00884C5E">
        <w:rPr>
          <w:b/>
          <w:bCs/>
          <w:sz w:val="28"/>
          <w:szCs w:val="28"/>
        </w:rPr>
        <w:t xml:space="preserve">.6. </w:t>
      </w:r>
      <w:r w:rsidR="0035273B" w:rsidRPr="00884C5E">
        <w:rPr>
          <w:b/>
          <w:bCs/>
          <w:sz w:val="28"/>
          <w:szCs w:val="28"/>
        </w:rPr>
        <w:t xml:space="preserve"> Исследование размытой зоны</w:t>
      </w:r>
      <w:r w:rsidR="0035273B" w:rsidRPr="00884C5E">
        <w:rPr>
          <w:b/>
          <w:bCs/>
          <w:i/>
          <w:iCs/>
          <w:sz w:val="28"/>
          <w:szCs w:val="28"/>
        </w:rPr>
        <w:t xml:space="preserve"> </w:t>
      </w:r>
      <w:r w:rsidR="00F95B0F">
        <w:rPr>
          <w:sz w:val="28"/>
          <w:szCs w:val="28"/>
        </w:rPr>
        <w:t>чрезвычайно полезно, так как</w:t>
      </w:r>
      <w:r w:rsidR="0035273B" w:rsidRPr="00884C5E">
        <w:rPr>
          <w:sz w:val="28"/>
          <w:szCs w:val="28"/>
        </w:rPr>
        <w:t xml:space="preserve"> видишь ее недос</w:t>
      </w:r>
      <w:r w:rsidR="00F95B0F">
        <w:rPr>
          <w:sz w:val="28"/>
          <w:szCs w:val="28"/>
        </w:rPr>
        <w:t>таточно четко. Дети</w:t>
      </w:r>
      <w:r w:rsidR="0035273B" w:rsidRPr="00884C5E">
        <w:rPr>
          <w:sz w:val="28"/>
          <w:szCs w:val="28"/>
        </w:rPr>
        <w:t xml:space="preserve"> с нарушением зрения не склонны заглядывать в нее без очков, чтобы не причинять себе лишний дискомфорт, либо у них не хв</w:t>
      </w:r>
      <w:r w:rsidR="0035273B" w:rsidRPr="00884C5E">
        <w:rPr>
          <w:sz w:val="28"/>
          <w:szCs w:val="28"/>
        </w:rPr>
        <w:t>а</w:t>
      </w:r>
      <w:r w:rsidR="0035273B" w:rsidRPr="00884C5E">
        <w:rPr>
          <w:sz w:val="28"/>
          <w:szCs w:val="28"/>
        </w:rPr>
        <w:t>тает времени и терпения, чтобы осмотреться там. В результате создается нисходящая спираль: Чем меньше вы смотрите, тем меньше видите. Такие установки негативно отражаются на взаимодействии между мозгом и глаз</w:t>
      </w:r>
      <w:r w:rsidR="0035273B" w:rsidRPr="00884C5E">
        <w:rPr>
          <w:sz w:val="28"/>
          <w:szCs w:val="28"/>
        </w:rPr>
        <w:t>а</w:t>
      </w:r>
      <w:r w:rsidR="0035273B" w:rsidRPr="00884C5E">
        <w:rPr>
          <w:sz w:val="28"/>
          <w:szCs w:val="28"/>
        </w:rPr>
        <w:t>ми.</w:t>
      </w:r>
    </w:p>
    <w:p w:rsidR="0035273B" w:rsidRPr="00884C5E" w:rsidRDefault="0035273B" w:rsidP="005C2F4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Рассматривать размытую зону важно не торопясь и не напрягаясь, даже если четкость изображения невелика.</w:t>
      </w:r>
      <w:r w:rsidR="005C2F4A" w:rsidRPr="00884C5E">
        <w:rPr>
          <w:sz w:val="28"/>
          <w:szCs w:val="28"/>
        </w:rPr>
        <w:t xml:space="preserve"> Для рассматривания используются те</w:t>
      </w:r>
      <w:r w:rsidR="005C2F4A" w:rsidRPr="00884C5E">
        <w:rPr>
          <w:sz w:val="28"/>
          <w:szCs w:val="28"/>
        </w:rPr>
        <w:t>х</w:t>
      </w:r>
      <w:r w:rsidR="005C2F4A" w:rsidRPr="00884C5E">
        <w:rPr>
          <w:sz w:val="28"/>
          <w:szCs w:val="28"/>
        </w:rPr>
        <w:t xml:space="preserve">ники: контуры, из угла в угол, переключение зрения с дальнего объекта на ближний, мигание и др. Чем дольше всматриваешься, тем больше деталей </w:t>
      </w:r>
      <w:r w:rsidR="005C2F4A" w:rsidRPr="00884C5E">
        <w:rPr>
          <w:sz w:val="28"/>
          <w:szCs w:val="28"/>
        </w:rPr>
        <w:lastRenderedPageBreak/>
        <w:t>замечаешь, и это позволяет зрительным центрам головного мозга включиться в процесс зрения.</w:t>
      </w:r>
    </w:p>
    <w:p w:rsidR="005C2F4A" w:rsidRPr="00884C5E" w:rsidRDefault="005C2F4A" w:rsidP="005C2F4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Упражнения по рассматриванию размытой зоны можно включать в з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>нятия как альтернативу использования таблиц на развитие периф</w:t>
      </w:r>
      <w:r w:rsidR="00DF7173" w:rsidRPr="00884C5E">
        <w:rPr>
          <w:sz w:val="28"/>
          <w:szCs w:val="28"/>
        </w:rPr>
        <w:t>ери</w:t>
      </w:r>
      <w:r w:rsidRPr="00884C5E">
        <w:rPr>
          <w:sz w:val="28"/>
          <w:szCs w:val="28"/>
        </w:rPr>
        <w:t>ческого зрения.</w:t>
      </w:r>
    </w:p>
    <w:p w:rsidR="00B57FD0" w:rsidRPr="00B57FD0" w:rsidRDefault="00B57FD0" w:rsidP="00A81DD7">
      <w:pPr>
        <w:rPr>
          <w:b/>
          <w:bCs/>
        </w:rPr>
      </w:pPr>
    </w:p>
    <w:p w:rsidR="00B57FD0" w:rsidRPr="00B57FD0" w:rsidRDefault="00B57FD0" w:rsidP="00A81DD7">
      <w:pPr>
        <w:rPr>
          <w:b/>
          <w:bCs/>
        </w:rPr>
      </w:pPr>
    </w:p>
    <w:p w:rsidR="00A81DD7" w:rsidRPr="00884C5E" w:rsidRDefault="00497506" w:rsidP="00A81D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F7173" w:rsidRPr="00884C5E">
        <w:rPr>
          <w:b/>
          <w:bCs/>
          <w:sz w:val="28"/>
          <w:szCs w:val="28"/>
        </w:rPr>
        <w:t>.7.</w:t>
      </w:r>
      <w:r w:rsidR="00DF7173" w:rsidRPr="00884C5E">
        <w:rPr>
          <w:sz w:val="28"/>
          <w:szCs w:val="28"/>
        </w:rPr>
        <w:t xml:space="preserve"> </w:t>
      </w:r>
      <w:r w:rsidR="00A81DD7" w:rsidRPr="00884C5E">
        <w:rPr>
          <w:sz w:val="28"/>
          <w:szCs w:val="28"/>
        </w:rPr>
        <w:t xml:space="preserve"> Следует отдельно остановиться  на </w:t>
      </w:r>
      <w:r w:rsidR="00A81DD7" w:rsidRPr="00884C5E">
        <w:rPr>
          <w:b/>
          <w:bCs/>
          <w:sz w:val="28"/>
          <w:szCs w:val="28"/>
        </w:rPr>
        <w:t>спектральной визуализации</w:t>
      </w:r>
      <w:r w:rsidR="00A81DD7" w:rsidRPr="00884C5E">
        <w:rPr>
          <w:sz w:val="28"/>
          <w:szCs w:val="28"/>
        </w:rPr>
        <w:t xml:space="preserve"> как на комплексном способе заряжения энергией и расслабления зрительной сист</w:t>
      </w:r>
      <w:r w:rsidR="00A81DD7" w:rsidRPr="00884C5E">
        <w:rPr>
          <w:sz w:val="28"/>
          <w:szCs w:val="28"/>
        </w:rPr>
        <w:t>е</w:t>
      </w:r>
      <w:r w:rsidR="00A81DD7" w:rsidRPr="00884C5E">
        <w:rPr>
          <w:sz w:val="28"/>
          <w:szCs w:val="28"/>
        </w:rPr>
        <w:t>мы с одновременным развитием зрительного воображения. Это достаточно сложный вид аутотренинга, но максимально р</w:t>
      </w:r>
      <w:r w:rsidR="003946E1">
        <w:rPr>
          <w:sz w:val="28"/>
          <w:szCs w:val="28"/>
        </w:rPr>
        <w:t>езультативный. Сначала детям</w:t>
      </w:r>
      <w:r w:rsidR="00A81DD7" w:rsidRPr="00884C5E">
        <w:rPr>
          <w:sz w:val="28"/>
          <w:szCs w:val="28"/>
        </w:rPr>
        <w:t xml:space="preserve"> даются установки на ощущение глазодвигательных мышц и зрительного не</w:t>
      </w:r>
      <w:r w:rsidR="00A81DD7" w:rsidRPr="00884C5E">
        <w:rPr>
          <w:sz w:val="28"/>
          <w:szCs w:val="28"/>
        </w:rPr>
        <w:t>р</w:t>
      </w:r>
      <w:r w:rsidR="00A81DD7" w:rsidRPr="00884C5E">
        <w:rPr>
          <w:sz w:val="28"/>
          <w:szCs w:val="28"/>
        </w:rPr>
        <w:t>ва, вплоть до мысленного протяжения его в затылочные доли головного мо</w:t>
      </w:r>
      <w:r w:rsidR="00A81DD7" w:rsidRPr="00884C5E">
        <w:rPr>
          <w:sz w:val="28"/>
          <w:szCs w:val="28"/>
        </w:rPr>
        <w:t>з</w:t>
      </w:r>
      <w:r w:rsidR="00A81DD7" w:rsidRPr="00884C5E">
        <w:rPr>
          <w:sz w:val="28"/>
          <w:szCs w:val="28"/>
        </w:rPr>
        <w:t>га. Затем идет наполнение глазного яблока красным цветом, поток которого постепенно наливает и зрительные центры. Соответственно идет кроветво</w:t>
      </w:r>
      <w:r w:rsidR="00A81DD7" w:rsidRPr="00884C5E">
        <w:rPr>
          <w:sz w:val="28"/>
          <w:szCs w:val="28"/>
        </w:rPr>
        <w:t>р</w:t>
      </w:r>
      <w:r w:rsidR="00A81DD7" w:rsidRPr="00884C5E">
        <w:rPr>
          <w:sz w:val="28"/>
          <w:szCs w:val="28"/>
        </w:rPr>
        <w:t>ное обеспечение. Далее следует оранжевый цвет, как уносящий напряжение. И остальные цвета в следующей последовательности: желтый, зеленый, с</w:t>
      </w:r>
      <w:r w:rsidR="00A81DD7" w:rsidRPr="00884C5E">
        <w:rPr>
          <w:sz w:val="28"/>
          <w:szCs w:val="28"/>
        </w:rPr>
        <w:t>и</w:t>
      </w:r>
      <w:r w:rsidR="00A81DD7" w:rsidRPr="00884C5E">
        <w:rPr>
          <w:sz w:val="28"/>
          <w:szCs w:val="28"/>
        </w:rPr>
        <w:t>ний, фиолетовый и белый – каждый цвет несет свою нагрузку. Визуализация спектра помогает осознать и почувствовать систему зрения во всем ее объ</w:t>
      </w:r>
      <w:r w:rsidR="00A81DD7" w:rsidRPr="00884C5E">
        <w:rPr>
          <w:sz w:val="28"/>
          <w:szCs w:val="28"/>
        </w:rPr>
        <w:t>е</w:t>
      </w:r>
      <w:r w:rsidR="00A81DD7" w:rsidRPr="00884C5E">
        <w:rPr>
          <w:sz w:val="28"/>
          <w:szCs w:val="28"/>
        </w:rPr>
        <w:t>ме: глаз, глазные мышцы, нервные пути и мозг. А также провести весь ко</w:t>
      </w:r>
      <w:r w:rsidR="00A81DD7" w:rsidRPr="00884C5E">
        <w:rPr>
          <w:sz w:val="28"/>
          <w:szCs w:val="28"/>
        </w:rPr>
        <w:t>м</w:t>
      </w:r>
      <w:r w:rsidR="00A81DD7" w:rsidRPr="00884C5E">
        <w:rPr>
          <w:sz w:val="28"/>
          <w:szCs w:val="28"/>
        </w:rPr>
        <w:t>плекс, от релаксации до активизации органов зрения.</w:t>
      </w:r>
    </w:p>
    <w:p w:rsidR="00B57FD0" w:rsidRPr="00B57FD0" w:rsidRDefault="00B57FD0" w:rsidP="00B57FD0"/>
    <w:p w:rsidR="00B57FD0" w:rsidRPr="00B57FD0" w:rsidRDefault="00B57FD0" w:rsidP="00B57FD0"/>
    <w:p w:rsidR="00B57FD0" w:rsidRDefault="00497506" w:rsidP="000A17CC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DB55F1" w:rsidRPr="0087402D">
        <w:rPr>
          <w:b/>
          <w:bCs/>
          <w:sz w:val="28"/>
          <w:szCs w:val="28"/>
          <w:u w:val="single"/>
        </w:rPr>
        <w:t>.</w:t>
      </w:r>
      <w:r w:rsidR="000A17CC" w:rsidRPr="0087402D">
        <w:rPr>
          <w:b/>
          <w:bCs/>
          <w:sz w:val="28"/>
          <w:szCs w:val="28"/>
          <w:u w:val="single"/>
        </w:rPr>
        <w:t xml:space="preserve"> Развитие ориентировки в пространстве.</w:t>
      </w:r>
      <w:r w:rsidR="000A17CC" w:rsidRPr="0087402D">
        <w:rPr>
          <w:sz w:val="28"/>
          <w:szCs w:val="28"/>
          <w:u w:val="single"/>
        </w:rPr>
        <w:t xml:space="preserve"> </w:t>
      </w:r>
    </w:p>
    <w:p w:rsidR="000A17CC" w:rsidRDefault="000A17CC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Данный раздел работы реализуется на коррекционных занятиях и структурно состоит из следующих параметров:</w:t>
      </w:r>
    </w:p>
    <w:p w:rsidR="00314AB6" w:rsidRDefault="00C90EDE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ориентировка в собственном теле и расположении предметов </w:t>
      </w:r>
    </w:p>
    <w:p w:rsidR="00C90EDE" w:rsidRPr="00884C5E" w:rsidRDefault="00314AB6" w:rsidP="0031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EDE" w:rsidRPr="00884C5E">
        <w:rPr>
          <w:sz w:val="28"/>
          <w:szCs w:val="28"/>
        </w:rPr>
        <w:t>относительно себя</w:t>
      </w:r>
      <w:r w:rsidR="003946E1">
        <w:rPr>
          <w:sz w:val="28"/>
          <w:szCs w:val="28"/>
        </w:rPr>
        <w:t>;</w:t>
      </w:r>
    </w:p>
    <w:p w:rsidR="00314AB6" w:rsidRDefault="00C90EDE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ориентировка в расположении предметов относительно друг друга</w:t>
      </w:r>
      <w:r w:rsidR="00B127CA" w:rsidRPr="00884C5E">
        <w:rPr>
          <w:sz w:val="28"/>
          <w:szCs w:val="28"/>
        </w:rPr>
        <w:t xml:space="preserve"> и </w:t>
      </w:r>
    </w:p>
    <w:p w:rsidR="00C90EDE" w:rsidRPr="00884C5E" w:rsidRDefault="00314AB6" w:rsidP="0031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7CA" w:rsidRPr="00884C5E">
        <w:rPr>
          <w:sz w:val="28"/>
          <w:szCs w:val="28"/>
        </w:rPr>
        <w:t>частей предмета</w:t>
      </w:r>
      <w:r w:rsidR="003946E1">
        <w:rPr>
          <w:sz w:val="28"/>
          <w:szCs w:val="28"/>
        </w:rPr>
        <w:t>;</w:t>
      </w:r>
    </w:p>
    <w:p w:rsidR="00314AB6" w:rsidRDefault="000A17CC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ориентирование в окружающей местности</w:t>
      </w:r>
      <w:r w:rsidR="00C90EDE" w:rsidRPr="00884C5E">
        <w:rPr>
          <w:sz w:val="28"/>
          <w:szCs w:val="28"/>
        </w:rPr>
        <w:t xml:space="preserve">, в здании и конкретном </w:t>
      </w:r>
    </w:p>
    <w:p w:rsidR="000A17CC" w:rsidRPr="00884C5E" w:rsidRDefault="00314AB6" w:rsidP="0031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6E1">
        <w:rPr>
          <w:sz w:val="28"/>
          <w:szCs w:val="28"/>
        </w:rPr>
        <w:t>п</w:t>
      </w:r>
      <w:r w:rsidR="00C90EDE" w:rsidRPr="00884C5E">
        <w:rPr>
          <w:sz w:val="28"/>
          <w:szCs w:val="28"/>
        </w:rPr>
        <w:t>омещении</w:t>
      </w:r>
      <w:r w:rsidR="003946E1">
        <w:rPr>
          <w:sz w:val="28"/>
          <w:szCs w:val="28"/>
        </w:rPr>
        <w:t>;</w:t>
      </w:r>
    </w:p>
    <w:p w:rsidR="000A17CC" w:rsidRPr="00884C5E" w:rsidRDefault="000A17CC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ориентировка на </w:t>
      </w:r>
      <w:r w:rsidR="00C90EDE" w:rsidRPr="00884C5E">
        <w:rPr>
          <w:sz w:val="28"/>
          <w:szCs w:val="28"/>
        </w:rPr>
        <w:t xml:space="preserve">ограниченной </w:t>
      </w:r>
      <w:r w:rsidRPr="00884C5E">
        <w:rPr>
          <w:sz w:val="28"/>
          <w:szCs w:val="28"/>
        </w:rPr>
        <w:t>плоскости (стола, доски)</w:t>
      </w:r>
      <w:r w:rsidR="003946E1">
        <w:rPr>
          <w:sz w:val="28"/>
          <w:szCs w:val="28"/>
        </w:rPr>
        <w:t>;</w:t>
      </w:r>
    </w:p>
    <w:p w:rsidR="000A17CC" w:rsidRPr="00884C5E" w:rsidRDefault="000A17CC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</w:t>
      </w:r>
      <w:r w:rsidR="00FB4BF9" w:rsidRPr="00884C5E">
        <w:rPr>
          <w:sz w:val="28"/>
          <w:szCs w:val="28"/>
        </w:rPr>
        <w:t xml:space="preserve"> </w:t>
      </w:r>
      <w:r w:rsidRPr="00884C5E">
        <w:rPr>
          <w:sz w:val="28"/>
          <w:szCs w:val="28"/>
        </w:rPr>
        <w:t>ориентировка в тетради</w:t>
      </w:r>
      <w:r w:rsidR="003946E1">
        <w:rPr>
          <w:sz w:val="28"/>
          <w:szCs w:val="28"/>
        </w:rPr>
        <w:t>;</w:t>
      </w:r>
    </w:p>
    <w:p w:rsidR="00FB4BF9" w:rsidRPr="00884C5E" w:rsidRDefault="00FB4BF9" w:rsidP="00314AB6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предупреждение оптической дисграфии.</w:t>
      </w:r>
    </w:p>
    <w:p w:rsidR="00B57FD0" w:rsidRPr="00B57FD0" w:rsidRDefault="00B57FD0" w:rsidP="003A19E8">
      <w:pPr>
        <w:ind w:firstLine="708"/>
        <w:rPr>
          <w:sz w:val="16"/>
          <w:szCs w:val="16"/>
        </w:rPr>
      </w:pPr>
    </w:p>
    <w:p w:rsidR="00A24B04" w:rsidRPr="00884C5E" w:rsidRDefault="00A24B04" w:rsidP="003A19E8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Все направления, кроме последнего, проходят по вертикали через ч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>тырехлетний курс начальной школы с усложнением содержания. К примеру,  в первом классе мы запоминаем и описываем дорогу до школы, до дома, до коррекционного детского сада, до социально</w:t>
      </w:r>
      <w:r w:rsidR="003A19E8" w:rsidRPr="00884C5E">
        <w:rPr>
          <w:sz w:val="28"/>
          <w:szCs w:val="28"/>
        </w:rPr>
        <w:t>-</w:t>
      </w:r>
      <w:r w:rsidRPr="00884C5E">
        <w:rPr>
          <w:sz w:val="28"/>
          <w:szCs w:val="28"/>
        </w:rPr>
        <w:t>значимых объектов. Во втором классе составляем план перемещений, намечаем маршруты. В третьем – ор</w:t>
      </w:r>
      <w:r w:rsidRPr="00884C5E">
        <w:rPr>
          <w:sz w:val="28"/>
          <w:szCs w:val="28"/>
        </w:rPr>
        <w:t>и</w:t>
      </w:r>
      <w:r w:rsidRPr="00884C5E">
        <w:rPr>
          <w:sz w:val="28"/>
          <w:szCs w:val="28"/>
        </w:rPr>
        <w:t xml:space="preserve">ентировка по </w:t>
      </w:r>
      <w:r w:rsidR="003A19E8" w:rsidRPr="00884C5E">
        <w:rPr>
          <w:sz w:val="28"/>
          <w:szCs w:val="28"/>
        </w:rPr>
        <w:t xml:space="preserve">упрощенным </w:t>
      </w:r>
      <w:r w:rsidRPr="00884C5E">
        <w:rPr>
          <w:sz w:val="28"/>
          <w:szCs w:val="28"/>
        </w:rPr>
        <w:t>планам, картам, маршрутам до заданного коне</w:t>
      </w:r>
      <w:r w:rsidRPr="00884C5E">
        <w:rPr>
          <w:sz w:val="28"/>
          <w:szCs w:val="28"/>
        </w:rPr>
        <w:t>ч</w:t>
      </w:r>
      <w:r w:rsidRPr="00884C5E">
        <w:rPr>
          <w:sz w:val="28"/>
          <w:szCs w:val="28"/>
        </w:rPr>
        <w:t>ного пункта</w:t>
      </w:r>
      <w:r w:rsidR="003A19E8" w:rsidRPr="00884C5E">
        <w:rPr>
          <w:sz w:val="28"/>
          <w:szCs w:val="28"/>
        </w:rPr>
        <w:t>. В четвертом - ориентировка по типовым картам местности,  с</w:t>
      </w:r>
      <w:r w:rsidR="003A19E8" w:rsidRPr="00884C5E">
        <w:rPr>
          <w:sz w:val="28"/>
          <w:szCs w:val="28"/>
        </w:rPr>
        <w:t>о</w:t>
      </w:r>
      <w:r w:rsidR="003A19E8" w:rsidRPr="00884C5E">
        <w:rPr>
          <w:sz w:val="28"/>
          <w:szCs w:val="28"/>
        </w:rPr>
        <w:t>ставление макетов, использование общественного транспорта.</w:t>
      </w:r>
    </w:p>
    <w:p w:rsidR="000D19E7" w:rsidRPr="00B57FD0" w:rsidRDefault="000D19E7" w:rsidP="003A19E8">
      <w:pPr>
        <w:ind w:firstLine="708"/>
        <w:rPr>
          <w:sz w:val="16"/>
          <w:szCs w:val="16"/>
        </w:rPr>
      </w:pPr>
    </w:p>
    <w:p w:rsidR="00FB4BF9" w:rsidRPr="00884C5E" w:rsidRDefault="00FB4BF9" w:rsidP="003A19E8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lastRenderedPageBreak/>
        <w:t xml:space="preserve">Остановлюсь </w:t>
      </w:r>
      <w:r w:rsidR="003A19E8" w:rsidRPr="00884C5E">
        <w:rPr>
          <w:sz w:val="28"/>
          <w:szCs w:val="28"/>
        </w:rPr>
        <w:t>подробно</w:t>
      </w:r>
      <w:r w:rsidRPr="00884C5E">
        <w:rPr>
          <w:sz w:val="28"/>
          <w:szCs w:val="28"/>
        </w:rPr>
        <w:t xml:space="preserve"> на последнем направлении</w:t>
      </w:r>
      <w:r w:rsidR="000D19E7">
        <w:rPr>
          <w:sz w:val="28"/>
          <w:szCs w:val="28"/>
        </w:rPr>
        <w:t xml:space="preserve"> – оптико-пространственной дисграфии,</w:t>
      </w:r>
      <w:r w:rsidR="003A19E8" w:rsidRPr="00884C5E">
        <w:rPr>
          <w:sz w:val="28"/>
          <w:szCs w:val="28"/>
        </w:rPr>
        <w:t xml:space="preserve"> </w:t>
      </w:r>
      <w:r w:rsidRPr="00884C5E">
        <w:rPr>
          <w:sz w:val="28"/>
          <w:szCs w:val="28"/>
        </w:rPr>
        <w:t>как наиболее характерн</w:t>
      </w:r>
      <w:r w:rsidR="003A19E8" w:rsidRPr="00884C5E">
        <w:rPr>
          <w:sz w:val="28"/>
          <w:szCs w:val="28"/>
        </w:rPr>
        <w:t>о</w:t>
      </w:r>
      <w:r w:rsidRPr="00884C5E">
        <w:rPr>
          <w:sz w:val="28"/>
          <w:szCs w:val="28"/>
        </w:rPr>
        <w:t>м для детей с наруш</w:t>
      </w:r>
      <w:r w:rsidRPr="00884C5E">
        <w:rPr>
          <w:sz w:val="28"/>
          <w:szCs w:val="28"/>
        </w:rPr>
        <w:t>е</w:t>
      </w:r>
      <w:r w:rsidRPr="00884C5E">
        <w:rPr>
          <w:sz w:val="28"/>
          <w:szCs w:val="28"/>
        </w:rPr>
        <w:t xml:space="preserve">нием зрения. Информация о допустимых шрифтах, цветах и размерах была уже предложена в начале проекта. Если говорить о конкретных </w:t>
      </w:r>
      <w:r w:rsidR="007B5832" w:rsidRPr="00884C5E">
        <w:rPr>
          <w:sz w:val="28"/>
          <w:szCs w:val="28"/>
        </w:rPr>
        <w:t>проблемах</w:t>
      </w:r>
      <w:r w:rsidRPr="00884C5E">
        <w:rPr>
          <w:sz w:val="28"/>
          <w:szCs w:val="28"/>
        </w:rPr>
        <w:t xml:space="preserve"> детей в части оптической</w:t>
      </w:r>
      <w:r w:rsidR="00DF7173" w:rsidRPr="00884C5E">
        <w:rPr>
          <w:sz w:val="28"/>
          <w:szCs w:val="28"/>
        </w:rPr>
        <w:t xml:space="preserve"> </w:t>
      </w:r>
      <w:r w:rsidRPr="00884C5E">
        <w:rPr>
          <w:sz w:val="28"/>
          <w:szCs w:val="28"/>
        </w:rPr>
        <w:t>дисграфии, то они следующие:</w:t>
      </w:r>
    </w:p>
    <w:p w:rsidR="00CB4A9D" w:rsidRDefault="00FB4BF9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неумение держать строку – для таких детей важно в начале обучения </w:t>
      </w:r>
    </w:p>
    <w:p w:rsidR="00FB4BF9" w:rsidRPr="00884C5E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BF9" w:rsidRPr="00884C5E">
        <w:rPr>
          <w:sz w:val="28"/>
          <w:szCs w:val="28"/>
        </w:rPr>
        <w:t>обозначать ее жирной линией, чтобы ребенок ее видел,</w:t>
      </w:r>
    </w:p>
    <w:p w:rsidR="00CB4A9D" w:rsidRDefault="00FB4BF9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н</w:t>
      </w:r>
      <w:r w:rsidR="00CB4A9D">
        <w:rPr>
          <w:sz w:val="28"/>
          <w:szCs w:val="28"/>
        </w:rPr>
        <w:t>е</w:t>
      </w:r>
      <w:r w:rsidRPr="00884C5E">
        <w:rPr>
          <w:sz w:val="28"/>
          <w:szCs w:val="28"/>
        </w:rPr>
        <w:t xml:space="preserve">выдерживание размера букв (увеличение в высоту или постепенное </w:t>
      </w:r>
    </w:p>
    <w:p w:rsidR="00CB4A9D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BF9" w:rsidRPr="00884C5E">
        <w:rPr>
          <w:sz w:val="28"/>
          <w:szCs w:val="28"/>
        </w:rPr>
        <w:t>уменьшение) – приходитс</w:t>
      </w:r>
      <w:r>
        <w:rPr>
          <w:sz w:val="28"/>
          <w:szCs w:val="28"/>
        </w:rPr>
        <w:t>я обозначать коридор, в котором</w:t>
      </w:r>
    </w:p>
    <w:p w:rsidR="00CB4A9D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BF9" w:rsidRPr="00884C5E">
        <w:rPr>
          <w:sz w:val="28"/>
          <w:szCs w:val="28"/>
        </w:rPr>
        <w:t>прописывается строчка,</w:t>
      </w:r>
    </w:p>
    <w:p w:rsidR="00CB4A9D" w:rsidRDefault="007B5832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слияние слов в предложении или неоправданный разрыв слова – </w:t>
      </w:r>
    </w:p>
    <w:p w:rsidR="00CB4A9D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832" w:rsidRPr="00884C5E">
        <w:rPr>
          <w:sz w:val="28"/>
          <w:szCs w:val="28"/>
        </w:rPr>
        <w:t xml:space="preserve">здесь поможет только анализ предложения и постоянный упор на то, </w:t>
      </w:r>
    </w:p>
    <w:p w:rsidR="007B5832" w:rsidRPr="00884C5E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832" w:rsidRPr="00884C5E">
        <w:rPr>
          <w:sz w:val="28"/>
          <w:szCs w:val="28"/>
        </w:rPr>
        <w:t>что в слове все буквы держатся друг за друга,</w:t>
      </w:r>
    </w:p>
    <w:p w:rsidR="00CB4A9D" w:rsidRDefault="00CB4A9D" w:rsidP="000A17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B5832" w:rsidRPr="00884C5E">
        <w:rPr>
          <w:sz w:val="28"/>
          <w:szCs w:val="28"/>
        </w:rPr>
        <w:t xml:space="preserve">- зеркальное письмо и восприятие букв, близких по начертанию, в том </w:t>
      </w:r>
    </w:p>
    <w:p w:rsidR="00FB4BF9" w:rsidRPr="00884C5E" w:rsidRDefault="00CB4A9D" w:rsidP="00CB4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832" w:rsidRPr="00884C5E">
        <w:rPr>
          <w:sz w:val="28"/>
          <w:szCs w:val="28"/>
        </w:rPr>
        <w:t>числе вертикальное (ш/т, п/и),</w:t>
      </w:r>
    </w:p>
    <w:p w:rsidR="007B5832" w:rsidRPr="00884C5E" w:rsidRDefault="007B5832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опускание элемента или добавление лишнего (ж/х, ш/и, т/п, м/л),</w:t>
      </w:r>
    </w:p>
    <w:p w:rsidR="007B5832" w:rsidRPr="00884C5E" w:rsidRDefault="007B5832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отсутствие элемента буквы (к, э).</w:t>
      </w:r>
    </w:p>
    <w:p w:rsidR="00CB4A9D" w:rsidRPr="00CB4A9D" w:rsidRDefault="00CB4A9D" w:rsidP="00CB4A9D">
      <w:pPr>
        <w:ind w:firstLine="708"/>
        <w:rPr>
          <w:sz w:val="16"/>
          <w:szCs w:val="16"/>
        </w:rPr>
      </w:pPr>
    </w:p>
    <w:p w:rsidR="007B5832" w:rsidRPr="00884C5E" w:rsidRDefault="007B5832" w:rsidP="00CB4A9D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Работа по профилактике дисграфии ведется на уроках русского языка в </w:t>
      </w:r>
      <w:r w:rsidR="00B57FD0">
        <w:rPr>
          <w:sz w:val="28"/>
          <w:szCs w:val="28"/>
        </w:rPr>
        <w:t>течение всего периода начального обучения</w:t>
      </w:r>
      <w:r w:rsidRPr="00884C5E">
        <w:rPr>
          <w:sz w:val="28"/>
          <w:szCs w:val="28"/>
        </w:rPr>
        <w:t xml:space="preserve">. </w:t>
      </w:r>
      <w:r w:rsidR="00A24B04" w:rsidRPr="00884C5E">
        <w:rPr>
          <w:sz w:val="28"/>
          <w:szCs w:val="28"/>
        </w:rPr>
        <w:t>Но подобные нарушения им</w:t>
      </w:r>
      <w:r w:rsidR="00A24B04" w:rsidRPr="00884C5E">
        <w:rPr>
          <w:sz w:val="28"/>
          <w:szCs w:val="28"/>
        </w:rPr>
        <w:t>е</w:t>
      </w:r>
      <w:r w:rsidR="00A24B04" w:rsidRPr="00884C5E">
        <w:rPr>
          <w:sz w:val="28"/>
          <w:szCs w:val="28"/>
        </w:rPr>
        <w:t>ются практически у всех первоклассников с нарушением зрения, и работать здесь важно фронтально</w:t>
      </w:r>
      <w:r w:rsidR="00B57FD0">
        <w:rPr>
          <w:sz w:val="28"/>
          <w:szCs w:val="28"/>
        </w:rPr>
        <w:t>. У</w:t>
      </w:r>
      <w:r w:rsidR="00A24B04" w:rsidRPr="00884C5E">
        <w:rPr>
          <w:sz w:val="28"/>
          <w:szCs w:val="28"/>
        </w:rPr>
        <w:t xml:space="preserve"> большинства детей дефект исправляется. Если оказывается стойким, подключается логопед.</w:t>
      </w:r>
      <w:r w:rsidR="00CB4A9D">
        <w:rPr>
          <w:sz w:val="28"/>
          <w:szCs w:val="28"/>
        </w:rPr>
        <w:t xml:space="preserve"> </w:t>
      </w:r>
    </w:p>
    <w:p w:rsidR="00B57FD0" w:rsidRPr="00B57FD0" w:rsidRDefault="00B57FD0" w:rsidP="00B57FD0"/>
    <w:p w:rsidR="00B57FD0" w:rsidRPr="00B57FD0" w:rsidRDefault="00B57FD0" w:rsidP="00B57FD0"/>
    <w:p w:rsidR="00D970BA" w:rsidRPr="00884C5E" w:rsidRDefault="00497506" w:rsidP="000A17C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5</w:t>
      </w:r>
      <w:r w:rsidR="00DB55F1" w:rsidRPr="0087402D">
        <w:rPr>
          <w:b/>
          <w:bCs/>
          <w:sz w:val="28"/>
          <w:szCs w:val="28"/>
          <w:u w:val="single"/>
        </w:rPr>
        <w:t>.</w:t>
      </w:r>
      <w:r w:rsidR="00D970BA" w:rsidRPr="0087402D">
        <w:rPr>
          <w:b/>
          <w:bCs/>
          <w:sz w:val="28"/>
          <w:szCs w:val="28"/>
          <w:u w:val="single"/>
        </w:rPr>
        <w:t xml:space="preserve"> Развитие зрительного восприятия</w:t>
      </w:r>
      <w:r w:rsidR="007954E8" w:rsidRPr="00884C5E">
        <w:rPr>
          <w:b/>
          <w:bCs/>
          <w:sz w:val="28"/>
          <w:szCs w:val="28"/>
        </w:rPr>
        <w:t xml:space="preserve"> с</w:t>
      </w:r>
      <w:r w:rsidR="007954E8" w:rsidRPr="00884C5E">
        <w:rPr>
          <w:sz w:val="28"/>
          <w:szCs w:val="28"/>
        </w:rPr>
        <w:t xml:space="preserve"> целью повышения способности к обнаружению, восприятию основных информативных признаков (формы, размера, цвета, яркости и контрастности) и опознанию изображений, их к</w:t>
      </w:r>
      <w:r w:rsidR="007954E8" w:rsidRPr="00884C5E">
        <w:rPr>
          <w:sz w:val="28"/>
          <w:szCs w:val="28"/>
        </w:rPr>
        <w:t>о</w:t>
      </w:r>
      <w:r w:rsidR="007954E8" w:rsidRPr="00884C5E">
        <w:rPr>
          <w:sz w:val="28"/>
          <w:szCs w:val="28"/>
        </w:rPr>
        <w:t>личественным и пространственным  взаимоотношениям.</w:t>
      </w:r>
    </w:p>
    <w:p w:rsidR="007954E8" w:rsidRPr="00884C5E" w:rsidRDefault="007954E8" w:rsidP="007954E8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Составляющей частью данного раздела является «Развитие зрительного воображения», которое осуществляется на базе формирования зрительных образов и представлений об окружающем мире. Как уже отмечалось выше, данная работа вынесена вне занятия и осуществляется в процессе наблюд</w:t>
      </w:r>
      <w:r w:rsidRPr="00884C5E">
        <w:rPr>
          <w:sz w:val="28"/>
          <w:szCs w:val="28"/>
        </w:rPr>
        <w:t>е</w:t>
      </w:r>
      <w:r w:rsidR="003946E1">
        <w:rPr>
          <w:sz w:val="28"/>
          <w:szCs w:val="28"/>
        </w:rPr>
        <w:t>ний за явлениями природы</w:t>
      </w:r>
      <w:r w:rsidRPr="00884C5E">
        <w:rPr>
          <w:sz w:val="28"/>
          <w:szCs w:val="28"/>
        </w:rPr>
        <w:t xml:space="preserve"> и общественной жизни.</w:t>
      </w:r>
    </w:p>
    <w:p w:rsidR="00884C5E" w:rsidRPr="00884C5E" w:rsidRDefault="007954E8" w:rsidP="00884C5E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Кроме того,  развитие зрительной памяти и воображения осуществл</w:t>
      </w:r>
      <w:r w:rsidRPr="00884C5E">
        <w:rPr>
          <w:sz w:val="28"/>
          <w:szCs w:val="28"/>
        </w:rPr>
        <w:t>я</w:t>
      </w:r>
      <w:r w:rsidRPr="00884C5E">
        <w:rPr>
          <w:sz w:val="28"/>
          <w:szCs w:val="28"/>
        </w:rPr>
        <w:t xml:space="preserve">ется на основе </w:t>
      </w:r>
      <w:r w:rsidRPr="00884C5E">
        <w:rPr>
          <w:b/>
          <w:bCs/>
          <w:i/>
          <w:iCs/>
          <w:sz w:val="28"/>
          <w:szCs w:val="28"/>
        </w:rPr>
        <w:t xml:space="preserve">программы И.Матюгина «Резервы нашей памяти» </w:t>
      </w:r>
      <w:r w:rsidRPr="00884C5E">
        <w:rPr>
          <w:sz w:val="28"/>
          <w:szCs w:val="28"/>
        </w:rPr>
        <w:t>(М., 1991). Данная программ</w:t>
      </w:r>
      <w:r w:rsidR="00036AF2">
        <w:rPr>
          <w:sz w:val="28"/>
          <w:szCs w:val="28"/>
        </w:rPr>
        <w:t>а</w:t>
      </w:r>
      <w:r w:rsidRPr="00884C5E">
        <w:rPr>
          <w:sz w:val="28"/>
          <w:szCs w:val="28"/>
        </w:rPr>
        <w:t xml:space="preserve"> состоит из нескольких подпрограмм, мы использ</w:t>
      </w:r>
      <w:r w:rsidRPr="00884C5E">
        <w:rPr>
          <w:sz w:val="28"/>
          <w:szCs w:val="28"/>
        </w:rPr>
        <w:t>у</w:t>
      </w:r>
      <w:r w:rsidRPr="00884C5E">
        <w:rPr>
          <w:sz w:val="28"/>
          <w:szCs w:val="28"/>
        </w:rPr>
        <w:t>ем ту, которая носит название «Зрительная память» из серии книг по разв</w:t>
      </w:r>
      <w:r w:rsidRPr="00884C5E">
        <w:rPr>
          <w:sz w:val="28"/>
          <w:szCs w:val="28"/>
        </w:rPr>
        <w:t>и</w:t>
      </w:r>
      <w:r w:rsidRPr="00884C5E">
        <w:rPr>
          <w:sz w:val="28"/>
          <w:szCs w:val="28"/>
        </w:rPr>
        <w:t>тию образной памяти у детей. Программа популярна, широко используется многими педагогами. Например, учителя иностранного языка  используют ту часть ее, которая называется «Запоминание иностранных слов», специалисты по</w:t>
      </w:r>
      <w:r>
        <w:t xml:space="preserve"> </w:t>
      </w:r>
      <w:r w:rsidRPr="00884C5E">
        <w:rPr>
          <w:sz w:val="28"/>
          <w:szCs w:val="28"/>
        </w:rPr>
        <w:t>развитию мелкой моторики хвалят книгу «Тактильная память». Даже с</w:t>
      </w:r>
      <w:r w:rsidRPr="00884C5E">
        <w:rPr>
          <w:sz w:val="28"/>
          <w:szCs w:val="28"/>
        </w:rPr>
        <w:t>у</w:t>
      </w:r>
      <w:r w:rsidRPr="00884C5E">
        <w:rPr>
          <w:sz w:val="28"/>
          <w:szCs w:val="28"/>
        </w:rPr>
        <w:t>ществует подпрограмма «Как научиться забывать». В общем,  программа и</w:t>
      </w:r>
      <w:r w:rsidRPr="00884C5E">
        <w:rPr>
          <w:sz w:val="28"/>
          <w:szCs w:val="28"/>
        </w:rPr>
        <w:t>н</w:t>
      </w:r>
      <w:r w:rsidRPr="00884C5E">
        <w:rPr>
          <w:sz w:val="28"/>
          <w:szCs w:val="28"/>
        </w:rPr>
        <w:t>тересная, доступная, результативная, и мы ею также активно пользуемся.</w:t>
      </w:r>
    </w:p>
    <w:p w:rsidR="00572402" w:rsidRDefault="00572402" w:rsidP="00884C5E">
      <w:pPr>
        <w:ind w:firstLine="708"/>
        <w:rPr>
          <w:b/>
          <w:bCs/>
          <w:i/>
          <w:iCs/>
          <w:color w:val="800000"/>
          <w:sz w:val="28"/>
          <w:szCs w:val="28"/>
          <w:u w:val="single"/>
        </w:rPr>
      </w:pPr>
    </w:p>
    <w:p w:rsidR="007954E8" w:rsidRPr="00884C5E" w:rsidRDefault="00964662" w:rsidP="00884C5E">
      <w:pPr>
        <w:ind w:firstLine="708"/>
        <w:rPr>
          <w:sz w:val="28"/>
          <w:szCs w:val="28"/>
        </w:rPr>
      </w:pPr>
      <w:r w:rsidRPr="00884C5E">
        <w:rPr>
          <w:b/>
          <w:bCs/>
          <w:i/>
          <w:iCs/>
          <w:color w:val="800000"/>
          <w:sz w:val="28"/>
          <w:szCs w:val="28"/>
          <w:u w:val="single"/>
        </w:rPr>
        <w:lastRenderedPageBreak/>
        <w:t>Проблема</w:t>
      </w:r>
      <w:r w:rsidRPr="00884C5E">
        <w:rPr>
          <w:i/>
          <w:iCs/>
          <w:color w:val="FF0000"/>
          <w:sz w:val="28"/>
          <w:szCs w:val="28"/>
        </w:rPr>
        <w:t xml:space="preserve">  </w:t>
      </w:r>
      <w:r w:rsidRPr="00884C5E">
        <w:rPr>
          <w:sz w:val="28"/>
          <w:szCs w:val="28"/>
        </w:rPr>
        <w:t>Однако, при реализации 2-х последних направлений</w:t>
      </w:r>
      <w:r w:rsidR="004D1F6F" w:rsidRPr="00884C5E">
        <w:rPr>
          <w:sz w:val="28"/>
          <w:szCs w:val="28"/>
        </w:rPr>
        <w:t xml:space="preserve"> (разв</w:t>
      </w:r>
      <w:r w:rsidR="004D1F6F" w:rsidRPr="00884C5E">
        <w:rPr>
          <w:sz w:val="28"/>
          <w:szCs w:val="28"/>
        </w:rPr>
        <w:t>и</w:t>
      </w:r>
      <w:r w:rsidR="004D1F6F" w:rsidRPr="00884C5E">
        <w:rPr>
          <w:sz w:val="28"/>
          <w:szCs w:val="28"/>
        </w:rPr>
        <w:t>тия ориентировки в пространстве и зрительного восприятия)</w:t>
      </w:r>
      <w:r w:rsidRPr="00884C5E">
        <w:rPr>
          <w:sz w:val="28"/>
          <w:szCs w:val="28"/>
        </w:rPr>
        <w:t xml:space="preserve"> выявилась с</w:t>
      </w:r>
      <w:r w:rsidRPr="00884C5E">
        <w:rPr>
          <w:sz w:val="28"/>
          <w:szCs w:val="28"/>
        </w:rPr>
        <w:t>у</w:t>
      </w:r>
      <w:r w:rsidRPr="00884C5E">
        <w:rPr>
          <w:sz w:val="28"/>
          <w:szCs w:val="28"/>
        </w:rPr>
        <w:t xml:space="preserve">щественная проблема, заключающаяся в подборе игрового материала. </w:t>
      </w:r>
      <w:r w:rsidR="004D1F6F" w:rsidRPr="00884C5E">
        <w:rPr>
          <w:sz w:val="28"/>
          <w:szCs w:val="28"/>
        </w:rPr>
        <w:t>Тот, который предлагает типовая программа, ориентирован по содержанию на учащихся 1-2 классов. Можно придумать усложненный вариант игр и пре</w:t>
      </w:r>
      <w:r w:rsidR="004D1F6F" w:rsidRPr="00884C5E">
        <w:rPr>
          <w:sz w:val="28"/>
          <w:szCs w:val="28"/>
        </w:rPr>
        <w:t>д</w:t>
      </w:r>
      <w:r w:rsidR="004D1F6F" w:rsidRPr="00884C5E">
        <w:rPr>
          <w:sz w:val="28"/>
          <w:szCs w:val="28"/>
        </w:rPr>
        <w:t>ложить третьеклассникам, но как быть в выпускном классе начальной шк</w:t>
      </w:r>
      <w:r w:rsidR="004D1F6F" w:rsidRPr="00884C5E">
        <w:rPr>
          <w:sz w:val="28"/>
          <w:szCs w:val="28"/>
        </w:rPr>
        <w:t>о</w:t>
      </w:r>
      <w:r w:rsidR="004D1F6F" w:rsidRPr="00884C5E">
        <w:rPr>
          <w:sz w:val="28"/>
          <w:szCs w:val="28"/>
        </w:rPr>
        <w:t xml:space="preserve">лы? Поиск необходимого материала вывел на </w:t>
      </w:r>
      <w:r w:rsidR="004D1F6F" w:rsidRPr="00884C5E">
        <w:rPr>
          <w:b/>
          <w:bCs/>
          <w:i/>
          <w:iCs/>
          <w:sz w:val="28"/>
          <w:szCs w:val="28"/>
        </w:rPr>
        <w:t>логические блоки Золтана Дьенеша</w:t>
      </w:r>
      <w:r w:rsidR="004D1F6F" w:rsidRPr="00884C5E">
        <w:rPr>
          <w:sz w:val="28"/>
          <w:szCs w:val="28"/>
        </w:rPr>
        <w:t>, венгерского математика, учено</w:t>
      </w:r>
      <w:r w:rsidR="005571C6">
        <w:rPr>
          <w:sz w:val="28"/>
          <w:szCs w:val="28"/>
        </w:rPr>
        <w:t>го и педагога. О</w:t>
      </w:r>
      <w:r w:rsidR="004D1F6F" w:rsidRPr="00884C5E">
        <w:rPr>
          <w:sz w:val="28"/>
          <w:szCs w:val="28"/>
        </w:rPr>
        <w:t>риентирована мет</w:t>
      </w:r>
      <w:r w:rsidR="004D1F6F" w:rsidRPr="00884C5E">
        <w:rPr>
          <w:sz w:val="28"/>
          <w:szCs w:val="28"/>
        </w:rPr>
        <w:t>о</w:t>
      </w:r>
      <w:r w:rsidR="004D1F6F" w:rsidRPr="00884C5E">
        <w:rPr>
          <w:sz w:val="28"/>
          <w:szCs w:val="28"/>
        </w:rPr>
        <w:t xml:space="preserve">дика </w:t>
      </w:r>
      <w:r w:rsidR="005571C6">
        <w:rPr>
          <w:sz w:val="28"/>
          <w:szCs w:val="28"/>
        </w:rPr>
        <w:t xml:space="preserve">на детей дошкольного возраста. </w:t>
      </w:r>
      <w:r w:rsidR="004D1F6F" w:rsidRPr="00884C5E">
        <w:rPr>
          <w:sz w:val="28"/>
          <w:szCs w:val="28"/>
        </w:rPr>
        <w:t xml:space="preserve"> Комплексная дошкольная программа «Детство»</w:t>
      </w:r>
      <w:r w:rsidR="00884C5E" w:rsidRPr="00884C5E">
        <w:rPr>
          <w:sz w:val="28"/>
          <w:szCs w:val="28"/>
        </w:rPr>
        <w:t xml:space="preserve"> (В.И.Логинова и др.)</w:t>
      </w:r>
      <w:r w:rsidR="004D1F6F" w:rsidRPr="00884C5E">
        <w:rPr>
          <w:sz w:val="28"/>
          <w:szCs w:val="28"/>
        </w:rPr>
        <w:t xml:space="preserve"> предлагает обучение элементарным матем</w:t>
      </w:r>
      <w:r w:rsidR="004D1F6F" w:rsidRPr="00884C5E">
        <w:rPr>
          <w:sz w:val="28"/>
          <w:szCs w:val="28"/>
        </w:rPr>
        <w:t>а</w:t>
      </w:r>
      <w:r w:rsidR="004D1F6F" w:rsidRPr="00884C5E">
        <w:rPr>
          <w:sz w:val="28"/>
          <w:szCs w:val="28"/>
        </w:rPr>
        <w:t xml:space="preserve">тическим представлениям по блокам Дьенеша как альтернативный вариант </w:t>
      </w:r>
      <w:r w:rsidR="00AF52FA" w:rsidRPr="00884C5E">
        <w:rPr>
          <w:sz w:val="28"/>
          <w:szCs w:val="28"/>
        </w:rPr>
        <w:t xml:space="preserve">традиционной </w:t>
      </w:r>
      <w:r w:rsidR="004D1F6F" w:rsidRPr="00884C5E">
        <w:rPr>
          <w:sz w:val="28"/>
          <w:szCs w:val="28"/>
        </w:rPr>
        <w:t>математик</w:t>
      </w:r>
      <w:r w:rsidR="00AF52FA" w:rsidRPr="00884C5E">
        <w:rPr>
          <w:sz w:val="28"/>
          <w:szCs w:val="28"/>
        </w:rPr>
        <w:t>е</w:t>
      </w:r>
      <w:r w:rsidR="004D1F6F" w:rsidRPr="00884C5E">
        <w:rPr>
          <w:sz w:val="28"/>
          <w:szCs w:val="28"/>
        </w:rPr>
        <w:t xml:space="preserve"> Метлиной</w:t>
      </w:r>
      <w:r w:rsidR="00AF52FA" w:rsidRPr="00884C5E">
        <w:rPr>
          <w:sz w:val="28"/>
          <w:szCs w:val="28"/>
        </w:rPr>
        <w:t>. Но для дошкольников это оказалось сложным, потому что предполагает достаточно развитый, подготовленный уровень логического мышления. И в детских садах игра существует как ге</w:t>
      </w:r>
      <w:r w:rsidR="00AF52FA" w:rsidRPr="00884C5E">
        <w:rPr>
          <w:sz w:val="28"/>
          <w:szCs w:val="28"/>
        </w:rPr>
        <w:t>о</w:t>
      </w:r>
      <w:r w:rsidR="00AF52FA" w:rsidRPr="00884C5E">
        <w:rPr>
          <w:sz w:val="28"/>
          <w:szCs w:val="28"/>
        </w:rPr>
        <w:t xml:space="preserve">метрическая мозаика. По </w:t>
      </w:r>
      <w:r w:rsidR="005502E2" w:rsidRPr="00884C5E">
        <w:rPr>
          <w:sz w:val="28"/>
          <w:szCs w:val="28"/>
        </w:rPr>
        <w:t>содержанию</w:t>
      </w:r>
      <w:r w:rsidR="00AF52FA" w:rsidRPr="00884C5E">
        <w:rPr>
          <w:sz w:val="28"/>
          <w:szCs w:val="28"/>
        </w:rPr>
        <w:t xml:space="preserve"> на базе этих логических блоков отр</w:t>
      </w:r>
      <w:r w:rsidR="00AF52FA" w:rsidRPr="00884C5E">
        <w:rPr>
          <w:sz w:val="28"/>
          <w:szCs w:val="28"/>
        </w:rPr>
        <w:t>а</w:t>
      </w:r>
      <w:r w:rsidR="00AF52FA" w:rsidRPr="00884C5E">
        <w:rPr>
          <w:sz w:val="28"/>
          <w:szCs w:val="28"/>
        </w:rPr>
        <w:t>батывается и цвет, и форма, и размер, и пространственные, и количественные отношения</w:t>
      </w:r>
      <w:r w:rsidR="009D5612" w:rsidRPr="00884C5E">
        <w:rPr>
          <w:sz w:val="28"/>
          <w:szCs w:val="28"/>
        </w:rPr>
        <w:t xml:space="preserve">, </w:t>
      </w:r>
      <w:r w:rsidR="00AF52FA" w:rsidRPr="00884C5E">
        <w:rPr>
          <w:sz w:val="28"/>
          <w:szCs w:val="28"/>
        </w:rPr>
        <w:t>то есть как раз то</w:t>
      </w:r>
      <w:r w:rsidR="009D5612" w:rsidRPr="00884C5E">
        <w:rPr>
          <w:sz w:val="28"/>
          <w:szCs w:val="28"/>
        </w:rPr>
        <w:t xml:space="preserve">т материал, которого не хватало. Причем, если пробовать выборочно только отдельные задания, игра не пойдет. В блоки Дьенеша нужно вжиться, понять их и планомерно двигаться по </w:t>
      </w:r>
      <w:r w:rsidR="005502E2" w:rsidRPr="00884C5E">
        <w:rPr>
          <w:sz w:val="28"/>
          <w:szCs w:val="28"/>
        </w:rPr>
        <w:t xml:space="preserve">всему </w:t>
      </w:r>
      <w:r w:rsidR="009D5612" w:rsidRPr="00884C5E">
        <w:rPr>
          <w:sz w:val="28"/>
          <w:szCs w:val="28"/>
        </w:rPr>
        <w:t>пре</w:t>
      </w:r>
      <w:r w:rsidR="009D5612" w:rsidRPr="00884C5E">
        <w:rPr>
          <w:sz w:val="28"/>
          <w:szCs w:val="28"/>
        </w:rPr>
        <w:t>д</w:t>
      </w:r>
      <w:r w:rsidR="009D5612" w:rsidRPr="00884C5E">
        <w:rPr>
          <w:sz w:val="28"/>
          <w:szCs w:val="28"/>
        </w:rPr>
        <w:t>лагаемому курсу. По уровню сложности, они сродни логическим играм Н</w:t>
      </w:r>
      <w:r w:rsidR="009D5612" w:rsidRPr="00884C5E">
        <w:rPr>
          <w:sz w:val="28"/>
          <w:szCs w:val="28"/>
        </w:rPr>
        <w:t>и</w:t>
      </w:r>
      <w:r w:rsidR="009D5612" w:rsidRPr="00884C5E">
        <w:rPr>
          <w:sz w:val="28"/>
          <w:szCs w:val="28"/>
        </w:rPr>
        <w:t xml:space="preserve">китиных, в которые нужно играть регулярно и которые обладают большим дидактическим смыслом, чем занимательным. Возможно, поэтому они и не получили широкого распространения. Но когда в них вникнешь и поймешь суть, играть в них </w:t>
      </w:r>
      <w:r w:rsidR="00BB1F26" w:rsidRPr="00884C5E">
        <w:rPr>
          <w:sz w:val="28"/>
          <w:szCs w:val="28"/>
        </w:rPr>
        <w:t>хочется</w:t>
      </w:r>
      <w:r w:rsidR="009D5612" w:rsidRPr="00884C5E">
        <w:rPr>
          <w:sz w:val="28"/>
          <w:szCs w:val="28"/>
        </w:rPr>
        <w:t xml:space="preserve">. Так что в этом </w:t>
      </w:r>
      <w:r w:rsidR="00BB1F26" w:rsidRPr="00884C5E">
        <w:rPr>
          <w:sz w:val="28"/>
          <w:szCs w:val="28"/>
        </w:rPr>
        <w:t xml:space="preserve">учебном </w:t>
      </w:r>
      <w:r w:rsidR="009D5612" w:rsidRPr="00884C5E">
        <w:rPr>
          <w:sz w:val="28"/>
          <w:szCs w:val="28"/>
        </w:rPr>
        <w:t xml:space="preserve">году </w:t>
      </w:r>
      <w:r w:rsidR="00BB1F26" w:rsidRPr="00884C5E">
        <w:rPr>
          <w:b/>
          <w:bCs/>
          <w:i/>
          <w:iCs/>
          <w:sz w:val="28"/>
          <w:szCs w:val="28"/>
          <w:u w:val="single"/>
        </w:rPr>
        <w:t>в выпускном 4 кла</w:t>
      </w:r>
      <w:r w:rsidR="00BB1F26" w:rsidRPr="00884C5E">
        <w:rPr>
          <w:b/>
          <w:bCs/>
          <w:i/>
          <w:iCs/>
          <w:sz w:val="28"/>
          <w:szCs w:val="28"/>
          <w:u w:val="single"/>
        </w:rPr>
        <w:t>с</w:t>
      </w:r>
      <w:r w:rsidR="00BB1F26" w:rsidRPr="00884C5E">
        <w:rPr>
          <w:b/>
          <w:bCs/>
          <w:i/>
          <w:iCs/>
          <w:sz w:val="28"/>
          <w:szCs w:val="28"/>
          <w:u w:val="single"/>
        </w:rPr>
        <w:t>се идет эксперимент</w:t>
      </w:r>
      <w:r w:rsidR="00BB1F26" w:rsidRPr="00884C5E">
        <w:rPr>
          <w:sz w:val="28"/>
          <w:szCs w:val="28"/>
        </w:rPr>
        <w:t xml:space="preserve"> – мы </w:t>
      </w:r>
      <w:r w:rsidR="009D5612" w:rsidRPr="00884C5E">
        <w:rPr>
          <w:sz w:val="28"/>
          <w:szCs w:val="28"/>
        </w:rPr>
        <w:t xml:space="preserve">впервые </w:t>
      </w:r>
      <w:r w:rsidR="00BB1F26" w:rsidRPr="00884C5E">
        <w:rPr>
          <w:sz w:val="28"/>
          <w:szCs w:val="28"/>
        </w:rPr>
        <w:t>используем плоскостной самодельный вариант логических блоков Дьенеша, отрабатывая на этом материале орие</w:t>
      </w:r>
      <w:r w:rsidR="00BB1F26" w:rsidRPr="00884C5E">
        <w:rPr>
          <w:sz w:val="28"/>
          <w:szCs w:val="28"/>
        </w:rPr>
        <w:t>н</w:t>
      </w:r>
      <w:r w:rsidR="00BB1F26" w:rsidRPr="00884C5E">
        <w:rPr>
          <w:sz w:val="28"/>
          <w:szCs w:val="28"/>
        </w:rPr>
        <w:t>тировку в пространстве и зрительное восприятие. Практика показывает, что это достаточно сложно, но интересно и результативно. Кроме усвоения се</w:t>
      </w:r>
      <w:r w:rsidR="00BB1F26" w:rsidRPr="00884C5E">
        <w:rPr>
          <w:sz w:val="28"/>
          <w:szCs w:val="28"/>
        </w:rPr>
        <w:t>н</w:t>
      </w:r>
      <w:r w:rsidR="00BB1F26" w:rsidRPr="00884C5E">
        <w:rPr>
          <w:sz w:val="28"/>
          <w:szCs w:val="28"/>
        </w:rPr>
        <w:t>сорных эталонов, идет интенсивное развитие логического мышления и тво</w:t>
      </w:r>
      <w:r w:rsidR="00BB1F26" w:rsidRPr="00884C5E">
        <w:rPr>
          <w:sz w:val="28"/>
          <w:szCs w:val="28"/>
        </w:rPr>
        <w:t>р</w:t>
      </w:r>
      <w:r w:rsidR="00BB1F26" w:rsidRPr="00884C5E">
        <w:rPr>
          <w:sz w:val="28"/>
          <w:szCs w:val="28"/>
        </w:rPr>
        <w:t>ческих спос</w:t>
      </w:r>
      <w:r w:rsidR="000F3B8B">
        <w:rPr>
          <w:sz w:val="28"/>
          <w:szCs w:val="28"/>
        </w:rPr>
        <w:t>обностей.</w:t>
      </w:r>
    </w:p>
    <w:p w:rsidR="00B57FD0" w:rsidRPr="00B57FD0" w:rsidRDefault="00B57FD0" w:rsidP="00B57FD0"/>
    <w:p w:rsidR="00B57FD0" w:rsidRDefault="00A40AAE" w:rsidP="005C2F4A">
      <w:pPr>
        <w:rPr>
          <w:sz w:val="28"/>
          <w:szCs w:val="28"/>
        </w:rPr>
      </w:pPr>
      <w:r w:rsidRPr="00884C5E">
        <w:rPr>
          <w:b/>
          <w:bCs/>
          <w:i/>
          <w:iCs/>
          <w:color w:val="800000"/>
          <w:sz w:val="28"/>
          <w:szCs w:val="28"/>
          <w:u w:val="single"/>
        </w:rPr>
        <w:t>Итог</w:t>
      </w:r>
      <w:r w:rsidR="00314AB6">
        <w:rPr>
          <w:b/>
          <w:bCs/>
          <w:i/>
          <w:iCs/>
          <w:color w:val="800000"/>
          <w:sz w:val="28"/>
          <w:szCs w:val="28"/>
          <w:u w:val="single"/>
        </w:rPr>
        <w:t>.</w:t>
      </w:r>
      <w:r w:rsidRPr="00884C5E">
        <w:rPr>
          <w:sz w:val="28"/>
          <w:szCs w:val="28"/>
        </w:rPr>
        <w:t xml:space="preserve"> </w:t>
      </w:r>
    </w:p>
    <w:p w:rsidR="00B57FD0" w:rsidRDefault="00314AB6" w:rsidP="00B57F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A40AAE" w:rsidRPr="00884C5E">
        <w:rPr>
          <w:sz w:val="28"/>
          <w:szCs w:val="28"/>
        </w:rPr>
        <w:t xml:space="preserve">аким образом, в проекте рассмотрены все основные направления </w:t>
      </w:r>
    </w:p>
    <w:p w:rsidR="00B57FD0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работы учителя коррекционного класса для детей с нарушением </w:t>
      </w:r>
    </w:p>
    <w:p w:rsidR="00B57FD0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зрения. Остается остановиться на структуре самого коррекционного </w:t>
      </w:r>
    </w:p>
    <w:p w:rsidR="00B57FD0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занятия  и </w:t>
      </w:r>
      <w:r w:rsidR="000F3B8B">
        <w:rPr>
          <w:sz w:val="28"/>
          <w:szCs w:val="28"/>
        </w:rPr>
        <w:t xml:space="preserve">специфике уроков, </w:t>
      </w:r>
      <w:r w:rsidRPr="00884C5E">
        <w:rPr>
          <w:sz w:val="28"/>
          <w:szCs w:val="28"/>
        </w:rPr>
        <w:t>особенно</w:t>
      </w:r>
      <w:r w:rsidR="000F3B8B">
        <w:rPr>
          <w:sz w:val="28"/>
          <w:szCs w:val="28"/>
        </w:rPr>
        <w:t>стях их</w:t>
      </w:r>
      <w:r w:rsidRPr="00884C5E">
        <w:rPr>
          <w:sz w:val="28"/>
          <w:szCs w:val="28"/>
        </w:rPr>
        <w:t xml:space="preserve"> проведения в условиях </w:t>
      </w:r>
    </w:p>
    <w:p w:rsidR="00B57FD0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существующего режима функционирования образовательного </w:t>
      </w:r>
    </w:p>
    <w:p w:rsidR="00E67E48" w:rsidRPr="007A6839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учреждения.</w:t>
      </w:r>
    </w:p>
    <w:p w:rsidR="005571C6" w:rsidRPr="00B57FD0" w:rsidRDefault="005571C6" w:rsidP="005C2F4A">
      <w:pPr>
        <w:rPr>
          <w:sz w:val="28"/>
          <w:szCs w:val="28"/>
        </w:rPr>
      </w:pPr>
    </w:p>
    <w:p w:rsidR="00572402" w:rsidRDefault="00572402" w:rsidP="009B6565">
      <w:pPr>
        <w:jc w:val="center"/>
        <w:outlineLvl w:val="0"/>
        <w:rPr>
          <w:b/>
          <w:bCs/>
          <w:sz w:val="28"/>
          <w:szCs w:val="28"/>
        </w:rPr>
      </w:pPr>
    </w:p>
    <w:p w:rsidR="00A40AAE" w:rsidRDefault="00A40AAE" w:rsidP="009B6565">
      <w:pPr>
        <w:jc w:val="center"/>
        <w:outlineLvl w:val="0"/>
        <w:rPr>
          <w:b/>
          <w:bCs/>
          <w:color w:val="800000"/>
          <w:sz w:val="28"/>
          <w:szCs w:val="28"/>
        </w:rPr>
      </w:pPr>
      <w:r w:rsidRPr="00B57FD0">
        <w:rPr>
          <w:b/>
          <w:bCs/>
          <w:color w:val="800000"/>
          <w:sz w:val="28"/>
          <w:szCs w:val="28"/>
        </w:rPr>
        <w:t>Организация и проведение специальных коррекционных занятий</w:t>
      </w:r>
    </w:p>
    <w:p w:rsidR="00B57FD0" w:rsidRPr="00B57FD0" w:rsidRDefault="00B57FD0" w:rsidP="009B6565">
      <w:pPr>
        <w:jc w:val="center"/>
        <w:outlineLvl w:val="0"/>
        <w:rPr>
          <w:b/>
          <w:bCs/>
          <w:color w:val="800000"/>
          <w:sz w:val="16"/>
          <w:szCs w:val="16"/>
        </w:rPr>
      </w:pPr>
    </w:p>
    <w:p w:rsidR="00A40AAE" w:rsidRPr="00884C5E" w:rsidRDefault="00A40AAE" w:rsidP="00A40AAE">
      <w:pPr>
        <w:numPr>
          <w:ilvl w:val="0"/>
          <w:numId w:val="18"/>
        </w:numPr>
        <w:rPr>
          <w:sz w:val="28"/>
          <w:szCs w:val="28"/>
        </w:rPr>
      </w:pPr>
      <w:r w:rsidRPr="00884C5E">
        <w:rPr>
          <w:sz w:val="28"/>
          <w:szCs w:val="28"/>
        </w:rPr>
        <w:t>понедельник-пятница</w:t>
      </w:r>
    </w:p>
    <w:p w:rsidR="00A40AAE" w:rsidRPr="00884C5E" w:rsidRDefault="00A40AAE" w:rsidP="00A40AAE">
      <w:pPr>
        <w:numPr>
          <w:ilvl w:val="0"/>
          <w:numId w:val="18"/>
        </w:numPr>
        <w:rPr>
          <w:sz w:val="28"/>
          <w:szCs w:val="28"/>
        </w:rPr>
      </w:pPr>
      <w:r w:rsidRPr="00884C5E">
        <w:rPr>
          <w:sz w:val="28"/>
          <w:szCs w:val="28"/>
        </w:rPr>
        <w:t>5 часов в неделю</w:t>
      </w:r>
    </w:p>
    <w:p w:rsidR="00A40AAE" w:rsidRDefault="00A40AAE" w:rsidP="00A40AAE">
      <w:pPr>
        <w:numPr>
          <w:ilvl w:val="0"/>
          <w:numId w:val="18"/>
        </w:numPr>
        <w:rPr>
          <w:sz w:val="28"/>
          <w:szCs w:val="28"/>
        </w:rPr>
      </w:pPr>
      <w:r w:rsidRPr="00884C5E">
        <w:rPr>
          <w:sz w:val="28"/>
          <w:szCs w:val="28"/>
        </w:rPr>
        <w:t>подгрупповая форма проведения</w:t>
      </w:r>
    </w:p>
    <w:p w:rsidR="00B57FD0" w:rsidRPr="00B57FD0" w:rsidRDefault="00B57FD0" w:rsidP="00B57FD0">
      <w:pPr>
        <w:ind w:left="4608"/>
        <w:rPr>
          <w:sz w:val="16"/>
          <w:szCs w:val="16"/>
        </w:rPr>
      </w:pPr>
    </w:p>
    <w:p w:rsidR="00A40AAE" w:rsidRPr="00884C5E" w:rsidRDefault="00A40AAE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Как уже отмечалось, особенность заключается в том, что в условиях отсутствия собственной тренировочной офта</w:t>
      </w:r>
      <w:r w:rsidR="00C01FA6">
        <w:rPr>
          <w:sz w:val="28"/>
          <w:szCs w:val="28"/>
        </w:rPr>
        <w:t>льмологической базы, медсес</w:t>
      </w:r>
      <w:r w:rsidR="00C01FA6">
        <w:rPr>
          <w:sz w:val="28"/>
          <w:szCs w:val="28"/>
        </w:rPr>
        <w:t>т</w:t>
      </w:r>
      <w:r w:rsidR="00C01FA6">
        <w:rPr>
          <w:sz w:val="28"/>
          <w:szCs w:val="28"/>
        </w:rPr>
        <w:t>ра-</w:t>
      </w:r>
      <w:r w:rsidRPr="00884C5E">
        <w:rPr>
          <w:sz w:val="28"/>
          <w:szCs w:val="28"/>
        </w:rPr>
        <w:t>ортоптист</w:t>
      </w:r>
      <w:r w:rsidR="00C01FA6">
        <w:rPr>
          <w:sz w:val="28"/>
          <w:szCs w:val="28"/>
        </w:rPr>
        <w:t>ка</w:t>
      </w:r>
      <w:r w:rsidRPr="00884C5E">
        <w:rPr>
          <w:sz w:val="28"/>
          <w:szCs w:val="28"/>
        </w:rPr>
        <w:t xml:space="preserve"> проводит работу с детьми на</w:t>
      </w:r>
      <w:r w:rsidR="00AE5DC3" w:rsidRPr="00884C5E">
        <w:rPr>
          <w:sz w:val="28"/>
          <w:szCs w:val="28"/>
        </w:rPr>
        <w:t xml:space="preserve"> аппаратах, установленных в д/с 14. Поэтому ежедневно в течение 5 дней в неделю учитель сопровождает д</w:t>
      </w:r>
      <w:r w:rsidR="00AE5DC3" w:rsidRPr="00884C5E">
        <w:rPr>
          <w:sz w:val="28"/>
          <w:szCs w:val="28"/>
        </w:rPr>
        <w:t>е</w:t>
      </w:r>
      <w:r w:rsidR="00AE5DC3" w:rsidRPr="00884C5E">
        <w:rPr>
          <w:sz w:val="28"/>
          <w:szCs w:val="28"/>
        </w:rPr>
        <w:t>тей на тренировки.</w:t>
      </w:r>
    </w:p>
    <w:p w:rsidR="00D965FA" w:rsidRPr="00884C5E" w:rsidRDefault="00AE5DC3" w:rsidP="005C2F4A">
      <w:pPr>
        <w:rPr>
          <w:sz w:val="28"/>
          <w:szCs w:val="28"/>
        </w:rPr>
      </w:pPr>
      <w:r w:rsidRPr="00884C5E">
        <w:rPr>
          <w:sz w:val="28"/>
          <w:szCs w:val="28"/>
        </w:rPr>
        <w:tab/>
        <w:t>Следующая особенность исходит из количества имеющихся в наличии аппаратов. Максимальная загрузка всех аппаратов позволяет обслужить о</w:t>
      </w:r>
      <w:r w:rsidRPr="00884C5E">
        <w:rPr>
          <w:sz w:val="28"/>
          <w:szCs w:val="28"/>
        </w:rPr>
        <w:t>д</w:t>
      </w:r>
      <w:r w:rsidRPr="00884C5E">
        <w:rPr>
          <w:sz w:val="28"/>
          <w:szCs w:val="28"/>
        </w:rPr>
        <w:t>новременно 6 человек, в то время как нормативная наполняемость класса – 12 человек. Исходя из этого, оптимальным является подгрупповая организ</w:t>
      </w:r>
      <w:r w:rsidRPr="00884C5E">
        <w:rPr>
          <w:sz w:val="28"/>
          <w:szCs w:val="28"/>
        </w:rPr>
        <w:t>а</w:t>
      </w:r>
      <w:r w:rsidRPr="00884C5E">
        <w:rPr>
          <w:sz w:val="28"/>
          <w:szCs w:val="28"/>
        </w:rPr>
        <w:t xml:space="preserve">ция коррекционных занятий. То есть в то время, когда одна подгруппа детей занимается на аппаратах, с другой учитель проводит коррекционное занятие. </w:t>
      </w:r>
      <w:r w:rsidR="00D965FA" w:rsidRPr="00884C5E">
        <w:rPr>
          <w:sz w:val="28"/>
          <w:szCs w:val="28"/>
        </w:rPr>
        <w:t xml:space="preserve">Затем подгруппы меняются местами. </w:t>
      </w:r>
    </w:p>
    <w:p w:rsidR="00D965FA" w:rsidRPr="00884C5E" w:rsidRDefault="00D965FA" w:rsidP="00D965F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То есть учитель проводит 2 подгрупповых занятия. Но если тематика и структура обоих занятий идентична, они различны по уровню содержания материала, так как у учителя появляется возможность использовать разн</w:t>
      </w:r>
      <w:r w:rsidRPr="00884C5E">
        <w:rPr>
          <w:sz w:val="28"/>
          <w:szCs w:val="28"/>
        </w:rPr>
        <w:t>о</w:t>
      </w:r>
      <w:r w:rsidRPr="00884C5E">
        <w:rPr>
          <w:sz w:val="28"/>
          <w:szCs w:val="28"/>
        </w:rPr>
        <w:t>уровневый подход к обучению детей. Таким образом, одна группа является более сильной и ей предлагаются усложненные варианты заданий; другая же, более слабая по уровню усвоения знаний группа, не превышает стандартный уровень</w:t>
      </w:r>
      <w:r w:rsidR="00DE0B10" w:rsidRPr="00884C5E">
        <w:rPr>
          <w:sz w:val="28"/>
          <w:szCs w:val="28"/>
        </w:rPr>
        <w:t>, что способствует:</w:t>
      </w:r>
    </w:p>
    <w:p w:rsidR="00DE0B10" w:rsidRPr="00884C5E" w:rsidRDefault="00DE0B10" w:rsidP="00D965F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повышению интереса детей к занятиям,</w:t>
      </w:r>
    </w:p>
    <w:p w:rsidR="00DE0B10" w:rsidRPr="00884C5E" w:rsidRDefault="00DE0B10" w:rsidP="00D965F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 xml:space="preserve">- </w:t>
      </w:r>
      <w:r w:rsidR="00F0686A" w:rsidRPr="00884C5E">
        <w:rPr>
          <w:sz w:val="28"/>
          <w:szCs w:val="28"/>
        </w:rPr>
        <w:t>убежденности их в посильности занятий,</w:t>
      </w:r>
    </w:p>
    <w:p w:rsidR="00F0686A" w:rsidRPr="00884C5E" w:rsidRDefault="00F0686A" w:rsidP="00D965F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выполнению образовательного стандарта,</w:t>
      </w:r>
    </w:p>
    <w:p w:rsidR="00F0686A" w:rsidRDefault="00F0686A" w:rsidP="00F0686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- развитию способностей одаренных детей.</w:t>
      </w:r>
    </w:p>
    <w:p w:rsidR="00B57FD0" w:rsidRPr="00B57FD0" w:rsidRDefault="00B57FD0" w:rsidP="00F0686A">
      <w:pPr>
        <w:ind w:firstLine="708"/>
        <w:rPr>
          <w:sz w:val="16"/>
          <w:szCs w:val="16"/>
        </w:rPr>
      </w:pPr>
    </w:p>
    <w:p w:rsidR="00AE5DC3" w:rsidRPr="00884C5E" w:rsidRDefault="00F0686A" w:rsidP="00B57FD0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П</w:t>
      </w:r>
      <w:r w:rsidR="00AE5DC3" w:rsidRPr="00884C5E">
        <w:rPr>
          <w:sz w:val="28"/>
          <w:szCs w:val="28"/>
        </w:rPr>
        <w:t>родолжительность</w:t>
      </w:r>
      <w:r w:rsidR="00D965FA" w:rsidRPr="00884C5E">
        <w:rPr>
          <w:sz w:val="28"/>
          <w:szCs w:val="28"/>
        </w:rPr>
        <w:t xml:space="preserve"> занятия зависит от времени, отведенного на </w:t>
      </w:r>
      <w:r w:rsidR="008578AD" w:rsidRPr="00884C5E">
        <w:rPr>
          <w:sz w:val="28"/>
          <w:szCs w:val="28"/>
        </w:rPr>
        <w:t>апп</w:t>
      </w:r>
      <w:r w:rsidR="008578AD" w:rsidRPr="00884C5E">
        <w:rPr>
          <w:sz w:val="28"/>
          <w:szCs w:val="28"/>
        </w:rPr>
        <w:t>а</w:t>
      </w:r>
      <w:r w:rsidR="008578AD" w:rsidRPr="00884C5E">
        <w:rPr>
          <w:sz w:val="28"/>
          <w:szCs w:val="28"/>
        </w:rPr>
        <w:t xml:space="preserve">ратную </w:t>
      </w:r>
      <w:r w:rsidR="00D965FA" w:rsidRPr="00884C5E">
        <w:rPr>
          <w:sz w:val="28"/>
          <w:szCs w:val="28"/>
        </w:rPr>
        <w:t>тренировку,</w:t>
      </w:r>
      <w:r w:rsidR="00D965FA">
        <w:t xml:space="preserve"> </w:t>
      </w:r>
      <w:r w:rsidR="00D965FA" w:rsidRPr="00884C5E">
        <w:rPr>
          <w:sz w:val="28"/>
          <w:szCs w:val="28"/>
        </w:rPr>
        <w:t>и со</w:t>
      </w:r>
      <w:r w:rsidRPr="00884C5E">
        <w:rPr>
          <w:sz w:val="28"/>
          <w:szCs w:val="28"/>
        </w:rPr>
        <w:t xml:space="preserve">ставляет в среднем </w:t>
      </w:r>
      <w:r w:rsidR="00D965FA" w:rsidRPr="00884C5E">
        <w:rPr>
          <w:sz w:val="28"/>
          <w:szCs w:val="28"/>
        </w:rPr>
        <w:t>от 2</w:t>
      </w:r>
      <w:r w:rsidR="00EA3435" w:rsidRPr="00884C5E">
        <w:rPr>
          <w:sz w:val="28"/>
          <w:szCs w:val="28"/>
        </w:rPr>
        <w:t>0</w:t>
      </w:r>
      <w:r w:rsidR="00D965FA" w:rsidRPr="00884C5E">
        <w:rPr>
          <w:sz w:val="28"/>
          <w:szCs w:val="28"/>
        </w:rPr>
        <w:t xml:space="preserve"> до </w:t>
      </w:r>
      <w:r w:rsidR="00EA3435" w:rsidRPr="00884C5E">
        <w:rPr>
          <w:sz w:val="28"/>
          <w:szCs w:val="28"/>
        </w:rPr>
        <w:t>25</w:t>
      </w:r>
      <w:r w:rsidR="00D965FA" w:rsidRPr="00884C5E">
        <w:rPr>
          <w:sz w:val="28"/>
          <w:szCs w:val="28"/>
        </w:rPr>
        <w:t xml:space="preserve"> минут. </w:t>
      </w:r>
    </w:p>
    <w:p w:rsidR="00841256" w:rsidRPr="00884C5E" w:rsidRDefault="00841256" w:rsidP="00F0686A">
      <w:pPr>
        <w:ind w:firstLine="708"/>
        <w:rPr>
          <w:sz w:val="28"/>
          <w:szCs w:val="28"/>
        </w:rPr>
      </w:pPr>
      <w:r w:rsidRPr="00884C5E">
        <w:rPr>
          <w:sz w:val="28"/>
          <w:szCs w:val="28"/>
        </w:rPr>
        <w:t>В основном, данная работа организуется в игровой форме, как и рек</w:t>
      </w:r>
      <w:r w:rsidRPr="00884C5E">
        <w:rPr>
          <w:sz w:val="28"/>
          <w:szCs w:val="28"/>
        </w:rPr>
        <w:t>о</w:t>
      </w:r>
      <w:r w:rsidRPr="00884C5E">
        <w:rPr>
          <w:sz w:val="28"/>
          <w:szCs w:val="28"/>
        </w:rPr>
        <w:t>мендовано Программой. Материал подбирается в соответствии с програм</w:t>
      </w:r>
      <w:r w:rsidRPr="00884C5E">
        <w:rPr>
          <w:sz w:val="28"/>
          <w:szCs w:val="28"/>
        </w:rPr>
        <w:t>м</w:t>
      </w:r>
      <w:r w:rsidRPr="00884C5E">
        <w:rPr>
          <w:sz w:val="28"/>
          <w:szCs w:val="28"/>
        </w:rPr>
        <w:t>ными требованиями и возрастом детей</w:t>
      </w:r>
      <w:r w:rsidR="00D970BA" w:rsidRPr="00884C5E">
        <w:rPr>
          <w:sz w:val="28"/>
          <w:szCs w:val="28"/>
        </w:rPr>
        <w:t xml:space="preserve"> по </w:t>
      </w:r>
      <w:r w:rsidR="008578AD" w:rsidRPr="00884C5E">
        <w:rPr>
          <w:sz w:val="28"/>
          <w:szCs w:val="28"/>
        </w:rPr>
        <w:t>утвержде</w:t>
      </w:r>
      <w:r w:rsidR="00D970BA" w:rsidRPr="00884C5E">
        <w:rPr>
          <w:sz w:val="28"/>
          <w:szCs w:val="28"/>
        </w:rPr>
        <w:t>нному тематическому плану. Особенность заключается в том, что на каждом занятии приоритет о</w:t>
      </w:r>
      <w:r w:rsidR="00D970BA" w:rsidRPr="00884C5E">
        <w:rPr>
          <w:sz w:val="28"/>
          <w:szCs w:val="28"/>
        </w:rPr>
        <w:t>т</w:t>
      </w:r>
      <w:r w:rsidR="00D970BA" w:rsidRPr="00884C5E">
        <w:rPr>
          <w:sz w:val="28"/>
          <w:szCs w:val="28"/>
        </w:rPr>
        <w:t>дается новому материалу, как игровому, так и тренинговому. То есть на т</w:t>
      </w:r>
      <w:r w:rsidR="00D970BA" w:rsidRPr="00884C5E">
        <w:rPr>
          <w:sz w:val="28"/>
          <w:szCs w:val="28"/>
        </w:rPr>
        <w:t>а</w:t>
      </w:r>
      <w:r w:rsidR="00D970BA" w:rsidRPr="00884C5E">
        <w:rPr>
          <w:sz w:val="28"/>
          <w:szCs w:val="28"/>
        </w:rPr>
        <w:t>ких занятиях идет в первую очередь, разучивание новых  упражнений, игр, комплексов с тем, чтобы в дальнейшем использовать их в других видах де</w:t>
      </w:r>
      <w:r w:rsidR="00D970BA" w:rsidRPr="00884C5E">
        <w:rPr>
          <w:sz w:val="28"/>
          <w:szCs w:val="28"/>
        </w:rPr>
        <w:t>я</w:t>
      </w:r>
      <w:r w:rsidR="00D970BA" w:rsidRPr="00884C5E">
        <w:rPr>
          <w:sz w:val="28"/>
          <w:szCs w:val="28"/>
        </w:rPr>
        <w:t>тельности. К примеру, дидактические игры – в самостоятельной игровой де</w:t>
      </w:r>
      <w:r w:rsidR="00D970BA" w:rsidRPr="00884C5E">
        <w:rPr>
          <w:sz w:val="28"/>
          <w:szCs w:val="28"/>
        </w:rPr>
        <w:t>я</w:t>
      </w:r>
      <w:r w:rsidR="00D970BA" w:rsidRPr="00884C5E">
        <w:rPr>
          <w:sz w:val="28"/>
          <w:szCs w:val="28"/>
        </w:rPr>
        <w:t>тельности; коррекционные физкультурные комплексы – при проведении вводных гимнастик и динамических часов; тренинги, массажи и визуолог</w:t>
      </w:r>
      <w:r w:rsidR="00D970BA" w:rsidRPr="00884C5E">
        <w:rPr>
          <w:sz w:val="28"/>
          <w:szCs w:val="28"/>
        </w:rPr>
        <w:t>и</w:t>
      </w:r>
      <w:r w:rsidR="00D970BA" w:rsidRPr="00884C5E">
        <w:rPr>
          <w:sz w:val="28"/>
          <w:szCs w:val="28"/>
        </w:rPr>
        <w:t>ческие упражнения – в качестве физминуток и релаксационных пауз на ур</w:t>
      </w:r>
      <w:r w:rsidR="00D970BA" w:rsidRPr="00884C5E">
        <w:rPr>
          <w:sz w:val="28"/>
          <w:szCs w:val="28"/>
        </w:rPr>
        <w:t>о</w:t>
      </w:r>
      <w:r w:rsidR="00D970BA" w:rsidRPr="00884C5E">
        <w:rPr>
          <w:sz w:val="28"/>
          <w:szCs w:val="28"/>
        </w:rPr>
        <w:t>ках.</w:t>
      </w:r>
    </w:p>
    <w:p w:rsidR="00964662" w:rsidRDefault="002B343C" w:rsidP="009646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итоге, в течение 7</w:t>
      </w:r>
      <w:r w:rsidR="00964662" w:rsidRPr="00884C5E">
        <w:rPr>
          <w:sz w:val="28"/>
          <w:szCs w:val="28"/>
        </w:rPr>
        <w:t>-летней практики работы с детьми, имеющими н</w:t>
      </w:r>
      <w:r w:rsidR="00964662" w:rsidRPr="00884C5E">
        <w:rPr>
          <w:sz w:val="28"/>
          <w:szCs w:val="28"/>
        </w:rPr>
        <w:t>а</w:t>
      </w:r>
      <w:r w:rsidR="00964662" w:rsidRPr="00884C5E">
        <w:rPr>
          <w:sz w:val="28"/>
          <w:szCs w:val="28"/>
        </w:rPr>
        <w:t>рушения зрения, сложилась следующая 3-блочная структура занятий с опр</w:t>
      </w:r>
      <w:r w:rsidR="00964662" w:rsidRPr="00884C5E">
        <w:rPr>
          <w:sz w:val="28"/>
          <w:szCs w:val="28"/>
        </w:rPr>
        <w:t>е</w:t>
      </w:r>
      <w:r w:rsidR="00964662" w:rsidRPr="00884C5E">
        <w:rPr>
          <w:sz w:val="28"/>
          <w:szCs w:val="28"/>
        </w:rPr>
        <w:t>деленными содержательными направлениями внутри каждого блока. Поня</w:t>
      </w:r>
      <w:r w:rsidR="00964662" w:rsidRPr="00884C5E">
        <w:rPr>
          <w:sz w:val="28"/>
          <w:szCs w:val="28"/>
        </w:rPr>
        <w:t>т</w:t>
      </w:r>
      <w:r w:rsidR="00964662" w:rsidRPr="00884C5E">
        <w:rPr>
          <w:sz w:val="28"/>
          <w:szCs w:val="28"/>
        </w:rPr>
        <w:t>но, что предлагаемая схема является максимально насыщенной и представл</w:t>
      </w:r>
      <w:r w:rsidR="00964662" w:rsidRPr="00884C5E">
        <w:rPr>
          <w:sz w:val="28"/>
          <w:szCs w:val="28"/>
        </w:rPr>
        <w:t>я</w:t>
      </w:r>
      <w:r w:rsidR="00964662" w:rsidRPr="00884C5E">
        <w:rPr>
          <w:sz w:val="28"/>
          <w:szCs w:val="28"/>
        </w:rPr>
        <w:t xml:space="preserve">ет полную картину коррекционного занятия. На практике на каждом занятии </w:t>
      </w:r>
      <w:r w:rsidR="00964662" w:rsidRPr="00884C5E">
        <w:rPr>
          <w:sz w:val="28"/>
          <w:szCs w:val="28"/>
        </w:rPr>
        <w:lastRenderedPageBreak/>
        <w:t>обязательно реализуются все 3 блока работы, но из каждого берется 2, ма</w:t>
      </w:r>
      <w:r w:rsidR="00964662" w:rsidRPr="00884C5E">
        <w:rPr>
          <w:sz w:val="28"/>
          <w:szCs w:val="28"/>
        </w:rPr>
        <w:t>к</w:t>
      </w:r>
      <w:r w:rsidR="00964662" w:rsidRPr="00884C5E">
        <w:rPr>
          <w:sz w:val="28"/>
          <w:szCs w:val="28"/>
        </w:rPr>
        <w:t>симум 3 направле</w:t>
      </w:r>
      <w:r w:rsidR="00C01FA6">
        <w:rPr>
          <w:sz w:val="28"/>
          <w:szCs w:val="28"/>
        </w:rPr>
        <w:t>ния.</w:t>
      </w:r>
    </w:p>
    <w:p w:rsidR="00DE7BF7" w:rsidRDefault="00DE7BF7" w:rsidP="00964662">
      <w:pPr>
        <w:ind w:firstLine="708"/>
        <w:rPr>
          <w:sz w:val="28"/>
          <w:szCs w:val="28"/>
        </w:rPr>
      </w:pPr>
    </w:p>
    <w:p w:rsidR="00B57FD0" w:rsidRDefault="00B57FD0" w:rsidP="00964662">
      <w:pPr>
        <w:ind w:firstLine="708"/>
        <w:rPr>
          <w:sz w:val="28"/>
          <w:szCs w:val="28"/>
        </w:rPr>
      </w:pPr>
    </w:p>
    <w:p w:rsidR="005502E2" w:rsidRDefault="005564C9" w:rsidP="00964662">
      <w:pPr>
        <w:ind w:firstLine="708"/>
      </w:pPr>
      <w:r>
        <w:rPr>
          <w:noProof/>
        </w:rPr>
        <w:pict>
          <v:shape id="_x0000_s1174" type="#_x0000_t202" style="position:absolute;left:0;text-align:left;margin-left:156.45pt;margin-top:1.15pt;width:153pt;height:34.55pt;z-index:251509760" fillcolor="#99f">
            <v:textbox style="mso-next-textbox:#_x0000_s1174">
              <w:txbxContent>
                <w:p w:rsidR="00666613" w:rsidRPr="00762992" w:rsidRDefault="00666613" w:rsidP="00673F25">
                  <w:pPr>
                    <w:jc w:val="center"/>
                    <w:rPr>
                      <w:b/>
                      <w:bCs/>
                    </w:rPr>
                  </w:pPr>
                  <w:r w:rsidRPr="00762992">
                    <w:rPr>
                      <w:b/>
                      <w:bCs/>
                    </w:rPr>
                    <w:t>Структура</w:t>
                  </w:r>
                </w:p>
                <w:p w:rsidR="00666613" w:rsidRPr="00762992" w:rsidRDefault="00666613">
                  <w:pPr>
                    <w:rPr>
                      <w:b/>
                      <w:bCs/>
                    </w:rPr>
                  </w:pPr>
                  <w:r w:rsidRPr="00762992">
                    <w:rPr>
                      <w:b/>
                      <w:bCs/>
                    </w:rPr>
                    <w:t>коррекционного занятия</w:t>
                  </w:r>
                </w:p>
              </w:txbxContent>
            </v:textbox>
          </v:shape>
        </w:pict>
      </w:r>
    </w:p>
    <w:p w:rsidR="00AE5DC3" w:rsidRDefault="00AE5DC3" w:rsidP="005C2F4A"/>
    <w:p w:rsidR="00AE5DC3" w:rsidRDefault="005564C9" w:rsidP="005C2F4A">
      <w:r>
        <w:rPr>
          <w:noProof/>
        </w:rPr>
        <w:pict>
          <v:line id="_x0000_s1175" style="position:absolute;z-index:251554816" from="230.7pt,8.8pt" to="369pt,58pt">
            <v:stroke endarrow="block"/>
          </v:line>
        </w:pict>
      </w:r>
      <w:r>
        <w:rPr>
          <w:noProof/>
        </w:rPr>
        <w:pict>
          <v:line id="_x0000_s1176" style="position:absolute;flip:x;z-index:251553792" from="2in,8.05pt" to="234.45pt,58pt">
            <v:stroke endarrow="block"/>
          </v:line>
        </w:pict>
      </w:r>
      <w:r>
        <w:rPr>
          <w:noProof/>
        </w:rPr>
        <w:pict>
          <v:line id="_x0000_s1177" style="position:absolute;flip:x;z-index:251552768" from="18pt,8.8pt" to="233.7pt,58pt">
            <v:stroke endarrow="block"/>
          </v:line>
        </w:pict>
      </w:r>
    </w:p>
    <w:p w:rsidR="00673F25" w:rsidRDefault="00673F25" w:rsidP="005C2F4A"/>
    <w:p w:rsidR="00673F25" w:rsidRDefault="00673F25" w:rsidP="005C2F4A"/>
    <w:p w:rsidR="00AE5DC3" w:rsidRDefault="00AE5DC3" w:rsidP="005C2F4A"/>
    <w:p w:rsidR="00644942" w:rsidRDefault="005564C9" w:rsidP="00644942">
      <w:pPr>
        <w:tabs>
          <w:tab w:val="left" w:pos="2520"/>
        </w:tabs>
      </w:pPr>
      <w:r>
        <w:rPr>
          <w:noProof/>
        </w:rPr>
        <w:pict>
          <v:shape id="_x0000_s1178" type="#_x0000_t202" style="position:absolute;margin-left:333pt;margin-top:263.8pt;width:2in;height:36pt;z-index:251532288" fillcolor="#ff9">
            <v:textbox style="mso-next-textbox:#_x0000_s1178">
              <w:txbxContent>
                <w:p w:rsidR="00666613" w:rsidRPr="00531553" w:rsidRDefault="00666613" w:rsidP="00531553">
                  <w:r>
                    <w:rPr>
                      <w:sz w:val="20"/>
                      <w:szCs w:val="20"/>
                    </w:rPr>
                    <w:t>Предупреждение оптико-пространственной дисграфии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306pt;margin-top:2.8pt;width:117pt;height:1in;z-index:251512832" fillcolor="#ff6">
            <v:textbox style="mso-next-textbox:#_x0000_s1179">
              <w:txbxContent>
                <w:p w:rsidR="00666613" w:rsidRPr="00F61C18" w:rsidRDefault="00666613" w:rsidP="00673F25">
                  <w:pPr>
                    <w:rPr>
                      <w:b/>
                      <w:bCs/>
                      <w:u w:val="single"/>
                    </w:rPr>
                  </w:pPr>
                  <w:r w:rsidRPr="00F61C18">
                    <w:rPr>
                      <w:b/>
                      <w:bCs/>
                      <w:u w:val="single"/>
                    </w:rPr>
                    <w:t xml:space="preserve">Блок 3. 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 xml:space="preserve">Развитие 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>ориентировки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>в пространстве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margin-left:-27pt;margin-top:2.8pt;width:108pt;height:81pt;z-index:251510784" fillcolor="#f9c">
            <v:textbox style="mso-next-textbox:#_x0000_s1180">
              <w:txbxContent>
                <w:p w:rsidR="00666613" w:rsidRPr="00F61C18" w:rsidRDefault="00666613" w:rsidP="00673F25">
                  <w:pPr>
                    <w:rPr>
                      <w:b/>
                      <w:bCs/>
                      <w:u w:val="single"/>
                    </w:rPr>
                  </w:pPr>
                  <w:r w:rsidRPr="00F61C18">
                    <w:rPr>
                      <w:b/>
                      <w:bCs/>
                      <w:u w:val="single"/>
                    </w:rPr>
                    <w:t>Блок 1.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 xml:space="preserve">Развитие 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>функциональных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 xml:space="preserve">визуологических </w:t>
                  </w:r>
                </w:p>
                <w:p w:rsidR="00666613" w:rsidRPr="00F61C18" w:rsidRDefault="00666613" w:rsidP="00673F25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>способностей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margin-left:225pt;margin-top:2.8pt;width:63pt;height:18pt;z-index:251522048" fillcolor="#cff">
            <v:textbox style="mso-next-textbox:#_x0000_s1181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225pt;margin-top:29.8pt;width:63pt;height:18pt;z-index:251523072" fillcolor="#cff">
            <v:textbox style="mso-next-textbox:#_x0000_s1182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Форма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margin-left:225pt;margin-top:56.8pt;width:63pt;height:18pt;z-index:251524096" fillcolor="#cff">
            <v:textbox style="mso-next-textbox:#_x0000_s1183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Размер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margin-left:225pt;margin-top:83.8pt;width:63pt;height:18pt;z-index:251525120" fillcolor="#cff">
            <v:textbox style="mso-next-textbox:#_x0000_s1184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Яркость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margin-left:225pt;margin-top:110.8pt;width:63pt;height:18pt;z-index:251526144" fillcolor="#cff">
            <v:textbox style="mso-next-textbox:#_x0000_s1185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Контраст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margin-left:99pt;margin-top:2.8pt;width:108pt;height:81pt;z-index:251511808" fillcolor="#9cf">
            <v:textbox style="mso-next-textbox:#_x0000_s1186">
              <w:txbxContent>
                <w:p w:rsidR="00666613" w:rsidRPr="00F61C18" w:rsidRDefault="00666613">
                  <w:pPr>
                    <w:rPr>
                      <w:b/>
                      <w:bCs/>
                      <w:u w:val="single"/>
                    </w:rPr>
                  </w:pPr>
                  <w:r w:rsidRPr="00F61C18">
                    <w:rPr>
                      <w:b/>
                      <w:bCs/>
                      <w:u w:val="single"/>
                    </w:rPr>
                    <w:t xml:space="preserve">Блок 2. </w:t>
                  </w:r>
                </w:p>
                <w:p w:rsidR="00666613" w:rsidRPr="00F61C18" w:rsidRDefault="00666613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 xml:space="preserve">Развитие </w:t>
                  </w:r>
                </w:p>
                <w:p w:rsidR="00666613" w:rsidRPr="00F61C18" w:rsidRDefault="00666613">
                  <w:pPr>
                    <w:rPr>
                      <w:b/>
                      <w:bCs/>
                      <w:i/>
                      <w:iCs/>
                    </w:rPr>
                  </w:pPr>
                  <w:r w:rsidRPr="00F61C18">
                    <w:rPr>
                      <w:b/>
                      <w:bCs/>
                      <w:i/>
                      <w:iCs/>
                    </w:rPr>
                    <w:t xml:space="preserve">зрительного </w:t>
                  </w:r>
                </w:p>
                <w:p w:rsidR="00666613" w:rsidRDefault="00666613">
                  <w:r w:rsidRPr="00F61C18">
                    <w:rPr>
                      <w:b/>
                      <w:bCs/>
                      <w:i/>
                      <w:iCs/>
                    </w:rPr>
                    <w:t>восприятия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7" type="#_x0000_t202" style="position:absolute;margin-left:333pt;margin-top:83.8pt;width:2in;height:36pt;z-index:251527168" fillcolor="#ff9">
            <v:textbox style="mso-next-textbox:#_x0000_s1187">
              <w:txbxContent>
                <w:p w:rsidR="00666613" w:rsidRPr="00531553" w:rsidRDefault="00666613" w:rsidP="002D38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собственном теле и п</w:t>
                  </w:r>
                  <w:r w:rsidRPr="00531553">
                    <w:rPr>
                      <w:sz w:val="20"/>
                      <w:szCs w:val="20"/>
                    </w:rPr>
                    <w:t>ре</w:t>
                  </w:r>
                  <w:r w:rsidRPr="00531553">
                    <w:rPr>
                      <w:sz w:val="20"/>
                      <w:szCs w:val="20"/>
                    </w:rPr>
                    <w:t>д</w:t>
                  </w:r>
                  <w:r w:rsidRPr="00531553">
                    <w:rPr>
                      <w:sz w:val="20"/>
                      <w:szCs w:val="20"/>
                    </w:rPr>
                    <w:t>мет</w:t>
                  </w:r>
                  <w:r>
                    <w:rPr>
                      <w:sz w:val="20"/>
                      <w:szCs w:val="20"/>
                    </w:rPr>
                    <w:t>ах</w:t>
                  </w:r>
                  <w:r w:rsidRPr="00531553">
                    <w:rPr>
                      <w:sz w:val="20"/>
                      <w:szCs w:val="20"/>
                    </w:rPr>
                    <w:t xml:space="preserve"> относительно себя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-9pt;margin-top:101.8pt;width:189pt;height:18pt;z-index:251514880" fillcolor="#f9c">
            <v:textbox style="mso-next-textbox:#_x0000_s1188">
              <w:txbxContent>
                <w:p w:rsidR="00666613" w:rsidRPr="00644942" w:rsidRDefault="00666613" w:rsidP="006449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Снятие напряжения с глазных мышц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333pt;margin-top:128.8pt;width:2in;height:36pt;z-index:251528192" fillcolor="#ff9">
            <v:textbox style="mso-next-textbox:#_x0000_s1189">
              <w:txbxContent>
                <w:p w:rsidR="00666613" w:rsidRPr="00531553" w:rsidRDefault="00666613" w:rsidP="00531553">
                  <w:pPr>
                    <w:rPr>
                      <w:sz w:val="20"/>
                      <w:szCs w:val="20"/>
                    </w:rPr>
                  </w:pPr>
                  <w:r w:rsidRPr="00531553">
                    <w:rPr>
                      <w:sz w:val="20"/>
                      <w:szCs w:val="20"/>
                    </w:rPr>
                    <w:t xml:space="preserve">Предметов относительно </w:t>
                  </w:r>
                  <w:r>
                    <w:rPr>
                      <w:sz w:val="20"/>
                      <w:szCs w:val="20"/>
                    </w:rPr>
                    <w:t>друг друга и частей в целом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-9pt;margin-top:128.8pt;width:189pt;height:18pt;z-index:251516928" fillcolor="#f9c">
            <v:textbox style="mso-next-textbox:#_x0000_s1190">
              <w:txbxContent>
                <w:p w:rsidR="00666613" w:rsidRPr="00644942" w:rsidRDefault="00666613" w:rsidP="006449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Глазодвигательная гимнастика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225pt;margin-top:137.8pt;width:1in;height:18pt;z-index:251530240" fillcolor="#cff">
            <v:textbox style="mso-next-textbox:#_x0000_s1191">
              <w:txbxContent>
                <w:p w:rsidR="00666613" w:rsidRPr="00644942" w:rsidRDefault="00666613" w:rsidP="002D38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333pt;margin-top:173.8pt;width:2in;height:36pt;z-index:251529216" fillcolor="#ff9">
            <v:textbox style="mso-next-textbox:#_x0000_s1192">
              <w:txbxContent>
                <w:p w:rsidR="00666613" w:rsidRDefault="00666613" w:rsidP="005315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531553">
                    <w:rPr>
                      <w:sz w:val="20"/>
                      <w:szCs w:val="20"/>
                    </w:rPr>
                    <w:t xml:space="preserve"> окр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531553">
                    <w:rPr>
                      <w:sz w:val="20"/>
                      <w:szCs w:val="20"/>
                    </w:rPr>
                    <w:t xml:space="preserve"> местности, в здании</w:t>
                  </w:r>
                  <w:r>
                    <w:t xml:space="preserve"> </w:t>
                  </w:r>
                  <w:r w:rsidRPr="00531553">
                    <w:rPr>
                      <w:sz w:val="20"/>
                      <w:szCs w:val="20"/>
                    </w:rPr>
                    <w:t xml:space="preserve">и </w:t>
                  </w:r>
                </w:p>
                <w:p w:rsidR="00666613" w:rsidRPr="00531553" w:rsidRDefault="00666613" w:rsidP="00531553">
                  <w:r w:rsidRPr="00531553">
                    <w:rPr>
                      <w:sz w:val="20"/>
                      <w:szCs w:val="20"/>
                    </w:rPr>
                    <w:t>конкретном помещении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margin-left:-9pt;margin-top:182.8pt;width:306pt;height:18pt;z-index:251515904" fillcolor="#f9c">
            <v:textbox style="mso-next-textbox:#_x0000_s1193">
              <w:txbxContent>
                <w:p w:rsidR="00666613" w:rsidRPr="00644942" w:rsidRDefault="00666613" w:rsidP="006449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Самомассаж глаз, лица и сопутствующих зрению органов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4" type="#_x0000_t202" style="position:absolute;margin-left:-9pt;margin-top:209.8pt;width:306pt;height:18pt;z-index:251513856" fillcolor="#f9c">
            <v:textbox style="mso-next-textbox:#_x0000_s1194">
              <w:txbxContent>
                <w:p w:rsidR="00666613" w:rsidRPr="00644942" w:rsidRDefault="00666613">
                  <w:pPr>
                    <w:rPr>
                      <w:sz w:val="22"/>
                      <w:szCs w:val="22"/>
                    </w:rPr>
                  </w:pPr>
                  <w:r w:rsidRPr="00644942">
                    <w:rPr>
                      <w:sz w:val="22"/>
                      <w:szCs w:val="22"/>
                    </w:rPr>
                    <w:t>ОРУ, способствующие восстановлению зрительных функций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margin-left:333pt;margin-top:218.8pt;width:2in;height:36pt;z-index:251531264" fillcolor="#ff9">
            <v:textbox style="mso-next-textbox:#_x0000_s1195">
              <w:txbxContent>
                <w:p w:rsidR="00666613" w:rsidRDefault="00666613" w:rsidP="005315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ограниченной плоскости </w:t>
                  </w:r>
                </w:p>
                <w:p w:rsidR="00666613" w:rsidRPr="00531553" w:rsidRDefault="00666613" w:rsidP="00531553">
                  <w:r>
                    <w:rPr>
                      <w:sz w:val="20"/>
                      <w:szCs w:val="20"/>
                    </w:rPr>
                    <w:t>(на столе, доске, в тетради)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-9pt;margin-top:290.8pt;width:162pt;height:18pt;z-index:251521024" fillcolor="#f9c">
            <v:textbox style="mso-next-textbox:#_x0000_s1196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Спектральная визуализация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-9pt;margin-top:263.8pt;width:162pt;height:18pt;z-index:251520000" fillcolor="#f9c">
            <v:textbox style="mso-next-textbox:#_x0000_s1197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Исследование размытой зоны</w:t>
                  </w:r>
                </w:p>
              </w:txbxContent>
            </v:textbox>
          </v:shape>
        </w:pict>
      </w:r>
      <w:r w:rsidR="00644942">
        <w:tab/>
      </w:r>
    </w:p>
    <w:p w:rsidR="00644942" w:rsidRDefault="005564C9" w:rsidP="00AB442C">
      <w:pPr>
        <w:tabs>
          <w:tab w:val="left" w:pos="5295"/>
        </w:tabs>
      </w:pPr>
      <w:r>
        <w:rPr>
          <w:noProof/>
        </w:rPr>
        <w:pict>
          <v:line id="_x0000_s1198" style="position:absolute;flip:y;z-index:251541504" from="207pt,1.3pt" to="223.2pt,70pt">
            <v:stroke endarrow="block"/>
          </v:line>
        </w:pict>
      </w:r>
      <w:r w:rsidR="00AB442C">
        <w:tab/>
      </w:r>
    </w:p>
    <w:p w:rsidR="00644942" w:rsidRDefault="005564C9" w:rsidP="005C2F4A">
      <w:r>
        <w:rPr>
          <w:noProof/>
        </w:rPr>
        <w:pict>
          <v:line id="_x0000_s1199" style="position:absolute;flip:y;z-index:251542528" from="207pt,11.2pt" to="225pt,56.2pt">
            <v:stroke endarrow="block"/>
          </v:line>
        </w:pict>
      </w:r>
    </w:p>
    <w:p w:rsidR="00644942" w:rsidRDefault="00644942" w:rsidP="00644942">
      <w:pPr>
        <w:tabs>
          <w:tab w:val="left" w:pos="1890"/>
        </w:tabs>
      </w:pPr>
      <w:r>
        <w:tab/>
      </w:r>
    </w:p>
    <w:p w:rsidR="00644942" w:rsidRDefault="005564C9" w:rsidP="005C2F4A">
      <w:r>
        <w:rPr>
          <w:noProof/>
        </w:rPr>
        <w:pict>
          <v:line id="_x0000_s1200" style="position:absolute;flip:y;z-index:251543552" from="207pt,10.65pt" to="225pt,28.65pt">
            <v:stroke endarrow="block"/>
          </v:line>
        </w:pict>
      </w:r>
    </w:p>
    <w:p w:rsidR="00644942" w:rsidRDefault="005564C9" w:rsidP="005C2F4A">
      <w:r>
        <w:rPr>
          <w:noProof/>
        </w:rPr>
        <w:pict>
          <v:line id="_x0000_s1201" style="position:absolute;z-index:251551744" from="306pt,5.85pt" to="333pt,212.85pt">
            <v:stroke endarrow="block"/>
          </v:line>
        </w:pict>
      </w:r>
      <w:r>
        <w:rPr>
          <w:noProof/>
        </w:rPr>
        <w:pict>
          <v:line id="_x0000_s1202" style="position:absolute;z-index:251550720" from="306pt,5.85pt" to="333pt,167.85pt">
            <v:stroke endarrow="block"/>
          </v:line>
        </w:pict>
      </w:r>
      <w:r>
        <w:rPr>
          <w:noProof/>
        </w:rPr>
        <w:pict>
          <v:line id="_x0000_s1203" style="position:absolute;z-index:251549696" from="306pt,5.85pt" to="333pt,122.85pt">
            <v:stroke endarrow="block"/>
          </v:line>
        </w:pict>
      </w:r>
      <w:r>
        <w:rPr>
          <w:noProof/>
        </w:rPr>
        <w:pict>
          <v:line id="_x0000_s1204" style="position:absolute;z-index:251548672" from="306pt,5.85pt" to="333pt,77.85pt">
            <v:stroke endarrow="block"/>
          </v:line>
        </w:pict>
      </w:r>
      <w:r>
        <w:rPr>
          <w:noProof/>
        </w:rPr>
        <w:pict>
          <v:line id="_x0000_s1205" style="position:absolute;z-index:251547648" from="306pt,5.85pt" to="333pt,32.85pt">
            <v:stroke endarrow="block"/>
          </v:line>
        </w:pict>
      </w:r>
      <w:r>
        <w:rPr>
          <w:noProof/>
        </w:rPr>
        <w:pict>
          <v:line id="_x0000_s1206" style="position:absolute;z-index:251533312" from="-27pt,5.85pt" to="-11.1pt,230.5pt">
            <v:stroke endarrow="block"/>
          </v:line>
        </w:pict>
      </w:r>
    </w:p>
    <w:p w:rsidR="00644942" w:rsidRDefault="005564C9" w:rsidP="005C2F4A">
      <w:r>
        <w:rPr>
          <w:noProof/>
        </w:rPr>
        <w:pict>
          <v:line id="_x0000_s1207" style="position:absolute;z-index:251546624" from="207pt,1.05pt" to="225pt,64.05pt">
            <v:stroke endarrow="block"/>
          </v:line>
        </w:pict>
      </w:r>
      <w:r>
        <w:rPr>
          <w:noProof/>
        </w:rPr>
        <w:pict>
          <v:line id="_x0000_s1208" style="position:absolute;z-index:251545600" from="207pt,1.05pt" to="225pt,37.05pt">
            <v:stroke endarrow="block"/>
          </v:line>
        </w:pict>
      </w:r>
      <w:r>
        <w:rPr>
          <w:noProof/>
        </w:rPr>
        <w:pict>
          <v:line id="_x0000_s1209" style="position:absolute;z-index:251544576" from="207pt,1.05pt" to="225pt,10.05pt">
            <v:stroke endarrow="block"/>
          </v:line>
        </w:pict>
      </w:r>
      <w:r>
        <w:rPr>
          <w:noProof/>
        </w:rPr>
        <w:pict>
          <v:line id="_x0000_s1210" style="position:absolute;z-index:251540480" from="-27pt,1.05pt" to="-9pt,190.05pt">
            <v:stroke endarrow="block"/>
          </v:line>
        </w:pict>
      </w:r>
      <w:r>
        <w:rPr>
          <w:noProof/>
        </w:rPr>
        <w:pict>
          <v:line id="_x0000_s1211" style="position:absolute;z-index:251539456" from="-27pt,1.05pt" to="-9pt,163.05pt">
            <v:stroke endarrow="block"/>
          </v:line>
        </w:pict>
      </w:r>
      <w:r>
        <w:rPr>
          <w:noProof/>
        </w:rPr>
        <w:pict>
          <v:line id="_x0000_s1212" style="position:absolute;z-index:251538432" from="-27pt,1.05pt" to="-9pt,136.05pt">
            <v:stroke endarrow="block"/>
          </v:line>
        </w:pict>
      </w:r>
      <w:r>
        <w:rPr>
          <w:noProof/>
        </w:rPr>
        <w:pict>
          <v:line id="_x0000_s1213" style="position:absolute;z-index:251537408" from="-27pt,1.05pt" to="-9.3pt,109.35pt">
            <v:stroke endarrow="block"/>
          </v:line>
        </w:pict>
      </w:r>
      <w:r>
        <w:rPr>
          <w:noProof/>
        </w:rPr>
        <w:pict>
          <v:line id="_x0000_s1214" style="position:absolute;z-index:251536384" from="-27pt,1.05pt" to="-9pt,82.05pt">
            <v:stroke endarrow="block"/>
          </v:line>
        </w:pict>
      </w:r>
      <w:r>
        <w:rPr>
          <w:noProof/>
        </w:rPr>
        <w:pict>
          <v:line id="_x0000_s1215" style="position:absolute;z-index:251535360" from="-27pt,1.05pt" to="-9pt,55.05pt">
            <v:stroke endarrow="block"/>
          </v:line>
        </w:pict>
      </w:r>
      <w:r>
        <w:rPr>
          <w:noProof/>
        </w:rPr>
        <w:pict>
          <v:line id="_x0000_s1216" style="position:absolute;z-index:251534336" from="-27pt,1.05pt" to="-9pt,28.05pt">
            <v:stroke endarrow="block"/>
          </v:line>
        </w:pict>
      </w:r>
    </w:p>
    <w:p w:rsidR="00644942" w:rsidRDefault="00644942" w:rsidP="00AB442C">
      <w:pPr>
        <w:jc w:val="center"/>
      </w:pPr>
    </w:p>
    <w:p w:rsidR="00644942" w:rsidRDefault="00AB442C" w:rsidP="00AB442C">
      <w:pPr>
        <w:tabs>
          <w:tab w:val="left" w:pos="3135"/>
        </w:tabs>
      </w:pPr>
      <w:r>
        <w:tab/>
      </w:r>
    </w:p>
    <w:p w:rsidR="00644942" w:rsidRDefault="00644942" w:rsidP="005C2F4A"/>
    <w:p w:rsidR="00644942" w:rsidRDefault="00644942" w:rsidP="005C2F4A"/>
    <w:p w:rsidR="00644942" w:rsidRDefault="005564C9" w:rsidP="005C2F4A">
      <w:r>
        <w:rPr>
          <w:noProof/>
        </w:rPr>
        <w:pict>
          <v:shape id="_x0000_s1217" type="#_x0000_t202" style="position:absolute;margin-left:-9pt;margin-top:4.05pt;width:207pt;height:18pt;z-index:251517952" fillcolor="#f9c">
            <v:textbox style="mso-next-textbox:#_x0000_s1217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Развитие аккомодации и конвергенции</w:t>
                  </w:r>
                </w:p>
              </w:txbxContent>
            </v:textbox>
          </v:shape>
        </w:pict>
      </w:r>
    </w:p>
    <w:p w:rsidR="00644942" w:rsidRDefault="00644942" w:rsidP="005C2F4A"/>
    <w:p w:rsidR="00644942" w:rsidRDefault="00644942" w:rsidP="005C2F4A"/>
    <w:p w:rsidR="00644942" w:rsidRDefault="00644942" w:rsidP="005C2F4A"/>
    <w:p w:rsidR="00531553" w:rsidRDefault="00531553" w:rsidP="005C2F4A"/>
    <w:p w:rsidR="00531553" w:rsidRDefault="00531553" w:rsidP="005C2F4A"/>
    <w:p w:rsidR="00531553" w:rsidRDefault="005564C9" w:rsidP="00531553">
      <w:pPr>
        <w:jc w:val="center"/>
      </w:pPr>
      <w:r>
        <w:rPr>
          <w:noProof/>
        </w:rPr>
        <w:pict>
          <v:shape id="_x0000_s1218" type="#_x0000_t202" style="position:absolute;left:0;text-align:left;margin-left:-9pt;margin-top:2.25pt;width:252pt;height:18pt;z-index:251518976" fillcolor="#f9c">
            <v:textbox style="mso-next-textbox:#_x0000_s1218">
              <w:txbxContent>
                <w:p w:rsidR="00666613" w:rsidRPr="00644942" w:rsidRDefault="00666613" w:rsidP="00AB44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Закаливающие процедуры для глаз (соляризация)</w:t>
                  </w:r>
                </w:p>
              </w:txbxContent>
            </v:textbox>
          </v:shape>
        </w:pict>
      </w:r>
    </w:p>
    <w:p w:rsidR="00531553" w:rsidRDefault="00531553" w:rsidP="00531553">
      <w:pPr>
        <w:jc w:val="center"/>
      </w:pPr>
    </w:p>
    <w:p w:rsidR="00531553" w:rsidRDefault="00531553" w:rsidP="00531553">
      <w:pPr>
        <w:jc w:val="center"/>
      </w:pPr>
    </w:p>
    <w:p w:rsidR="00531553" w:rsidRDefault="00531553" w:rsidP="00531553">
      <w:pPr>
        <w:jc w:val="center"/>
      </w:pPr>
    </w:p>
    <w:p w:rsidR="00531553" w:rsidRDefault="00531553" w:rsidP="00531553">
      <w:pPr>
        <w:jc w:val="center"/>
      </w:pPr>
    </w:p>
    <w:p w:rsidR="003C7F78" w:rsidRDefault="003C7F78" w:rsidP="00531553">
      <w:pPr>
        <w:jc w:val="center"/>
      </w:pPr>
    </w:p>
    <w:p w:rsidR="00DE7BF7" w:rsidRDefault="00DE7BF7" w:rsidP="00531553">
      <w:pPr>
        <w:jc w:val="center"/>
      </w:pPr>
    </w:p>
    <w:p w:rsidR="00EE0C9C" w:rsidRDefault="00EE0C9C" w:rsidP="00531553">
      <w:pPr>
        <w:jc w:val="center"/>
      </w:pPr>
    </w:p>
    <w:p w:rsidR="00EE0C9C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70D6" w:rsidRPr="001A20BB">
        <w:rPr>
          <w:sz w:val="28"/>
          <w:szCs w:val="28"/>
        </w:rPr>
        <w:t>Такое подробное рассмотрение темы коррекционного занятия объя</w:t>
      </w:r>
      <w:r w:rsidR="009970D6" w:rsidRPr="001A20BB">
        <w:rPr>
          <w:sz w:val="28"/>
          <w:szCs w:val="28"/>
        </w:rPr>
        <w:t>с</w:t>
      </w:r>
      <w:r w:rsidR="009970D6" w:rsidRPr="001A20BB">
        <w:rPr>
          <w:sz w:val="28"/>
          <w:szCs w:val="28"/>
        </w:rPr>
        <w:t>няется тем, что на практике это является наиболее сложным разделом в раб</w:t>
      </w:r>
      <w:r w:rsidR="009970D6" w:rsidRPr="001A20BB">
        <w:rPr>
          <w:sz w:val="28"/>
          <w:szCs w:val="28"/>
        </w:rPr>
        <w:t>о</w:t>
      </w:r>
      <w:r w:rsidR="009970D6" w:rsidRPr="001A20BB">
        <w:rPr>
          <w:sz w:val="28"/>
          <w:szCs w:val="28"/>
        </w:rPr>
        <w:t>те учи</w:t>
      </w:r>
      <w:r w:rsidR="005571C6">
        <w:rPr>
          <w:sz w:val="28"/>
          <w:szCs w:val="28"/>
        </w:rPr>
        <w:t xml:space="preserve">теля начальных классов </w:t>
      </w:r>
      <w:r w:rsidR="005571C6">
        <w:rPr>
          <w:sz w:val="28"/>
          <w:szCs w:val="28"/>
          <w:lang w:val="en-US"/>
        </w:rPr>
        <w:t>IV</w:t>
      </w:r>
      <w:r w:rsidR="009970D6" w:rsidRPr="001A20BB">
        <w:rPr>
          <w:sz w:val="28"/>
          <w:szCs w:val="28"/>
        </w:rPr>
        <w:t xml:space="preserve"> вида. </w:t>
      </w:r>
    </w:p>
    <w:p w:rsidR="00EE0C9C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70D6" w:rsidRPr="001A20BB">
        <w:rPr>
          <w:sz w:val="28"/>
          <w:szCs w:val="28"/>
        </w:rPr>
        <w:t xml:space="preserve">Во-первых, из-за специфики материала, требующей особых знаний от педагога. </w:t>
      </w:r>
    </w:p>
    <w:p w:rsidR="00EE0C9C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70D6" w:rsidRPr="001A20BB">
        <w:rPr>
          <w:sz w:val="28"/>
          <w:szCs w:val="28"/>
        </w:rPr>
        <w:t>Во-вторых, из-за недостаточной методической разработанности ра</w:t>
      </w:r>
      <w:r w:rsidR="009970D6" w:rsidRPr="001A20BB">
        <w:rPr>
          <w:sz w:val="28"/>
          <w:szCs w:val="28"/>
        </w:rPr>
        <w:t>з</w:t>
      </w:r>
      <w:r w:rsidR="009970D6" w:rsidRPr="001A20BB">
        <w:rPr>
          <w:sz w:val="28"/>
          <w:szCs w:val="28"/>
        </w:rPr>
        <w:t>дела и дефицита учебного матери</w:t>
      </w:r>
      <w:r w:rsidR="00E56B3A">
        <w:rPr>
          <w:sz w:val="28"/>
          <w:szCs w:val="28"/>
        </w:rPr>
        <w:t>а</w:t>
      </w:r>
      <w:r w:rsidR="009970D6" w:rsidRPr="001A20BB">
        <w:rPr>
          <w:sz w:val="28"/>
          <w:szCs w:val="28"/>
        </w:rPr>
        <w:t xml:space="preserve">ла. </w:t>
      </w:r>
    </w:p>
    <w:p w:rsidR="00EE0C9C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70D6" w:rsidRPr="001A20BB">
        <w:rPr>
          <w:sz w:val="28"/>
          <w:szCs w:val="28"/>
        </w:rPr>
        <w:t>Но самое главное в том, что коррекционное занятие является обесп</w:t>
      </w:r>
      <w:r w:rsidR="009970D6" w:rsidRPr="001A20BB">
        <w:rPr>
          <w:sz w:val="28"/>
          <w:szCs w:val="28"/>
        </w:rPr>
        <w:t>е</w:t>
      </w:r>
      <w:r w:rsidR="009970D6" w:rsidRPr="001A20BB">
        <w:rPr>
          <w:sz w:val="28"/>
          <w:szCs w:val="28"/>
        </w:rPr>
        <w:t>чивающей платформой для всех других видов деятельности</w:t>
      </w:r>
      <w:r w:rsidR="00126339" w:rsidRPr="001A20BB">
        <w:rPr>
          <w:sz w:val="28"/>
          <w:szCs w:val="28"/>
        </w:rPr>
        <w:t>, в том числе учебной.</w:t>
      </w:r>
      <w:r w:rsidR="009970D6" w:rsidRPr="001A20BB">
        <w:rPr>
          <w:sz w:val="28"/>
          <w:szCs w:val="28"/>
        </w:rPr>
        <w:t xml:space="preserve"> </w:t>
      </w:r>
    </w:p>
    <w:p w:rsidR="009970D6" w:rsidRPr="001A20BB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70D6" w:rsidRPr="001A20BB">
        <w:rPr>
          <w:sz w:val="28"/>
          <w:szCs w:val="28"/>
        </w:rPr>
        <w:t>Насыщая любой общеобразовательный урок визуологическим соде</w:t>
      </w:r>
      <w:r w:rsidR="009970D6" w:rsidRPr="001A20BB">
        <w:rPr>
          <w:sz w:val="28"/>
          <w:szCs w:val="28"/>
        </w:rPr>
        <w:t>р</w:t>
      </w:r>
      <w:r w:rsidR="009970D6" w:rsidRPr="001A20BB">
        <w:rPr>
          <w:sz w:val="28"/>
          <w:szCs w:val="28"/>
        </w:rPr>
        <w:t>жанием, учитель базируется на том материале, который разучивается на ко</w:t>
      </w:r>
      <w:r w:rsidR="009970D6" w:rsidRPr="001A20BB">
        <w:rPr>
          <w:sz w:val="28"/>
          <w:szCs w:val="28"/>
        </w:rPr>
        <w:t>р</w:t>
      </w:r>
      <w:r w:rsidR="009970D6" w:rsidRPr="001A20BB">
        <w:rPr>
          <w:sz w:val="28"/>
          <w:szCs w:val="28"/>
        </w:rPr>
        <w:t>рекционном занятии.</w:t>
      </w:r>
    </w:p>
    <w:p w:rsidR="00762108" w:rsidRPr="007A6839" w:rsidRDefault="00EE0C9C" w:rsidP="0011366A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62108" w:rsidRPr="001A20BB">
        <w:rPr>
          <w:sz w:val="28"/>
          <w:szCs w:val="28"/>
        </w:rPr>
        <w:t>В итоге общеобраз</w:t>
      </w:r>
      <w:r w:rsidR="008B7623" w:rsidRPr="001A20BB">
        <w:rPr>
          <w:sz w:val="28"/>
          <w:szCs w:val="28"/>
        </w:rPr>
        <w:t>овательный урок также приобретает коррекцио</w:t>
      </w:r>
      <w:r w:rsidR="008B7623" w:rsidRPr="001A20BB">
        <w:rPr>
          <w:sz w:val="28"/>
          <w:szCs w:val="28"/>
        </w:rPr>
        <w:t>н</w:t>
      </w:r>
      <w:r w:rsidR="008B7623" w:rsidRPr="001A20BB">
        <w:rPr>
          <w:sz w:val="28"/>
          <w:szCs w:val="28"/>
        </w:rPr>
        <w:t>ную специфику.</w:t>
      </w:r>
    </w:p>
    <w:p w:rsidR="00E93862" w:rsidRPr="007A6839" w:rsidRDefault="00E93862" w:rsidP="0011366A">
      <w:pPr>
        <w:tabs>
          <w:tab w:val="left" w:pos="885"/>
        </w:tabs>
        <w:rPr>
          <w:sz w:val="16"/>
          <w:szCs w:val="16"/>
        </w:rPr>
      </w:pPr>
    </w:p>
    <w:p w:rsidR="00DE7BF7" w:rsidRDefault="00DE7BF7" w:rsidP="009B6565">
      <w:pPr>
        <w:tabs>
          <w:tab w:val="left" w:pos="885"/>
        </w:tabs>
        <w:jc w:val="center"/>
        <w:outlineLvl w:val="0"/>
        <w:rPr>
          <w:b/>
          <w:bCs/>
          <w:sz w:val="28"/>
          <w:szCs w:val="28"/>
        </w:rPr>
      </w:pPr>
    </w:p>
    <w:p w:rsidR="00EE0C9C" w:rsidRDefault="00EE0C9C" w:rsidP="009B6565">
      <w:pPr>
        <w:tabs>
          <w:tab w:val="left" w:pos="885"/>
        </w:tabs>
        <w:jc w:val="center"/>
        <w:outlineLvl w:val="0"/>
        <w:rPr>
          <w:b/>
          <w:bCs/>
          <w:sz w:val="28"/>
          <w:szCs w:val="28"/>
        </w:rPr>
      </w:pPr>
    </w:p>
    <w:p w:rsidR="00EE0C9C" w:rsidRDefault="00EE0C9C" w:rsidP="009B6565">
      <w:pPr>
        <w:tabs>
          <w:tab w:val="left" w:pos="885"/>
        </w:tabs>
        <w:jc w:val="center"/>
        <w:outlineLvl w:val="0"/>
        <w:rPr>
          <w:b/>
          <w:bCs/>
          <w:sz w:val="28"/>
          <w:szCs w:val="28"/>
        </w:rPr>
      </w:pPr>
    </w:p>
    <w:p w:rsidR="008B7623" w:rsidRPr="00EE0C9C" w:rsidRDefault="008B7623" w:rsidP="009B6565">
      <w:pPr>
        <w:tabs>
          <w:tab w:val="left" w:pos="885"/>
        </w:tabs>
        <w:jc w:val="center"/>
        <w:outlineLvl w:val="0"/>
        <w:rPr>
          <w:b/>
          <w:bCs/>
          <w:color w:val="800000"/>
          <w:sz w:val="28"/>
          <w:szCs w:val="28"/>
        </w:rPr>
      </w:pPr>
      <w:r w:rsidRPr="00EE0C9C">
        <w:rPr>
          <w:b/>
          <w:bCs/>
          <w:color w:val="800000"/>
          <w:sz w:val="28"/>
          <w:szCs w:val="28"/>
        </w:rPr>
        <w:t>Специфика общеобразователь</w:t>
      </w:r>
      <w:r w:rsidR="00C01FA6" w:rsidRPr="00EE0C9C">
        <w:rPr>
          <w:b/>
          <w:bCs/>
          <w:color w:val="800000"/>
          <w:sz w:val="28"/>
          <w:szCs w:val="28"/>
        </w:rPr>
        <w:t xml:space="preserve">ного урока в начальных классах </w:t>
      </w:r>
      <w:r w:rsidR="00C01FA6" w:rsidRPr="00EE0C9C">
        <w:rPr>
          <w:b/>
          <w:bCs/>
          <w:color w:val="800000"/>
          <w:sz w:val="28"/>
          <w:szCs w:val="28"/>
          <w:lang w:val="en-US"/>
        </w:rPr>
        <w:t>IV</w:t>
      </w:r>
      <w:r w:rsidRPr="00EE0C9C">
        <w:rPr>
          <w:b/>
          <w:bCs/>
          <w:color w:val="800000"/>
          <w:sz w:val="28"/>
          <w:szCs w:val="28"/>
        </w:rPr>
        <w:t xml:space="preserve"> вида</w:t>
      </w:r>
    </w:p>
    <w:p w:rsidR="00DB203A" w:rsidRPr="001A20BB" w:rsidRDefault="00DB203A" w:rsidP="00572402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>Соблюдение особенностей охран</w:t>
      </w:r>
      <w:r w:rsidR="00572402">
        <w:rPr>
          <w:sz w:val="28"/>
          <w:szCs w:val="28"/>
        </w:rPr>
        <w:t xml:space="preserve">осберегающей зрение организации </w:t>
      </w:r>
      <w:r w:rsidRPr="001A20BB">
        <w:rPr>
          <w:sz w:val="28"/>
          <w:szCs w:val="28"/>
        </w:rPr>
        <w:t>окружающего пространства, в том числе требований к освещенности, цветовому наполнению, четкости и яркости его</w:t>
      </w:r>
      <w:r w:rsidR="00B31DD2" w:rsidRPr="001A20BB">
        <w:rPr>
          <w:sz w:val="28"/>
          <w:szCs w:val="28"/>
        </w:rPr>
        <w:t>, подбору рабочего ме</w:t>
      </w:r>
      <w:r w:rsidR="00B31DD2" w:rsidRPr="001A20BB">
        <w:rPr>
          <w:sz w:val="28"/>
          <w:szCs w:val="28"/>
        </w:rPr>
        <w:t>с</w:t>
      </w:r>
      <w:r w:rsidR="00B31DD2" w:rsidRPr="001A20BB">
        <w:rPr>
          <w:sz w:val="28"/>
          <w:szCs w:val="28"/>
        </w:rPr>
        <w:t>та в соответствии с офтальмологическим диагнозом.</w:t>
      </w:r>
    </w:p>
    <w:p w:rsidR="00B31DD2" w:rsidRPr="001A20BB" w:rsidRDefault="00B31DD2" w:rsidP="00572402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>Использование дополнительных средств, облегчающих ребенку с н</w:t>
      </w:r>
      <w:r w:rsidRPr="001A20BB">
        <w:rPr>
          <w:sz w:val="28"/>
          <w:szCs w:val="28"/>
        </w:rPr>
        <w:t>а</w:t>
      </w:r>
      <w:r w:rsidRPr="001A20BB">
        <w:rPr>
          <w:sz w:val="28"/>
          <w:szCs w:val="28"/>
        </w:rPr>
        <w:t>рушением зрения учебный процесс (специальные метки, знаки, разл</w:t>
      </w:r>
      <w:r w:rsidRPr="001A20BB">
        <w:rPr>
          <w:sz w:val="28"/>
          <w:szCs w:val="28"/>
        </w:rPr>
        <w:t>и</w:t>
      </w:r>
      <w:r w:rsidRPr="001A20BB">
        <w:rPr>
          <w:sz w:val="28"/>
          <w:szCs w:val="28"/>
        </w:rPr>
        <w:t>новки, условные обозначения, в том числе слуховые).</w:t>
      </w:r>
    </w:p>
    <w:p w:rsidR="00DB203A" w:rsidRPr="001A20BB" w:rsidRDefault="00DB203A" w:rsidP="00572402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 xml:space="preserve">Включение в работу необходимых для восстановления зрения </w:t>
      </w:r>
      <w:r w:rsidR="00E93862" w:rsidRPr="001A20BB">
        <w:rPr>
          <w:sz w:val="28"/>
          <w:szCs w:val="28"/>
        </w:rPr>
        <w:t xml:space="preserve">других </w:t>
      </w:r>
      <w:r w:rsidR="00B31DD2" w:rsidRPr="001A20BB">
        <w:rPr>
          <w:sz w:val="28"/>
          <w:szCs w:val="28"/>
        </w:rPr>
        <w:t xml:space="preserve">физиологических </w:t>
      </w:r>
      <w:r w:rsidRPr="001A20BB">
        <w:rPr>
          <w:sz w:val="28"/>
          <w:szCs w:val="28"/>
        </w:rPr>
        <w:t>систем организма в виде рационального подбора о</w:t>
      </w:r>
      <w:r w:rsidRPr="001A20BB">
        <w:rPr>
          <w:sz w:val="28"/>
          <w:szCs w:val="28"/>
        </w:rPr>
        <w:t>б</w:t>
      </w:r>
      <w:r w:rsidRPr="001A20BB">
        <w:rPr>
          <w:sz w:val="28"/>
          <w:szCs w:val="28"/>
        </w:rPr>
        <w:t>щеразвивающих упражнений</w:t>
      </w:r>
      <w:r w:rsidR="00B31DD2" w:rsidRPr="001A20BB">
        <w:rPr>
          <w:sz w:val="28"/>
          <w:szCs w:val="28"/>
        </w:rPr>
        <w:t>, специальных динамических пауз, ко</w:t>
      </w:r>
      <w:r w:rsidR="00B31DD2" w:rsidRPr="001A20BB">
        <w:rPr>
          <w:sz w:val="28"/>
          <w:szCs w:val="28"/>
        </w:rPr>
        <w:t>н</w:t>
      </w:r>
      <w:r w:rsidR="00B31DD2" w:rsidRPr="001A20BB">
        <w:rPr>
          <w:sz w:val="28"/>
          <w:szCs w:val="28"/>
        </w:rPr>
        <w:t>троля за посадкой ребенка и т.п.</w:t>
      </w:r>
    </w:p>
    <w:p w:rsidR="00B31DD2" w:rsidRPr="001A20BB" w:rsidRDefault="00B31DD2" w:rsidP="00572402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 xml:space="preserve">Насыщение урока </w:t>
      </w:r>
      <w:r w:rsidR="00296C12" w:rsidRPr="001A20BB">
        <w:rPr>
          <w:sz w:val="28"/>
          <w:szCs w:val="28"/>
        </w:rPr>
        <w:t>специальными визуологическими техниками, и</w:t>
      </w:r>
      <w:r w:rsidR="00296C12" w:rsidRPr="001A20BB">
        <w:rPr>
          <w:sz w:val="28"/>
          <w:szCs w:val="28"/>
        </w:rPr>
        <w:t>с</w:t>
      </w:r>
      <w:r w:rsidR="00296C12" w:rsidRPr="001A20BB">
        <w:rPr>
          <w:sz w:val="28"/>
          <w:szCs w:val="28"/>
        </w:rPr>
        <w:t xml:space="preserve">пользуемыми в качестве физических перерывов и пауз. </w:t>
      </w:r>
      <w:r w:rsidR="00E93862" w:rsidRPr="001A20BB">
        <w:rPr>
          <w:sz w:val="28"/>
          <w:szCs w:val="28"/>
        </w:rPr>
        <w:t>В</w:t>
      </w:r>
      <w:r w:rsidR="00296C12" w:rsidRPr="001A20BB">
        <w:rPr>
          <w:sz w:val="28"/>
          <w:szCs w:val="28"/>
        </w:rPr>
        <w:t xml:space="preserve"> целом работа ведется по 4 </w:t>
      </w:r>
      <w:r w:rsidR="00E93862" w:rsidRPr="001A20BB">
        <w:rPr>
          <w:sz w:val="28"/>
          <w:szCs w:val="28"/>
        </w:rPr>
        <w:t xml:space="preserve">ранее перечисленным </w:t>
      </w:r>
      <w:r w:rsidR="00296C12" w:rsidRPr="001A20BB">
        <w:rPr>
          <w:sz w:val="28"/>
          <w:szCs w:val="28"/>
        </w:rPr>
        <w:t>основным направле</w:t>
      </w:r>
      <w:r w:rsidR="00E93862" w:rsidRPr="001A20BB">
        <w:rPr>
          <w:sz w:val="28"/>
          <w:szCs w:val="28"/>
        </w:rPr>
        <w:t>ниям</w:t>
      </w:r>
      <w:r w:rsidR="002D45AB" w:rsidRPr="001A20BB">
        <w:rPr>
          <w:sz w:val="28"/>
          <w:szCs w:val="28"/>
        </w:rPr>
        <w:t>.</w:t>
      </w:r>
      <w:r w:rsidR="00572402">
        <w:rPr>
          <w:sz w:val="28"/>
          <w:szCs w:val="28"/>
        </w:rPr>
        <w:t xml:space="preserve"> </w:t>
      </w:r>
      <w:r w:rsidR="002D45AB" w:rsidRPr="001A20BB">
        <w:rPr>
          <w:sz w:val="28"/>
          <w:szCs w:val="28"/>
        </w:rPr>
        <w:t xml:space="preserve">В </w:t>
      </w:r>
      <w:r w:rsidR="00296C12" w:rsidRPr="001A20BB">
        <w:rPr>
          <w:sz w:val="28"/>
          <w:szCs w:val="28"/>
        </w:rPr>
        <w:t>завис</w:t>
      </w:r>
      <w:r w:rsidR="00296C12" w:rsidRPr="001A20BB">
        <w:rPr>
          <w:sz w:val="28"/>
          <w:szCs w:val="28"/>
        </w:rPr>
        <w:t>и</w:t>
      </w:r>
      <w:r w:rsidR="00296C12" w:rsidRPr="001A20BB">
        <w:rPr>
          <w:sz w:val="28"/>
          <w:szCs w:val="28"/>
        </w:rPr>
        <w:t>мости от усвоения содержание заменяется на более сложное.</w:t>
      </w:r>
    </w:p>
    <w:p w:rsidR="002D45AB" w:rsidRPr="001A20BB" w:rsidRDefault="002D45AB" w:rsidP="00572402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>Индивидуализация учебного процесса в зависимости от диагноза, что выражается не только в правильной организации учебного места, но также в персональной шрифтовой распечатке дидактических матери</w:t>
      </w:r>
      <w:r w:rsidRPr="001A20BB">
        <w:rPr>
          <w:sz w:val="28"/>
          <w:szCs w:val="28"/>
        </w:rPr>
        <w:t>а</w:t>
      </w:r>
      <w:r w:rsidRPr="001A20BB">
        <w:rPr>
          <w:sz w:val="28"/>
          <w:szCs w:val="28"/>
        </w:rPr>
        <w:t>лов, различных визуальных нагрузках (существуют противопоказания к отдельны</w:t>
      </w:r>
      <w:r w:rsidR="00454355">
        <w:rPr>
          <w:sz w:val="28"/>
          <w:szCs w:val="28"/>
        </w:rPr>
        <w:t>м</w:t>
      </w:r>
      <w:r w:rsidRPr="001A20BB">
        <w:rPr>
          <w:sz w:val="28"/>
          <w:szCs w:val="28"/>
        </w:rPr>
        <w:t xml:space="preserve"> вид</w:t>
      </w:r>
      <w:r w:rsidR="00454355">
        <w:rPr>
          <w:sz w:val="28"/>
          <w:szCs w:val="28"/>
        </w:rPr>
        <w:t>ам</w:t>
      </w:r>
      <w:r w:rsidRPr="001A20BB">
        <w:rPr>
          <w:sz w:val="28"/>
          <w:szCs w:val="28"/>
        </w:rPr>
        <w:t xml:space="preserve"> работ дет</w:t>
      </w:r>
      <w:r w:rsidR="00454355">
        <w:rPr>
          <w:sz w:val="28"/>
          <w:szCs w:val="28"/>
        </w:rPr>
        <w:t>ям</w:t>
      </w:r>
      <w:r w:rsidRPr="001A20BB">
        <w:rPr>
          <w:sz w:val="28"/>
          <w:szCs w:val="28"/>
        </w:rPr>
        <w:t xml:space="preserve"> с определенной диагностикой).</w:t>
      </w:r>
    </w:p>
    <w:p w:rsidR="002D45AB" w:rsidRPr="001A20BB" w:rsidRDefault="002D45AB" w:rsidP="00DE7BF7">
      <w:pPr>
        <w:numPr>
          <w:ilvl w:val="0"/>
          <w:numId w:val="31"/>
        </w:numPr>
        <w:tabs>
          <w:tab w:val="left" w:pos="885"/>
        </w:tabs>
        <w:outlineLvl w:val="0"/>
        <w:rPr>
          <w:sz w:val="28"/>
          <w:szCs w:val="28"/>
        </w:rPr>
      </w:pPr>
      <w:r w:rsidRPr="001A20BB">
        <w:rPr>
          <w:sz w:val="28"/>
          <w:szCs w:val="28"/>
        </w:rPr>
        <w:t>Дифференциация заданий в зависимости от диагноза и подгрупповая организация их выполнения детьми с аналогичными нарушениями.</w:t>
      </w:r>
    </w:p>
    <w:p w:rsidR="00DE7BF7" w:rsidRDefault="00DE7BF7" w:rsidP="0011366A">
      <w:pPr>
        <w:tabs>
          <w:tab w:val="left" w:pos="885"/>
        </w:tabs>
        <w:rPr>
          <w:b/>
          <w:bCs/>
          <w:i/>
          <w:iCs/>
          <w:sz w:val="28"/>
          <w:szCs w:val="28"/>
        </w:rPr>
      </w:pPr>
    </w:p>
    <w:p w:rsidR="00DE7BF7" w:rsidRDefault="00DE7BF7" w:rsidP="0011366A">
      <w:pPr>
        <w:tabs>
          <w:tab w:val="left" w:pos="885"/>
        </w:tabs>
        <w:rPr>
          <w:b/>
          <w:bCs/>
          <w:i/>
          <w:iCs/>
          <w:sz w:val="28"/>
          <w:szCs w:val="28"/>
        </w:rPr>
      </w:pPr>
    </w:p>
    <w:p w:rsidR="00B57533" w:rsidRDefault="00B57533" w:rsidP="0011366A">
      <w:pPr>
        <w:tabs>
          <w:tab w:val="left" w:pos="885"/>
        </w:tabs>
        <w:rPr>
          <w:b/>
          <w:bCs/>
          <w:i/>
          <w:iCs/>
          <w:sz w:val="28"/>
          <w:szCs w:val="28"/>
        </w:rPr>
      </w:pPr>
    </w:p>
    <w:p w:rsidR="00433255" w:rsidRDefault="00433255" w:rsidP="0011366A">
      <w:pPr>
        <w:tabs>
          <w:tab w:val="left" w:pos="885"/>
        </w:tabs>
        <w:rPr>
          <w:b/>
          <w:bCs/>
          <w:i/>
          <w:iCs/>
          <w:color w:val="800000"/>
          <w:sz w:val="28"/>
          <w:szCs w:val="28"/>
        </w:rPr>
      </w:pPr>
      <w:r w:rsidRPr="00433255">
        <w:rPr>
          <w:b/>
          <w:bCs/>
          <w:i/>
          <w:iCs/>
          <w:sz w:val="28"/>
          <w:szCs w:val="28"/>
        </w:rPr>
        <w:t xml:space="preserve">Часть </w:t>
      </w:r>
      <w:r w:rsidR="00884C5E">
        <w:rPr>
          <w:b/>
          <w:bCs/>
          <w:i/>
          <w:iCs/>
          <w:sz w:val="28"/>
          <w:szCs w:val="28"/>
        </w:rPr>
        <w:t>4</w:t>
      </w:r>
      <w:r w:rsidRPr="00433255">
        <w:rPr>
          <w:b/>
          <w:bCs/>
          <w:i/>
          <w:iCs/>
          <w:sz w:val="28"/>
          <w:szCs w:val="28"/>
        </w:rPr>
        <w:t>.</w:t>
      </w:r>
      <w:r w:rsidR="0011366A" w:rsidRPr="00433255">
        <w:rPr>
          <w:b/>
          <w:bCs/>
          <w:i/>
          <w:iCs/>
          <w:color w:val="800000"/>
          <w:sz w:val="28"/>
          <w:szCs w:val="28"/>
        </w:rPr>
        <w:t xml:space="preserve"> </w:t>
      </w:r>
      <w:r>
        <w:rPr>
          <w:b/>
          <w:bCs/>
          <w:i/>
          <w:iCs/>
          <w:color w:val="800000"/>
          <w:sz w:val="28"/>
          <w:szCs w:val="28"/>
        </w:rPr>
        <w:tab/>
      </w:r>
      <w:r>
        <w:rPr>
          <w:b/>
          <w:bCs/>
          <w:i/>
          <w:iCs/>
          <w:color w:val="800000"/>
          <w:sz w:val="28"/>
          <w:szCs w:val="28"/>
        </w:rPr>
        <w:tab/>
      </w:r>
      <w:r>
        <w:rPr>
          <w:b/>
          <w:bCs/>
          <w:i/>
          <w:iCs/>
          <w:color w:val="800000"/>
          <w:sz w:val="28"/>
          <w:szCs w:val="28"/>
        </w:rPr>
        <w:tab/>
        <w:t xml:space="preserve">РЕЗУЛЬТАТИВНОСТЬ </w:t>
      </w:r>
    </w:p>
    <w:p w:rsidR="0011366A" w:rsidRPr="008F252F" w:rsidRDefault="00433255" w:rsidP="0011366A">
      <w:pPr>
        <w:tabs>
          <w:tab w:val="left" w:pos="885"/>
        </w:tabs>
        <w:rPr>
          <w:b/>
          <w:bCs/>
          <w:i/>
          <w:iCs/>
          <w:color w:val="800000"/>
          <w:sz w:val="28"/>
          <w:szCs w:val="28"/>
        </w:rPr>
      </w:pPr>
      <w:r>
        <w:rPr>
          <w:b/>
          <w:bCs/>
          <w:i/>
          <w:iCs/>
          <w:color w:val="800000"/>
          <w:sz w:val="28"/>
          <w:szCs w:val="28"/>
        </w:rPr>
        <w:tab/>
      </w:r>
      <w:r>
        <w:rPr>
          <w:b/>
          <w:bCs/>
          <w:i/>
          <w:iCs/>
          <w:color w:val="800000"/>
          <w:sz w:val="28"/>
          <w:szCs w:val="28"/>
        </w:rPr>
        <w:tab/>
        <w:t>КОРРЕКЦИОННО-ВИЗ</w:t>
      </w:r>
      <w:r w:rsidR="003D2EEC">
        <w:rPr>
          <w:b/>
          <w:bCs/>
          <w:i/>
          <w:iCs/>
          <w:color w:val="800000"/>
          <w:sz w:val="28"/>
          <w:szCs w:val="28"/>
        </w:rPr>
        <w:t>У</w:t>
      </w:r>
      <w:r>
        <w:rPr>
          <w:b/>
          <w:bCs/>
          <w:i/>
          <w:iCs/>
          <w:color w:val="800000"/>
          <w:sz w:val="28"/>
          <w:szCs w:val="28"/>
        </w:rPr>
        <w:t>ОЛОГИЧЕСКОЙ РАБОТЫ</w:t>
      </w:r>
    </w:p>
    <w:p w:rsidR="00EE0C9C" w:rsidRPr="00EE0C9C" w:rsidRDefault="00EE0C9C" w:rsidP="00A879E6">
      <w:pPr>
        <w:rPr>
          <w:sz w:val="16"/>
          <w:szCs w:val="16"/>
        </w:rPr>
      </w:pPr>
    </w:p>
    <w:p w:rsidR="003C7F78" w:rsidRPr="00A879E6" w:rsidRDefault="00A879E6" w:rsidP="00EE0C9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879E6">
        <w:rPr>
          <w:sz w:val="28"/>
          <w:szCs w:val="28"/>
        </w:rPr>
        <w:t>пределяется в зависимости от заложенного целеполагания.</w:t>
      </w:r>
    </w:p>
    <w:p w:rsidR="00884C5E" w:rsidRDefault="00884C5E" w:rsidP="00A879E6">
      <w:pPr>
        <w:jc w:val="center"/>
        <w:rPr>
          <w:sz w:val="16"/>
          <w:szCs w:val="16"/>
        </w:rPr>
      </w:pPr>
    </w:p>
    <w:p w:rsidR="00DE7BF7" w:rsidRDefault="00DE7BF7" w:rsidP="00A879E6">
      <w:pPr>
        <w:jc w:val="center"/>
        <w:rPr>
          <w:sz w:val="16"/>
          <w:szCs w:val="16"/>
        </w:rPr>
      </w:pPr>
    </w:p>
    <w:p w:rsidR="00DE7BF7" w:rsidRPr="001C448E" w:rsidRDefault="00DE7BF7" w:rsidP="00A879E6">
      <w:pPr>
        <w:jc w:val="center"/>
        <w:rPr>
          <w:sz w:val="16"/>
          <w:szCs w:val="16"/>
        </w:rPr>
      </w:pPr>
    </w:p>
    <w:p w:rsidR="00884C5E" w:rsidRDefault="005564C9" w:rsidP="00A879E6">
      <w:pPr>
        <w:jc w:val="center"/>
        <w:rPr>
          <w:sz w:val="28"/>
          <w:szCs w:val="28"/>
        </w:rPr>
      </w:pPr>
      <w:r w:rsidRPr="005564C9">
        <w:rPr>
          <w:noProof/>
        </w:rPr>
        <w:pict>
          <v:shape id="_x0000_s1219" type="#_x0000_t202" style="position:absolute;left:0;text-align:left;margin-left:108pt;margin-top:6.25pt;width:171pt;height:22.05pt;z-index:251555840" fillcolor="#99f">
            <v:textbox style="mso-next-textbox:#_x0000_s1219">
              <w:txbxContent>
                <w:p w:rsidR="00666613" w:rsidRPr="00762992" w:rsidRDefault="00666613" w:rsidP="00FC292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2992">
                    <w:rPr>
                      <w:b/>
                      <w:bCs/>
                      <w:sz w:val="22"/>
                      <w:szCs w:val="22"/>
                    </w:rPr>
                    <w:t>Цел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</w:t>
                  </w:r>
                  <w:r w:rsidRPr="00762992">
                    <w:rPr>
                      <w:b/>
                      <w:bCs/>
                      <w:sz w:val="22"/>
                      <w:szCs w:val="22"/>
                    </w:rPr>
                    <w:t xml:space="preserve"> коррекционной работы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220" style="position:absolute;left:0;text-align:left;flip:x;z-index:251564032" from="153pt,29.05pt" to="175.2pt,51.25pt">
            <v:stroke endarrow="block"/>
          </v:line>
        </w:pict>
      </w:r>
      <w:r w:rsidRPr="005564C9">
        <w:rPr>
          <w:noProof/>
        </w:rPr>
        <w:pict>
          <v:shape id="_x0000_s1221" type="#_x0000_t202" style="position:absolute;left:0;text-align:left;margin-left:0;margin-top:48.95pt;width:153pt;height:20.55pt;z-index:251557888" fillcolor="#f9c">
            <v:textbox style="mso-next-textbox:#_x0000_s1221">
              <w:txbxContent>
                <w:p w:rsidR="00666613" w:rsidRPr="00762992" w:rsidRDefault="00666613" w:rsidP="00FC292F">
                  <w:pPr>
                    <w:rPr>
                      <w:b/>
                      <w:bCs/>
                    </w:rPr>
                  </w:pPr>
                  <w:r w:rsidRPr="00762992">
                    <w:rPr>
                      <w:b/>
                      <w:bCs/>
                      <w:sz w:val="22"/>
                      <w:szCs w:val="22"/>
                    </w:rPr>
                    <w:t>Улучшение зрения детей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222" style="position:absolute;left:0;text-align:left;flip:x;z-index:251569152" from="468pt,66.55pt" to="468pt,112.3pt">
            <v:stroke endarrow="block"/>
          </v:line>
        </w:pict>
      </w:r>
      <w:r w:rsidRPr="005564C9">
        <w:rPr>
          <w:noProof/>
        </w:rPr>
        <w:pict>
          <v:line id="_x0000_s1223" style="position:absolute;left:0;text-align:left;z-index:251568128" from="16.95pt,65.8pt" to="17.1pt,111.4pt">
            <v:stroke endarrow="block"/>
          </v:line>
        </w:pict>
      </w:r>
      <w:r w:rsidRPr="005564C9">
        <w:rPr>
          <w:noProof/>
        </w:rPr>
        <w:pict>
          <v:line id="_x0000_s1224" style="position:absolute;left:0;text-align:left;flip:x;z-index:251566080" from="89.4pt,97.3pt" to="167.7pt,111.85pt">
            <v:stroke endarrow="block"/>
          </v:line>
        </w:pict>
      </w:r>
      <w:r w:rsidRPr="005564C9">
        <w:rPr>
          <w:noProof/>
        </w:rPr>
        <w:pict>
          <v:line id="_x0000_s1225" style="position:absolute;left:0;text-align:left;z-index:251567104" from="198pt,96.25pt" to="283.95pt,111.55pt">
            <v:stroke endarrow="block"/>
          </v:line>
        </w:pict>
      </w:r>
      <w:r w:rsidRPr="005564C9">
        <w:rPr>
          <w:noProof/>
        </w:rPr>
        <w:pict>
          <v:shape id="_x0000_s1226" type="#_x0000_t202" style="position:absolute;left:0;text-align:left;margin-left:0;margin-top:114.25pt;width:180pt;height:20.55pt;z-index:251563008" fillcolor="#cff">
            <v:textbox style="mso-next-textbox:#_x0000_s1226">
              <w:txbxContent>
                <w:p w:rsidR="00666613" w:rsidRPr="00FC292F" w:rsidRDefault="00666613" w:rsidP="00FC29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Результаты визуальной коррекции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27" type="#_x0000_t202" style="position:absolute;left:0;text-align:left;margin-left:261pt;margin-top:111.95pt;width:225pt;height:20.55pt;z-index:251561984" fillcolor="#cff">
            <v:textbox style="mso-next-textbox:#_x0000_s1227">
              <w:txbxContent>
                <w:p w:rsidR="00666613" w:rsidRPr="00FC292F" w:rsidRDefault="00666613" w:rsidP="00FC29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Результаты усвоения учебного материала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228" style="position:absolute;left:0;text-align:left;flip:x;z-index:251571200" from="432.45pt,132.25pt" to="468pt,161.05pt">
            <v:stroke endarrow="block"/>
          </v:line>
        </w:pict>
      </w:r>
      <w:r w:rsidRPr="005564C9">
        <w:rPr>
          <w:noProof/>
        </w:rPr>
        <w:pict>
          <v:line id="_x0000_s1229" style="position:absolute;left:0;text-align:left;z-index:251570176" from="19.95pt,136.3pt" to="43.95pt,162.55pt">
            <v:stroke endarrow="block"/>
          </v:line>
        </w:pict>
      </w:r>
      <w:r w:rsidRPr="005564C9">
        <w:rPr>
          <w:noProof/>
        </w:rPr>
        <w:pict>
          <v:shape id="_x0000_s1230" type="#_x0000_t202" style="position:absolute;left:0;text-align:left;margin-left:324pt;margin-top:150.25pt;width:108pt;height:22.05pt;z-index:251559936" fillcolor="#f9c">
            <v:textbox style="mso-next-textbox:#_x0000_s1230">
              <w:txbxContent>
                <w:p w:rsidR="00666613" w:rsidRPr="00762992" w:rsidRDefault="00666613" w:rsidP="00FC292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2992">
                    <w:rPr>
                      <w:b/>
                      <w:bCs/>
                      <w:sz w:val="22"/>
                      <w:szCs w:val="22"/>
                    </w:rPr>
                    <w:t>Успеваемость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31" type="#_x0000_t202" style="position:absolute;left:0;text-align:left;margin-left:45pt;margin-top:150.25pt;width:117pt;height:22.05pt;z-index:251560960" fillcolor="#f9c">
            <v:textbox style="mso-next-textbox:#_x0000_s1231">
              <w:txbxContent>
                <w:p w:rsidR="00666613" w:rsidRPr="00762992" w:rsidRDefault="00666613" w:rsidP="00FC292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2992">
                    <w:rPr>
                      <w:b/>
                      <w:bCs/>
                      <w:sz w:val="22"/>
                      <w:szCs w:val="22"/>
                    </w:rPr>
                    <w:t>Ясность зрения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line id="_x0000_s1232" style="position:absolute;left:0;text-align:left;z-index:251565056" from="205.2pt,27.55pt" to="223.2pt,49.3pt">
            <v:stroke endarrow="block"/>
          </v:line>
        </w:pict>
      </w:r>
    </w:p>
    <w:p w:rsidR="00884C5E" w:rsidRDefault="00884C5E" w:rsidP="00A879E6">
      <w:pPr>
        <w:jc w:val="center"/>
        <w:rPr>
          <w:sz w:val="28"/>
          <w:szCs w:val="28"/>
        </w:rPr>
      </w:pPr>
    </w:p>
    <w:p w:rsidR="00884C5E" w:rsidRDefault="005564C9" w:rsidP="00A879E6">
      <w:pPr>
        <w:jc w:val="center"/>
        <w:rPr>
          <w:sz w:val="28"/>
          <w:szCs w:val="28"/>
        </w:rPr>
      </w:pPr>
      <w:r w:rsidRPr="005564C9">
        <w:rPr>
          <w:noProof/>
        </w:rPr>
        <w:pict>
          <v:shape id="_x0000_s1233" type="#_x0000_t202" style="position:absolute;left:0;text-align:left;margin-left:220.95pt;margin-top:15.55pt;width:270pt;height:20.15pt;z-index:251556864" fillcolor="#f9c">
            <v:textbox style="mso-next-textbox:#_x0000_s1233">
              <w:txbxContent>
                <w:p w:rsidR="00666613" w:rsidRPr="00762992" w:rsidRDefault="00666613" w:rsidP="00FC292F">
                  <w:pPr>
                    <w:rPr>
                      <w:b/>
                      <w:bCs/>
                    </w:rPr>
                  </w:pPr>
                  <w:r w:rsidRPr="00762992">
                    <w:rPr>
                      <w:b/>
                      <w:bCs/>
                      <w:sz w:val="22"/>
                      <w:szCs w:val="22"/>
                    </w:rPr>
                    <w:t>Успешное обучение в общеобразовательной школе</w:t>
                  </w:r>
                </w:p>
              </w:txbxContent>
            </v:textbox>
          </v:shape>
        </w:pict>
      </w:r>
    </w:p>
    <w:p w:rsidR="00884C5E" w:rsidRDefault="005564C9" w:rsidP="00A879E6">
      <w:pPr>
        <w:jc w:val="center"/>
        <w:rPr>
          <w:sz w:val="28"/>
          <w:szCs w:val="28"/>
        </w:rPr>
      </w:pPr>
      <w:r w:rsidRPr="005564C9">
        <w:rPr>
          <w:noProof/>
        </w:rPr>
        <w:pict>
          <v:line id="_x0000_s1234" style="position:absolute;left:0;text-align:left;flip:y;z-index:251572224" from="153pt,12.65pt" to="220.95pt,13.85pt">
            <v:stroke endarrow="block"/>
          </v:line>
        </w:pict>
      </w:r>
    </w:p>
    <w:p w:rsidR="00884C5E" w:rsidRDefault="005564C9" w:rsidP="00A879E6">
      <w:pPr>
        <w:jc w:val="center"/>
        <w:rPr>
          <w:sz w:val="28"/>
          <w:szCs w:val="28"/>
        </w:rPr>
      </w:pPr>
      <w:r w:rsidRPr="005564C9">
        <w:rPr>
          <w:noProof/>
        </w:rPr>
        <w:pict>
          <v:shape id="_x0000_s1235" type="#_x0000_t202" style="position:absolute;left:0;text-align:left;margin-left:108pt;margin-top:13.85pt;width:157.65pt;height:18pt;z-index:251558912" fillcolor="#ff9">
            <v:textbox style="mso-next-textbox:#_x0000_s1235">
              <w:txbxContent>
                <w:p w:rsidR="00666613" w:rsidRPr="009E7A85" w:rsidRDefault="00666613" w:rsidP="00FC292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9E7A85">
                    <w:rPr>
                      <w:i/>
                      <w:iCs/>
                      <w:sz w:val="22"/>
                      <w:szCs w:val="22"/>
                    </w:rPr>
                    <w:t>Индикативные показатели</w:t>
                  </w:r>
                </w:p>
              </w:txbxContent>
            </v:textbox>
          </v:shape>
        </w:pict>
      </w:r>
    </w:p>
    <w:p w:rsidR="00884C5E" w:rsidRDefault="00884C5E" w:rsidP="00A879E6">
      <w:pPr>
        <w:jc w:val="center"/>
        <w:rPr>
          <w:sz w:val="28"/>
          <w:szCs w:val="28"/>
        </w:rPr>
      </w:pPr>
    </w:p>
    <w:p w:rsidR="00884C5E" w:rsidRDefault="00884C5E" w:rsidP="00A879E6">
      <w:pPr>
        <w:jc w:val="center"/>
        <w:rPr>
          <w:sz w:val="28"/>
          <w:szCs w:val="28"/>
        </w:rPr>
      </w:pPr>
    </w:p>
    <w:p w:rsidR="00884C5E" w:rsidRDefault="005564C9" w:rsidP="00A879E6">
      <w:pPr>
        <w:jc w:val="center"/>
        <w:rPr>
          <w:sz w:val="28"/>
          <w:szCs w:val="28"/>
        </w:rPr>
      </w:pPr>
      <w:r w:rsidRPr="005564C9">
        <w:rPr>
          <w:noProof/>
        </w:rPr>
        <w:pict>
          <v:line id="_x0000_s1236" style="position:absolute;left:0;text-align:left;z-index:251641856" from="162pt,52.85pt" to="324pt,52.85pt"/>
        </w:pict>
      </w:r>
    </w:p>
    <w:p w:rsidR="008C2901" w:rsidRPr="007A6839" w:rsidRDefault="008C2901" w:rsidP="00554D7D">
      <w:pPr>
        <w:jc w:val="center"/>
        <w:rPr>
          <w:b/>
          <w:bCs/>
          <w:color w:val="800000"/>
          <w:sz w:val="28"/>
          <w:szCs w:val="28"/>
        </w:rPr>
      </w:pPr>
    </w:p>
    <w:p w:rsidR="008C2901" w:rsidRDefault="008C2901" w:rsidP="00554D7D">
      <w:pPr>
        <w:jc w:val="center"/>
        <w:rPr>
          <w:b/>
          <w:bCs/>
          <w:color w:val="800000"/>
          <w:sz w:val="28"/>
          <w:szCs w:val="28"/>
        </w:rPr>
      </w:pPr>
    </w:p>
    <w:p w:rsidR="00906A8D" w:rsidRDefault="00906A8D" w:rsidP="00E70D4C">
      <w:pPr>
        <w:rPr>
          <w:b/>
          <w:bCs/>
          <w:color w:val="800000"/>
          <w:sz w:val="28"/>
          <w:szCs w:val="28"/>
        </w:rPr>
      </w:pPr>
    </w:p>
    <w:p w:rsidR="00E70D4C" w:rsidRDefault="007D75FF" w:rsidP="007D75FF">
      <w:pPr>
        <w:tabs>
          <w:tab w:val="left" w:pos="3987"/>
        </w:tabs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ab/>
      </w:r>
    </w:p>
    <w:p w:rsidR="007D75FF" w:rsidRDefault="007D75FF" w:rsidP="007D75FF">
      <w:pPr>
        <w:tabs>
          <w:tab w:val="left" w:pos="3987"/>
        </w:tabs>
        <w:rPr>
          <w:b/>
          <w:bCs/>
          <w:color w:val="800000"/>
          <w:sz w:val="28"/>
          <w:szCs w:val="28"/>
        </w:rPr>
      </w:pPr>
    </w:p>
    <w:p w:rsidR="007D75FF" w:rsidRDefault="007D75FF" w:rsidP="007D75FF">
      <w:pPr>
        <w:tabs>
          <w:tab w:val="left" w:pos="3987"/>
        </w:tabs>
        <w:rPr>
          <w:b/>
          <w:bCs/>
          <w:color w:val="800000"/>
          <w:sz w:val="28"/>
          <w:szCs w:val="28"/>
        </w:rPr>
      </w:pPr>
    </w:p>
    <w:p w:rsidR="00A879E6" w:rsidRPr="008A303D" w:rsidRDefault="00A879E6" w:rsidP="009B6565">
      <w:pPr>
        <w:jc w:val="center"/>
        <w:outlineLvl w:val="0"/>
        <w:rPr>
          <w:b/>
          <w:bCs/>
          <w:color w:val="800000"/>
          <w:sz w:val="28"/>
          <w:szCs w:val="28"/>
        </w:rPr>
      </w:pPr>
      <w:r w:rsidRPr="008A303D">
        <w:rPr>
          <w:b/>
          <w:bCs/>
          <w:color w:val="800000"/>
          <w:sz w:val="28"/>
          <w:szCs w:val="28"/>
        </w:rPr>
        <w:t>Мониторинг состояния зрения учащихся</w:t>
      </w:r>
    </w:p>
    <w:p w:rsidR="00A879E6" w:rsidRPr="00554D7D" w:rsidRDefault="00554D7D" w:rsidP="00554D7D">
      <w:pPr>
        <w:jc w:val="center"/>
        <w:rPr>
          <w:color w:val="0000FF"/>
          <w:sz w:val="28"/>
          <w:szCs w:val="28"/>
        </w:rPr>
      </w:pPr>
      <w:r w:rsidRPr="00554D7D">
        <w:rPr>
          <w:color w:val="0000FF"/>
          <w:sz w:val="28"/>
          <w:szCs w:val="28"/>
        </w:rPr>
        <w:t>(по таблице</w:t>
      </w:r>
      <w:r>
        <w:rPr>
          <w:color w:val="0000FF"/>
          <w:sz w:val="28"/>
          <w:szCs w:val="28"/>
        </w:rPr>
        <w:t xml:space="preserve"> </w:t>
      </w:r>
      <w:r w:rsidR="0081797C">
        <w:rPr>
          <w:color w:val="0000FF"/>
          <w:sz w:val="28"/>
          <w:szCs w:val="28"/>
        </w:rPr>
        <w:t xml:space="preserve"> определения остроты зрения</w:t>
      </w:r>
      <w:r w:rsidRPr="00554D7D">
        <w:rPr>
          <w:color w:val="0000FF"/>
          <w:sz w:val="28"/>
          <w:szCs w:val="28"/>
        </w:rPr>
        <w:t>)</w:t>
      </w:r>
    </w:p>
    <w:p w:rsidR="00A879E6" w:rsidRPr="00EE0C9C" w:rsidRDefault="00A879E6" w:rsidP="00A879E6">
      <w:pPr>
        <w:rPr>
          <w:sz w:val="16"/>
          <w:szCs w:val="16"/>
        </w:rPr>
      </w:pPr>
    </w:p>
    <w:tbl>
      <w:tblPr>
        <w:tblStyle w:val="a3"/>
        <w:tblW w:w="9806" w:type="dxa"/>
        <w:tblLook w:val="01E0"/>
      </w:tblPr>
      <w:tblGrid>
        <w:gridCol w:w="581"/>
        <w:gridCol w:w="2047"/>
        <w:gridCol w:w="1614"/>
        <w:gridCol w:w="1391"/>
        <w:gridCol w:w="1391"/>
        <w:gridCol w:w="1391"/>
        <w:gridCol w:w="1391"/>
      </w:tblGrid>
      <w:tr w:rsidR="00CC4DCA">
        <w:tc>
          <w:tcPr>
            <w:tcW w:w="581" w:type="dxa"/>
            <w:vMerge w:val="restart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№</w:t>
            </w:r>
          </w:p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47" w:type="dxa"/>
            <w:vMerge w:val="restart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Фамилия, имя</w:t>
            </w:r>
          </w:p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ученика</w:t>
            </w:r>
          </w:p>
        </w:tc>
        <w:tc>
          <w:tcPr>
            <w:tcW w:w="7178" w:type="dxa"/>
            <w:gridSpan w:val="5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Мониторинговые показатели</w:t>
            </w:r>
          </w:p>
        </w:tc>
      </w:tr>
      <w:tr w:rsidR="00CC4DCA">
        <w:tc>
          <w:tcPr>
            <w:tcW w:w="581" w:type="dxa"/>
            <w:vMerge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47" w:type="dxa"/>
            <w:vMerge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14" w:type="dxa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Входящ.</w:t>
            </w:r>
          </w:p>
        </w:tc>
        <w:tc>
          <w:tcPr>
            <w:tcW w:w="1391" w:type="dxa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1 класс</w:t>
            </w:r>
          </w:p>
        </w:tc>
        <w:tc>
          <w:tcPr>
            <w:tcW w:w="1391" w:type="dxa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2 класс</w:t>
            </w:r>
          </w:p>
        </w:tc>
        <w:tc>
          <w:tcPr>
            <w:tcW w:w="1391" w:type="dxa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3 класс</w:t>
            </w:r>
          </w:p>
        </w:tc>
        <w:tc>
          <w:tcPr>
            <w:tcW w:w="1391" w:type="dxa"/>
            <w:shd w:val="clear" w:color="auto" w:fill="FFFFCC"/>
          </w:tcPr>
          <w:p w:rsidR="00CC4DCA" w:rsidRPr="00F8067D" w:rsidRDefault="00CC4DCA" w:rsidP="00CA00B7">
            <w:pPr>
              <w:jc w:val="center"/>
              <w:rPr>
                <w:b/>
                <w:bCs/>
                <w:i/>
                <w:iCs/>
              </w:rPr>
            </w:pPr>
            <w:r w:rsidRPr="00F8067D">
              <w:rPr>
                <w:b/>
                <w:bCs/>
                <w:i/>
                <w:iCs/>
              </w:rPr>
              <w:t>4 класс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Pr="00F8067D" w:rsidRDefault="00906A8D" w:rsidP="00CA00B7">
            <w:r>
              <w:t>1</w:t>
            </w:r>
          </w:p>
        </w:tc>
        <w:tc>
          <w:tcPr>
            <w:tcW w:w="2047" w:type="dxa"/>
            <w:shd w:val="clear" w:color="auto" w:fill="FFCCCC"/>
          </w:tcPr>
          <w:p w:rsidR="00906A8D" w:rsidRPr="00F8067D" w:rsidRDefault="00906A8D" w:rsidP="007D75FF">
            <w:r>
              <w:t>Б.</w:t>
            </w:r>
            <w:r w:rsidRPr="007C4853">
              <w:t xml:space="preserve">          </w:t>
            </w:r>
            <w:r>
              <w:t xml:space="preserve">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Pr="007C4853" w:rsidRDefault="00906A8D" w:rsidP="007D75FF">
            <w:r>
              <w:t>А.</w:t>
            </w:r>
            <w:r w:rsidRPr="007C4853">
              <w:t xml:space="preserve">           </w:t>
            </w:r>
            <w:r>
              <w:t xml:space="preserve">       </w:t>
            </w:r>
            <w:r w:rsidRPr="007C4853">
              <w:t xml:space="preserve">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Pr="00F8067D" w:rsidRDefault="00906A8D" w:rsidP="00CA00B7">
            <w:pPr>
              <w:jc w:val="center"/>
              <w:rPr>
                <w:b/>
                <w:bCs/>
                <w:sz w:val="22"/>
                <w:szCs w:val="22"/>
              </w:rPr>
            </w:pPr>
            <w:r w:rsidRPr="00F8067D">
              <w:rPr>
                <w:b/>
                <w:bCs/>
                <w:sz w:val="22"/>
                <w:szCs w:val="22"/>
              </w:rPr>
              <w:t>отсутствует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391" w:type="dxa"/>
            <w:shd w:val="clear" w:color="auto" w:fill="CCCCFF"/>
          </w:tcPr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 w:rsidRPr="00F8067D">
              <w:rPr>
                <w:b/>
                <w:bCs/>
                <w:sz w:val="22"/>
                <w:szCs w:val="22"/>
              </w:rPr>
              <w:t>отсутствует</w:t>
            </w:r>
            <w:r>
              <w:rPr>
                <w:b/>
                <w:bCs/>
              </w:rPr>
              <w:t xml:space="preserve"> 0,4</w:t>
            </w:r>
          </w:p>
        </w:tc>
        <w:tc>
          <w:tcPr>
            <w:tcW w:w="1391" w:type="dxa"/>
            <w:shd w:val="clear" w:color="auto" w:fill="CCCCFF"/>
          </w:tcPr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 w:rsidRPr="00F8067D">
              <w:rPr>
                <w:b/>
                <w:bCs/>
                <w:sz w:val="22"/>
                <w:szCs w:val="22"/>
              </w:rPr>
              <w:t>отсутствует</w:t>
            </w:r>
            <w:r>
              <w:rPr>
                <w:b/>
                <w:bCs/>
              </w:rPr>
              <w:t xml:space="preserve"> 0,4</w:t>
            </w:r>
          </w:p>
        </w:tc>
        <w:tc>
          <w:tcPr>
            <w:tcW w:w="1391" w:type="dxa"/>
            <w:shd w:val="clear" w:color="auto" w:fill="CCCCFF"/>
          </w:tcPr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 w:rsidRPr="00F8067D">
              <w:rPr>
                <w:b/>
                <w:bCs/>
                <w:sz w:val="22"/>
                <w:szCs w:val="22"/>
              </w:rPr>
              <w:t>отсутствует</w:t>
            </w:r>
            <w:r>
              <w:rPr>
                <w:b/>
                <w:bCs/>
              </w:rPr>
              <w:t xml:space="preserve"> 0,4</w:t>
            </w:r>
          </w:p>
        </w:tc>
        <w:tc>
          <w:tcPr>
            <w:tcW w:w="1391" w:type="dxa"/>
            <w:shd w:val="clear" w:color="auto" w:fill="CCCCFF"/>
          </w:tcPr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 w:rsidRPr="00F8067D">
              <w:rPr>
                <w:b/>
                <w:bCs/>
                <w:sz w:val="22"/>
                <w:szCs w:val="22"/>
              </w:rPr>
              <w:t>отсутствует</w:t>
            </w:r>
            <w:r>
              <w:rPr>
                <w:b/>
                <w:bCs/>
              </w:rPr>
              <w:t xml:space="preserve"> 0,5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Pr="00F8067D" w:rsidRDefault="00906A8D" w:rsidP="00CA00B7">
            <w:r>
              <w:t>2</w:t>
            </w:r>
          </w:p>
        </w:tc>
        <w:tc>
          <w:tcPr>
            <w:tcW w:w="2047" w:type="dxa"/>
            <w:shd w:val="clear" w:color="auto" w:fill="FFCCCC"/>
          </w:tcPr>
          <w:p w:rsidR="00906A8D" w:rsidRPr="00660957" w:rsidRDefault="00906A8D" w:rsidP="007D75FF">
            <w:pPr>
              <w:rPr>
                <w:b/>
                <w:bCs/>
                <w:i/>
                <w:iCs/>
              </w:rPr>
            </w:pPr>
            <w:r>
              <w:t xml:space="preserve">В.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Pr="00F8067D" w:rsidRDefault="00906A8D" w:rsidP="007D75FF">
            <w:r>
              <w:t xml:space="preserve">А.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906A8D" w:rsidRPr="00F8067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3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З. 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А.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4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К. 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Л. 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5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Л.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С. 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6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М.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В. 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7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М.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Т. 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8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П. 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М.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9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Н.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А.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0751A5">
            <w:r>
              <w:t>10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С.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В.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075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075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906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0751A5">
            <w:pPr>
              <w:jc w:val="center"/>
              <w:rPr>
                <w:b/>
                <w:bCs/>
              </w:rPr>
            </w:pP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11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С. 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М.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12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Ш.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Д.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06A8D" w:rsidRPr="00F8067D">
        <w:tc>
          <w:tcPr>
            <w:tcW w:w="581" w:type="dxa"/>
            <w:shd w:val="clear" w:color="auto" w:fill="FFFFCC"/>
          </w:tcPr>
          <w:p w:rsidR="00906A8D" w:rsidRDefault="00906A8D" w:rsidP="00CA00B7">
            <w:r>
              <w:t>13</w:t>
            </w:r>
          </w:p>
        </w:tc>
        <w:tc>
          <w:tcPr>
            <w:tcW w:w="2047" w:type="dxa"/>
            <w:shd w:val="clear" w:color="auto" w:fill="FFCCCC"/>
          </w:tcPr>
          <w:p w:rsidR="00906A8D" w:rsidRDefault="00906A8D" w:rsidP="007D75FF">
            <w:r>
              <w:t xml:space="preserve">Ш.                   </w:t>
            </w:r>
            <w:r w:rsidRPr="00C261BF">
              <w:rPr>
                <w:b/>
                <w:bCs/>
                <w:i/>
                <w:iCs/>
              </w:rPr>
              <w:t>ОД</w:t>
            </w:r>
          </w:p>
          <w:p w:rsidR="00906A8D" w:rsidRDefault="00906A8D" w:rsidP="007D75FF">
            <w:r>
              <w:t xml:space="preserve">К.                    </w:t>
            </w:r>
            <w:r w:rsidRPr="00C261BF">
              <w:rPr>
                <w:b/>
                <w:bCs/>
                <w:i/>
                <w:iCs/>
                <w:lang w:val="en-US"/>
              </w:rPr>
              <w:t>OS</w:t>
            </w:r>
          </w:p>
        </w:tc>
        <w:tc>
          <w:tcPr>
            <w:tcW w:w="1614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391" w:type="dxa"/>
            <w:shd w:val="clear" w:color="auto" w:fill="CCCCFF"/>
          </w:tcPr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06A8D" w:rsidRDefault="00906A8D" w:rsidP="00CA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</w:tbl>
    <w:p w:rsidR="00E2614D" w:rsidRPr="00EE0C9C" w:rsidRDefault="00E2614D" w:rsidP="00091E5D">
      <w:pPr>
        <w:jc w:val="center"/>
        <w:rPr>
          <w:b/>
          <w:bCs/>
          <w:i/>
          <w:iCs/>
          <w:color w:val="800000"/>
          <w:sz w:val="28"/>
          <w:szCs w:val="28"/>
          <w:u w:val="single"/>
        </w:rPr>
      </w:pPr>
    </w:p>
    <w:p w:rsidR="00EE0C9C" w:rsidRDefault="00EE0C9C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543713" w:rsidRDefault="00543713" w:rsidP="002F0A34">
      <w:pPr>
        <w:jc w:val="center"/>
        <w:rPr>
          <w:b/>
          <w:bCs/>
          <w:sz w:val="28"/>
          <w:szCs w:val="28"/>
        </w:rPr>
      </w:pPr>
    </w:p>
    <w:p w:rsidR="00EE0C9C" w:rsidRPr="00EE0C9C" w:rsidRDefault="00091E5D" w:rsidP="002F0A34">
      <w:pPr>
        <w:jc w:val="center"/>
        <w:rPr>
          <w:b/>
          <w:bCs/>
          <w:i/>
          <w:iCs/>
          <w:sz w:val="28"/>
          <w:szCs w:val="28"/>
        </w:rPr>
      </w:pPr>
      <w:r w:rsidRPr="00EE0C9C">
        <w:rPr>
          <w:b/>
          <w:bCs/>
          <w:i/>
          <w:iCs/>
          <w:sz w:val="28"/>
          <w:szCs w:val="28"/>
        </w:rPr>
        <w:lastRenderedPageBreak/>
        <w:t xml:space="preserve">График зависимости состояния </w:t>
      </w:r>
      <w:r w:rsidR="002F0A34" w:rsidRPr="00EE0C9C">
        <w:rPr>
          <w:b/>
          <w:bCs/>
          <w:i/>
          <w:iCs/>
          <w:sz w:val="28"/>
          <w:szCs w:val="28"/>
        </w:rPr>
        <w:t xml:space="preserve">качественной </w:t>
      </w:r>
      <w:r w:rsidRPr="00EE0C9C">
        <w:rPr>
          <w:b/>
          <w:bCs/>
          <w:i/>
          <w:iCs/>
          <w:sz w:val="28"/>
          <w:szCs w:val="28"/>
        </w:rPr>
        <w:t xml:space="preserve">успеваемости </w:t>
      </w:r>
    </w:p>
    <w:p w:rsidR="00091E5D" w:rsidRPr="00EE0C9C" w:rsidRDefault="00091E5D" w:rsidP="002F0A34">
      <w:pPr>
        <w:jc w:val="center"/>
        <w:rPr>
          <w:b/>
          <w:bCs/>
          <w:i/>
          <w:iCs/>
          <w:sz w:val="28"/>
          <w:szCs w:val="28"/>
        </w:rPr>
      </w:pPr>
      <w:r w:rsidRPr="00EE0C9C">
        <w:rPr>
          <w:b/>
          <w:bCs/>
          <w:i/>
          <w:iCs/>
          <w:sz w:val="28"/>
          <w:szCs w:val="28"/>
        </w:rPr>
        <w:t>от остроты зрения</w:t>
      </w:r>
    </w:p>
    <w:p w:rsidR="00091E5D" w:rsidRPr="00091E5D" w:rsidRDefault="005564C9" w:rsidP="00091E5D">
      <w:pPr>
        <w:ind w:hanging="900"/>
        <w:rPr>
          <w:b/>
          <w:bCs/>
          <w:i/>
          <w:iCs/>
          <w:color w:val="800000"/>
          <w:sz w:val="28"/>
          <w:szCs w:val="28"/>
          <w:u w:val="single"/>
        </w:rPr>
      </w:pPr>
      <w:r w:rsidRPr="005564C9">
        <w:rPr>
          <w:noProof/>
        </w:rPr>
        <w:pict>
          <v:shape id="_x0000_s1237" type="#_x0000_t202" style="position:absolute;margin-left:199.35pt;margin-top:44.8pt;width:46.8pt;height:19.05pt;z-index:251648000" filled="f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76,3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38" type="#_x0000_t202" style="position:absolute;margin-left:122.4pt;margin-top:47.5pt;width:36pt;height:19.05pt;z-index:251650048" filled="f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39" type="#_x0000_t202" style="position:absolute;margin-left:38.4pt;margin-top:22pt;width:54pt;height:19.05pt;z-index:251658240" fillcolor="#99f">
            <v:textbox style="mso-next-textbox:#_x0000_s1239">
              <w:txbxContent>
                <w:p w:rsidR="00666613" w:rsidRPr="00091E5D" w:rsidRDefault="00666613" w:rsidP="00ED653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зрение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0" type="#_x0000_t202" style="position:absolute;margin-left:104.7pt;margin-top:23.2pt;width:90pt;height:19.05pt;z-index:251657216" fillcolor="#936">
            <v:textbox style="mso-next-textbox:#_x0000_s1240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успеваемость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1" type="#_x0000_t202" style="position:absolute;margin-left:351pt;margin-top:199.15pt;width:108pt;height:19.05pt;z-index:251654144" filled="f" fillcolor="silver" stroked="f">
            <v:textbox style="mso-next-textbox:#_x0000_s1241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класс, 1 полугодие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2" type="#_x0000_t202" style="position:absolute;margin-left:279pt;margin-top:199.15pt;width:54pt;height:19.05pt;z-index:251655168" filled="f" fillcolor="silver" stroked="f">
            <v:textbox style="mso-next-textbox:#_x0000_s1242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3" type="#_x0000_t202" style="position:absolute;margin-left:198pt;margin-top:199.15pt;width:54pt;height:19.05pt;z-index:251653120" filled="f" fillcolor="silver" stroked="f">
            <v:textbox style="mso-next-textbox:#_x0000_s1243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4" type="#_x0000_t202" style="position:absolute;margin-left:112.65pt;margin-top:196.75pt;width:54pt;height:19.05pt;z-index:251656192" filled="f" fillcolor="silver" stroked="f">
            <v:textbox style="mso-next-textbox:#_x0000_s1244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5" type="#_x0000_t202" style="position:absolute;margin-left:36pt;margin-top:199.15pt;width:36pt;height:19.05pt;z-index:251652096" filled="f" fillcolor="silver" stroked="f">
            <v:textbox style="mso-next-textbox:#_x0000_s1245">
              <w:txbxContent>
                <w:p w:rsidR="00666613" w:rsidRPr="00091E5D" w:rsidRDefault="00666613" w:rsidP="008A1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вход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6" type="#_x0000_t202" style="position:absolute;margin-left:364.2pt;margin-top:24.7pt;width:49.8pt;height:19.05pt;z-index:251643904" fillcolor="silver" stroked="f">
            <v:textbox style="mso-next-textbox:#_x0000_s1246"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86,6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7" type="#_x0000_t202" style="position:absolute;margin-left:306pt;margin-top:82.15pt;width:36pt;height:19.05pt;z-index:251644928" filled="f" fillcolor="silver" stroked="f">
            <v:textbox style="mso-next-textbox:#_x0000_s1247"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8" type="#_x0000_t202" style="position:absolute;margin-left:286.2pt;margin-top:32.2pt;width:46.8pt;height:19.05pt;z-index:251645952" filled="f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80,8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49" type="#_x0000_t202" style="position:absolute;margin-left:45.15pt;margin-top:55pt;width:36pt;height:19.05pt;z-index:251651072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1E5D">
                    <w:rPr>
                      <w:b/>
                      <w:bCs/>
                      <w:sz w:val="20"/>
                      <w:szCs w:val="20"/>
                    </w:rPr>
                    <w:t>67%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0" type="#_x0000_t202" style="position:absolute;margin-left:389.7pt;margin-top:79.45pt;width:36pt;height:19.05pt;z-index:251642880" filled="f" fillcolor="silver" stroked="f">
            <v:textbox>
              <w:txbxContent>
                <w:p w:rsidR="00666613" w:rsidRPr="00091E5D" w:rsidRDefault="0066661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1" type="#_x0000_t202" style="position:absolute;margin-left:229.2pt;margin-top:86.2pt;width:36pt;height:19.05pt;z-index:251646976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2" type="#_x0000_t202" style="position:absolute;margin-left:149.7pt;margin-top:89.2pt;width:36pt;height:19.05pt;z-index:251649024" fillcolor="silver" stroked="f">
            <v:textbox>
              <w:txbxContent>
                <w:p w:rsidR="00666613" w:rsidRPr="00091E5D" w:rsidRDefault="00666613" w:rsidP="00091E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091E5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6591935" cy="28251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E3" w:rsidRDefault="00554D7D" w:rsidP="009B6565">
      <w:pPr>
        <w:outlineLvl w:val="0"/>
        <w:rPr>
          <w:sz w:val="28"/>
          <w:szCs w:val="28"/>
        </w:rPr>
      </w:pPr>
      <w:r w:rsidRPr="00AB2CE3">
        <w:rPr>
          <w:b/>
          <w:bCs/>
          <w:i/>
          <w:iCs/>
          <w:color w:val="800000"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 результате всестороннего комплексного медико-педагогического </w:t>
      </w:r>
    </w:p>
    <w:p w:rsidR="00554D7D" w:rsidRDefault="00AB2CE3" w:rsidP="00AB2C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D7D">
        <w:rPr>
          <w:sz w:val="28"/>
          <w:szCs w:val="28"/>
        </w:rPr>
        <w:t>воздействия на детей, которое включает в себя:</w:t>
      </w:r>
    </w:p>
    <w:p w:rsidR="00317ED1" w:rsidRDefault="00554D7D" w:rsidP="009B6565">
      <w:pPr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специальное лечение и длительные регулярные тренировки </w:t>
      </w:r>
    </w:p>
    <w:p w:rsidR="00554D7D" w:rsidRDefault="00317ED1" w:rsidP="00317E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4D7D">
        <w:rPr>
          <w:sz w:val="28"/>
          <w:szCs w:val="28"/>
        </w:rPr>
        <w:t>на аппаратах,</w:t>
      </w:r>
    </w:p>
    <w:p w:rsidR="00317ED1" w:rsidRDefault="00554D7D" w:rsidP="00317E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систему коррекционно-педагогической работы, представленной </w:t>
      </w:r>
    </w:p>
    <w:p w:rsidR="00554D7D" w:rsidRDefault="00317ED1" w:rsidP="00317E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4D7D">
        <w:rPr>
          <w:sz w:val="28"/>
          <w:szCs w:val="28"/>
        </w:rPr>
        <w:t>в проекте,</w:t>
      </w:r>
    </w:p>
    <w:p w:rsidR="00EE0C9C" w:rsidRDefault="00554D7D" w:rsidP="002F0A3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валеологическую организацию окружающей среды,</w:t>
      </w:r>
      <w:r w:rsidR="00AB2CE3">
        <w:rPr>
          <w:sz w:val="28"/>
          <w:szCs w:val="28"/>
        </w:rPr>
        <w:t xml:space="preserve"> </w:t>
      </w:r>
      <w:r w:rsidR="00EE0C9C">
        <w:rPr>
          <w:sz w:val="28"/>
          <w:szCs w:val="28"/>
        </w:rPr>
        <w:t>-</w:t>
      </w:r>
    </w:p>
    <w:p w:rsidR="00317ED1" w:rsidRDefault="00EE0C9C" w:rsidP="00EE0C9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2CE3">
        <w:rPr>
          <w:sz w:val="28"/>
          <w:szCs w:val="28"/>
        </w:rPr>
        <w:t>налицо улучшени</w:t>
      </w:r>
      <w:r w:rsidR="00C01FA6">
        <w:rPr>
          <w:sz w:val="28"/>
          <w:szCs w:val="28"/>
        </w:rPr>
        <w:t xml:space="preserve">е зрения </w:t>
      </w:r>
      <w:r w:rsidR="00AB2CE3">
        <w:rPr>
          <w:sz w:val="28"/>
          <w:szCs w:val="28"/>
        </w:rPr>
        <w:t xml:space="preserve"> у всех учащихся </w:t>
      </w:r>
      <w:r w:rsidR="00DE73F1">
        <w:rPr>
          <w:sz w:val="28"/>
          <w:szCs w:val="28"/>
        </w:rPr>
        <w:t>моего класса с 2005 года.</w:t>
      </w:r>
    </w:p>
    <w:p w:rsidR="00E12990" w:rsidRDefault="00DE73F1" w:rsidP="00E70D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862" w:rsidRPr="001B1144" w:rsidRDefault="003A1862" w:rsidP="00E70D4C">
      <w:pPr>
        <w:ind w:firstLine="708"/>
        <w:rPr>
          <w:sz w:val="28"/>
          <w:szCs w:val="28"/>
        </w:rPr>
      </w:pPr>
    </w:p>
    <w:p w:rsidR="00865B82" w:rsidRDefault="00865B82" w:rsidP="009B656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 отличной успеваемости по предметам</w:t>
      </w:r>
      <w:r w:rsidR="00454355">
        <w:rPr>
          <w:b/>
          <w:bCs/>
          <w:sz w:val="28"/>
          <w:szCs w:val="28"/>
        </w:rPr>
        <w:t xml:space="preserve"> (на 5)</w:t>
      </w:r>
    </w:p>
    <w:p w:rsidR="00E12990" w:rsidRPr="00E12990" w:rsidRDefault="00E12990" w:rsidP="00865B82">
      <w:pPr>
        <w:jc w:val="center"/>
        <w:rPr>
          <w:i/>
          <w:iCs/>
          <w:sz w:val="28"/>
          <w:szCs w:val="28"/>
        </w:rPr>
      </w:pPr>
      <w:r w:rsidRPr="00E12990">
        <w:rPr>
          <w:i/>
          <w:iCs/>
          <w:sz w:val="28"/>
          <w:szCs w:val="28"/>
        </w:rPr>
        <w:t>(экспериментальная диагностика автора проекта)</w:t>
      </w:r>
    </w:p>
    <w:p w:rsidR="00865B82" w:rsidRPr="001B1144" w:rsidRDefault="00865B82" w:rsidP="00A879E6">
      <w:pPr>
        <w:rPr>
          <w:b/>
          <w:bCs/>
          <w:sz w:val="28"/>
          <w:szCs w:val="28"/>
        </w:rPr>
      </w:pPr>
    </w:p>
    <w:p w:rsidR="00AB2CE3" w:rsidRDefault="005564C9" w:rsidP="00A879E6">
      <w:pPr>
        <w:rPr>
          <w:sz w:val="28"/>
          <w:szCs w:val="28"/>
        </w:rPr>
      </w:pPr>
      <w:r w:rsidRPr="005564C9">
        <w:rPr>
          <w:noProof/>
        </w:rPr>
        <w:pict>
          <v:shape id="_x0000_s1253" type="#_x0000_t202" style="position:absolute;margin-left:198pt;margin-top:3.8pt;width:54pt;height:18pt;z-index:251661312" fillcolor="#cfc">
            <v:textbox style="mso-next-textbox:#_x0000_s1253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4" type="#_x0000_t202" style="position:absolute;margin-left:135pt;margin-top:3.8pt;width:54pt;height:18pt;z-index:251682816" fillcolor="#ffc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5" type="#_x0000_t202" style="position:absolute;margin-left:1in;margin-top:3.8pt;width:54pt;height:18pt;z-index:251683840" fillcolor="#936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6" type="#_x0000_t202" style="position:absolute;margin-left:9pt;margin-top:3.8pt;width:54pt;height:18pt;z-index:251684864" fillcolor="#99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класс</w:t>
                  </w:r>
                </w:p>
              </w:txbxContent>
            </v:textbox>
          </v:shape>
        </w:pict>
      </w:r>
      <w:r w:rsidR="00AB2CE3">
        <w:rPr>
          <w:sz w:val="28"/>
          <w:szCs w:val="28"/>
        </w:rPr>
        <w:tab/>
      </w:r>
    </w:p>
    <w:p w:rsidR="008D2770" w:rsidRPr="00CF462F" w:rsidRDefault="005564C9" w:rsidP="00CF462F">
      <w:pPr>
        <w:ind w:left="-720" w:hanging="720"/>
        <w:rPr>
          <w:sz w:val="28"/>
          <w:szCs w:val="28"/>
        </w:rPr>
      </w:pPr>
      <w:r w:rsidRPr="005564C9">
        <w:rPr>
          <w:noProof/>
        </w:rPr>
        <w:pict>
          <v:shape id="_x0000_s1257" type="#_x0000_t202" style="position:absolute;left:0;text-align:left;margin-left:117.9pt;margin-top:130.05pt;width:116.1pt;height:18pt;z-index:251665408" filled="f" fillcolor="#99f" stroked="f">
            <v:textbox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3CA2">
                    <w:rPr>
                      <w:b/>
                      <w:bCs/>
                      <w:sz w:val="18"/>
                      <w:szCs w:val="18"/>
                    </w:rPr>
                    <w:t>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</w:p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564C9">
        <w:rPr>
          <w:noProof/>
        </w:rPr>
        <w:pict>
          <v:shape id="_x0000_s1258" type="#_x0000_t202" style="position:absolute;left:0;text-align:left;margin-left:347.85pt;margin-top:182.7pt;width:99pt;height:18pt;z-index:251688960" stroked="f">
            <v:textbox>
              <w:txbxContent>
                <w:p w:rsidR="00666613" w:rsidRPr="00CF462F" w:rsidRDefault="00666613" w:rsidP="00854DE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окружающий мир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59" type="#_x0000_t202" style="position:absolute;left:0;text-align:left;margin-left:214.95pt;margin-top:182.25pt;width:126pt;height:18pt;z-index:251687936" stroked="f">
            <v:textbox>
              <w:txbxContent>
                <w:p w:rsidR="00666613" w:rsidRPr="00CF462F" w:rsidRDefault="00666613" w:rsidP="00854DE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литературное чтение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0" type="#_x0000_t202" style="position:absolute;left:0;text-align:left;margin-left:238.2pt;margin-top:42pt;width:58.8pt;height:18pt;z-index:251679744" filled="f" fillcolor="#99f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 33%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1" type="#_x0000_t202" style="position:absolute;left:0;text-align:left;margin-left:279pt;margin-top:14.7pt;width:63pt;height:18pt;z-index:251680768" filled="f" fillcolor="#99f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 41%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2" type="#_x0000_t202" style="position:absolute;left:0;text-align:left;margin-left:353.25pt;margin-top:43.2pt;width:104.55pt;height:18pt;z-index:251678720" filled="f" fillcolor="#99f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33%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33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 33%</w:t>
                  </w:r>
                </w:p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564C9">
        <w:rPr>
          <w:noProof/>
        </w:rPr>
        <w:pict>
          <v:shape id="_x0000_s1263" type="#_x0000_t202" style="position:absolute;left:0;text-align:left;margin-left:118.95pt;margin-top:182.1pt;width:81pt;height:18pt;z-index:251685888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русский язык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4" type="#_x0000_t202" style="position:absolute;left:0;text-align:left;margin-left:8.7pt;margin-top:182.1pt;width:1in;height:18pt;z-index:251686912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математика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5" type="#_x0000_t202" style="position:absolute;left:0;text-align:left;margin-left:27.15pt;margin-top:159.3pt;width:18.05pt;height:18pt;z-index:251681792" filled="f" fillcolor="#99f" stroked="f">
            <v:textbox>
              <w:txbxContent>
                <w:p w:rsidR="00666613" w:rsidRPr="00CF462F" w:rsidRDefault="00666613" w:rsidP="00865B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6" type="#_x0000_t202" style="position:absolute;left:0;text-align:left;margin-left:29.7pt;margin-top:87pt;width:81pt;height:18pt;z-index:251677696" filled="f" fillcolor="#99f" stroked="f">
            <v:textbox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3CA2">
                    <w:rPr>
                      <w:b/>
                      <w:bCs/>
                      <w:sz w:val="18"/>
                      <w:szCs w:val="18"/>
                    </w:rPr>
                    <w:t>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% </w:t>
                  </w:r>
                </w:p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564C9">
        <w:rPr>
          <w:noProof/>
        </w:rPr>
        <w:pict>
          <v:shape id="_x0000_s1267" type="#_x0000_t202" style="position:absolute;left:0;text-align:left;margin-left:-3.3pt;margin-top:101.25pt;width:38.1pt;height:18pt;z-index:251676672" filled="f" fillcolor="#99f" stroked="f">
            <v:textbox style="mso-next-textbox:#_x0000_s1267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3CA2">
                    <w:rPr>
                      <w:b/>
                      <w:bCs/>
                      <w:sz w:val="18"/>
                      <w:szCs w:val="18"/>
                    </w:rPr>
                    <w:t>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8" type="#_x0000_t202" style="position:absolute;left:0;text-align:left;margin-left:417.6pt;margin-top:158.1pt;width:18.05pt;height:18pt;z-index:251672576" filled="f" fillcolor="#99f" stroked="f">
            <v:textbox style="mso-next-textbox:#_x0000_s1268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69" type="#_x0000_t202" style="position:absolute;left:0;text-align:left;margin-left:395.85pt;margin-top:158.85pt;width:18.05pt;height:18pt;z-index:251673600" filled="f" fillcolor="#99f" stroked="f">
            <v:textbox style="mso-next-textbox:#_x0000_s1269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0" type="#_x0000_t202" style="position:absolute;left:0;text-align:left;margin-left:374.55pt;margin-top:159.15pt;width:18.05pt;height:18pt;z-index:251674624" filled="f" fillcolor="#99f" stroked="f">
            <v:textbox style="mso-next-textbox:#_x0000_s1270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1" type="#_x0000_t202" style="position:absolute;left:0;text-align:left;margin-left:353.85pt;margin-top:157.35pt;width:18.05pt;height:18pt;z-index:251675648" filled="f" fillcolor="#99f" stroked="f">
            <v:textbox style="mso-next-textbox:#_x0000_s1271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2" type="#_x0000_t202" style="position:absolute;left:0;text-align:left;margin-left:301.35pt;margin-top:158.1pt;width:18.05pt;height:18pt;z-index:251670528" filled="f" fillcolor="#99f" stroked="f">
            <v:textbox style="mso-next-textbox:#_x0000_s1272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3" type="#_x0000_t202" style="position:absolute;left:0;text-align:left;margin-left:281.1pt;margin-top:158.85pt;width:18.05pt;height:18pt;z-index:251671552" filled="f" fillcolor="#99f" stroked="f">
            <v:textbox style="mso-next-textbox:#_x0000_s1273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4" type="#_x0000_t202" style="position:absolute;left:0;text-align:left;margin-left:260.1pt;margin-top:158.1pt;width:18.05pt;height:18pt;z-index:251669504" filled="f" fillcolor="#99f" stroked="f">
            <v:textbox style="mso-next-textbox:#_x0000_s1274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5" type="#_x0000_t202" style="position:absolute;left:0;text-align:left;margin-left:238.35pt;margin-top:157.35pt;width:18.05pt;height:18pt;z-index:251668480" filled="f" fillcolor="#99f" stroked="f">
            <v:textbox style="mso-next-textbox:#_x0000_s1275">
              <w:txbxContent>
                <w:p w:rsidR="00666613" w:rsidRPr="00CF462F" w:rsidRDefault="00666613" w:rsidP="00663CA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6" type="#_x0000_t202" style="position:absolute;left:0;text-align:left;margin-left:68.85pt;margin-top:158.1pt;width:18.05pt;height:18pt;z-index:251667456" filled="f" fillcolor="#99f" stroked="f">
            <v:textbox style="mso-next-textbox:#_x0000_s1276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7" type="#_x0000_t202" style="position:absolute;left:0;text-align:left;margin-left:48.6pt;margin-top:157.35pt;width:18.05pt;height:18pt;z-index:251666432" filled="f" fillcolor="#99f" stroked="f">
            <v:textbox style="mso-next-textbox:#_x0000_s1277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8" type="#_x0000_t202" style="position:absolute;left:0;text-align:left;margin-left:185.4pt;margin-top:159.3pt;width:18.05pt;height:18pt;z-index:251664384" filled="f" fillcolor="#99f" stroked="f">
            <v:textbox style="mso-next-textbox:#_x0000_s1278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79" type="#_x0000_t202" style="position:absolute;left:0;text-align:left;margin-left:163.65pt;margin-top:160.05pt;width:18.05pt;height:18pt;z-index:251663360" filled="f" fillcolor="#99f" stroked="f">
            <v:textbox style="mso-next-textbox:#_x0000_s1279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80" type="#_x0000_t202" style="position:absolute;left:0;text-align:left;margin-left:141.9pt;margin-top:159.3pt;width:18.05pt;height:18pt;z-index:251662336" filled="f" fillcolor="#99f" stroked="f">
            <v:textbox style="mso-next-textbox:#_x0000_s1280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81" type="#_x0000_t202" style="position:absolute;left:0;text-align:left;margin-left:121.2pt;margin-top:159pt;width:18.05pt;height:18pt;z-index:251660288" filled="f" fillcolor="#99f" stroked="f">
            <v:textbox style="mso-next-textbox:#_x0000_s1281">
              <w:txbxContent>
                <w:p w:rsidR="00666613" w:rsidRPr="00CF462F" w:rsidRDefault="00666613" w:rsidP="00CF46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82" type="#_x0000_t202" style="position:absolute;left:0;text-align:left;margin-left:6.6pt;margin-top:158.45pt;width:18.05pt;height:18pt;z-index:251659264" filled="f" fillcolor="#99f" stroked="f">
            <v:textbox style="mso-next-textbox:#_x0000_s1282">
              <w:txbxContent>
                <w:p w:rsidR="00666613" w:rsidRPr="00CF462F" w:rsidRDefault="0066661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7315200" cy="2702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506" w:rsidRDefault="00497506" w:rsidP="00497506">
      <w:pPr>
        <w:ind w:firstLine="708"/>
        <w:rPr>
          <w:sz w:val="28"/>
          <w:szCs w:val="28"/>
        </w:rPr>
      </w:pPr>
    </w:p>
    <w:p w:rsidR="00EB42FB" w:rsidRDefault="00497506" w:rsidP="00497506">
      <w:pPr>
        <w:ind w:firstLine="708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Такое воздействие способствует усвоению программы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школы в полном объеме.</w:t>
      </w:r>
      <w:r w:rsidRPr="007A6839">
        <w:rPr>
          <w:sz w:val="28"/>
          <w:szCs w:val="28"/>
        </w:rPr>
        <w:t xml:space="preserve"> </w:t>
      </w:r>
      <w:r>
        <w:rPr>
          <w:sz w:val="28"/>
          <w:szCs w:val="28"/>
        </w:rPr>
        <w:t>В тоже время диаграмма позволяет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 проблемное поле для определения приоритетного направления 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спективе.  </w:t>
      </w:r>
    </w:p>
    <w:p w:rsidR="00497506" w:rsidRDefault="00497506" w:rsidP="00854DEF">
      <w:pPr>
        <w:rPr>
          <w:b/>
          <w:bCs/>
          <w:i/>
          <w:iCs/>
          <w:sz w:val="28"/>
          <w:szCs w:val="28"/>
          <w:u w:val="single"/>
        </w:rPr>
      </w:pPr>
    </w:p>
    <w:p w:rsidR="0069066E" w:rsidRDefault="0069066E" w:rsidP="00854DEF">
      <w:pPr>
        <w:rPr>
          <w:sz w:val="28"/>
          <w:szCs w:val="28"/>
        </w:rPr>
      </w:pPr>
      <w:r w:rsidRPr="0069066E">
        <w:rPr>
          <w:b/>
          <w:bCs/>
          <w:i/>
          <w:iCs/>
          <w:sz w:val="28"/>
          <w:szCs w:val="28"/>
          <w:u w:val="single"/>
        </w:rPr>
        <w:t>Перспектива.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Как следует из графика, наиболее сложным для усвоения </w:t>
      </w:r>
    </w:p>
    <w:p w:rsidR="0069066E" w:rsidRDefault="0069066E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учащимися является русский язык, что напрямую связано </w:t>
      </w:r>
    </w:p>
    <w:p w:rsidR="0069066E" w:rsidRDefault="0069066E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с нарушением зрения, так как анализ ошибок показал, </w:t>
      </w:r>
    </w:p>
    <w:p w:rsidR="0069066E" w:rsidRDefault="0069066E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что они носят преимущественно оптический характер и </w:t>
      </w:r>
    </w:p>
    <w:p w:rsidR="00E12990" w:rsidRDefault="0069066E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являются проявлением оптико-пространственной </w:t>
      </w:r>
    </w:p>
    <w:p w:rsidR="00317ED1" w:rsidRDefault="0069066E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дисграфии.</w:t>
      </w:r>
      <w:r w:rsidR="00317ED1">
        <w:rPr>
          <w:sz w:val="28"/>
          <w:szCs w:val="28"/>
        </w:rPr>
        <w:t xml:space="preserve"> Значит, именно на это направление работы </w:t>
      </w:r>
    </w:p>
    <w:p w:rsidR="00317ED1" w:rsidRDefault="00317ED1" w:rsidP="00E129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с учащимися следует обратить особое внимание мне, </w:t>
      </w:r>
    </w:p>
    <w:p w:rsidR="0069066E" w:rsidRPr="0069066E" w:rsidRDefault="00317ED1" w:rsidP="00317ED1">
      <w:pPr>
        <w:ind w:left="2124"/>
        <w:rPr>
          <w:sz w:val="28"/>
          <w:szCs w:val="28"/>
        </w:rPr>
      </w:pPr>
      <w:r>
        <w:rPr>
          <w:sz w:val="28"/>
          <w:szCs w:val="28"/>
        </w:rPr>
        <w:t>как преподавателю курса русского языка в данном классе, и учителю-логопеду в коррекционно-речевой работе.</w:t>
      </w:r>
    </w:p>
    <w:p w:rsidR="00497506" w:rsidRDefault="00497506" w:rsidP="0069066E">
      <w:pPr>
        <w:rPr>
          <w:sz w:val="28"/>
          <w:szCs w:val="28"/>
        </w:rPr>
      </w:pPr>
    </w:p>
    <w:p w:rsidR="00497506" w:rsidRDefault="00497506" w:rsidP="0069066E">
      <w:pPr>
        <w:rPr>
          <w:sz w:val="28"/>
          <w:szCs w:val="28"/>
        </w:rPr>
      </w:pPr>
    </w:p>
    <w:p w:rsidR="00AB2CE3" w:rsidRDefault="00AB2CE3" w:rsidP="0069066E">
      <w:pPr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успешного </w:t>
      </w:r>
      <w:r w:rsidR="00317ED1">
        <w:rPr>
          <w:sz w:val="28"/>
          <w:szCs w:val="28"/>
        </w:rPr>
        <w:t>усвоения учащимися общеобразовательного курса начальной школы</w:t>
      </w:r>
      <w:r>
        <w:rPr>
          <w:sz w:val="28"/>
          <w:szCs w:val="28"/>
        </w:rPr>
        <w:t xml:space="preserve"> могут служить следующие показатели:</w:t>
      </w:r>
    </w:p>
    <w:p w:rsidR="00E12990" w:rsidRDefault="00AB2CE3" w:rsidP="00317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За период обучения в классе не было н</w:t>
      </w:r>
      <w:r w:rsidR="00E12990">
        <w:rPr>
          <w:sz w:val="28"/>
          <w:szCs w:val="28"/>
        </w:rPr>
        <w:t xml:space="preserve">еуспевающих учеников, </w:t>
      </w:r>
    </w:p>
    <w:p w:rsidR="00317ED1" w:rsidRDefault="00E12990" w:rsidP="00314B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7ED1">
        <w:rPr>
          <w:sz w:val="28"/>
          <w:szCs w:val="28"/>
        </w:rPr>
        <w:t xml:space="preserve"> с</w:t>
      </w:r>
      <w:r>
        <w:rPr>
          <w:sz w:val="28"/>
          <w:szCs w:val="28"/>
        </w:rPr>
        <w:t>ледовательно</w:t>
      </w:r>
      <w:r w:rsidR="00317ED1">
        <w:rPr>
          <w:sz w:val="28"/>
          <w:szCs w:val="28"/>
        </w:rPr>
        <w:t>,</w:t>
      </w:r>
      <w:r>
        <w:rPr>
          <w:sz w:val="28"/>
          <w:szCs w:val="28"/>
        </w:rPr>
        <w:t xml:space="preserve"> ни один из учащихся не был оставлен на второй год.</w:t>
      </w:r>
    </w:p>
    <w:p w:rsidR="00E12990" w:rsidRDefault="00E12990" w:rsidP="00317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Успеваемость в классе на достаточном уровне и прогрессирует:</w:t>
      </w:r>
    </w:p>
    <w:p w:rsidR="00E12990" w:rsidRDefault="001F1462" w:rsidP="00E1299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2009-10 </w:t>
      </w:r>
      <w:r w:rsidR="00DE73F1">
        <w:rPr>
          <w:sz w:val="28"/>
          <w:szCs w:val="28"/>
        </w:rPr>
        <w:t>учебный год</w:t>
      </w:r>
      <w:r w:rsidR="00DE73F1">
        <w:rPr>
          <w:sz w:val="28"/>
          <w:szCs w:val="28"/>
        </w:rPr>
        <w:tab/>
      </w:r>
      <w:r w:rsidR="00DE73F1">
        <w:rPr>
          <w:sz w:val="28"/>
          <w:szCs w:val="28"/>
        </w:rPr>
        <w:tab/>
      </w:r>
      <w:r w:rsidR="00DE73F1">
        <w:rPr>
          <w:sz w:val="28"/>
          <w:szCs w:val="28"/>
        </w:rPr>
        <w:tab/>
      </w:r>
      <w:r w:rsidR="00DE73F1">
        <w:rPr>
          <w:sz w:val="28"/>
          <w:szCs w:val="28"/>
        </w:rPr>
        <w:tab/>
        <w:t>45</w:t>
      </w:r>
      <w:r w:rsidR="00E12990">
        <w:rPr>
          <w:sz w:val="28"/>
          <w:szCs w:val="28"/>
        </w:rPr>
        <w:t>%</w:t>
      </w:r>
    </w:p>
    <w:p w:rsidR="00E12990" w:rsidRDefault="001F1462" w:rsidP="00E1299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2010-11 </w:t>
      </w:r>
      <w:r w:rsidR="00E12990">
        <w:rPr>
          <w:sz w:val="28"/>
          <w:szCs w:val="28"/>
        </w:rPr>
        <w:t>учебный год</w:t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  <w:t>46%</w:t>
      </w:r>
    </w:p>
    <w:p w:rsidR="00E12990" w:rsidRDefault="001F1462" w:rsidP="00E1299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2011-12 </w:t>
      </w:r>
      <w:r w:rsidR="00E12990">
        <w:rPr>
          <w:sz w:val="28"/>
          <w:szCs w:val="28"/>
        </w:rPr>
        <w:t>учебный год</w:t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</w:r>
      <w:r w:rsidR="00E12990">
        <w:rPr>
          <w:sz w:val="28"/>
          <w:szCs w:val="28"/>
        </w:rPr>
        <w:tab/>
        <w:t>46%</w:t>
      </w:r>
    </w:p>
    <w:p w:rsidR="00317ED1" w:rsidRDefault="00E12990" w:rsidP="001867C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1 полугодие </w:t>
      </w:r>
      <w:r w:rsidR="001F1462">
        <w:rPr>
          <w:sz w:val="28"/>
          <w:szCs w:val="28"/>
        </w:rPr>
        <w:t>2012-13</w:t>
      </w:r>
      <w:r>
        <w:rPr>
          <w:sz w:val="28"/>
          <w:szCs w:val="28"/>
        </w:rPr>
        <w:t>учебного года</w:t>
      </w:r>
      <w:r>
        <w:rPr>
          <w:sz w:val="28"/>
          <w:szCs w:val="28"/>
        </w:rPr>
        <w:tab/>
      </w:r>
      <w:r w:rsidR="00317ED1">
        <w:rPr>
          <w:sz w:val="28"/>
          <w:szCs w:val="28"/>
        </w:rPr>
        <w:tab/>
      </w:r>
      <w:r>
        <w:rPr>
          <w:sz w:val="28"/>
          <w:szCs w:val="28"/>
        </w:rPr>
        <w:t>50%</w:t>
      </w:r>
    </w:p>
    <w:p w:rsidR="00454355" w:rsidRDefault="00AB2CE3" w:rsidP="00317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001CF7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001CF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001CF7">
        <w:rPr>
          <w:sz w:val="28"/>
          <w:szCs w:val="28"/>
        </w:rPr>
        <w:t xml:space="preserve">вуют </w:t>
      </w:r>
      <w:r>
        <w:rPr>
          <w:sz w:val="28"/>
          <w:szCs w:val="28"/>
        </w:rPr>
        <w:t xml:space="preserve">в проведении общешкольных предметных </w:t>
      </w:r>
    </w:p>
    <w:p w:rsidR="00454355" w:rsidRDefault="00E12990" w:rsidP="00317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CE3">
        <w:rPr>
          <w:sz w:val="28"/>
          <w:szCs w:val="28"/>
        </w:rPr>
        <w:t>олим</w:t>
      </w:r>
      <w:r w:rsidR="0028021C">
        <w:rPr>
          <w:sz w:val="28"/>
          <w:szCs w:val="28"/>
        </w:rPr>
        <w:t>пиад.</w:t>
      </w:r>
      <w:r w:rsidR="00AB2CE3">
        <w:rPr>
          <w:sz w:val="28"/>
          <w:szCs w:val="28"/>
        </w:rPr>
        <w:t xml:space="preserve"> Так, в этом году Миронов Тимофей занял призовое место в</w:t>
      </w:r>
      <w:r w:rsidR="00AB2CE3" w:rsidRPr="00423423">
        <w:rPr>
          <w:sz w:val="28"/>
          <w:szCs w:val="28"/>
        </w:rPr>
        <w:t xml:space="preserve"> </w:t>
      </w:r>
    </w:p>
    <w:p w:rsidR="00E2614D" w:rsidRDefault="00E12990" w:rsidP="00314B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CE3" w:rsidRPr="00423423">
        <w:rPr>
          <w:sz w:val="28"/>
          <w:szCs w:val="28"/>
        </w:rPr>
        <w:t>олимпиаде</w:t>
      </w:r>
      <w:r w:rsidR="00454355">
        <w:rPr>
          <w:sz w:val="28"/>
          <w:szCs w:val="28"/>
        </w:rPr>
        <w:t xml:space="preserve"> </w:t>
      </w:r>
      <w:r w:rsidR="00423423" w:rsidRPr="00423423">
        <w:rPr>
          <w:sz w:val="28"/>
          <w:szCs w:val="28"/>
        </w:rPr>
        <w:t>по окружающему миру и русскому языку.</w:t>
      </w:r>
    </w:p>
    <w:p w:rsidR="00314B12" w:rsidRPr="005A6F0E" w:rsidRDefault="00314B12" w:rsidP="00314B12">
      <w:pPr>
        <w:ind w:firstLine="708"/>
        <w:rPr>
          <w:sz w:val="28"/>
          <w:szCs w:val="28"/>
        </w:rPr>
      </w:pPr>
    </w:p>
    <w:p w:rsidR="005A6F0E" w:rsidRPr="00423423" w:rsidRDefault="0028021C" w:rsidP="00314B12">
      <w:pPr>
        <w:jc w:val="center"/>
        <w:rPr>
          <w:b/>
          <w:bCs/>
          <w:sz w:val="28"/>
          <w:szCs w:val="28"/>
        </w:rPr>
      </w:pPr>
      <w:r w:rsidRPr="00423423">
        <w:rPr>
          <w:b/>
          <w:bCs/>
          <w:sz w:val="28"/>
          <w:szCs w:val="28"/>
        </w:rPr>
        <w:t>Участие д</w:t>
      </w:r>
      <w:r w:rsidR="001867CB">
        <w:rPr>
          <w:b/>
          <w:bCs/>
          <w:sz w:val="28"/>
          <w:szCs w:val="28"/>
        </w:rPr>
        <w:t>етей в познавательных конкурсах</w:t>
      </w:r>
    </w:p>
    <w:p w:rsidR="00734776" w:rsidRPr="00423423" w:rsidRDefault="0028021C" w:rsidP="00A879E6">
      <w:pPr>
        <w:rPr>
          <w:b/>
          <w:bCs/>
          <w:i/>
          <w:iCs/>
          <w:sz w:val="28"/>
          <w:szCs w:val="28"/>
        </w:rPr>
      </w:pPr>
      <w:r w:rsidRPr="00423423">
        <w:rPr>
          <w:b/>
          <w:bCs/>
          <w:i/>
          <w:iCs/>
          <w:sz w:val="28"/>
          <w:szCs w:val="28"/>
        </w:rPr>
        <w:t>«</w:t>
      </w:r>
      <w:r w:rsidR="00734776" w:rsidRPr="00423423">
        <w:rPr>
          <w:b/>
          <w:bCs/>
          <w:i/>
          <w:iCs/>
          <w:sz w:val="28"/>
          <w:szCs w:val="28"/>
        </w:rPr>
        <w:t>Р</w:t>
      </w:r>
      <w:r w:rsidRPr="00423423">
        <w:rPr>
          <w:b/>
          <w:bCs/>
          <w:i/>
          <w:iCs/>
          <w:sz w:val="28"/>
          <w:szCs w:val="28"/>
        </w:rPr>
        <w:t>усский медвежонок</w:t>
      </w:r>
      <w:r w:rsidR="00E828B8" w:rsidRPr="00423423">
        <w:rPr>
          <w:b/>
          <w:bCs/>
          <w:i/>
          <w:iCs/>
          <w:sz w:val="28"/>
          <w:szCs w:val="28"/>
        </w:rPr>
        <w:t>-</w:t>
      </w:r>
      <w:r w:rsidRPr="00423423">
        <w:rPr>
          <w:b/>
          <w:bCs/>
          <w:i/>
          <w:iCs/>
          <w:sz w:val="28"/>
          <w:szCs w:val="28"/>
        </w:rPr>
        <w:t xml:space="preserve"> </w:t>
      </w:r>
      <w:r w:rsidR="00E828B8" w:rsidRPr="00423423">
        <w:rPr>
          <w:b/>
          <w:bCs/>
          <w:i/>
          <w:iCs/>
          <w:sz w:val="28"/>
          <w:szCs w:val="28"/>
        </w:rPr>
        <w:tab/>
      </w:r>
      <w:r w:rsidR="00734776" w:rsidRPr="00423423">
        <w:rPr>
          <w:b/>
          <w:bCs/>
          <w:i/>
          <w:iCs/>
          <w:sz w:val="28"/>
          <w:szCs w:val="28"/>
        </w:rPr>
        <w:t>«Кенгуру» - международный</w:t>
      </w:r>
      <w:r w:rsidR="00734776" w:rsidRPr="00423423">
        <w:rPr>
          <w:b/>
          <w:bCs/>
          <w:i/>
          <w:iCs/>
          <w:sz w:val="28"/>
          <w:szCs w:val="28"/>
        </w:rPr>
        <w:tab/>
      </w:r>
      <w:r w:rsidR="00497506" w:rsidRPr="00423423">
        <w:rPr>
          <w:b/>
          <w:bCs/>
          <w:i/>
          <w:iCs/>
          <w:sz w:val="28"/>
          <w:szCs w:val="28"/>
        </w:rPr>
        <w:t>«Инфо</w:t>
      </w:r>
      <w:r w:rsidR="00E34E57">
        <w:rPr>
          <w:b/>
          <w:bCs/>
          <w:i/>
          <w:iCs/>
          <w:sz w:val="28"/>
          <w:szCs w:val="28"/>
        </w:rPr>
        <w:t>-</w:t>
      </w:r>
    </w:p>
    <w:p w:rsidR="0028021C" w:rsidRPr="00423423" w:rsidRDefault="0028021C" w:rsidP="00A879E6">
      <w:pPr>
        <w:rPr>
          <w:b/>
          <w:bCs/>
          <w:i/>
          <w:iCs/>
          <w:sz w:val="28"/>
          <w:szCs w:val="28"/>
        </w:rPr>
      </w:pPr>
      <w:r w:rsidRPr="00423423">
        <w:rPr>
          <w:b/>
          <w:bCs/>
          <w:i/>
          <w:iCs/>
          <w:sz w:val="28"/>
          <w:szCs w:val="28"/>
        </w:rPr>
        <w:t xml:space="preserve">языкознание для всех» </w:t>
      </w:r>
      <w:r w:rsidR="00734776" w:rsidRPr="00423423">
        <w:rPr>
          <w:b/>
          <w:bCs/>
          <w:i/>
          <w:iCs/>
          <w:sz w:val="28"/>
          <w:szCs w:val="28"/>
        </w:rPr>
        <w:tab/>
        <w:t>математический конкурс-игра</w:t>
      </w:r>
      <w:r w:rsidR="00E34E57">
        <w:rPr>
          <w:b/>
          <w:bCs/>
          <w:i/>
          <w:iCs/>
          <w:sz w:val="28"/>
          <w:szCs w:val="28"/>
        </w:rPr>
        <w:tab/>
      </w:r>
      <w:r w:rsidR="00E34E57" w:rsidRPr="00423423">
        <w:rPr>
          <w:b/>
          <w:bCs/>
          <w:i/>
          <w:iCs/>
          <w:sz w:val="28"/>
          <w:szCs w:val="28"/>
        </w:rPr>
        <w:t>знайка»</w:t>
      </w:r>
    </w:p>
    <w:p w:rsidR="0028021C" w:rsidRPr="00423423" w:rsidRDefault="0028021C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ab/>
        <w:t>7 чел.</w:t>
      </w:r>
      <w:r w:rsidR="001867CB">
        <w:rPr>
          <w:sz w:val="28"/>
          <w:szCs w:val="28"/>
        </w:rPr>
        <w:t xml:space="preserve">  </w:t>
      </w:r>
      <w:r w:rsidR="00734776" w:rsidRPr="00423423">
        <w:rPr>
          <w:sz w:val="28"/>
          <w:szCs w:val="28"/>
        </w:rPr>
        <w:tab/>
      </w:r>
      <w:r w:rsidR="001867CB">
        <w:rPr>
          <w:sz w:val="28"/>
          <w:szCs w:val="28"/>
        </w:rPr>
        <w:tab/>
      </w:r>
      <w:r w:rsidR="001867CB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>5 чел.</w:t>
      </w:r>
      <w:r w:rsidR="00734776" w:rsidRPr="00423423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ab/>
      </w:r>
      <w:r w:rsidR="001867CB">
        <w:rPr>
          <w:sz w:val="28"/>
          <w:szCs w:val="28"/>
        </w:rPr>
        <w:t xml:space="preserve">          </w:t>
      </w:r>
      <w:r w:rsidR="00E34E57">
        <w:rPr>
          <w:b/>
          <w:bCs/>
          <w:i/>
          <w:iCs/>
          <w:sz w:val="28"/>
          <w:szCs w:val="28"/>
        </w:rPr>
        <w:t>-</w:t>
      </w:r>
    </w:p>
    <w:p w:rsidR="0028021C" w:rsidRPr="00423423" w:rsidRDefault="001F1462" w:rsidP="00A879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4776" w:rsidRPr="00423423">
        <w:rPr>
          <w:sz w:val="28"/>
          <w:szCs w:val="28"/>
        </w:rPr>
        <w:tab/>
        <w:t>8 чел.</w:t>
      </w:r>
      <w:r w:rsidR="00734776" w:rsidRPr="00423423">
        <w:rPr>
          <w:sz w:val="28"/>
          <w:szCs w:val="28"/>
        </w:rPr>
        <w:tab/>
      </w:r>
      <w:r w:rsidR="001867CB">
        <w:rPr>
          <w:sz w:val="28"/>
          <w:szCs w:val="28"/>
        </w:rPr>
        <w:t xml:space="preserve">  </w:t>
      </w:r>
      <w:r w:rsidR="00734776" w:rsidRPr="00423423">
        <w:rPr>
          <w:sz w:val="28"/>
          <w:szCs w:val="28"/>
        </w:rPr>
        <w:tab/>
      </w:r>
      <w:r w:rsidR="00734776" w:rsidRPr="00423423">
        <w:rPr>
          <w:sz w:val="28"/>
          <w:szCs w:val="28"/>
        </w:rPr>
        <w:tab/>
      </w:r>
      <w:r w:rsidR="001867CB">
        <w:rPr>
          <w:sz w:val="28"/>
          <w:szCs w:val="28"/>
        </w:rPr>
        <w:t xml:space="preserve">          </w:t>
      </w:r>
      <w:r w:rsidR="00734776" w:rsidRPr="00423423">
        <w:rPr>
          <w:sz w:val="28"/>
          <w:szCs w:val="28"/>
        </w:rPr>
        <w:t>7 чел.</w:t>
      </w:r>
      <w:r w:rsidR="00497506">
        <w:rPr>
          <w:sz w:val="28"/>
          <w:szCs w:val="28"/>
        </w:rPr>
        <w:tab/>
      </w:r>
      <w:r w:rsidR="00497506">
        <w:rPr>
          <w:sz w:val="28"/>
          <w:szCs w:val="28"/>
        </w:rPr>
        <w:tab/>
      </w:r>
      <w:r w:rsidR="00497506">
        <w:rPr>
          <w:sz w:val="28"/>
          <w:szCs w:val="28"/>
        </w:rPr>
        <w:tab/>
      </w:r>
      <w:r w:rsidR="00497506">
        <w:rPr>
          <w:sz w:val="28"/>
          <w:szCs w:val="28"/>
        </w:rPr>
        <w:tab/>
      </w:r>
      <w:r w:rsidR="00497506">
        <w:rPr>
          <w:sz w:val="28"/>
          <w:szCs w:val="28"/>
        </w:rPr>
        <w:tab/>
        <w:t>-</w:t>
      </w:r>
    </w:p>
    <w:p w:rsidR="0028021C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</w:r>
      <w:r w:rsidR="001F1462">
        <w:rPr>
          <w:sz w:val="28"/>
          <w:szCs w:val="28"/>
        </w:rPr>
        <w:t xml:space="preserve">           </w:t>
      </w:r>
      <w:r w:rsidRPr="00423423">
        <w:rPr>
          <w:sz w:val="28"/>
          <w:szCs w:val="28"/>
        </w:rPr>
        <w:t>8 чел.</w:t>
      </w:r>
      <w:r w:rsidRPr="00423423">
        <w:rPr>
          <w:sz w:val="28"/>
          <w:szCs w:val="28"/>
        </w:rPr>
        <w:tab/>
      </w:r>
      <w:r w:rsidR="001867CB">
        <w:rPr>
          <w:sz w:val="28"/>
          <w:szCs w:val="28"/>
        </w:rPr>
        <w:t xml:space="preserve">  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="00497506">
        <w:rPr>
          <w:sz w:val="28"/>
          <w:szCs w:val="28"/>
        </w:rPr>
        <w:t>-</w:t>
      </w:r>
      <w:r w:rsidR="001F1462">
        <w:rPr>
          <w:sz w:val="28"/>
          <w:szCs w:val="28"/>
        </w:rPr>
        <w:tab/>
      </w:r>
      <w:r w:rsidR="001F1462">
        <w:rPr>
          <w:sz w:val="28"/>
          <w:szCs w:val="28"/>
        </w:rPr>
        <w:tab/>
      </w:r>
      <w:r w:rsidR="001F1462">
        <w:rPr>
          <w:sz w:val="28"/>
          <w:szCs w:val="28"/>
        </w:rPr>
        <w:tab/>
      </w:r>
      <w:r w:rsidR="001F1462">
        <w:rPr>
          <w:sz w:val="28"/>
          <w:szCs w:val="28"/>
        </w:rPr>
        <w:tab/>
      </w:r>
      <w:r w:rsidRPr="00423423">
        <w:rPr>
          <w:sz w:val="28"/>
          <w:szCs w:val="28"/>
        </w:rPr>
        <w:t>8 чел.</w:t>
      </w:r>
    </w:p>
    <w:p w:rsidR="00734776" w:rsidRPr="00423423" w:rsidRDefault="00734776" w:rsidP="00A879E6">
      <w:pPr>
        <w:rPr>
          <w:sz w:val="28"/>
          <w:szCs w:val="28"/>
        </w:rPr>
      </w:pPr>
    </w:p>
    <w:p w:rsidR="00734776" w:rsidRPr="00423423" w:rsidRDefault="001F1462" w:rsidP="00A879E6">
      <w:pPr>
        <w:rPr>
          <w:sz w:val="28"/>
          <w:szCs w:val="28"/>
        </w:rPr>
      </w:pPr>
      <w:r>
        <w:rPr>
          <w:sz w:val="28"/>
          <w:szCs w:val="28"/>
        </w:rPr>
        <w:t>В 2012</w:t>
      </w:r>
      <w:r w:rsidR="00734776" w:rsidRPr="00423423">
        <w:rPr>
          <w:sz w:val="28"/>
          <w:szCs w:val="28"/>
        </w:rPr>
        <w:t xml:space="preserve"> учебном году ребята принимали участие в дистанционных конкурсах </w:t>
      </w:r>
      <w:r w:rsidR="00734776" w:rsidRPr="00423423">
        <w:rPr>
          <w:b/>
          <w:bCs/>
          <w:i/>
          <w:iCs/>
          <w:sz w:val="28"/>
          <w:szCs w:val="28"/>
        </w:rPr>
        <w:t>Центра Творческих Инициатив «</w:t>
      </w:r>
      <w:r w:rsidR="00734776" w:rsidRPr="00423423">
        <w:rPr>
          <w:b/>
          <w:bCs/>
          <w:i/>
          <w:iCs/>
          <w:sz w:val="28"/>
          <w:szCs w:val="28"/>
          <w:lang w:val="en-US"/>
        </w:rPr>
        <w:t>Snail</w:t>
      </w:r>
      <w:r w:rsidR="00734776" w:rsidRPr="00423423">
        <w:rPr>
          <w:b/>
          <w:bCs/>
          <w:i/>
          <w:iCs/>
          <w:sz w:val="28"/>
          <w:szCs w:val="28"/>
        </w:rPr>
        <w:t>»</w:t>
      </w:r>
      <w:r w:rsidR="00734776" w:rsidRPr="00423423">
        <w:rPr>
          <w:sz w:val="28"/>
          <w:szCs w:val="28"/>
        </w:rPr>
        <w:t>:</w:t>
      </w:r>
    </w:p>
    <w:p w:rsidR="00734776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>- «Мои любимые сказки»</w:t>
      </w:r>
      <w:r w:rsidR="00AA3F8E" w:rsidRPr="00423423">
        <w:rPr>
          <w:sz w:val="28"/>
          <w:szCs w:val="28"/>
        </w:rPr>
        <w:t xml:space="preserve"> </w:t>
      </w:r>
      <w:r w:rsidRPr="00423423">
        <w:rPr>
          <w:sz w:val="28"/>
          <w:szCs w:val="28"/>
        </w:rPr>
        <w:t>-</w:t>
      </w:r>
      <w:r w:rsidR="00AA3F8E" w:rsidRPr="00423423">
        <w:rPr>
          <w:sz w:val="28"/>
          <w:szCs w:val="28"/>
        </w:rPr>
        <w:t xml:space="preserve"> </w:t>
      </w:r>
      <w:r w:rsidRPr="00423423">
        <w:rPr>
          <w:sz w:val="28"/>
          <w:szCs w:val="28"/>
        </w:rPr>
        <w:t>литература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2 чел.</w:t>
      </w:r>
    </w:p>
    <w:p w:rsidR="00734776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>- «Занимательное природоведение»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2 чел.</w:t>
      </w:r>
    </w:p>
    <w:p w:rsidR="00734776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>- «Информатика»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2 чел.</w:t>
      </w:r>
    </w:p>
    <w:p w:rsidR="00734776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>- «Животные рядом с нами»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1 чел.</w:t>
      </w:r>
    </w:p>
    <w:p w:rsidR="00734776" w:rsidRPr="00423423" w:rsidRDefault="00734776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 xml:space="preserve">- «Мои любимые </w:t>
      </w:r>
      <w:r w:rsidR="00AA3F8E" w:rsidRPr="00423423">
        <w:rPr>
          <w:sz w:val="28"/>
          <w:szCs w:val="28"/>
        </w:rPr>
        <w:t>мультфильмы</w:t>
      </w:r>
      <w:r w:rsidRPr="00423423">
        <w:rPr>
          <w:sz w:val="28"/>
          <w:szCs w:val="28"/>
        </w:rPr>
        <w:t>»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2 чел.</w:t>
      </w:r>
    </w:p>
    <w:p w:rsidR="002074C2" w:rsidRPr="00423423" w:rsidRDefault="002074C2" w:rsidP="00A879E6">
      <w:pPr>
        <w:rPr>
          <w:sz w:val="28"/>
          <w:szCs w:val="28"/>
        </w:rPr>
      </w:pPr>
      <w:r w:rsidRPr="00423423">
        <w:rPr>
          <w:sz w:val="28"/>
          <w:szCs w:val="28"/>
        </w:rPr>
        <w:tab/>
        <w:t>- Олимпиада по русскому языку</w:t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</w:r>
      <w:r w:rsidRPr="00423423">
        <w:rPr>
          <w:sz w:val="28"/>
          <w:szCs w:val="28"/>
        </w:rPr>
        <w:tab/>
        <w:t>1 чел.</w:t>
      </w:r>
    </w:p>
    <w:p w:rsidR="00734776" w:rsidRPr="0069066E" w:rsidRDefault="00734776" w:rsidP="00A879E6">
      <w:pPr>
        <w:rPr>
          <w:sz w:val="16"/>
          <w:szCs w:val="16"/>
        </w:rPr>
      </w:pPr>
    </w:p>
    <w:p w:rsidR="00734776" w:rsidRDefault="0069066E" w:rsidP="00A87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Кроме основного, ученики получают дополнительное образование вне стен школы</w:t>
      </w:r>
      <w:r w:rsidR="00822282">
        <w:rPr>
          <w:sz w:val="28"/>
          <w:szCs w:val="28"/>
        </w:rPr>
        <w:t>, занимаются в:</w:t>
      </w:r>
    </w:p>
    <w:p w:rsidR="00822282" w:rsidRPr="000E2D59" w:rsidRDefault="00822282" w:rsidP="00822282">
      <w:pPr>
        <w:numPr>
          <w:ilvl w:val="0"/>
          <w:numId w:val="19"/>
        </w:numPr>
        <w:rPr>
          <w:sz w:val="28"/>
          <w:szCs w:val="28"/>
        </w:rPr>
      </w:pPr>
      <w:r w:rsidRPr="000E2D59">
        <w:rPr>
          <w:sz w:val="28"/>
          <w:szCs w:val="28"/>
        </w:rPr>
        <w:t>детской школе искусств – 2чел.,</w:t>
      </w:r>
      <w:r w:rsidR="00314B12">
        <w:rPr>
          <w:sz w:val="28"/>
          <w:szCs w:val="28"/>
        </w:rPr>
        <w:t xml:space="preserve">  </w:t>
      </w:r>
      <w:r w:rsidR="00396A35">
        <w:rPr>
          <w:sz w:val="28"/>
          <w:szCs w:val="28"/>
        </w:rPr>
        <w:t>16 %</w:t>
      </w:r>
    </w:p>
    <w:p w:rsidR="00822282" w:rsidRPr="000E2D59" w:rsidRDefault="00822282" w:rsidP="00822282">
      <w:pPr>
        <w:numPr>
          <w:ilvl w:val="0"/>
          <w:numId w:val="19"/>
        </w:numPr>
        <w:rPr>
          <w:sz w:val="28"/>
          <w:szCs w:val="28"/>
        </w:rPr>
      </w:pPr>
      <w:r w:rsidRPr="000E2D59">
        <w:rPr>
          <w:sz w:val="28"/>
          <w:szCs w:val="28"/>
        </w:rPr>
        <w:t>спортивных секциях – 4 чел.,</w:t>
      </w:r>
      <w:r w:rsidR="00396A35">
        <w:rPr>
          <w:sz w:val="28"/>
          <w:szCs w:val="28"/>
        </w:rPr>
        <w:t xml:space="preserve">  33 %</w:t>
      </w:r>
    </w:p>
    <w:p w:rsidR="004D59FF" w:rsidRDefault="00822282" w:rsidP="00E2614D">
      <w:pPr>
        <w:numPr>
          <w:ilvl w:val="0"/>
          <w:numId w:val="19"/>
        </w:numPr>
        <w:rPr>
          <w:sz w:val="28"/>
          <w:szCs w:val="28"/>
        </w:rPr>
      </w:pPr>
      <w:r w:rsidRPr="000E2D59">
        <w:rPr>
          <w:sz w:val="28"/>
          <w:szCs w:val="28"/>
        </w:rPr>
        <w:t>кружках и клубах по интересам – 4 чел.</w:t>
      </w:r>
      <w:r w:rsidR="00396A35">
        <w:rPr>
          <w:sz w:val="28"/>
          <w:szCs w:val="28"/>
        </w:rPr>
        <w:t xml:space="preserve">, 16 %  </w:t>
      </w:r>
    </w:p>
    <w:p w:rsidR="00314B12" w:rsidRDefault="00396A35" w:rsidP="00E2614D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школе</w:t>
      </w:r>
      <w:r w:rsidR="00314B12">
        <w:rPr>
          <w:sz w:val="28"/>
          <w:szCs w:val="28"/>
        </w:rPr>
        <w:t xml:space="preserve"> английского языка</w:t>
      </w:r>
      <w:r>
        <w:rPr>
          <w:sz w:val="28"/>
          <w:szCs w:val="28"/>
        </w:rPr>
        <w:t xml:space="preserve"> при ЮУрГУ</w:t>
      </w:r>
      <w:r w:rsidR="00314B12">
        <w:rPr>
          <w:sz w:val="28"/>
          <w:szCs w:val="28"/>
        </w:rPr>
        <w:t xml:space="preserve"> – 2 чел.</w:t>
      </w:r>
      <w:r>
        <w:rPr>
          <w:sz w:val="28"/>
          <w:szCs w:val="28"/>
        </w:rPr>
        <w:t xml:space="preserve"> 16% </w:t>
      </w:r>
    </w:p>
    <w:p w:rsidR="00E2614D" w:rsidRPr="00E2614D" w:rsidRDefault="00E2614D" w:rsidP="00314B12">
      <w:pPr>
        <w:rPr>
          <w:sz w:val="28"/>
          <w:szCs w:val="28"/>
        </w:rPr>
      </w:pPr>
    </w:p>
    <w:p w:rsidR="00E70D4C" w:rsidRPr="0069066E" w:rsidRDefault="00E70D4C" w:rsidP="00E70D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детьми моего класса можно вести интересную внеклассную работу: разрабатывать проекты и творческие дела; участвовать в смотрах, конкурсах, выставках; выпускать плакаты и стенные газеты; организовывать коллекти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походы, экскурсии,</w:t>
      </w:r>
      <w:r w:rsidR="001B5253">
        <w:rPr>
          <w:sz w:val="28"/>
          <w:szCs w:val="28"/>
        </w:rPr>
        <w:t xml:space="preserve"> поездки,</w:t>
      </w:r>
      <w:r>
        <w:rPr>
          <w:sz w:val="28"/>
          <w:szCs w:val="28"/>
        </w:rPr>
        <w:t xml:space="preserve"> праздники и семейные вечера.</w:t>
      </w:r>
    </w:p>
    <w:p w:rsidR="00E70D4C" w:rsidRPr="00E70D4C" w:rsidRDefault="00254031" w:rsidP="00E70D4C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D4C">
        <w:rPr>
          <w:sz w:val="28"/>
          <w:szCs w:val="28"/>
        </w:rPr>
        <w:tab/>
      </w:r>
      <w:r w:rsidR="00E70D4C" w:rsidRPr="00E70D4C">
        <w:rPr>
          <w:sz w:val="28"/>
          <w:szCs w:val="28"/>
        </w:rPr>
        <w:t>В современной школе все чаще в качестве одного из основных р</w:t>
      </w:r>
      <w:r w:rsidR="00E70D4C" w:rsidRPr="00E70D4C">
        <w:rPr>
          <w:sz w:val="28"/>
          <w:szCs w:val="28"/>
        </w:rPr>
        <w:t>е</w:t>
      </w:r>
      <w:r w:rsidR="00E70D4C" w:rsidRPr="00E70D4C">
        <w:rPr>
          <w:sz w:val="28"/>
          <w:szCs w:val="28"/>
        </w:rPr>
        <w:t>зульта</w:t>
      </w:r>
      <w:r w:rsidR="00E70D4C">
        <w:rPr>
          <w:sz w:val="28"/>
          <w:szCs w:val="28"/>
        </w:rPr>
        <w:t xml:space="preserve">тов </w:t>
      </w:r>
      <w:r w:rsidR="00E70D4C" w:rsidRPr="00E70D4C">
        <w:rPr>
          <w:sz w:val="28"/>
          <w:szCs w:val="28"/>
        </w:rPr>
        <w:t>учебной деятельности называют уровень сформированности компетентностей учащ</w:t>
      </w:r>
      <w:r w:rsidR="00E70D4C">
        <w:rPr>
          <w:sz w:val="28"/>
          <w:szCs w:val="28"/>
        </w:rPr>
        <w:t xml:space="preserve">ихся. </w:t>
      </w:r>
      <w:r w:rsidR="00E70D4C" w:rsidRPr="00E70D4C">
        <w:rPr>
          <w:sz w:val="28"/>
          <w:szCs w:val="28"/>
        </w:rPr>
        <w:t>Компетентностный подход способствует у</w:t>
      </w:r>
      <w:r w:rsidR="00E70D4C" w:rsidRPr="00E70D4C">
        <w:rPr>
          <w:sz w:val="28"/>
          <w:szCs w:val="28"/>
        </w:rPr>
        <w:t>с</w:t>
      </w:r>
      <w:r w:rsidR="00E70D4C" w:rsidRPr="00E70D4C">
        <w:rPr>
          <w:sz w:val="28"/>
          <w:szCs w:val="28"/>
        </w:rPr>
        <w:t>пешной адап</w:t>
      </w:r>
      <w:r w:rsidR="00E70D4C">
        <w:rPr>
          <w:sz w:val="28"/>
          <w:szCs w:val="28"/>
        </w:rPr>
        <w:t xml:space="preserve">тации </w:t>
      </w:r>
      <w:r w:rsidR="00E70D4C" w:rsidRPr="00E70D4C">
        <w:rPr>
          <w:sz w:val="28"/>
          <w:szCs w:val="28"/>
        </w:rPr>
        <w:t>школьников в социуме, что является очень важным для детей с на</w:t>
      </w:r>
      <w:r w:rsidR="00E70D4C">
        <w:rPr>
          <w:sz w:val="28"/>
          <w:szCs w:val="28"/>
        </w:rPr>
        <w:t>руше</w:t>
      </w:r>
      <w:r w:rsidR="00E70D4C" w:rsidRPr="00E70D4C">
        <w:rPr>
          <w:sz w:val="28"/>
          <w:szCs w:val="28"/>
        </w:rPr>
        <w:t xml:space="preserve">нием зрения. </w:t>
      </w:r>
    </w:p>
    <w:p w:rsidR="00793023" w:rsidRPr="00E70D4C" w:rsidRDefault="007D649D" w:rsidP="00E70D4C">
      <w:pPr>
        <w:tabs>
          <w:tab w:val="left" w:pos="2070"/>
        </w:tabs>
        <w:rPr>
          <w:sz w:val="28"/>
          <w:szCs w:val="28"/>
        </w:rPr>
      </w:pPr>
      <w:r w:rsidRPr="004D59FF">
        <w:rPr>
          <w:sz w:val="28"/>
          <w:szCs w:val="28"/>
        </w:rPr>
        <w:br w:type="page"/>
      </w:r>
      <w:r w:rsidR="00E63E60">
        <w:rPr>
          <w:b/>
          <w:bCs/>
          <w:i/>
          <w:iCs/>
          <w:sz w:val="28"/>
          <w:szCs w:val="28"/>
        </w:rPr>
        <w:lastRenderedPageBreak/>
        <w:t xml:space="preserve">1. </w:t>
      </w:r>
      <w:r w:rsidR="00036AF2">
        <w:rPr>
          <w:b/>
          <w:bCs/>
          <w:i/>
          <w:iCs/>
          <w:sz w:val="28"/>
          <w:szCs w:val="28"/>
        </w:rPr>
        <w:t>Социальная компетентность</w:t>
      </w:r>
      <w:r w:rsidR="00793023">
        <w:rPr>
          <w:b/>
          <w:bCs/>
          <w:i/>
          <w:iCs/>
          <w:sz w:val="28"/>
          <w:szCs w:val="28"/>
        </w:rPr>
        <w:t>.</w:t>
      </w:r>
    </w:p>
    <w:p w:rsidR="00781A00" w:rsidRPr="0097211A" w:rsidRDefault="005564C9" w:rsidP="009B6565">
      <w:pPr>
        <w:jc w:val="both"/>
        <w:outlineLvl w:val="0"/>
        <w:rPr>
          <w:b/>
          <w:bCs/>
          <w:i/>
          <w:iCs/>
        </w:rPr>
      </w:pPr>
      <w:r w:rsidRPr="005564C9">
        <w:rPr>
          <w:noProof/>
        </w:rPr>
        <w:pict>
          <v:shape id="_x0000_s1283" type="#_x0000_t202" style="position:absolute;left:0;text-align:left;margin-left:315pt;margin-top:1.9pt;width:171pt;height:657pt;z-index:251714560" filled="f" fillcolor="#99f" stroked="f">
            <v:textbox style="mso-next-textbox:#_x0000_s1283">
              <w:txbxContent>
                <w:p w:rsidR="00666613" w:rsidRPr="00E70D4C" w:rsidRDefault="00666613" w:rsidP="00E70D4C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E70D4C">
                    <w:rPr>
                      <w:sz w:val="28"/>
                      <w:szCs w:val="28"/>
                    </w:rPr>
                    <w:t>В классе диагност</w:t>
                  </w:r>
                  <w:r w:rsidRPr="00E70D4C">
                    <w:rPr>
                      <w:sz w:val="28"/>
                      <w:szCs w:val="28"/>
                    </w:rPr>
                    <w:t>и</w:t>
                  </w:r>
                  <w:r w:rsidRPr="00E70D4C">
                    <w:rPr>
                      <w:sz w:val="28"/>
                      <w:szCs w:val="28"/>
                    </w:rPr>
                    <w:t xml:space="preserve">ровалась социальная и коммуникативная компетентности.  </w:t>
                  </w:r>
                </w:p>
                <w:p w:rsidR="00666613" w:rsidRDefault="00666613" w:rsidP="00E70D4C">
                  <w:pPr>
                    <w:ind w:right="459"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если при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ступлении в школу мои ребята выдел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>лись закомплексова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ностью и необщ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тельностью, зан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женной самооценкой, что также было об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словлено их диагн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зом, то сегодняшние контрольные срезы, проведенные педаг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гом-психологом, св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детельствуют о дин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мике уровня сформ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рованности комп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тентности учащихся, как социальной, так и коммуникативной.</w:t>
                  </w:r>
                </w:p>
                <w:p w:rsidR="00666613" w:rsidRDefault="00666613" w:rsidP="00E70D4C">
                  <w:pPr>
                    <w:ind w:right="459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666613" w:rsidRDefault="00666613" w:rsidP="00E70D4C">
                  <w:pPr>
                    <w:ind w:right="459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666613" w:rsidRDefault="00666613" w:rsidP="00E70D4C">
                  <w:pPr>
                    <w:ind w:right="459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666613" w:rsidRDefault="00666613" w:rsidP="00DE7BF7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  <w:r w:rsidRPr="00DE7BF7">
                    <w:rPr>
                      <w:b/>
                      <w:bCs/>
                      <w:color w:val="800000"/>
                      <w:sz w:val="28"/>
                      <w:szCs w:val="28"/>
                    </w:rPr>
                    <w:t>Вывод.</w:t>
                  </w:r>
                  <w:r>
                    <w:t xml:space="preserve"> </w:t>
                  </w:r>
                  <w:r>
                    <w:tab/>
                  </w:r>
                  <w:r w:rsidRPr="00E70D4C">
                    <w:rPr>
                      <w:sz w:val="28"/>
                      <w:szCs w:val="28"/>
                    </w:rPr>
                    <w:t>Предста</w:t>
                  </w:r>
                  <w:r w:rsidRPr="00E70D4C">
                    <w:rPr>
                      <w:sz w:val="28"/>
                      <w:szCs w:val="28"/>
                    </w:rPr>
                    <w:t>в</w:t>
                  </w:r>
                  <w:r w:rsidRPr="00E70D4C">
                    <w:rPr>
                      <w:sz w:val="28"/>
                      <w:szCs w:val="28"/>
                    </w:rPr>
                    <w:t>ленный мною проект доказывает действе</w:t>
                  </w:r>
                  <w:r w:rsidRPr="00E70D4C">
                    <w:rPr>
                      <w:sz w:val="28"/>
                      <w:szCs w:val="28"/>
                    </w:rPr>
                    <w:t>н</w:t>
                  </w:r>
                  <w:r w:rsidRPr="00E70D4C">
                    <w:rPr>
                      <w:sz w:val="28"/>
                      <w:szCs w:val="28"/>
                    </w:rPr>
                    <w:t>ность и эффекти</w:t>
                  </w:r>
                  <w:r w:rsidRPr="00E70D4C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ность разработанных направлений</w:t>
                  </w:r>
                  <w:r w:rsidRPr="00E70D4C">
                    <w:rPr>
                      <w:sz w:val="28"/>
                      <w:szCs w:val="28"/>
                    </w:rPr>
                    <w:t xml:space="preserve"> корре</w:t>
                  </w:r>
                  <w:r w:rsidRPr="00E70D4C">
                    <w:rPr>
                      <w:sz w:val="28"/>
                      <w:szCs w:val="28"/>
                    </w:rPr>
                    <w:t>к</w:t>
                  </w:r>
                  <w:r w:rsidRPr="00E70D4C">
                    <w:rPr>
                      <w:sz w:val="28"/>
                      <w:szCs w:val="28"/>
                    </w:rPr>
                    <w:t>ционной работы с детьми, имеющими нарушение зрения, в условиях пространс</w:t>
                  </w:r>
                  <w:r w:rsidRPr="00E70D4C">
                    <w:rPr>
                      <w:sz w:val="28"/>
                      <w:szCs w:val="28"/>
                    </w:rPr>
                    <w:t>т</w:t>
                  </w:r>
                  <w:r w:rsidRPr="00E70D4C">
                    <w:rPr>
                      <w:sz w:val="28"/>
                      <w:szCs w:val="28"/>
                    </w:rPr>
                    <w:t>ва адаптивной модели общеобразовательной школы.</w:t>
                  </w:r>
                </w:p>
                <w:p w:rsidR="00666613" w:rsidRPr="00E70D4C" w:rsidRDefault="00666613" w:rsidP="00E70D4C">
                  <w:pPr>
                    <w:ind w:right="459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63E60" w:rsidRPr="0097211A">
        <w:rPr>
          <w:b/>
          <w:bCs/>
          <w:i/>
          <w:iCs/>
        </w:rPr>
        <w:t>1.</w:t>
      </w:r>
      <w:r w:rsidR="00793023" w:rsidRPr="0097211A">
        <w:rPr>
          <w:b/>
          <w:bCs/>
          <w:i/>
          <w:iCs/>
        </w:rPr>
        <w:t xml:space="preserve">1. </w:t>
      </w:r>
      <w:r w:rsidR="000E2D59" w:rsidRPr="0097211A">
        <w:rPr>
          <w:b/>
          <w:bCs/>
          <w:i/>
          <w:iCs/>
        </w:rPr>
        <w:t>Принятие общественных норм</w:t>
      </w:r>
      <w:r w:rsidR="00781A00" w:rsidRPr="0097211A">
        <w:rPr>
          <w:b/>
          <w:bCs/>
          <w:i/>
          <w:iCs/>
        </w:rPr>
        <w:tab/>
      </w:r>
      <w:r w:rsidR="00781A00" w:rsidRPr="0097211A">
        <w:rPr>
          <w:b/>
          <w:bCs/>
          <w:i/>
          <w:iCs/>
        </w:rPr>
        <w:tab/>
      </w:r>
    </w:p>
    <w:p w:rsidR="0063008A" w:rsidRDefault="005564C9" w:rsidP="0063008A">
      <w:pPr>
        <w:ind w:hanging="360"/>
        <w:jc w:val="both"/>
      </w:pPr>
      <w:r>
        <w:rPr>
          <w:noProof/>
        </w:rPr>
        <w:pict>
          <v:shape id="_x0000_s1284" type="#_x0000_t202" style="position:absolute;left:0;text-align:left;margin-left:157.3pt;margin-top:123.25pt;width:53.1pt;height:19.8pt;z-index:251735040" filled="f" fillcolor="#99f" stroked="f">
            <v:textbox style="mso-next-textbox:#_x0000_s1284">
              <w:txbxContent>
                <w:p w:rsidR="00666613" w:rsidRPr="00C06DBC" w:rsidRDefault="00666613" w:rsidP="003453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 класс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left:0;text-align:left;margin-left:54.05pt;margin-top:123.6pt;width:53.1pt;height:19.8pt;z-index:251734016" filled="f" fillcolor="#99f" stroked="f">
            <v:textbox style="mso-next-textbox:#_x0000_s1285">
              <w:txbxContent>
                <w:p w:rsidR="00666613" w:rsidRPr="00C06DBC" w:rsidRDefault="00666613" w:rsidP="003453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 класс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176.6pt;margin-top:10.6pt;width:38.1pt;height:18pt;z-index:251713536" filled="f" fillcolor="#99f" stroked="f">
            <v:textbox style="mso-next-textbox:#_x0000_s1286">
              <w:txbxContent>
                <w:p w:rsidR="00666613" w:rsidRPr="00CF462F" w:rsidRDefault="00666613" w:rsidP="000E2D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75.3pt;margin-top:65pt;width:38.1pt;height:18pt;z-index:251712512" filled="f" fillcolor="#99f" stroked="f">
            <v:textbox style="mso-next-textbox:#_x0000_s1287">
              <w:txbxContent>
                <w:p w:rsidR="00666613" w:rsidRPr="00CF462F" w:rsidRDefault="00666613" w:rsidP="000E2D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="00E43A8A">
        <w:rPr>
          <w:noProof/>
        </w:rPr>
        <w:drawing>
          <wp:inline distT="0" distB="0" distL="0" distR="0">
            <wp:extent cx="3876040" cy="1869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3D" w:rsidRPr="0097211A" w:rsidRDefault="005564C9" w:rsidP="009B6565">
      <w:pPr>
        <w:jc w:val="both"/>
        <w:outlineLvl w:val="0"/>
        <w:rPr>
          <w:b/>
          <w:bCs/>
          <w:i/>
          <w:iCs/>
        </w:rPr>
      </w:pPr>
      <w:r w:rsidRPr="005564C9">
        <w:rPr>
          <w:noProof/>
        </w:rPr>
        <w:pict>
          <v:oval id="_x0000_s1288" style="position:absolute;left:0;text-align:left;margin-left:166.95pt;margin-top:5.35pt;width:9pt;height:9pt;z-index:251736064" fillcolor="#669"/>
        </w:pict>
      </w:r>
      <w:r w:rsidRPr="005564C9">
        <w:rPr>
          <w:noProof/>
        </w:rPr>
        <w:pict>
          <v:shape id="_x0000_s1289" type="#_x0000_t202" style="position:absolute;left:0;text-align:left;margin-left:180pt;margin-top:1pt;width:99pt;height:54pt;z-index:251737088" filled="f" fillcolor="#99f" stroked="f">
            <v:textbox style="mso-next-textbox:#_x0000_s1289">
              <w:txbxContent>
                <w:p w:rsidR="00666613" w:rsidRPr="0097211A" w:rsidRDefault="00666613" w:rsidP="0097211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7211A">
                    <w:rPr>
                      <w:b/>
                      <w:bCs/>
                      <w:sz w:val="20"/>
                      <w:szCs w:val="20"/>
                    </w:rPr>
                    <w:t>непринятый</w:t>
                  </w:r>
                </w:p>
                <w:p w:rsidR="00666613" w:rsidRPr="0097211A" w:rsidRDefault="00666613" w:rsidP="0097211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7211A">
                    <w:rPr>
                      <w:b/>
                      <w:bCs/>
                      <w:sz w:val="20"/>
                      <w:szCs w:val="20"/>
                    </w:rPr>
                    <w:t>пренебрегаемый</w:t>
                  </w:r>
                </w:p>
                <w:p w:rsidR="00666613" w:rsidRPr="0097211A" w:rsidRDefault="00666613" w:rsidP="0097211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7211A">
                    <w:rPr>
                      <w:b/>
                      <w:bCs/>
                      <w:sz w:val="20"/>
                      <w:szCs w:val="20"/>
                    </w:rPr>
                    <w:t>предпочитаемый</w:t>
                  </w:r>
                </w:p>
                <w:p w:rsidR="00666613" w:rsidRPr="0097211A" w:rsidRDefault="00666613" w:rsidP="0097211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7211A">
                    <w:rPr>
                      <w:b/>
                      <w:bCs/>
                      <w:sz w:val="20"/>
                      <w:szCs w:val="20"/>
                    </w:rPr>
                    <w:t>лидер</w:t>
                  </w:r>
                </w:p>
              </w:txbxContent>
            </v:textbox>
          </v:shape>
        </w:pict>
      </w:r>
      <w:r w:rsidR="00E63E60" w:rsidRPr="0097211A">
        <w:rPr>
          <w:b/>
          <w:bCs/>
          <w:i/>
          <w:iCs/>
        </w:rPr>
        <w:t>1.2</w:t>
      </w:r>
      <w:r w:rsidR="00793023" w:rsidRPr="0097211A">
        <w:rPr>
          <w:b/>
          <w:bCs/>
          <w:i/>
          <w:iCs/>
        </w:rPr>
        <w:t xml:space="preserve">. </w:t>
      </w:r>
      <w:r w:rsidR="0063008A" w:rsidRPr="0097211A">
        <w:rPr>
          <w:b/>
          <w:bCs/>
          <w:i/>
          <w:iCs/>
        </w:rPr>
        <w:t>Социальный статус</w:t>
      </w:r>
    </w:p>
    <w:p w:rsidR="0097211A" w:rsidRPr="0097211A" w:rsidRDefault="005564C9" w:rsidP="0063008A">
      <w:pPr>
        <w:jc w:val="both"/>
        <w:rPr>
          <w:b/>
          <w:bCs/>
          <w:i/>
          <w:iCs/>
        </w:rPr>
      </w:pPr>
      <w:r w:rsidRPr="005564C9">
        <w:rPr>
          <w:noProof/>
        </w:rPr>
        <w:pict>
          <v:oval id="_x0000_s1290" style="position:absolute;left:0;text-align:left;margin-left:165.9pt;margin-top:1.75pt;width:9pt;height:9pt;z-index:251738112" fillcolor="#936"/>
        </w:pict>
      </w:r>
      <w:r w:rsidRPr="005564C9">
        <w:rPr>
          <w:noProof/>
        </w:rPr>
        <w:pict>
          <v:oval id="_x0000_s1291" style="position:absolute;left:0;text-align:left;margin-left:164.9pt;margin-top:14.3pt;width:9pt;height:9pt;z-index:251739136" fillcolor="#ff9"/>
        </w:pict>
      </w:r>
    </w:p>
    <w:p w:rsidR="0097211A" w:rsidRPr="0097211A" w:rsidRDefault="005564C9" w:rsidP="0063008A">
      <w:pPr>
        <w:jc w:val="both"/>
        <w:rPr>
          <w:b/>
          <w:bCs/>
          <w:i/>
          <w:iCs/>
        </w:rPr>
      </w:pPr>
      <w:r w:rsidRPr="005564C9">
        <w:rPr>
          <w:noProof/>
        </w:rPr>
        <w:pict>
          <v:oval id="_x0000_s1292" style="position:absolute;left:0;text-align:left;margin-left:164pt;margin-top:11.5pt;width:9pt;height:9pt;z-index:251740160" fillcolor="#cfc"/>
        </w:pict>
      </w:r>
    </w:p>
    <w:p w:rsidR="00BC6F13" w:rsidRDefault="005564C9" w:rsidP="00E63E60">
      <w:pPr>
        <w:ind w:hanging="360"/>
        <w:rPr>
          <w:b/>
          <w:bCs/>
          <w:i/>
          <w:iCs/>
          <w:sz w:val="28"/>
          <w:szCs w:val="28"/>
        </w:rPr>
      </w:pPr>
      <w:r w:rsidRPr="005564C9">
        <w:rPr>
          <w:noProof/>
        </w:rPr>
        <w:pict>
          <v:shape id="_x0000_s1293" type="#_x0000_t202" style="position:absolute;margin-left:179pt;margin-top:130.7pt;width:53.1pt;height:19.8pt;z-index:251803648" filled="f" fillcolor="#99f" stroked="f">
            <v:textbox style="mso-next-textbox:#_x0000_s1293">
              <w:txbxContent>
                <w:p w:rsidR="00666613" w:rsidRPr="00C06DBC" w:rsidRDefault="00666613" w:rsidP="00E34E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4" type="#_x0000_t202" style="position:absolute;margin-left:50.75pt;margin-top:130.7pt;width:53.1pt;height:19.8pt;z-index:251802624" filled="f" fillcolor="#99f" stroked="f">
            <v:textbox style="mso-next-textbox:#_x0000_s1294">
              <w:txbxContent>
                <w:p w:rsidR="00666613" w:rsidRPr="00C06DBC" w:rsidRDefault="00666613" w:rsidP="00E34E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 класс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5" type="#_x0000_t202" style="position:absolute;margin-left:225.9pt;margin-top:72.7pt;width:34.3pt;height:18pt;z-index:251721728" filled="f" fillcolor="#99f" stroked="f">
            <v:textbox style="mso-next-textbox:#_x0000_s1295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6" type="#_x0000_t202" style="position:absolute;margin-left:198.9pt;margin-top:9.3pt;width:34.3pt;height:18pt;z-index:251720704" filled="f" fillcolor="#99f" stroked="f">
            <v:textbox style="mso-next-textbox:#_x0000_s1296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65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7" type="#_x0000_t202" style="position:absolute;margin-left:169.75pt;margin-top:94.4pt;width:34.3pt;height:18pt;z-index:251719680" filled="f" fillcolor="#99f" stroked="f">
            <v:textbox style="mso-next-textbox:#_x0000_s1297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8" type="#_x0000_t202" style="position:absolute;margin-left:107.8pt;margin-top:61.25pt;width:34.3pt;height:18pt;z-index:251718656" filled="f" fillcolor="#99f" stroked="f">
            <v:textbox style="mso-next-textbox:#_x0000_s1298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299" type="#_x0000_t202" style="position:absolute;margin-left:79.3pt;margin-top:47.65pt;width:34.3pt;height:18pt;z-index:251717632" filled="f" fillcolor="#99f" stroked="f">
            <v:textbox style="mso-next-textbox:#_x0000_s1299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300" type="#_x0000_t202" style="position:absolute;margin-left:32.4pt;margin-top:93.9pt;width:34.3pt;height:18pt;z-index:251715584" filled="f" fillcolor="#99f" stroked="f">
            <v:textbox style="mso-next-textbox:#_x0000_s1300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</v:shape>
        </w:pict>
      </w:r>
      <w:r w:rsidRPr="005564C9">
        <w:rPr>
          <w:noProof/>
        </w:rPr>
        <w:pict>
          <v:shape id="_x0000_s1301" type="#_x0000_t202" style="position:absolute;margin-left:52.95pt;margin-top:77.2pt;width:34.3pt;height:18pt;z-index:251716608" filled="f" fillcolor="#99f" stroked="f">
            <v:textbox style="mso-next-textbox:#_x0000_s1301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</v:shape>
        </w:pict>
      </w:r>
      <w:r w:rsidR="00E43A8A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884930" cy="195072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3D" w:rsidRPr="00793023" w:rsidRDefault="00793023" w:rsidP="00793023">
      <w:pPr>
        <w:rPr>
          <w:b/>
          <w:bCs/>
          <w:i/>
          <w:iCs/>
          <w:sz w:val="28"/>
          <w:szCs w:val="28"/>
        </w:rPr>
      </w:pPr>
      <w:r w:rsidRPr="00793023">
        <w:rPr>
          <w:b/>
          <w:bCs/>
          <w:i/>
          <w:iCs/>
          <w:sz w:val="28"/>
          <w:szCs w:val="28"/>
        </w:rPr>
        <w:t>2. Коммуникативная компетентность</w:t>
      </w:r>
    </w:p>
    <w:p w:rsidR="008A303D" w:rsidRPr="0097211A" w:rsidRDefault="00793023" w:rsidP="00793023">
      <w:pPr>
        <w:rPr>
          <w:b/>
          <w:bCs/>
          <w:i/>
          <w:iCs/>
        </w:rPr>
      </w:pPr>
      <w:r w:rsidRPr="0097211A">
        <w:rPr>
          <w:b/>
          <w:bCs/>
          <w:i/>
          <w:iCs/>
        </w:rPr>
        <w:t>2.1.Уровень личной самооценки</w:t>
      </w:r>
    </w:p>
    <w:p w:rsidR="008A303D" w:rsidRDefault="005564C9" w:rsidP="00E63E60">
      <w:pPr>
        <w:ind w:hanging="540"/>
      </w:pPr>
      <w:r>
        <w:rPr>
          <w:noProof/>
        </w:rPr>
        <w:pict>
          <v:shape id="_x0000_s1303" type="#_x0000_t202" style="position:absolute;margin-left:197.15pt;margin-top:143.5pt;width:81.85pt;height:19.8pt;z-index:251732992" filled="f" fillcolor="#99f" stroked="f">
            <v:textbox style="mso-next-textbox:#_x0000_s1303">
              <w:txbxContent>
                <w:p w:rsidR="00666613" w:rsidRPr="00C06DBC" w:rsidRDefault="00666613" w:rsidP="003453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завышенная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4" type="#_x0000_t202" style="position:absolute;margin-left:18pt;margin-top:141.7pt;width:1in;height:19.8pt;z-index:251730944" filled="f" fillcolor="#99f" stroked="f">
            <v:textbox style="mso-next-textbox:#_x0000_s1304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заниженная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5" type="#_x0000_t202" style="position:absolute;margin-left:117pt;margin-top:141.7pt;width:63pt;height:19.8pt;z-index:251731968" filled="f" fillcolor="#99f" stroked="f">
            <v:textbox style="mso-next-textbox:#_x0000_s1305">
              <w:txbxContent>
                <w:p w:rsidR="00666613" w:rsidRPr="00C06DBC" w:rsidRDefault="00666613" w:rsidP="003453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адекватная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6" type="#_x0000_t202" style="position:absolute;margin-left:232.5pt;margin-top:78.55pt;width:34.3pt;height:18pt;z-index:251727872" filled="f" fillcolor="#99f" stroked="f">
            <v:textbox style="mso-next-textbox:#_x0000_s1306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7" type="#_x0000_t202" style="position:absolute;margin-left:207.7pt;margin-top:12.75pt;width:34.3pt;height:18pt;z-index:251726848" filled="f" fillcolor="#99f" stroked="f">
            <v:textbox style="mso-next-textbox:#_x0000_s1307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8" type="#_x0000_t202" style="position:absolute;margin-left:146.4pt;margin-top:9.8pt;width:34.3pt;height:18pt;z-index:251725824" filled="f" fillcolor="#99f" stroked="f">
            <v:textbox style="mso-next-textbox:#_x0000_s1308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09" type="#_x0000_t202" style="position:absolute;margin-left:114.9pt;margin-top:68.95pt;width:34.3pt;height:18pt;z-index:251724800" filled="f" fillcolor="#99f" stroked="f">
            <v:textbox style="mso-next-textbox:#_x0000_s1309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10" type="#_x0000_t202" style="position:absolute;margin-left:66pt;margin-top:8.5pt;width:34.3pt;height:18pt;z-index:251723776" filled="f" fillcolor="#99f" stroked="f">
            <v:textbox style="mso-next-textbox:#_x0000_s1310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11" type="#_x0000_t202" style="position:absolute;margin-left:35.15pt;margin-top:13.65pt;width:34.3pt;height:18pt;z-index:251722752" filled="f" fillcolor="#99f" stroked="f">
            <v:textbox style="mso-next-textbox:#_x0000_s1311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0%</w:t>
                  </w:r>
                </w:p>
              </w:txbxContent>
            </v:textbox>
            <w10:anchorlock/>
          </v:shape>
        </w:pict>
      </w:r>
      <w:r w:rsidR="00E43A8A">
        <w:rPr>
          <w:noProof/>
        </w:rPr>
        <w:drawing>
          <wp:inline distT="0" distB="0" distL="0" distR="0">
            <wp:extent cx="4217035" cy="21291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60" w:rsidRPr="0097211A" w:rsidRDefault="00E63E60" w:rsidP="009B6565">
      <w:pPr>
        <w:outlineLvl w:val="0"/>
      </w:pPr>
      <w:r w:rsidRPr="007D649D">
        <w:rPr>
          <w:b/>
          <w:bCs/>
          <w:i/>
          <w:iCs/>
          <w:sz w:val="28"/>
          <w:szCs w:val="28"/>
        </w:rPr>
        <w:t>2</w:t>
      </w:r>
      <w:r w:rsidRPr="0097211A">
        <w:rPr>
          <w:b/>
          <w:bCs/>
          <w:i/>
          <w:iCs/>
        </w:rPr>
        <w:t>.</w:t>
      </w:r>
      <w:r w:rsidR="007D649D" w:rsidRPr="0097211A">
        <w:rPr>
          <w:b/>
          <w:bCs/>
          <w:i/>
          <w:iCs/>
          <w:lang w:val="en-US"/>
        </w:rPr>
        <w:t>2</w:t>
      </w:r>
      <w:r w:rsidRPr="0097211A">
        <w:rPr>
          <w:b/>
          <w:bCs/>
          <w:i/>
          <w:iCs/>
        </w:rPr>
        <w:t>.</w:t>
      </w:r>
      <w:r w:rsidR="007D649D" w:rsidRPr="0097211A">
        <w:rPr>
          <w:b/>
          <w:bCs/>
          <w:i/>
          <w:iCs/>
        </w:rPr>
        <w:t xml:space="preserve"> Навыки позитивного общения</w:t>
      </w:r>
    </w:p>
    <w:p w:rsidR="001B5253" w:rsidRDefault="005564C9" w:rsidP="00FD2413">
      <w:pPr>
        <w:ind w:hanging="540"/>
      </w:pPr>
      <w:r>
        <w:rPr>
          <w:noProof/>
        </w:rPr>
        <w:lastRenderedPageBreak/>
        <w:pict>
          <v:shape id="_x0000_s1312" type="#_x0000_t202" style="position:absolute;margin-left:140.65pt;margin-top:101.4pt;width:53.1pt;height:19.8pt;z-index:251742208" filled="f" fillcolor="#99f" stroked="f">
            <v:textbox style="mso-next-textbox:#_x0000_s1312">
              <w:txbxContent>
                <w:p w:rsidR="00666613" w:rsidRPr="00C06DBC" w:rsidRDefault="00666613" w:rsidP="0097211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 класс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13" type="#_x0000_t202" style="position:absolute;margin-left:36pt;margin-top:99.35pt;width:53.1pt;height:19.8pt;z-index:251741184" filled="f" fillcolor="#99f" stroked="f">
            <v:textbox style="mso-next-textbox:#_x0000_s1313">
              <w:txbxContent>
                <w:p w:rsidR="00666613" w:rsidRPr="00C06DBC" w:rsidRDefault="00666613" w:rsidP="0097211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 класс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14" type="#_x0000_t202" style="position:absolute;margin-left:145.3pt;margin-top:28.9pt;width:34.3pt;height:18pt;z-index:251729920" filled="f" fillcolor="#99f" stroked="f">
            <v:textbox style="mso-next-textbox:#_x0000_s1314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90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315" type="#_x0000_t202" style="position:absolute;margin-left:54pt;margin-top:57.05pt;width:34.3pt;height:18pt;z-index:251728896" filled="f" fillcolor="#99f" stroked="f">
            <v:textbox style="mso-next-textbox:#_x0000_s1315">
              <w:txbxContent>
                <w:p w:rsidR="00666613" w:rsidRPr="00C06DBC" w:rsidRDefault="00666613" w:rsidP="00C06D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83</w:t>
                  </w:r>
                  <w:r w:rsidRPr="00C06DBC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xbxContent>
            </v:textbox>
            <w10:anchorlock/>
          </v:shape>
        </w:pict>
      </w:r>
      <w:r w:rsidR="00E43A8A">
        <w:rPr>
          <w:noProof/>
        </w:rPr>
        <w:drawing>
          <wp:inline distT="0" distB="0" distL="0" distR="0">
            <wp:extent cx="3507740" cy="1788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20" w:rsidRPr="00666613" w:rsidRDefault="00487320" w:rsidP="00666613">
      <w:pPr>
        <w:jc w:val="center"/>
        <w:rPr>
          <w:b/>
          <w:sz w:val="32"/>
          <w:szCs w:val="32"/>
        </w:rPr>
      </w:pPr>
      <w:r w:rsidRPr="00CB1008">
        <w:rPr>
          <w:b/>
          <w:sz w:val="28"/>
          <w:szCs w:val="28"/>
        </w:rPr>
        <w:t xml:space="preserve">  </w:t>
      </w:r>
      <w:r w:rsidRPr="00CB1008">
        <w:rPr>
          <w:b/>
          <w:sz w:val="32"/>
          <w:szCs w:val="32"/>
        </w:rPr>
        <w:t>Литература</w:t>
      </w: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>Программы специальных  (коррекционных ) образовательных учре</w:t>
      </w:r>
      <w:r w:rsidRPr="00CA560E">
        <w:rPr>
          <w:sz w:val="28"/>
          <w:szCs w:val="28"/>
        </w:rPr>
        <w:t>ж</w:t>
      </w:r>
      <w:r w:rsidRPr="00CA560E">
        <w:rPr>
          <w:sz w:val="28"/>
          <w:szCs w:val="28"/>
        </w:rPr>
        <w:t xml:space="preserve">дений  </w:t>
      </w:r>
      <w:r w:rsidRPr="00CA560E">
        <w:rPr>
          <w:sz w:val="28"/>
          <w:szCs w:val="28"/>
          <w:lang w:val="en-US"/>
        </w:rPr>
        <w:t>IV</w:t>
      </w:r>
      <w:r w:rsidRPr="00CA560E">
        <w:rPr>
          <w:sz w:val="28"/>
          <w:szCs w:val="28"/>
        </w:rPr>
        <w:t xml:space="preserve"> вида.  Под редакцией Л.И. Плаксиной. – М;  «Просвещение» 1997 год.  </w:t>
      </w:r>
    </w:p>
    <w:p w:rsidR="00487320" w:rsidRPr="00CA560E" w:rsidRDefault="00487320" w:rsidP="00487320">
      <w:pPr>
        <w:ind w:left="36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 xml:space="preserve"> Б.К.  Тупоногов  «Содержание и методы обучения детей с нарушением зрения».</w:t>
      </w:r>
      <w:r>
        <w:rPr>
          <w:sz w:val="28"/>
          <w:szCs w:val="28"/>
        </w:rPr>
        <w:t xml:space="preserve"> М;  АПКи</w:t>
      </w:r>
      <w:r w:rsidRPr="00CA560E">
        <w:rPr>
          <w:sz w:val="28"/>
          <w:szCs w:val="28"/>
        </w:rPr>
        <w:t xml:space="preserve">ППРО; 2005 год. </w:t>
      </w:r>
    </w:p>
    <w:p w:rsidR="00487320" w:rsidRPr="00CA560E" w:rsidRDefault="00487320" w:rsidP="00487320">
      <w:pPr>
        <w:ind w:left="72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 xml:space="preserve">В.П. Ермаков , Г.А. Якунин «Развитие, обучение и воспитание детей с            </w:t>
      </w:r>
    </w:p>
    <w:p w:rsidR="00487320" w:rsidRPr="00CA560E" w:rsidRDefault="00487320" w:rsidP="0048732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560E">
        <w:rPr>
          <w:sz w:val="28"/>
          <w:szCs w:val="28"/>
        </w:rPr>
        <w:t>нарушением зрения». – М; « Просвещение» 1999 год.</w:t>
      </w:r>
    </w:p>
    <w:p w:rsidR="00487320" w:rsidRPr="00CA560E" w:rsidRDefault="00487320" w:rsidP="00487320">
      <w:pPr>
        <w:ind w:firstLine="708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З.П. Мале</w:t>
      </w:r>
      <w:r w:rsidRPr="00CA560E">
        <w:rPr>
          <w:sz w:val="28"/>
          <w:szCs w:val="28"/>
        </w:rPr>
        <w:t>ва «Валеологические аспекты охраны зрения у детей»  - Ч;  2000 год</w:t>
      </w:r>
      <w:r>
        <w:rPr>
          <w:sz w:val="28"/>
          <w:szCs w:val="28"/>
        </w:rPr>
        <w:t>.</w:t>
      </w:r>
    </w:p>
    <w:p w:rsidR="00487320" w:rsidRPr="00CA560E" w:rsidRDefault="00487320" w:rsidP="00487320">
      <w:pPr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З.П. Мале</w:t>
      </w:r>
      <w:r w:rsidRPr="00CA560E">
        <w:rPr>
          <w:sz w:val="28"/>
          <w:szCs w:val="28"/>
        </w:rPr>
        <w:t xml:space="preserve">ва « Психолого – педагогическая и социальная </w:t>
      </w:r>
      <w:r>
        <w:rPr>
          <w:sz w:val="28"/>
          <w:szCs w:val="28"/>
        </w:rPr>
        <w:t xml:space="preserve">     </w:t>
      </w:r>
      <w:r w:rsidRPr="00CA560E">
        <w:rPr>
          <w:sz w:val="28"/>
          <w:szCs w:val="28"/>
        </w:rPr>
        <w:t>реабилит</w:t>
      </w:r>
      <w:r w:rsidRPr="00CA560E">
        <w:rPr>
          <w:sz w:val="28"/>
          <w:szCs w:val="28"/>
        </w:rPr>
        <w:t>а</w:t>
      </w:r>
      <w:r w:rsidRPr="00CA560E">
        <w:rPr>
          <w:sz w:val="28"/>
          <w:szCs w:val="28"/>
        </w:rPr>
        <w:t>ция детей с    нарушением зрения в системе с</w:t>
      </w:r>
      <w:r>
        <w:rPr>
          <w:sz w:val="28"/>
          <w:szCs w:val="28"/>
        </w:rPr>
        <w:t>пе</w:t>
      </w:r>
      <w:r w:rsidRPr="00CA560E">
        <w:rPr>
          <w:sz w:val="28"/>
          <w:szCs w:val="28"/>
        </w:rPr>
        <w:t>циального</w:t>
      </w:r>
      <w:r>
        <w:rPr>
          <w:sz w:val="28"/>
          <w:szCs w:val="28"/>
        </w:rPr>
        <w:t xml:space="preserve">                   </w:t>
      </w:r>
      <w:r w:rsidRPr="00CA560E">
        <w:rPr>
          <w:sz w:val="28"/>
          <w:szCs w:val="28"/>
        </w:rPr>
        <w:t>образования».  - Ч; 2000 год</w:t>
      </w:r>
      <w:r>
        <w:rPr>
          <w:sz w:val="28"/>
          <w:szCs w:val="28"/>
        </w:rPr>
        <w:t>.</w:t>
      </w:r>
      <w:r w:rsidRPr="00CA560E">
        <w:rPr>
          <w:sz w:val="28"/>
          <w:szCs w:val="28"/>
        </w:rPr>
        <w:t xml:space="preserve"> </w:t>
      </w:r>
    </w:p>
    <w:p w:rsidR="00487320" w:rsidRPr="00CA560E" w:rsidRDefault="00487320" w:rsidP="00487320">
      <w:pPr>
        <w:ind w:firstLine="51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 xml:space="preserve">Г.Г. Демирчоглян, А.Г. Демирчоглян «Специальная физическая </w:t>
      </w:r>
      <w:r>
        <w:rPr>
          <w:sz w:val="28"/>
          <w:szCs w:val="28"/>
        </w:rPr>
        <w:t xml:space="preserve"> 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тура для  </w:t>
      </w:r>
      <w:r w:rsidRPr="00CA560E">
        <w:rPr>
          <w:sz w:val="28"/>
          <w:szCs w:val="28"/>
        </w:rPr>
        <w:t xml:space="preserve">слабовидящих школьников». – М;  2000 год. </w:t>
      </w:r>
    </w:p>
    <w:p w:rsidR="00487320" w:rsidRPr="00CA560E" w:rsidRDefault="00487320" w:rsidP="00487320">
      <w:pPr>
        <w:ind w:firstLine="15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>Т.И. Нагаева «Нарушение зрения у дошкольников» - Ростов – на – Д</w:t>
      </w:r>
      <w:r w:rsidRPr="00CA560E">
        <w:rPr>
          <w:sz w:val="28"/>
          <w:szCs w:val="28"/>
        </w:rPr>
        <w:t>о</w:t>
      </w:r>
      <w:r w:rsidRPr="00CA560E">
        <w:rPr>
          <w:sz w:val="28"/>
          <w:szCs w:val="28"/>
        </w:rPr>
        <w:t>ну; 2008 год</w:t>
      </w:r>
      <w:r>
        <w:rPr>
          <w:sz w:val="28"/>
          <w:szCs w:val="28"/>
        </w:rPr>
        <w:t>.</w:t>
      </w:r>
    </w:p>
    <w:p w:rsidR="00487320" w:rsidRPr="00CA560E" w:rsidRDefault="00487320" w:rsidP="00487320">
      <w:pPr>
        <w:ind w:left="360" w:hanging="72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 w:rsidRPr="00CA560E">
        <w:rPr>
          <w:sz w:val="28"/>
          <w:szCs w:val="28"/>
        </w:rPr>
        <w:t>М. Суссман «Программа улучшения зрения»  - М; 2007 год</w:t>
      </w:r>
    </w:p>
    <w:p w:rsidR="00487320" w:rsidRPr="00CA560E" w:rsidRDefault="00487320" w:rsidP="00487320">
      <w:pPr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tabs>
          <w:tab w:val="clear" w:pos="720"/>
          <w:tab w:val="num" w:pos="360"/>
        </w:tabs>
        <w:rPr>
          <w:sz w:val="28"/>
          <w:szCs w:val="28"/>
        </w:rPr>
      </w:pPr>
      <w:r w:rsidRPr="00CA560E">
        <w:rPr>
          <w:sz w:val="28"/>
          <w:szCs w:val="28"/>
        </w:rPr>
        <w:t>Т.П. Комарова «Логопедические игры и упра</w:t>
      </w:r>
      <w:r>
        <w:rPr>
          <w:sz w:val="28"/>
          <w:szCs w:val="28"/>
        </w:rPr>
        <w:t>жнения для детей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шением  з</w:t>
      </w:r>
      <w:r w:rsidRPr="00CA560E">
        <w:rPr>
          <w:sz w:val="28"/>
          <w:szCs w:val="28"/>
        </w:rPr>
        <w:t>рения».  – М;   2008 год</w:t>
      </w:r>
      <w:r>
        <w:rPr>
          <w:sz w:val="28"/>
          <w:szCs w:val="28"/>
        </w:rPr>
        <w:t>.</w:t>
      </w:r>
    </w:p>
    <w:p w:rsidR="00487320" w:rsidRPr="00CA560E" w:rsidRDefault="00487320" w:rsidP="00487320">
      <w:pPr>
        <w:ind w:firstLine="540"/>
        <w:rPr>
          <w:sz w:val="28"/>
          <w:szCs w:val="28"/>
        </w:rPr>
      </w:pPr>
    </w:p>
    <w:p w:rsidR="00487320" w:rsidRPr="00CA560E" w:rsidRDefault="00487320" w:rsidP="00487320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60E">
        <w:rPr>
          <w:sz w:val="28"/>
          <w:szCs w:val="28"/>
        </w:rPr>
        <w:t xml:space="preserve">Г.В. Никулина, А.В. Потемкина, Л.В. Фомичева « Готовим к школе </w:t>
      </w:r>
      <w:r>
        <w:rPr>
          <w:sz w:val="28"/>
          <w:szCs w:val="28"/>
        </w:rPr>
        <w:t xml:space="preserve">  </w:t>
      </w:r>
      <w:r w:rsidRPr="00CA560E">
        <w:rPr>
          <w:sz w:val="28"/>
          <w:szCs w:val="28"/>
        </w:rPr>
        <w:t xml:space="preserve">ребенка с нарушениями зрения». - С. –  П.; 2004 год </w:t>
      </w:r>
    </w:p>
    <w:p w:rsidR="00487320" w:rsidRPr="00CA560E" w:rsidRDefault="00487320" w:rsidP="00487320">
      <w:pPr>
        <w:ind w:firstLine="708"/>
        <w:rPr>
          <w:sz w:val="28"/>
          <w:szCs w:val="28"/>
        </w:rPr>
      </w:pPr>
    </w:p>
    <w:p w:rsidR="00487320" w:rsidRDefault="00487320" w:rsidP="00487320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60E">
        <w:rPr>
          <w:sz w:val="28"/>
          <w:szCs w:val="28"/>
        </w:rPr>
        <w:t>И. Ю. Матюгин «Тактильная память». – М; 1991 год.</w:t>
      </w:r>
    </w:p>
    <w:p w:rsidR="00487320" w:rsidRPr="00666613" w:rsidRDefault="00543713" w:rsidP="00543713">
      <w:pPr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r w:rsidR="00487320">
        <w:rPr>
          <w:sz w:val="28"/>
          <w:szCs w:val="28"/>
        </w:rPr>
        <w:t>Л.И. Кононенко, Н.В. Геверц «Организация психолого-педагоги</w:t>
      </w:r>
      <w:r>
        <w:rPr>
          <w:sz w:val="28"/>
          <w:szCs w:val="28"/>
        </w:rPr>
        <w:t xml:space="preserve">ческой          </w:t>
      </w:r>
      <w:r w:rsidR="0048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7320">
        <w:rPr>
          <w:sz w:val="28"/>
          <w:szCs w:val="28"/>
        </w:rPr>
        <w:t>деятельности в начальной школе». – Волгоград; 2007 год.</w:t>
      </w:r>
    </w:p>
    <w:sectPr w:rsidR="00487320" w:rsidRPr="00666613" w:rsidSect="00B57533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85" w:rsidRDefault="00CB2F85" w:rsidP="00B57533">
      <w:r>
        <w:separator/>
      </w:r>
    </w:p>
  </w:endnote>
  <w:endnote w:type="continuationSeparator" w:id="1">
    <w:p w:rsidR="00CB2F85" w:rsidRDefault="00CB2F85" w:rsidP="00B5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85" w:rsidRDefault="00CB2F85" w:rsidP="00B57533">
      <w:r>
        <w:separator/>
      </w:r>
    </w:p>
  </w:footnote>
  <w:footnote w:type="continuationSeparator" w:id="1">
    <w:p w:rsidR="00CB2F85" w:rsidRDefault="00CB2F85" w:rsidP="00B57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13" w:rsidRDefault="00666613" w:rsidP="00B57533">
    <w:pPr>
      <w:pStyle w:val="a8"/>
      <w:jc w:val="center"/>
    </w:pPr>
    <w:r>
      <w:t>МОУ «СОШ №110» г. Трехгорный Челябинской области</w:t>
    </w:r>
  </w:p>
  <w:p w:rsidR="00666613" w:rsidRDefault="006666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F7B"/>
    <w:multiLevelType w:val="hybridMultilevel"/>
    <w:tmpl w:val="CCB27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577B3E"/>
    <w:multiLevelType w:val="hybridMultilevel"/>
    <w:tmpl w:val="6088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658A6"/>
    <w:multiLevelType w:val="hybridMultilevel"/>
    <w:tmpl w:val="DCD20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64099"/>
    <w:multiLevelType w:val="hybridMultilevel"/>
    <w:tmpl w:val="CD1086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DF324EF"/>
    <w:multiLevelType w:val="hybridMultilevel"/>
    <w:tmpl w:val="5FC8E12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1E9572DA"/>
    <w:multiLevelType w:val="hybridMultilevel"/>
    <w:tmpl w:val="DC1E0474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6">
    <w:nsid w:val="1FDC6367"/>
    <w:multiLevelType w:val="multilevel"/>
    <w:tmpl w:val="8834C0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19B6EC3"/>
    <w:multiLevelType w:val="hybridMultilevel"/>
    <w:tmpl w:val="DC4CE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23299"/>
    <w:multiLevelType w:val="hybridMultilevel"/>
    <w:tmpl w:val="C6C4EC0A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9">
    <w:nsid w:val="28870537"/>
    <w:multiLevelType w:val="hybridMultilevel"/>
    <w:tmpl w:val="82F8F9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2CC830E3"/>
    <w:multiLevelType w:val="hybridMultilevel"/>
    <w:tmpl w:val="D182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B70453"/>
    <w:multiLevelType w:val="hybridMultilevel"/>
    <w:tmpl w:val="0AE2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680AC3"/>
    <w:multiLevelType w:val="hybridMultilevel"/>
    <w:tmpl w:val="EFA89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B10201"/>
    <w:multiLevelType w:val="hybridMultilevel"/>
    <w:tmpl w:val="7D8E2D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362710C"/>
    <w:multiLevelType w:val="hybridMultilevel"/>
    <w:tmpl w:val="316ED7A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52049A7"/>
    <w:multiLevelType w:val="hybridMultilevel"/>
    <w:tmpl w:val="96CA6C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9D72A32"/>
    <w:multiLevelType w:val="hybridMultilevel"/>
    <w:tmpl w:val="D71A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71F87"/>
    <w:multiLevelType w:val="hybridMultilevel"/>
    <w:tmpl w:val="4374053E"/>
    <w:lvl w:ilvl="0" w:tplc="6AFA945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>
    <w:nsid w:val="3FD5084C"/>
    <w:multiLevelType w:val="hybridMultilevel"/>
    <w:tmpl w:val="E2987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DA346D"/>
    <w:multiLevelType w:val="hybridMultilevel"/>
    <w:tmpl w:val="C9F8D174"/>
    <w:lvl w:ilvl="0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0">
    <w:nsid w:val="46D64E7D"/>
    <w:multiLevelType w:val="hybridMultilevel"/>
    <w:tmpl w:val="8FAE8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127EF8"/>
    <w:multiLevelType w:val="hybridMultilevel"/>
    <w:tmpl w:val="988E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81F58"/>
    <w:multiLevelType w:val="hybridMultilevel"/>
    <w:tmpl w:val="FA7869C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3">
    <w:nsid w:val="5A8A2627"/>
    <w:multiLevelType w:val="hybridMultilevel"/>
    <w:tmpl w:val="E382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9D4457"/>
    <w:multiLevelType w:val="hybridMultilevel"/>
    <w:tmpl w:val="E41498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C0594E"/>
    <w:multiLevelType w:val="hybridMultilevel"/>
    <w:tmpl w:val="6428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3405E"/>
    <w:multiLevelType w:val="hybridMultilevel"/>
    <w:tmpl w:val="16E8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B62425"/>
    <w:multiLevelType w:val="hybridMultilevel"/>
    <w:tmpl w:val="6700E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FA6CA5"/>
    <w:multiLevelType w:val="hybridMultilevel"/>
    <w:tmpl w:val="73EC8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337FAC"/>
    <w:multiLevelType w:val="hybridMultilevel"/>
    <w:tmpl w:val="64EAE9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5AB77F9"/>
    <w:multiLevelType w:val="hybridMultilevel"/>
    <w:tmpl w:val="B12A229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31">
    <w:nsid w:val="770C5495"/>
    <w:multiLevelType w:val="hybridMultilevel"/>
    <w:tmpl w:val="4EDEE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0C598B"/>
    <w:multiLevelType w:val="hybridMultilevel"/>
    <w:tmpl w:val="CCF08D7C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33">
    <w:nsid w:val="7CFB0CB3"/>
    <w:multiLevelType w:val="hybridMultilevel"/>
    <w:tmpl w:val="90C2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3769BB"/>
    <w:multiLevelType w:val="hybridMultilevel"/>
    <w:tmpl w:val="82DE0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25"/>
  </w:num>
  <w:num w:numId="8">
    <w:abstractNumId w:val="8"/>
  </w:num>
  <w:num w:numId="9">
    <w:abstractNumId w:val="30"/>
  </w:num>
  <w:num w:numId="10">
    <w:abstractNumId w:val="13"/>
  </w:num>
  <w:num w:numId="11">
    <w:abstractNumId w:val="23"/>
  </w:num>
  <w:num w:numId="12">
    <w:abstractNumId w:val="5"/>
  </w:num>
  <w:num w:numId="13">
    <w:abstractNumId w:val="32"/>
  </w:num>
  <w:num w:numId="14">
    <w:abstractNumId w:val="17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21"/>
  </w:num>
  <w:num w:numId="20">
    <w:abstractNumId w:val="33"/>
  </w:num>
  <w:num w:numId="21">
    <w:abstractNumId w:val="26"/>
  </w:num>
  <w:num w:numId="22">
    <w:abstractNumId w:val="18"/>
  </w:num>
  <w:num w:numId="23">
    <w:abstractNumId w:val="4"/>
  </w:num>
  <w:num w:numId="24">
    <w:abstractNumId w:val="22"/>
  </w:num>
  <w:num w:numId="25">
    <w:abstractNumId w:val="14"/>
  </w:num>
  <w:num w:numId="26">
    <w:abstractNumId w:val="27"/>
  </w:num>
  <w:num w:numId="27">
    <w:abstractNumId w:val="10"/>
  </w:num>
  <w:num w:numId="28">
    <w:abstractNumId w:val="12"/>
  </w:num>
  <w:num w:numId="29">
    <w:abstractNumId w:val="24"/>
  </w:num>
  <w:num w:numId="30">
    <w:abstractNumId w:val="31"/>
  </w:num>
  <w:num w:numId="31">
    <w:abstractNumId w:val="1"/>
  </w:num>
  <w:num w:numId="32">
    <w:abstractNumId w:val="29"/>
  </w:num>
  <w:num w:numId="33">
    <w:abstractNumId w:val="28"/>
  </w:num>
  <w:num w:numId="34">
    <w:abstractNumId w:val="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22C5"/>
    <w:rsid w:val="0000122D"/>
    <w:rsid w:val="00001CF7"/>
    <w:rsid w:val="00002643"/>
    <w:rsid w:val="00007E2F"/>
    <w:rsid w:val="00014010"/>
    <w:rsid w:val="00030997"/>
    <w:rsid w:val="00030D97"/>
    <w:rsid w:val="00036AF2"/>
    <w:rsid w:val="00037BA2"/>
    <w:rsid w:val="00042B93"/>
    <w:rsid w:val="00043393"/>
    <w:rsid w:val="000461A7"/>
    <w:rsid w:val="00050AA9"/>
    <w:rsid w:val="00051A3F"/>
    <w:rsid w:val="0006017F"/>
    <w:rsid w:val="0006377E"/>
    <w:rsid w:val="00065DA2"/>
    <w:rsid w:val="000663AA"/>
    <w:rsid w:val="000704DC"/>
    <w:rsid w:val="000751A5"/>
    <w:rsid w:val="00082304"/>
    <w:rsid w:val="00091E5D"/>
    <w:rsid w:val="0009469D"/>
    <w:rsid w:val="000960F5"/>
    <w:rsid w:val="000A0A81"/>
    <w:rsid w:val="000A17CC"/>
    <w:rsid w:val="000A3198"/>
    <w:rsid w:val="000B6843"/>
    <w:rsid w:val="000D19E7"/>
    <w:rsid w:val="000D4FE2"/>
    <w:rsid w:val="000E2D59"/>
    <w:rsid w:val="000E2F35"/>
    <w:rsid w:val="000E67DB"/>
    <w:rsid w:val="000F12EA"/>
    <w:rsid w:val="000F3B8B"/>
    <w:rsid w:val="00103F7A"/>
    <w:rsid w:val="00106390"/>
    <w:rsid w:val="00110CAC"/>
    <w:rsid w:val="0011329F"/>
    <w:rsid w:val="0011366A"/>
    <w:rsid w:val="0012632E"/>
    <w:rsid w:val="00126339"/>
    <w:rsid w:val="00130151"/>
    <w:rsid w:val="00130679"/>
    <w:rsid w:val="001338E2"/>
    <w:rsid w:val="0013470E"/>
    <w:rsid w:val="0013482B"/>
    <w:rsid w:val="0013658D"/>
    <w:rsid w:val="00137BC8"/>
    <w:rsid w:val="00143B2F"/>
    <w:rsid w:val="00151876"/>
    <w:rsid w:val="0015423D"/>
    <w:rsid w:val="00154B40"/>
    <w:rsid w:val="001606F7"/>
    <w:rsid w:val="001621F1"/>
    <w:rsid w:val="001645C5"/>
    <w:rsid w:val="0016764F"/>
    <w:rsid w:val="0016767B"/>
    <w:rsid w:val="00181C76"/>
    <w:rsid w:val="00182673"/>
    <w:rsid w:val="00184C31"/>
    <w:rsid w:val="001867CB"/>
    <w:rsid w:val="001A20BB"/>
    <w:rsid w:val="001A24EE"/>
    <w:rsid w:val="001A3362"/>
    <w:rsid w:val="001B1144"/>
    <w:rsid w:val="001B5253"/>
    <w:rsid w:val="001B6434"/>
    <w:rsid w:val="001C448E"/>
    <w:rsid w:val="001D27FC"/>
    <w:rsid w:val="001D38F8"/>
    <w:rsid w:val="001D6839"/>
    <w:rsid w:val="001E089F"/>
    <w:rsid w:val="001E304E"/>
    <w:rsid w:val="001E3206"/>
    <w:rsid w:val="001F1462"/>
    <w:rsid w:val="001F6020"/>
    <w:rsid w:val="002074C2"/>
    <w:rsid w:val="002242E5"/>
    <w:rsid w:val="00224C8C"/>
    <w:rsid w:val="002256FE"/>
    <w:rsid w:val="00232F07"/>
    <w:rsid w:val="002352AF"/>
    <w:rsid w:val="002372A1"/>
    <w:rsid w:val="0024030A"/>
    <w:rsid w:val="00246599"/>
    <w:rsid w:val="0025201D"/>
    <w:rsid w:val="00254031"/>
    <w:rsid w:val="00256836"/>
    <w:rsid w:val="002672E5"/>
    <w:rsid w:val="002771AB"/>
    <w:rsid w:val="0028021C"/>
    <w:rsid w:val="00281E25"/>
    <w:rsid w:val="002857D7"/>
    <w:rsid w:val="0028691E"/>
    <w:rsid w:val="00295779"/>
    <w:rsid w:val="00295927"/>
    <w:rsid w:val="00296C12"/>
    <w:rsid w:val="002A17E7"/>
    <w:rsid w:val="002B1860"/>
    <w:rsid w:val="002B25D0"/>
    <w:rsid w:val="002B343C"/>
    <w:rsid w:val="002C12AE"/>
    <w:rsid w:val="002C4EFE"/>
    <w:rsid w:val="002C5B1A"/>
    <w:rsid w:val="002C676D"/>
    <w:rsid w:val="002D19BC"/>
    <w:rsid w:val="002D3836"/>
    <w:rsid w:val="002D45AB"/>
    <w:rsid w:val="002E6BE1"/>
    <w:rsid w:val="002F0A34"/>
    <w:rsid w:val="002F4936"/>
    <w:rsid w:val="002F4DD7"/>
    <w:rsid w:val="002F64B9"/>
    <w:rsid w:val="00301771"/>
    <w:rsid w:val="0030631E"/>
    <w:rsid w:val="00310845"/>
    <w:rsid w:val="00314AB6"/>
    <w:rsid w:val="00314B12"/>
    <w:rsid w:val="003177C3"/>
    <w:rsid w:val="00317ED1"/>
    <w:rsid w:val="00317F1B"/>
    <w:rsid w:val="0032027D"/>
    <w:rsid w:val="00341C88"/>
    <w:rsid w:val="003453EA"/>
    <w:rsid w:val="003455FD"/>
    <w:rsid w:val="00347679"/>
    <w:rsid w:val="00347CA8"/>
    <w:rsid w:val="0035273B"/>
    <w:rsid w:val="003548EC"/>
    <w:rsid w:val="00363A00"/>
    <w:rsid w:val="00366751"/>
    <w:rsid w:val="00366A18"/>
    <w:rsid w:val="00385F49"/>
    <w:rsid w:val="003946E1"/>
    <w:rsid w:val="00396A35"/>
    <w:rsid w:val="003A1862"/>
    <w:rsid w:val="003A19E8"/>
    <w:rsid w:val="003A2F47"/>
    <w:rsid w:val="003B1D63"/>
    <w:rsid w:val="003B62B4"/>
    <w:rsid w:val="003B64E3"/>
    <w:rsid w:val="003C7F78"/>
    <w:rsid w:val="003D0929"/>
    <w:rsid w:val="003D0AAA"/>
    <w:rsid w:val="003D2B5C"/>
    <w:rsid w:val="003D2EEC"/>
    <w:rsid w:val="003D5AD2"/>
    <w:rsid w:val="003E130A"/>
    <w:rsid w:val="003E54D0"/>
    <w:rsid w:val="003F3CE1"/>
    <w:rsid w:val="003F649B"/>
    <w:rsid w:val="004002FA"/>
    <w:rsid w:val="00403C2F"/>
    <w:rsid w:val="00404CAE"/>
    <w:rsid w:val="0041374F"/>
    <w:rsid w:val="004165DD"/>
    <w:rsid w:val="00423423"/>
    <w:rsid w:val="00431FDA"/>
    <w:rsid w:val="00433255"/>
    <w:rsid w:val="00434713"/>
    <w:rsid w:val="00452F8D"/>
    <w:rsid w:val="00454355"/>
    <w:rsid w:val="00464CC1"/>
    <w:rsid w:val="00465C28"/>
    <w:rsid w:val="00471097"/>
    <w:rsid w:val="004735A0"/>
    <w:rsid w:val="004747BF"/>
    <w:rsid w:val="00475321"/>
    <w:rsid w:val="00483A8E"/>
    <w:rsid w:val="00484F7A"/>
    <w:rsid w:val="00487320"/>
    <w:rsid w:val="00490D75"/>
    <w:rsid w:val="004960B6"/>
    <w:rsid w:val="00497506"/>
    <w:rsid w:val="00497D43"/>
    <w:rsid w:val="004A2814"/>
    <w:rsid w:val="004A6200"/>
    <w:rsid w:val="004B3494"/>
    <w:rsid w:val="004B75BF"/>
    <w:rsid w:val="004C1988"/>
    <w:rsid w:val="004C298C"/>
    <w:rsid w:val="004C58CB"/>
    <w:rsid w:val="004D1F6F"/>
    <w:rsid w:val="004D3212"/>
    <w:rsid w:val="004D59FF"/>
    <w:rsid w:val="004E2EEB"/>
    <w:rsid w:val="004E334C"/>
    <w:rsid w:val="004F4775"/>
    <w:rsid w:val="005022C5"/>
    <w:rsid w:val="0050286A"/>
    <w:rsid w:val="005113AE"/>
    <w:rsid w:val="00512213"/>
    <w:rsid w:val="00521D64"/>
    <w:rsid w:val="00522556"/>
    <w:rsid w:val="005229F8"/>
    <w:rsid w:val="00531553"/>
    <w:rsid w:val="00532C9D"/>
    <w:rsid w:val="0053347B"/>
    <w:rsid w:val="005351AB"/>
    <w:rsid w:val="00543713"/>
    <w:rsid w:val="0054567C"/>
    <w:rsid w:val="005502E2"/>
    <w:rsid w:val="00554D7D"/>
    <w:rsid w:val="005564C9"/>
    <w:rsid w:val="005571C6"/>
    <w:rsid w:val="005606F4"/>
    <w:rsid w:val="00560BBB"/>
    <w:rsid w:val="005620A5"/>
    <w:rsid w:val="00565CF0"/>
    <w:rsid w:val="00567F32"/>
    <w:rsid w:val="00572402"/>
    <w:rsid w:val="005745B6"/>
    <w:rsid w:val="00575A70"/>
    <w:rsid w:val="00584D67"/>
    <w:rsid w:val="00594689"/>
    <w:rsid w:val="00594C16"/>
    <w:rsid w:val="005A6F0E"/>
    <w:rsid w:val="005B2B6F"/>
    <w:rsid w:val="005B6152"/>
    <w:rsid w:val="005C1936"/>
    <w:rsid w:val="005C2F4A"/>
    <w:rsid w:val="005D0A91"/>
    <w:rsid w:val="005D27B4"/>
    <w:rsid w:val="005E0B2F"/>
    <w:rsid w:val="005E400F"/>
    <w:rsid w:val="005F52F7"/>
    <w:rsid w:val="005F6475"/>
    <w:rsid w:val="005F7EF3"/>
    <w:rsid w:val="00601EA4"/>
    <w:rsid w:val="00605CB9"/>
    <w:rsid w:val="0061028B"/>
    <w:rsid w:val="0061437D"/>
    <w:rsid w:val="0061741E"/>
    <w:rsid w:val="00625629"/>
    <w:rsid w:val="00625CB1"/>
    <w:rsid w:val="0063008A"/>
    <w:rsid w:val="006353D5"/>
    <w:rsid w:val="00644942"/>
    <w:rsid w:val="006476E7"/>
    <w:rsid w:val="00647C6D"/>
    <w:rsid w:val="00651C82"/>
    <w:rsid w:val="00660957"/>
    <w:rsid w:val="00663CA2"/>
    <w:rsid w:val="00666613"/>
    <w:rsid w:val="0067190A"/>
    <w:rsid w:val="00673F25"/>
    <w:rsid w:val="00676A6B"/>
    <w:rsid w:val="00677FA0"/>
    <w:rsid w:val="00686FDC"/>
    <w:rsid w:val="0069066E"/>
    <w:rsid w:val="006933C9"/>
    <w:rsid w:val="006A377E"/>
    <w:rsid w:val="006A7D28"/>
    <w:rsid w:val="006E0748"/>
    <w:rsid w:val="006E308B"/>
    <w:rsid w:val="006E50EF"/>
    <w:rsid w:val="00700CB4"/>
    <w:rsid w:val="00710F3F"/>
    <w:rsid w:val="007136F9"/>
    <w:rsid w:val="0071644C"/>
    <w:rsid w:val="00734776"/>
    <w:rsid w:val="00737BD0"/>
    <w:rsid w:val="00742319"/>
    <w:rsid w:val="00746832"/>
    <w:rsid w:val="00746CBF"/>
    <w:rsid w:val="007471A9"/>
    <w:rsid w:val="007614DF"/>
    <w:rsid w:val="00762108"/>
    <w:rsid w:val="00762992"/>
    <w:rsid w:val="00766A87"/>
    <w:rsid w:val="00771C03"/>
    <w:rsid w:val="00781A00"/>
    <w:rsid w:val="00781CC1"/>
    <w:rsid w:val="00785559"/>
    <w:rsid w:val="00790A6A"/>
    <w:rsid w:val="007920AD"/>
    <w:rsid w:val="00793023"/>
    <w:rsid w:val="007954E8"/>
    <w:rsid w:val="007A371F"/>
    <w:rsid w:val="007A6839"/>
    <w:rsid w:val="007B0120"/>
    <w:rsid w:val="007B1CEF"/>
    <w:rsid w:val="007B2C80"/>
    <w:rsid w:val="007B378B"/>
    <w:rsid w:val="007B5832"/>
    <w:rsid w:val="007C14EE"/>
    <w:rsid w:val="007C4853"/>
    <w:rsid w:val="007D03CD"/>
    <w:rsid w:val="007D649D"/>
    <w:rsid w:val="007D75FF"/>
    <w:rsid w:val="007E39A4"/>
    <w:rsid w:val="007E5941"/>
    <w:rsid w:val="007E6B55"/>
    <w:rsid w:val="00814A87"/>
    <w:rsid w:val="0081797C"/>
    <w:rsid w:val="008212EA"/>
    <w:rsid w:val="00822282"/>
    <w:rsid w:val="00831586"/>
    <w:rsid w:val="00834249"/>
    <w:rsid w:val="00841256"/>
    <w:rsid w:val="00841CB3"/>
    <w:rsid w:val="00853834"/>
    <w:rsid w:val="00854DEF"/>
    <w:rsid w:val="008571B8"/>
    <w:rsid w:val="008578AD"/>
    <w:rsid w:val="008600C1"/>
    <w:rsid w:val="00865B82"/>
    <w:rsid w:val="00867ADB"/>
    <w:rsid w:val="0087402D"/>
    <w:rsid w:val="008748F1"/>
    <w:rsid w:val="00874F21"/>
    <w:rsid w:val="00884B61"/>
    <w:rsid w:val="00884C5E"/>
    <w:rsid w:val="008928D9"/>
    <w:rsid w:val="00892ED3"/>
    <w:rsid w:val="00896D64"/>
    <w:rsid w:val="008A1467"/>
    <w:rsid w:val="008A303D"/>
    <w:rsid w:val="008A41B2"/>
    <w:rsid w:val="008B1D4C"/>
    <w:rsid w:val="008B423D"/>
    <w:rsid w:val="008B7623"/>
    <w:rsid w:val="008C0585"/>
    <w:rsid w:val="008C2901"/>
    <w:rsid w:val="008D1189"/>
    <w:rsid w:val="008D2770"/>
    <w:rsid w:val="008D4803"/>
    <w:rsid w:val="008E5909"/>
    <w:rsid w:val="008E7021"/>
    <w:rsid w:val="008F252F"/>
    <w:rsid w:val="008F3F8B"/>
    <w:rsid w:val="00900285"/>
    <w:rsid w:val="00906A8D"/>
    <w:rsid w:val="00907071"/>
    <w:rsid w:val="00912089"/>
    <w:rsid w:val="00912E7A"/>
    <w:rsid w:val="00920AA4"/>
    <w:rsid w:val="00932823"/>
    <w:rsid w:val="00944575"/>
    <w:rsid w:val="009473E7"/>
    <w:rsid w:val="0095146C"/>
    <w:rsid w:val="009530C7"/>
    <w:rsid w:val="00955EB5"/>
    <w:rsid w:val="0095676B"/>
    <w:rsid w:val="00964662"/>
    <w:rsid w:val="0097211A"/>
    <w:rsid w:val="00981E85"/>
    <w:rsid w:val="009970D6"/>
    <w:rsid w:val="009A16B1"/>
    <w:rsid w:val="009A17A7"/>
    <w:rsid w:val="009B41D6"/>
    <w:rsid w:val="009B6565"/>
    <w:rsid w:val="009C13D4"/>
    <w:rsid w:val="009C35C5"/>
    <w:rsid w:val="009C55D1"/>
    <w:rsid w:val="009D0B30"/>
    <w:rsid w:val="009D24AD"/>
    <w:rsid w:val="009D355D"/>
    <w:rsid w:val="009D5612"/>
    <w:rsid w:val="009D6915"/>
    <w:rsid w:val="009E2E4E"/>
    <w:rsid w:val="009E7A85"/>
    <w:rsid w:val="009F0296"/>
    <w:rsid w:val="009F2026"/>
    <w:rsid w:val="009F3D52"/>
    <w:rsid w:val="00A1307A"/>
    <w:rsid w:val="00A24B04"/>
    <w:rsid w:val="00A26ECB"/>
    <w:rsid w:val="00A31E61"/>
    <w:rsid w:val="00A40053"/>
    <w:rsid w:val="00A4066D"/>
    <w:rsid w:val="00A40AAE"/>
    <w:rsid w:val="00A57615"/>
    <w:rsid w:val="00A648EB"/>
    <w:rsid w:val="00A655D3"/>
    <w:rsid w:val="00A70FD6"/>
    <w:rsid w:val="00A80DA7"/>
    <w:rsid w:val="00A81DD7"/>
    <w:rsid w:val="00A879E6"/>
    <w:rsid w:val="00A92D4D"/>
    <w:rsid w:val="00AA0212"/>
    <w:rsid w:val="00AA3F8E"/>
    <w:rsid w:val="00AA64DF"/>
    <w:rsid w:val="00AA700F"/>
    <w:rsid w:val="00AB0C15"/>
    <w:rsid w:val="00AB1433"/>
    <w:rsid w:val="00AB2CE3"/>
    <w:rsid w:val="00AB442C"/>
    <w:rsid w:val="00AC1C00"/>
    <w:rsid w:val="00AD4E44"/>
    <w:rsid w:val="00AD544B"/>
    <w:rsid w:val="00AD6D6D"/>
    <w:rsid w:val="00AE1461"/>
    <w:rsid w:val="00AE5DC3"/>
    <w:rsid w:val="00AF52FA"/>
    <w:rsid w:val="00AF5E89"/>
    <w:rsid w:val="00B046CF"/>
    <w:rsid w:val="00B05D79"/>
    <w:rsid w:val="00B127CA"/>
    <w:rsid w:val="00B15CDA"/>
    <w:rsid w:val="00B15F6D"/>
    <w:rsid w:val="00B22CA4"/>
    <w:rsid w:val="00B23435"/>
    <w:rsid w:val="00B26797"/>
    <w:rsid w:val="00B31DD2"/>
    <w:rsid w:val="00B33D45"/>
    <w:rsid w:val="00B37C5C"/>
    <w:rsid w:val="00B465A5"/>
    <w:rsid w:val="00B52C36"/>
    <w:rsid w:val="00B5587D"/>
    <w:rsid w:val="00B55EFB"/>
    <w:rsid w:val="00B568DB"/>
    <w:rsid w:val="00B57533"/>
    <w:rsid w:val="00B57FD0"/>
    <w:rsid w:val="00B66D64"/>
    <w:rsid w:val="00B728EF"/>
    <w:rsid w:val="00B81C1E"/>
    <w:rsid w:val="00B906C8"/>
    <w:rsid w:val="00B93D11"/>
    <w:rsid w:val="00B969FC"/>
    <w:rsid w:val="00BA4838"/>
    <w:rsid w:val="00BA7785"/>
    <w:rsid w:val="00BB08BB"/>
    <w:rsid w:val="00BB1F26"/>
    <w:rsid w:val="00BC6F13"/>
    <w:rsid w:val="00BF2366"/>
    <w:rsid w:val="00C01FA6"/>
    <w:rsid w:val="00C056DF"/>
    <w:rsid w:val="00C0637E"/>
    <w:rsid w:val="00C06DBC"/>
    <w:rsid w:val="00C06FD8"/>
    <w:rsid w:val="00C10B04"/>
    <w:rsid w:val="00C14843"/>
    <w:rsid w:val="00C152E4"/>
    <w:rsid w:val="00C1530D"/>
    <w:rsid w:val="00C261BF"/>
    <w:rsid w:val="00C304B7"/>
    <w:rsid w:val="00C310A8"/>
    <w:rsid w:val="00C32095"/>
    <w:rsid w:val="00C4310D"/>
    <w:rsid w:val="00C43B5E"/>
    <w:rsid w:val="00C4718C"/>
    <w:rsid w:val="00C50FD1"/>
    <w:rsid w:val="00C577C8"/>
    <w:rsid w:val="00C61FCA"/>
    <w:rsid w:val="00C73E28"/>
    <w:rsid w:val="00C877D6"/>
    <w:rsid w:val="00C90EDE"/>
    <w:rsid w:val="00CA00B7"/>
    <w:rsid w:val="00CA560E"/>
    <w:rsid w:val="00CA5F4A"/>
    <w:rsid w:val="00CB1008"/>
    <w:rsid w:val="00CB2F85"/>
    <w:rsid w:val="00CB4A9D"/>
    <w:rsid w:val="00CC4DCA"/>
    <w:rsid w:val="00CC6413"/>
    <w:rsid w:val="00CD13FC"/>
    <w:rsid w:val="00CD6CCA"/>
    <w:rsid w:val="00CE36BE"/>
    <w:rsid w:val="00CE5D12"/>
    <w:rsid w:val="00CF462F"/>
    <w:rsid w:val="00D129F5"/>
    <w:rsid w:val="00D209A4"/>
    <w:rsid w:val="00D25B3C"/>
    <w:rsid w:val="00D35F53"/>
    <w:rsid w:val="00D41F1C"/>
    <w:rsid w:val="00D52FFD"/>
    <w:rsid w:val="00D6465C"/>
    <w:rsid w:val="00D65CEB"/>
    <w:rsid w:val="00D74249"/>
    <w:rsid w:val="00D838A0"/>
    <w:rsid w:val="00D874E3"/>
    <w:rsid w:val="00D965FA"/>
    <w:rsid w:val="00D970BA"/>
    <w:rsid w:val="00DB09CC"/>
    <w:rsid w:val="00DB203A"/>
    <w:rsid w:val="00DB55F1"/>
    <w:rsid w:val="00DC0392"/>
    <w:rsid w:val="00DC4A85"/>
    <w:rsid w:val="00DD3337"/>
    <w:rsid w:val="00DD5306"/>
    <w:rsid w:val="00DD5E3D"/>
    <w:rsid w:val="00DE0B10"/>
    <w:rsid w:val="00DE7245"/>
    <w:rsid w:val="00DE73F1"/>
    <w:rsid w:val="00DE7BF7"/>
    <w:rsid w:val="00DF1788"/>
    <w:rsid w:val="00DF4EA3"/>
    <w:rsid w:val="00DF7173"/>
    <w:rsid w:val="00E00B38"/>
    <w:rsid w:val="00E01C66"/>
    <w:rsid w:val="00E01DB6"/>
    <w:rsid w:val="00E03D76"/>
    <w:rsid w:val="00E04652"/>
    <w:rsid w:val="00E12990"/>
    <w:rsid w:val="00E2614D"/>
    <w:rsid w:val="00E34E57"/>
    <w:rsid w:val="00E413B2"/>
    <w:rsid w:val="00E42EAE"/>
    <w:rsid w:val="00E43A8A"/>
    <w:rsid w:val="00E47AB4"/>
    <w:rsid w:val="00E56B3A"/>
    <w:rsid w:val="00E61886"/>
    <w:rsid w:val="00E62264"/>
    <w:rsid w:val="00E6298B"/>
    <w:rsid w:val="00E63E60"/>
    <w:rsid w:val="00E67E48"/>
    <w:rsid w:val="00E70D4C"/>
    <w:rsid w:val="00E828B8"/>
    <w:rsid w:val="00E86E9F"/>
    <w:rsid w:val="00E91EF7"/>
    <w:rsid w:val="00E93862"/>
    <w:rsid w:val="00E94A6A"/>
    <w:rsid w:val="00EA2481"/>
    <w:rsid w:val="00EA3435"/>
    <w:rsid w:val="00EB2211"/>
    <w:rsid w:val="00EB42FB"/>
    <w:rsid w:val="00EB46E5"/>
    <w:rsid w:val="00EB4D07"/>
    <w:rsid w:val="00EB7B36"/>
    <w:rsid w:val="00EC6D4A"/>
    <w:rsid w:val="00EC744A"/>
    <w:rsid w:val="00ED653D"/>
    <w:rsid w:val="00EE084A"/>
    <w:rsid w:val="00EE0A7E"/>
    <w:rsid w:val="00EE0C9C"/>
    <w:rsid w:val="00EE7BC6"/>
    <w:rsid w:val="00EF1B3B"/>
    <w:rsid w:val="00F01793"/>
    <w:rsid w:val="00F02CCE"/>
    <w:rsid w:val="00F03C32"/>
    <w:rsid w:val="00F046E5"/>
    <w:rsid w:val="00F0686A"/>
    <w:rsid w:val="00F1063A"/>
    <w:rsid w:val="00F10F02"/>
    <w:rsid w:val="00F1700C"/>
    <w:rsid w:val="00F21A7C"/>
    <w:rsid w:val="00F242C9"/>
    <w:rsid w:val="00F2654C"/>
    <w:rsid w:val="00F36926"/>
    <w:rsid w:val="00F45BD2"/>
    <w:rsid w:val="00F51D29"/>
    <w:rsid w:val="00F60F04"/>
    <w:rsid w:val="00F61C18"/>
    <w:rsid w:val="00F64A0F"/>
    <w:rsid w:val="00F66414"/>
    <w:rsid w:val="00F67C03"/>
    <w:rsid w:val="00F80521"/>
    <w:rsid w:val="00F8067D"/>
    <w:rsid w:val="00F95B0F"/>
    <w:rsid w:val="00FA0FA8"/>
    <w:rsid w:val="00FB0BB3"/>
    <w:rsid w:val="00FB4BF9"/>
    <w:rsid w:val="00FB6D6E"/>
    <w:rsid w:val="00FC292F"/>
    <w:rsid w:val="00FD2413"/>
    <w:rsid w:val="00FE1608"/>
    <w:rsid w:val="00FE3058"/>
    <w:rsid w:val="00FE7011"/>
    <w:rsid w:val="00FE715D"/>
    <w:rsid w:val="00FE7B16"/>
    <w:rsid w:val="00FF1954"/>
    <w:rsid w:val="00FF4254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298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9B65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0AA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57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75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53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57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75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7739</Words>
  <Characters>53602</Characters>
  <Application>Microsoft Office Word</Application>
  <DocSecurity>0</DocSecurity>
  <Lines>446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Ступени реализации коррекционного блока программы:</vt:lpstr>
    </vt:vector>
  </TitlesOfParts>
  <Company>Организация</Company>
  <LinksUpToDate>false</LinksUpToDate>
  <CharactersWithSpaces>61219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Ступени реализации коррекционного блока программы:</dc:title>
  <dc:creator>Customer</dc:creator>
  <cp:lastModifiedBy>форсаж</cp:lastModifiedBy>
  <cp:revision>6</cp:revision>
  <cp:lastPrinted>2010-04-13T05:59:00Z</cp:lastPrinted>
  <dcterms:created xsi:type="dcterms:W3CDTF">2013-12-23T11:09:00Z</dcterms:created>
  <dcterms:modified xsi:type="dcterms:W3CDTF">2014-02-20T10:58:00Z</dcterms:modified>
</cp:coreProperties>
</file>