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B9" w:rsidRPr="008A24B9" w:rsidRDefault="008A24B9" w:rsidP="001C5BF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A24B9">
        <w:rPr>
          <w:rFonts w:ascii="Times New Roman" w:hAnsi="Times New Roman"/>
          <w:sz w:val="28"/>
          <w:szCs w:val="28"/>
        </w:rPr>
        <w:t xml:space="preserve">Муниципальное </w:t>
      </w:r>
      <w:r w:rsidR="001C5BFA">
        <w:rPr>
          <w:rFonts w:ascii="Times New Roman" w:hAnsi="Times New Roman"/>
          <w:sz w:val="28"/>
          <w:szCs w:val="28"/>
        </w:rPr>
        <w:t xml:space="preserve">бюджетное </w:t>
      </w:r>
      <w:r w:rsidRPr="008A24B9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8A24B9" w:rsidRPr="001C5BFA" w:rsidRDefault="008A24B9" w:rsidP="001C5BF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</w:t>
      </w:r>
      <w:r w:rsidR="001C5BFA">
        <w:rPr>
          <w:rFonts w:ascii="Times New Roman" w:hAnsi="Times New Roman"/>
          <w:sz w:val="28"/>
          <w:szCs w:val="28"/>
        </w:rPr>
        <w:t>яя школа №2</w:t>
      </w:r>
      <w:r>
        <w:rPr>
          <w:rFonts w:ascii="Times New Roman" w:hAnsi="Times New Roman"/>
          <w:sz w:val="28"/>
          <w:szCs w:val="28"/>
        </w:rPr>
        <w:t>»</w:t>
      </w:r>
      <w:r w:rsidR="001C5BFA">
        <w:rPr>
          <w:rFonts w:ascii="Times New Roman" w:hAnsi="Times New Roman"/>
          <w:sz w:val="28"/>
          <w:szCs w:val="28"/>
        </w:rPr>
        <w:t xml:space="preserve"> г.о. Балашиха</w:t>
      </w:r>
    </w:p>
    <w:p w:rsidR="008A24B9" w:rsidRPr="008A24B9" w:rsidRDefault="008A24B9" w:rsidP="008A24B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A24B9" w:rsidRPr="008A24B9" w:rsidRDefault="008A24B9" w:rsidP="001612A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A24B9" w:rsidRPr="008A24B9" w:rsidRDefault="008A24B9" w:rsidP="001612A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A24B9" w:rsidRPr="008A24B9" w:rsidRDefault="008A24B9" w:rsidP="001612A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A24B9" w:rsidRPr="008A24B9" w:rsidRDefault="008A24B9" w:rsidP="001612A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A24B9" w:rsidRPr="008A24B9" w:rsidRDefault="008A24B9" w:rsidP="001612A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A24B9" w:rsidRPr="008A24B9" w:rsidRDefault="008A24B9" w:rsidP="001612A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C5BFA" w:rsidRDefault="001C5BFA" w:rsidP="001C5BF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на методическом объединении</w:t>
      </w:r>
    </w:p>
    <w:p w:rsidR="008A24B9" w:rsidRDefault="001C5BFA" w:rsidP="001C5BF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учителей начальной школы</w:t>
      </w:r>
      <w:r w:rsidR="008A24B9">
        <w:rPr>
          <w:rFonts w:ascii="Times New Roman" w:hAnsi="Times New Roman"/>
          <w:sz w:val="28"/>
          <w:szCs w:val="28"/>
        </w:rPr>
        <w:t>.</w:t>
      </w:r>
    </w:p>
    <w:p w:rsidR="008A24B9" w:rsidRDefault="008A24B9" w:rsidP="001612A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A24B9" w:rsidRDefault="008A24B9" w:rsidP="001612A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Доклад: «Использование педагогических технологий в начальной  </w:t>
      </w:r>
    </w:p>
    <w:p w:rsidR="008A24B9" w:rsidRPr="008A24B9" w:rsidRDefault="008A24B9" w:rsidP="001612A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1C5BFA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коле</w:t>
      </w:r>
      <w:r w:rsidR="001C5BFA">
        <w:rPr>
          <w:rFonts w:ascii="Times New Roman" w:hAnsi="Times New Roman"/>
          <w:sz w:val="28"/>
          <w:szCs w:val="28"/>
        </w:rPr>
        <w:t xml:space="preserve"> при проведении урока по ФГОС</w:t>
      </w:r>
      <w:r>
        <w:rPr>
          <w:rFonts w:ascii="Times New Roman" w:hAnsi="Times New Roman"/>
          <w:sz w:val="28"/>
          <w:szCs w:val="28"/>
        </w:rPr>
        <w:t>».</w:t>
      </w:r>
    </w:p>
    <w:p w:rsidR="008A24B9" w:rsidRPr="008A24B9" w:rsidRDefault="008A24B9" w:rsidP="001612A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A24B9" w:rsidRPr="008A24B9" w:rsidRDefault="008A24B9" w:rsidP="001612A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A24B9" w:rsidRPr="008A24B9" w:rsidRDefault="008A24B9" w:rsidP="001612A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A24B9" w:rsidRPr="001C5BFA" w:rsidRDefault="001C5BFA" w:rsidP="001C5BF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C5BFA">
        <w:rPr>
          <w:rFonts w:ascii="Times New Roman" w:hAnsi="Times New Roman"/>
          <w:sz w:val="28"/>
          <w:szCs w:val="28"/>
        </w:rPr>
        <w:t>Подготовила: учитель нач.школы</w:t>
      </w:r>
    </w:p>
    <w:p w:rsidR="001C5BFA" w:rsidRPr="001C5BFA" w:rsidRDefault="001C5BFA" w:rsidP="001C5BF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C5BFA">
        <w:rPr>
          <w:rFonts w:ascii="Times New Roman" w:hAnsi="Times New Roman"/>
          <w:sz w:val="28"/>
          <w:szCs w:val="28"/>
        </w:rPr>
        <w:t>Ларионова Марина Александровна</w:t>
      </w:r>
    </w:p>
    <w:p w:rsidR="008A24B9" w:rsidRPr="008A24B9" w:rsidRDefault="008A24B9" w:rsidP="001612A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A24B9" w:rsidRPr="008A24B9" w:rsidRDefault="008A24B9" w:rsidP="001612A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A24B9" w:rsidRDefault="008A24B9" w:rsidP="001612A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A24B9" w:rsidRDefault="008A24B9" w:rsidP="001612A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A24B9" w:rsidRDefault="008A24B9" w:rsidP="001612A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A24B9" w:rsidRPr="008A24B9" w:rsidRDefault="008A24B9" w:rsidP="001612A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A24B9" w:rsidRPr="008A24B9" w:rsidRDefault="008A24B9" w:rsidP="001612A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A24B9" w:rsidRDefault="008A24B9" w:rsidP="001612A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A24B9" w:rsidRDefault="008A24B9" w:rsidP="008A24B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A24B9" w:rsidRDefault="008A24B9" w:rsidP="001612A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A24B9" w:rsidRPr="008A24B9" w:rsidRDefault="008A24B9" w:rsidP="001612A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1C5BFA">
        <w:rPr>
          <w:rFonts w:ascii="Times New Roman" w:hAnsi="Times New Roman"/>
          <w:sz w:val="28"/>
          <w:szCs w:val="28"/>
        </w:rPr>
        <w:t>Балашиха</w:t>
      </w:r>
      <w:r w:rsidRPr="008A24B9">
        <w:rPr>
          <w:rFonts w:ascii="Times New Roman" w:hAnsi="Times New Roman"/>
          <w:sz w:val="28"/>
          <w:szCs w:val="28"/>
        </w:rPr>
        <w:t xml:space="preserve"> 2012 год</w:t>
      </w:r>
    </w:p>
    <w:p w:rsidR="001C5BFA" w:rsidRPr="004140F6" w:rsidRDefault="001C5BFA" w:rsidP="001612AB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612AB" w:rsidRPr="004140F6" w:rsidRDefault="001612AB" w:rsidP="00D7032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140F6">
        <w:rPr>
          <w:rFonts w:ascii="Times New Roman" w:hAnsi="Times New Roman"/>
          <w:b/>
          <w:sz w:val="24"/>
          <w:szCs w:val="24"/>
        </w:rPr>
        <w:t>ВВЕДЕНИЕ</w:t>
      </w:r>
      <w:r w:rsidR="00AF3031" w:rsidRPr="004140F6">
        <w:rPr>
          <w:rFonts w:ascii="Times New Roman" w:hAnsi="Times New Roman"/>
          <w:b/>
          <w:sz w:val="24"/>
          <w:szCs w:val="24"/>
        </w:rPr>
        <w:t xml:space="preserve"> </w:t>
      </w:r>
      <w:r w:rsidR="00AF3031" w:rsidRPr="004140F6">
        <w:rPr>
          <w:rFonts w:ascii="Times New Roman" w:hAnsi="Times New Roman"/>
          <w:sz w:val="24"/>
          <w:szCs w:val="24"/>
        </w:rPr>
        <w:t>(слайд 1)</w:t>
      </w:r>
    </w:p>
    <w:p w:rsidR="00170BAF" w:rsidRPr="004140F6" w:rsidRDefault="00183C3E" w:rsidP="00D70325">
      <w:pPr>
        <w:spacing w:line="240" w:lineRule="auto"/>
        <w:rPr>
          <w:rFonts w:ascii="Times New Roman" w:hAnsi="Times New Roman"/>
          <w:sz w:val="24"/>
          <w:szCs w:val="24"/>
        </w:rPr>
      </w:pPr>
      <w:r w:rsidRPr="004140F6">
        <w:rPr>
          <w:rFonts w:ascii="Times New Roman" w:hAnsi="Times New Roman"/>
          <w:sz w:val="24"/>
          <w:szCs w:val="24"/>
        </w:rPr>
        <w:t xml:space="preserve">         </w:t>
      </w:r>
      <w:r w:rsidR="001612AB" w:rsidRPr="004140F6">
        <w:rPr>
          <w:rFonts w:ascii="Times New Roman" w:hAnsi="Times New Roman"/>
          <w:sz w:val="24"/>
          <w:szCs w:val="24"/>
        </w:rPr>
        <w:t>Как обычный урок сделать необычным, как неинтересный материал представить интересным, как с современными детьми говорить на современном языке? Эти и многие другие вопросы задаём мы себе, приходя сегодня в класс.</w:t>
      </w:r>
      <w:r w:rsidR="00AF3031" w:rsidRPr="004140F6">
        <w:rPr>
          <w:rFonts w:ascii="Times New Roman" w:hAnsi="Times New Roman"/>
          <w:sz w:val="24"/>
          <w:szCs w:val="24"/>
        </w:rPr>
        <w:t xml:space="preserve"> (слайд 2)</w:t>
      </w:r>
      <w:r w:rsidR="00AF3031" w:rsidRPr="004140F6">
        <w:rPr>
          <w:rFonts w:ascii="Tahoma" w:eastAsia="+mj-ea" w:hAnsi="Tahoma" w:cs="+mj-cs"/>
          <w:i/>
          <w:iCs/>
          <w:color w:val="0000FF"/>
          <w:sz w:val="24"/>
          <w:szCs w:val="24"/>
        </w:rPr>
        <w:t xml:space="preserve"> </w:t>
      </w:r>
      <w:r w:rsidR="00AF3031" w:rsidRPr="004140F6">
        <w:rPr>
          <w:rFonts w:ascii="Times New Roman" w:hAnsi="Times New Roman"/>
          <w:i/>
          <w:iCs/>
          <w:sz w:val="24"/>
          <w:szCs w:val="24"/>
        </w:rPr>
        <w:t xml:space="preserve">Сущность образовательных технологий сейчас выражается в том, что </w:t>
      </w:r>
      <w:r w:rsidR="00AF3031" w:rsidRPr="004140F6">
        <w:rPr>
          <w:rFonts w:ascii="Times New Roman" w:hAnsi="Times New Roman"/>
          <w:i/>
          <w:iCs/>
          <w:sz w:val="24"/>
          <w:szCs w:val="24"/>
          <w:u w:val="single"/>
        </w:rPr>
        <w:t>изменяется характер и способ образования</w:t>
      </w:r>
      <w:r w:rsidR="00AF3031" w:rsidRPr="004140F6">
        <w:rPr>
          <w:rFonts w:ascii="Times New Roman" w:hAnsi="Times New Roman"/>
          <w:i/>
          <w:iCs/>
          <w:sz w:val="24"/>
          <w:szCs w:val="24"/>
        </w:rPr>
        <w:t>. Наряду с развитием умственного потенциала учащихся происходит личностное развитие, т.е. сам процесс образования предполагает иную позицию учителя и ученика в образовании: они выступают как равноправные участники образовательного процесса.</w:t>
      </w:r>
    </w:p>
    <w:p w:rsidR="001612AB" w:rsidRPr="004140F6" w:rsidRDefault="001612AB" w:rsidP="00D703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0F6">
        <w:rPr>
          <w:rFonts w:ascii="Times New Roman" w:hAnsi="Times New Roman"/>
          <w:sz w:val="24"/>
          <w:szCs w:val="24"/>
        </w:rPr>
        <w:t>Среди многообразия современных образовательных технологий я выделила для себя те, которые, на мой взгляд, можно использовать в работе с учащимися начального звена.</w:t>
      </w:r>
      <w:r w:rsidR="00AF3031" w:rsidRPr="004140F6">
        <w:rPr>
          <w:rFonts w:ascii="Times New Roman" w:hAnsi="Times New Roman"/>
          <w:sz w:val="24"/>
          <w:szCs w:val="24"/>
        </w:rPr>
        <w:t xml:space="preserve"> (слайд 3)</w:t>
      </w:r>
      <w:r w:rsidRPr="004140F6">
        <w:rPr>
          <w:rFonts w:ascii="Times New Roman" w:hAnsi="Times New Roman"/>
          <w:sz w:val="24"/>
          <w:szCs w:val="24"/>
        </w:rPr>
        <w:t xml:space="preserve"> </w:t>
      </w:r>
    </w:p>
    <w:p w:rsidR="001612AB" w:rsidRPr="004140F6" w:rsidRDefault="001612AB" w:rsidP="00D703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0F6">
        <w:rPr>
          <w:rFonts w:ascii="Times New Roman" w:hAnsi="Times New Roman"/>
          <w:sz w:val="24"/>
          <w:szCs w:val="24"/>
        </w:rPr>
        <w:t xml:space="preserve"> Например: технологии личностно-ориентированного, развивающего, проблемного обучения, а также игровые, проектные, здоровьесберегающие и информационно-коммуникативные. </w:t>
      </w:r>
    </w:p>
    <w:p w:rsidR="001612AB" w:rsidRPr="004140F6" w:rsidRDefault="00AF3031" w:rsidP="00AF3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0F6">
        <w:rPr>
          <w:rFonts w:ascii="Times New Roman" w:hAnsi="Times New Roman"/>
          <w:sz w:val="24"/>
          <w:szCs w:val="24"/>
        </w:rPr>
        <w:t xml:space="preserve"> В</w:t>
      </w:r>
      <w:r w:rsidR="001612AB" w:rsidRPr="004140F6">
        <w:rPr>
          <w:rFonts w:ascii="Times New Roman" w:hAnsi="Times New Roman"/>
          <w:sz w:val="24"/>
          <w:szCs w:val="24"/>
        </w:rPr>
        <w:t xml:space="preserve"> своей работе я чаще всего </w:t>
      </w:r>
      <w:r w:rsidR="001612AB" w:rsidRPr="004140F6">
        <w:rPr>
          <w:rFonts w:ascii="Times New Roman" w:hAnsi="Times New Roman"/>
          <w:b/>
          <w:sz w:val="24"/>
          <w:szCs w:val="24"/>
        </w:rPr>
        <w:t>и</w:t>
      </w:r>
      <w:r w:rsidRPr="004140F6">
        <w:rPr>
          <w:rFonts w:ascii="Times New Roman" w:hAnsi="Times New Roman"/>
          <w:b/>
          <w:sz w:val="24"/>
          <w:szCs w:val="24"/>
        </w:rPr>
        <w:t xml:space="preserve">спользую технологии проблемно-диалогического </w:t>
      </w:r>
      <w:r w:rsidR="001612AB" w:rsidRPr="004140F6">
        <w:rPr>
          <w:rFonts w:ascii="Times New Roman" w:hAnsi="Times New Roman"/>
          <w:b/>
          <w:sz w:val="24"/>
          <w:szCs w:val="24"/>
        </w:rPr>
        <w:t>обучения,</w:t>
      </w:r>
      <w:r w:rsidR="00183C3E" w:rsidRPr="004140F6">
        <w:rPr>
          <w:rFonts w:ascii="Times New Roman" w:hAnsi="Times New Roman"/>
          <w:sz w:val="24"/>
          <w:szCs w:val="24"/>
        </w:rPr>
        <w:t xml:space="preserve"> </w:t>
      </w:r>
      <w:r w:rsidR="00183C3E" w:rsidRPr="004140F6">
        <w:rPr>
          <w:rFonts w:ascii="Times New Roman" w:hAnsi="Times New Roman"/>
          <w:b/>
          <w:sz w:val="24"/>
          <w:szCs w:val="24"/>
        </w:rPr>
        <w:t>проектную</w:t>
      </w:r>
      <w:r w:rsidR="0022785C" w:rsidRPr="004140F6">
        <w:rPr>
          <w:rFonts w:ascii="Times New Roman" w:hAnsi="Times New Roman"/>
          <w:b/>
          <w:sz w:val="24"/>
          <w:szCs w:val="24"/>
        </w:rPr>
        <w:t xml:space="preserve"> деятельность, </w:t>
      </w:r>
      <w:r w:rsidR="001612AB" w:rsidRPr="004140F6">
        <w:rPr>
          <w:rFonts w:ascii="Times New Roman" w:hAnsi="Times New Roman"/>
          <w:b/>
          <w:sz w:val="24"/>
          <w:szCs w:val="24"/>
        </w:rPr>
        <w:t>игровые,</w:t>
      </w:r>
      <w:r w:rsidR="001612AB" w:rsidRPr="004140F6">
        <w:rPr>
          <w:rFonts w:ascii="Times New Roman" w:hAnsi="Times New Roman"/>
          <w:sz w:val="24"/>
          <w:szCs w:val="24"/>
        </w:rPr>
        <w:t xml:space="preserve"> </w:t>
      </w:r>
      <w:r w:rsidR="001612AB" w:rsidRPr="004140F6">
        <w:rPr>
          <w:rFonts w:ascii="Times New Roman" w:hAnsi="Times New Roman"/>
          <w:b/>
          <w:sz w:val="24"/>
          <w:szCs w:val="24"/>
        </w:rPr>
        <w:t>ИКТ</w:t>
      </w:r>
      <w:r w:rsidR="001612AB" w:rsidRPr="004140F6">
        <w:rPr>
          <w:rFonts w:ascii="Times New Roman" w:hAnsi="Times New Roman"/>
          <w:sz w:val="24"/>
          <w:szCs w:val="24"/>
        </w:rPr>
        <w:t xml:space="preserve"> </w:t>
      </w:r>
      <w:r w:rsidR="001612AB" w:rsidRPr="004140F6">
        <w:rPr>
          <w:rFonts w:ascii="Times New Roman" w:hAnsi="Times New Roman"/>
          <w:b/>
          <w:sz w:val="24"/>
          <w:szCs w:val="24"/>
        </w:rPr>
        <w:t>и здоровьесберегающие</w:t>
      </w:r>
      <w:r w:rsidR="001612AB" w:rsidRPr="004140F6">
        <w:rPr>
          <w:rFonts w:ascii="Times New Roman" w:hAnsi="Times New Roman"/>
          <w:sz w:val="24"/>
          <w:szCs w:val="24"/>
        </w:rPr>
        <w:t xml:space="preserve">. </w:t>
      </w:r>
    </w:p>
    <w:p w:rsidR="001C5BFA" w:rsidRPr="004140F6" w:rsidRDefault="001C5BFA" w:rsidP="00AF3031">
      <w:pPr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4140F6">
        <w:rPr>
          <w:rFonts w:ascii="Times New Roman" w:eastAsiaTheme="minorHAnsi" w:hAnsi="Times New Roman"/>
          <w:b/>
          <w:bCs/>
          <w:sz w:val="24"/>
          <w:szCs w:val="24"/>
          <w:u w:val="single"/>
          <w:shd w:val="clear" w:color="auto" w:fill="FFFFFF"/>
        </w:rPr>
        <w:t>Игра</w:t>
      </w:r>
      <w:r w:rsidRPr="004140F6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</w:t>
      </w:r>
      <w:r w:rsidR="00AF3031" w:rsidRPr="004140F6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(слайд 4) </w:t>
      </w:r>
      <w:r w:rsidRPr="004140F6">
        <w:rPr>
          <w:rFonts w:ascii="Times New Roman" w:eastAsiaTheme="minorHAnsi" w:hAnsi="Times New Roman"/>
          <w:sz w:val="24"/>
          <w:szCs w:val="24"/>
          <w:shd w:val="clear" w:color="auto" w:fill="FFFFFF"/>
        </w:rPr>
        <w:t>Игра оказалась весьма серьезной и трудной проблемой. В современной педагогике игра, дидактическая игра используется в качестве самостоятельной технологии для освоения  понятия темы и даже раздела учебного предмета, а также как элемент более общей технологии.Игра - сильнейшее средство социализации ребенка, она дает возможность моделировать разные ситуации жизни, искать выход. Игра важна как сфера реализации себя как личности, это де</w:t>
      </w:r>
      <w:r w:rsidR="00AF3031" w:rsidRPr="004140F6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ятельность </w:t>
      </w:r>
      <w:r w:rsidRPr="004140F6">
        <w:rPr>
          <w:rFonts w:ascii="Times New Roman" w:eastAsiaTheme="minorHAnsi" w:hAnsi="Times New Roman"/>
          <w:sz w:val="24"/>
          <w:szCs w:val="24"/>
          <w:shd w:val="clear" w:color="auto" w:fill="FFFFFF"/>
        </w:rPr>
        <w:t>коммуникативная.</w:t>
      </w:r>
      <w:r w:rsidR="00AF3031" w:rsidRPr="004140F6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</w:t>
      </w:r>
      <w:r w:rsidR="007F329C" w:rsidRPr="004140F6">
        <w:rPr>
          <w:rFonts w:ascii="Times New Roman" w:eastAsiaTheme="minorHAnsi" w:hAnsi="Times New Roman"/>
          <w:sz w:val="24"/>
          <w:szCs w:val="24"/>
          <w:shd w:val="clear" w:color="auto" w:fill="FFFFFF"/>
        </w:rPr>
        <w:t>(слайд 5)</w:t>
      </w:r>
    </w:p>
    <w:p w:rsidR="00A5595A" w:rsidRPr="004140F6" w:rsidRDefault="00A5595A" w:rsidP="00D70325">
      <w:pPr>
        <w:pStyle w:val="2"/>
        <w:spacing w:line="240" w:lineRule="auto"/>
        <w:rPr>
          <w:sz w:val="24"/>
          <w:szCs w:val="24"/>
          <w:u w:val="single"/>
        </w:rPr>
      </w:pPr>
      <w:r w:rsidRPr="004140F6">
        <w:rPr>
          <w:sz w:val="24"/>
          <w:szCs w:val="24"/>
          <w:u w:val="single"/>
        </w:rPr>
        <w:t>Здоровьесберегающие технологии</w:t>
      </w:r>
      <w:r w:rsidR="007F329C" w:rsidRPr="004140F6">
        <w:rPr>
          <w:sz w:val="24"/>
          <w:szCs w:val="24"/>
          <w:u w:val="single"/>
        </w:rPr>
        <w:t xml:space="preserve">  (</w:t>
      </w:r>
      <w:r w:rsidR="007F329C" w:rsidRPr="004140F6">
        <w:rPr>
          <w:b w:val="0"/>
          <w:sz w:val="24"/>
          <w:szCs w:val="24"/>
        </w:rPr>
        <w:t>слайд 6)</w:t>
      </w:r>
    </w:p>
    <w:p w:rsidR="00A5595A" w:rsidRPr="004140F6" w:rsidRDefault="00A5595A" w:rsidP="00D70325">
      <w:pPr>
        <w:spacing w:line="240" w:lineRule="auto"/>
        <w:rPr>
          <w:rFonts w:ascii="Times New Roman" w:hAnsi="Times New Roman"/>
          <w:sz w:val="24"/>
          <w:szCs w:val="24"/>
        </w:rPr>
      </w:pPr>
      <w:r w:rsidRPr="004140F6">
        <w:rPr>
          <w:rFonts w:ascii="Times New Roman" w:hAnsi="Times New Roman"/>
          <w:sz w:val="24"/>
          <w:szCs w:val="24"/>
        </w:rPr>
        <w:t xml:space="preserve">              Считаю, что наша задача сегодня - научить ребенка различным приёмам и методам сохранения и укрепления своего здоровья.</w:t>
      </w:r>
    </w:p>
    <w:p w:rsidR="00A5595A" w:rsidRPr="004140F6" w:rsidRDefault="00A5595A" w:rsidP="00D703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0F6">
        <w:rPr>
          <w:rFonts w:ascii="Times New Roman" w:hAnsi="Times New Roman"/>
          <w:sz w:val="24"/>
          <w:szCs w:val="24"/>
        </w:rPr>
        <w:t>Свои уроки  стараюсь строить, ставя перед собой и учениками именно эту цель: как сохранить и укрепить здоровье? Для этого  использую приемы здоровьесберегающих технологий.</w:t>
      </w:r>
    </w:p>
    <w:p w:rsidR="00A5595A" w:rsidRPr="004140F6" w:rsidRDefault="00A5595A" w:rsidP="00D70325">
      <w:pPr>
        <w:spacing w:line="240" w:lineRule="auto"/>
        <w:rPr>
          <w:rFonts w:ascii="Times New Roman" w:hAnsi="Times New Roman"/>
          <w:sz w:val="24"/>
          <w:szCs w:val="24"/>
        </w:rPr>
      </w:pPr>
      <w:r w:rsidRPr="004140F6">
        <w:rPr>
          <w:rFonts w:ascii="Times New Roman" w:hAnsi="Times New Roman"/>
          <w:sz w:val="24"/>
          <w:szCs w:val="24"/>
        </w:rPr>
        <w:t xml:space="preserve">        Создание благоприятного эмоционально-психологического микроклимата на уроках  играет важную роль.</w:t>
      </w:r>
    </w:p>
    <w:p w:rsidR="00A5595A" w:rsidRPr="004140F6" w:rsidRDefault="00A5595A" w:rsidP="00D7032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140F6">
        <w:rPr>
          <w:rFonts w:ascii="Times New Roman" w:hAnsi="Times New Roman"/>
          <w:sz w:val="24"/>
          <w:szCs w:val="24"/>
          <w:u w:val="single"/>
        </w:rPr>
        <w:t>Использование приемов рефлексии.</w:t>
      </w:r>
      <w:r w:rsidR="007F329C" w:rsidRPr="004140F6">
        <w:rPr>
          <w:rFonts w:ascii="Times New Roman" w:hAnsi="Times New Roman"/>
          <w:sz w:val="24"/>
          <w:szCs w:val="24"/>
          <w:u w:val="single"/>
        </w:rPr>
        <w:t xml:space="preserve"> (слайд 7)</w:t>
      </w:r>
    </w:p>
    <w:p w:rsidR="00A5595A" w:rsidRPr="004140F6" w:rsidRDefault="00A5595A" w:rsidP="00D703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0F6">
        <w:rPr>
          <w:rFonts w:ascii="Times New Roman" w:hAnsi="Times New Roman"/>
          <w:sz w:val="24"/>
          <w:szCs w:val="24"/>
        </w:rPr>
        <w:t>-Что на вас произвело наибольшее впечатление?</w:t>
      </w:r>
    </w:p>
    <w:p w:rsidR="00A5595A" w:rsidRPr="004140F6" w:rsidRDefault="00A5595A" w:rsidP="00D703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0F6">
        <w:rPr>
          <w:rFonts w:ascii="Times New Roman" w:hAnsi="Times New Roman"/>
          <w:sz w:val="24"/>
          <w:szCs w:val="24"/>
        </w:rPr>
        <w:t>- Что получилось лучше всего?</w:t>
      </w:r>
    </w:p>
    <w:p w:rsidR="00A5595A" w:rsidRPr="004140F6" w:rsidRDefault="00A5595A" w:rsidP="00D703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0F6">
        <w:rPr>
          <w:rFonts w:ascii="Times New Roman" w:hAnsi="Times New Roman"/>
          <w:sz w:val="24"/>
          <w:szCs w:val="24"/>
        </w:rPr>
        <w:t>- Какие задания показались наиболее интересными?</w:t>
      </w:r>
    </w:p>
    <w:p w:rsidR="00A5595A" w:rsidRPr="004140F6" w:rsidRDefault="00A5595A" w:rsidP="00D703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0F6">
        <w:rPr>
          <w:rFonts w:ascii="Times New Roman" w:hAnsi="Times New Roman"/>
          <w:sz w:val="24"/>
          <w:szCs w:val="24"/>
        </w:rPr>
        <w:t>-Что вызвало затруднения?</w:t>
      </w:r>
    </w:p>
    <w:p w:rsidR="00A5595A" w:rsidRPr="004140F6" w:rsidRDefault="00A5595A" w:rsidP="00D703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0F6">
        <w:rPr>
          <w:rFonts w:ascii="Times New Roman" w:hAnsi="Times New Roman"/>
          <w:sz w:val="24"/>
          <w:szCs w:val="24"/>
        </w:rPr>
        <w:t>- Над чем хочется поразмышлять?</w:t>
      </w:r>
    </w:p>
    <w:p w:rsidR="00A5595A" w:rsidRPr="004140F6" w:rsidRDefault="00A5595A" w:rsidP="00D703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0F6">
        <w:rPr>
          <w:rFonts w:ascii="Times New Roman" w:hAnsi="Times New Roman"/>
          <w:sz w:val="24"/>
          <w:szCs w:val="24"/>
        </w:rPr>
        <w:t>- Какой совет дали бы себе?</w:t>
      </w:r>
    </w:p>
    <w:p w:rsidR="00A5595A" w:rsidRPr="004140F6" w:rsidRDefault="00A5595A" w:rsidP="00D703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0F6">
        <w:rPr>
          <w:rFonts w:ascii="Times New Roman" w:hAnsi="Times New Roman"/>
          <w:sz w:val="24"/>
          <w:szCs w:val="24"/>
        </w:rPr>
        <w:t>- Кому захотелось сделать комплимент?</w:t>
      </w:r>
    </w:p>
    <w:p w:rsidR="00A5595A" w:rsidRPr="004140F6" w:rsidRDefault="00A5595A" w:rsidP="00D703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0F6">
        <w:rPr>
          <w:rFonts w:ascii="Times New Roman" w:hAnsi="Times New Roman"/>
          <w:sz w:val="24"/>
          <w:szCs w:val="24"/>
        </w:rPr>
        <w:t>- Пригодятся ли вам знания сегодняшнего урока в дальнейшем?</w:t>
      </w:r>
    </w:p>
    <w:p w:rsidR="007F329C" w:rsidRPr="004140F6" w:rsidRDefault="007F329C" w:rsidP="00D70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A5595A" w:rsidRPr="004140F6" w:rsidRDefault="00A5595A" w:rsidP="00D70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4140F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Использую </w:t>
      </w:r>
      <w:r w:rsidRPr="004140F6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4140F6">
        <w:rPr>
          <w:rFonts w:ascii="Times New Roman" w:hAnsi="Times New Roman"/>
          <w:bCs/>
          <w:iCs/>
          <w:sz w:val="24"/>
          <w:szCs w:val="24"/>
          <w:lang w:eastAsia="ru-RU"/>
        </w:rPr>
        <w:t>роведение физкультминуток.</w:t>
      </w:r>
      <w:r w:rsidR="007F329C" w:rsidRPr="004140F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(слайд 8</w:t>
      </w:r>
      <w:r w:rsidR="00017356" w:rsidRPr="004140F6">
        <w:rPr>
          <w:rFonts w:ascii="Times New Roman" w:hAnsi="Times New Roman"/>
          <w:bCs/>
          <w:iCs/>
          <w:sz w:val="24"/>
          <w:szCs w:val="24"/>
          <w:lang w:eastAsia="ru-RU"/>
        </w:rPr>
        <w:t>-9</w:t>
      </w:r>
      <w:r w:rsidR="007F329C" w:rsidRPr="004140F6">
        <w:rPr>
          <w:rFonts w:ascii="Times New Roman" w:hAnsi="Times New Roman"/>
          <w:bCs/>
          <w:iCs/>
          <w:sz w:val="24"/>
          <w:szCs w:val="24"/>
          <w:lang w:eastAsia="ru-RU"/>
        </w:rPr>
        <w:t>)</w:t>
      </w:r>
    </w:p>
    <w:p w:rsidR="00A5595A" w:rsidRPr="004140F6" w:rsidRDefault="00A5595A" w:rsidP="00414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0F6">
        <w:rPr>
          <w:rFonts w:ascii="Times New Roman" w:hAnsi="Times New Roman"/>
          <w:sz w:val="24"/>
          <w:szCs w:val="24"/>
          <w:lang w:eastAsia="ru-RU"/>
        </w:rPr>
        <w:t>Комплексное использование здоровьесберегающих технологий в учебном и воспитательном процессе позволяет снизить утомляемость, улучшает эмоциональный настрой и повышает работоспособность младших</w:t>
      </w:r>
      <w:r w:rsidR="004140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40F6">
        <w:rPr>
          <w:rFonts w:ascii="Times New Roman" w:hAnsi="Times New Roman"/>
          <w:sz w:val="24"/>
          <w:szCs w:val="24"/>
          <w:lang w:eastAsia="ru-RU"/>
        </w:rPr>
        <w:t>школьников, а это в свою очередь способствует сохранению и укреплению</w:t>
      </w:r>
      <w:r w:rsidR="004140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40F6">
        <w:rPr>
          <w:rFonts w:ascii="Times New Roman" w:hAnsi="Times New Roman"/>
          <w:sz w:val="24"/>
          <w:szCs w:val="24"/>
          <w:lang w:eastAsia="ru-RU"/>
        </w:rPr>
        <w:t>их здоровья.</w:t>
      </w:r>
    </w:p>
    <w:p w:rsidR="00A5595A" w:rsidRPr="004140F6" w:rsidRDefault="00A5595A" w:rsidP="004140F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40F6">
        <w:rPr>
          <w:rFonts w:ascii="Times New Roman" w:hAnsi="Times New Roman"/>
          <w:b/>
          <w:i/>
          <w:sz w:val="24"/>
          <w:szCs w:val="24"/>
        </w:rPr>
        <w:lastRenderedPageBreak/>
        <w:t xml:space="preserve">«Чтобы сделать ребёнка умным и рассудительным, сделайте его крепким и здоровым». </w:t>
      </w:r>
    </w:p>
    <w:p w:rsidR="007F329C" w:rsidRPr="004140F6" w:rsidRDefault="00A5595A" w:rsidP="00D70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0F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Проектная деятельность</w:t>
      </w:r>
      <w:r w:rsidRPr="004140F6">
        <w:rPr>
          <w:rStyle w:val="apple-converted-space"/>
          <w:rFonts w:ascii="Times New Roman" w:hAnsi="Times New Roman"/>
          <w:color w:val="000000"/>
          <w:sz w:val="24"/>
          <w:szCs w:val="24"/>
          <w:u w:val="single"/>
        </w:rPr>
        <w:t> </w:t>
      </w:r>
      <w:r w:rsidRPr="004140F6">
        <w:rPr>
          <w:rFonts w:ascii="Times New Roman" w:hAnsi="Times New Roman"/>
          <w:sz w:val="24"/>
          <w:szCs w:val="24"/>
        </w:rPr>
        <w:t xml:space="preserve"> </w:t>
      </w:r>
      <w:r w:rsidR="007F329C" w:rsidRPr="004140F6">
        <w:rPr>
          <w:rFonts w:ascii="Times New Roman" w:hAnsi="Times New Roman"/>
          <w:sz w:val="24"/>
          <w:szCs w:val="24"/>
        </w:rPr>
        <w:t>(слайд</w:t>
      </w:r>
      <w:r w:rsidR="00017356" w:rsidRPr="004140F6">
        <w:rPr>
          <w:rFonts w:ascii="Times New Roman" w:hAnsi="Times New Roman"/>
          <w:sz w:val="24"/>
          <w:szCs w:val="24"/>
        </w:rPr>
        <w:t>10</w:t>
      </w:r>
      <w:r w:rsidR="007F329C" w:rsidRPr="004140F6">
        <w:rPr>
          <w:rFonts w:ascii="Times New Roman" w:hAnsi="Times New Roman"/>
          <w:sz w:val="24"/>
          <w:szCs w:val="24"/>
        </w:rPr>
        <w:t>)</w:t>
      </w:r>
      <w:r w:rsidRPr="004140F6">
        <w:rPr>
          <w:rFonts w:ascii="Times New Roman" w:hAnsi="Times New Roman"/>
          <w:sz w:val="24"/>
          <w:szCs w:val="24"/>
        </w:rPr>
        <w:t>П</w:t>
      </w:r>
      <w:r w:rsidR="007F329C" w:rsidRPr="004140F6">
        <w:rPr>
          <w:rFonts w:ascii="Times New Roman" w:hAnsi="Times New Roman"/>
          <w:sz w:val="24"/>
          <w:szCs w:val="24"/>
        </w:rPr>
        <w:t xml:space="preserve">рименяю </w:t>
      </w:r>
      <w:r w:rsidRPr="004140F6">
        <w:rPr>
          <w:rFonts w:ascii="Times New Roman" w:hAnsi="Times New Roman"/>
          <w:sz w:val="24"/>
          <w:szCs w:val="24"/>
        </w:rPr>
        <w:t>приемы проектной деятельности, так как данный метод стимулирует самостоятельность учащихся, их стремление к самовыражению, формирует активное отношение к окружающему миру, сопереживание и сопричастность к нему, развивает коммуникативные качества.</w:t>
      </w:r>
    </w:p>
    <w:p w:rsidR="00FC7977" w:rsidRPr="004140F6" w:rsidRDefault="00FC7977" w:rsidP="00D70325">
      <w:pPr>
        <w:pStyle w:val="2"/>
        <w:spacing w:line="240" w:lineRule="auto"/>
        <w:rPr>
          <w:sz w:val="24"/>
          <w:szCs w:val="24"/>
          <w:u w:val="single"/>
        </w:rPr>
      </w:pPr>
      <w:r w:rsidRPr="004140F6">
        <w:rPr>
          <w:sz w:val="24"/>
          <w:szCs w:val="24"/>
          <w:u w:val="single"/>
        </w:rPr>
        <w:t>Информационно-коммуникативные технологии</w:t>
      </w:r>
    </w:p>
    <w:p w:rsidR="00FC7977" w:rsidRPr="004140F6" w:rsidRDefault="006E419C" w:rsidP="00D703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0F6">
        <w:rPr>
          <w:rFonts w:ascii="Times New Roman" w:hAnsi="Times New Roman"/>
          <w:sz w:val="24"/>
          <w:szCs w:val="24"/>
        </w:rPr>
        <w:t xml:space="preserve"> (слайд 11)</w:t>
      </w:r>
      <w:r w:rsidR="00CC7D48" w:rsidRPr="004140F6">
        <w:rPr>
          <w:rFonts w:ascii="Times New Roman" w:hAnsi="Times New Roman"/>
          <w:sz w:val="24"/>
          <w:szCs w:val="24"/>
        </w:rPr>
        <w:t xml:space="preserve"> </w:t>
      </w:r>
      <w:r w:rsidR="00FC7977" w:rsidRPr="004140F6">
        <w:rPr>
          <w:rFonts w:ascii="Times New Roman" w:hAnsi="Times New Roman"/>
          <w:sz w:val="24"/>
          <w:szCs w:val="24"/>
        </w:rPr>
        <w:t>Урок с использованием информационных технологий становится более интересным для учащихся, в результате, становится более эффективное усвоение знаний; улучшается уровень наглядности на уроке.</w:t>
      </w:r>
    </w:p>
    <w:p w:rsidR="00FC7977" w:rsidRPr="004140F6" w:rsidRDefault="00FC7977" w:rsidP="00D70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0F6">
        <w:rPr>
          <w:rFonts w:ascii="Times New Roman" w:hAnsi="Times New Roman"/>
          <w:sz w:val="24"/>
          <w:szCs w:val="24"/>
        </w:rPr>
        <w:t>Повышение эффективности урока за счет наглядности. Конечно, достигнуть этого можно и другими методами (плакаты, карты, таблицы, записи на доске), но компьютерные технологии, бесспорно, создают гораздо более высокий уровень наглядности.</w:t>
      </w:r>
    </w:p>
    <w:p w:rsidR="00FC7977" w:rsidRPr="004140F6" w:rsidRDefault="00FC7977" w:rsidP="00D703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0F6">
        <w:rPr>
          <w:rFonts w:ascii="Times New Roman" w:hAnsi="Times New Roman"/>
          <w:sz w:val="24"/>
          <w:szCs w:val="24"/>
        </w:rPr>
        <w:t>Для получения новой информации и расширения кругозора учащихся на уроках</w:t>
      </w:r>
      <w:r w:rsidR="00CC7D48" w:rsidRPr="004140F6">
        <w:rPr>
          <w:rFonts w:ascii="Times New Roman" w:hAnsi="Times New Roman"/>
          <w:sz w:val="24"/>
          <w:szCs w:val="24"/>
        </w:rPr>
        <w:t xml:space="preserve"> </w:t>
      </w:r>
      <w:r w:rsidRPr="004140F6">
        <w:rPr>
          <w:rFonts w:ascii="Times New Roman" w:hAnsi="Times New Roman"/>
          <w:sz w:val="24"/>
          <w:szCs w:val="24"/>
        </w:rPr>
        <w:t xml:space="preserve">использую </w:t>
      </w:r>
      <w:r w:rsidRPr="004140F6">
        <w:rPr>
          <w:rFonts w:ascii="Times New Roman" w:hAnsi="Times New Roman"/>
          <w:b/>
          <w:sz w:val="24"/>
          <w:szCs w:val="24"/>
        </w:rPr>
        <w:t>презентации,</w:t>
      </w:r>
      <w:r w:rsidRPr="004140F6">
        <w:rPr>
          <w:rFonts w:ascii="Times New Roman" w:hAnsi="Times New Roman"/>
          <w:sz w:val="24"/>
          <w:szCs w:val="24"/>
        </w:rPr>
        <w:t xml:space="preserve"> которые составляю сама с привлечением материала, взятого из ресурсов Интернет. Дети с удовольствием смотрят слайды, принимают активное участие в обсуждении увиденного. </w:t>
      </w:r>
    </w:p>
    <w:p w:rsidR="00FC7977" w:rsidRPr="004140F6" w:rsidRDefault="00FC7977" w:rsidP="00D703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0F6">
        <w:rPr>
          <w:rFonts w:ascii="Times New Roman" w:hAnsi="Times New Roman"/>
          <w:sz w:val="24"/>
          <w:szCs w:val="24"/>
        </w:rPr>
        <w:t>Для уроков окружающего мира презентация просто находка. Картинки окружающей нас природы, животные, моря, океаны, природные зоны, круговорот воды, цепочки питания – всё можно отразить на слайдах. И проверить знания проще: тесты, кроссворды, ребусы, шарады – всё делает урок увлекательным, а следовательно, запоминающимся.</w:t>
      </w:r>
    </w:p>
    <w:p w:rsidR="00FC7977" w:rsidRPr="004140F6" w:rsidRDefault="00FC7977" w:rsidP="00D703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3281" w:rsidRDefault="00CC7D48" w:rsidP="00523281">
      <w:pPr>
        <w:jc w:val="both"/>
        <w:rPr>
          <w:rFonts w:ascii="Times New Roman" w:hAnsi="Times New Roman"/>
          <w:sz w:val="24"/>
          <w:szCs w:val="24"/>
        </w:rPr>
      </w:pPr>
      <w:r w:rsidRPr="004140F6">
        <w:rPr>
          <w:rFonts w:ascii="Times New Roman" w:hAnsi="Times New Roman"/>
          <w:sz w:val="24"/>
          <w:szCs w:val="24"/>
        </w:rPr>
        <w:t>(слайд 12) П</w:t>
      </w:r>
      <w:r w:rsidR="00FC7977" w:rsidRPr="004140F6">
        <w:rPr>
          <w:rFonts w:ascii="Times New Roman" w:hAnsi="Times New Roman"/>
          <w:sz w:val="24"/>
          <w:szCs w:val="24"/>
        </w:rPr>
        <w:t>ри активном использовании ИКТ в начальной школе успешнее достигаются общие цели образования, легче формируются компетенции в области коммуникации: умение собирать факты, их сопоставлять, организовывать, выражать свои мысли на бумаге и устно, логически рассуждать, слушать и понимать устную и письменную речь, открывать что-то новое, делать выбор и принимать решения, повышается интерес к изучаемым предметам.</w:t>
      </w:r>
    </w:p>
    <w:p w:rsidR="00000000" w:rsidRPr="004140F6" w:rsidRDefault="00AC1FC5" w:rsidP="00523281">
      <w:pPr>
        <w:jc w:val="both"/>
        <w:rPr>
          <w:rFonts w:ascii="Times New Roman" w:hAnsi="Times New Roman"/>
          <w:sz w:val="24"/>
          <w:szCs w:val="24"/>
        </w:rPr>
      </w:pPr>
      <w:r w:rsidRPr="004140F6">
        <w:rPr>
          <w:rFonts w:ascii="Times New Roman" w:hAnsi="Times New Roman"/>
          <w:sz w:val="24"/>
          <w:szCs w:val="24"/>
        </w:rPr>
        <w:t xml:space="preserve"> (слайд 13)</w:t>
      </w:r>
      <w:r w:rsidR="004140F6" w:rsidRPr="004140F6">
        <w:rPr>
          <w:rFonts w:ascii="Times New Roman" w:hAnsi="Times New Roman"/>
          <w:sz w:val="24"/>
          <w:szCs w:val="24"/>
        </w:rPr>
        <w:t xml:space="preserve">  Применяю приемы </w:t>
      </w:r>
      <w:r w:rsidR="004140F6" w:rsidRPr="004140F6">
        <w:rPr>
          <w:rFonts w:ascii="Times New Roman" w:hAnsi="Times New Roman"/>
          <w:b/>
          <w:sz w:val="24"/>
          <w:szCs w:val="24"/>
        </w:rPr>
        <w:t>коммуникативной технологии :</w:t>
      </w:r>
      <w:r w:rsidR="00F42132" w:rsidRPr="004140F6">
        <w:rPr>
          <w:rFonts w:ascii="Times New Roman" w:hAnsi="Times New Roman"/>
          <w:bCs/>
          <w:sz w:val="24"/>
          <w:szCs w:val="24"/>
        </w:rPr>
        <w:t>работа в группах</w:t>
      </w:r>
      <w:r w:rsidR="004140F6" w:rsidRPr="004140F6">
        <w:rPr>
          <w:rFonts w:ascii="Times New Roman" w:hAnsi="Times New Roman"/>
          <w:bCs/>
          <w:sz w:val="24"/>
          <w:szCs w:val="24"/>
        </w:rPr>
        <w:t>,</w:t>
      </w:r>
      <w:r w:rsidR="00F42132" w:rsidRPr="004140F6">
        <w:rPr>
          <w:rFonts w:ascii="Times New Roman" w:hAnsi="Times New Roman"/>
          <w:bCs/>
          <w:sz w:val="24"/>
          <w:szCs w:val="24"/>
        </w:rPr>
        <w:t>работа в парах сменного состава</w:t>
      </w:r>
      <w:r w:rsidR="004140F6" w:rsidRPr="004140F6">
        <w:rPr>
          <w:rFonts w:ascii="Times New Roman" w:hAnsi="Times New Roman"/>
          <w:sz w:val="24"/>
          <w:szCs w:val="24"/>
        </w:rPr>
        <w:t>,</w:t>
      </w:r>
      <w:r w:rsidR="00F42132" w:rsidRPr="004140F6">
        <w:rPr>
          <w:rFonts w:ascii="Times New Roman" w:hAnsi="Times New Roman"/>
          <w:bCs/>
          <w:sz w:val="24"/>
          <w:szCs w:val="24"/>
        </w:rPr>
        <w:t>работа в парах постоянного состава</w:t>
      </w:r>
      <w:r w:rsidR="004140F6" w:rsidRPr="004140F6">
        <w:rPr>
          <w:rFonts w:ascii="Times New Roman" w:hAnsi="Times New Roman"/>
          <w:bCs/>
          <w:sz w:val="24"/>
          <w:szCs w:val="24"/>
        </w:rPr>
        <w:t>.</w:t>
      </w:r>
    </w:p>
    <w:p w:rsidR="00FC7977" w:rsidRPr="004140F6" w:rsidRDefault="00FC7977" w:rsidP="00CC7D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74B4" w:rsidRPr="004140F6" w:rsidRDefault="00CA74B4" w:rsidP="00D70325">
      <w:pPr>
        <w:spacing w:line="240" w:lineRule="auto"/>
        <w:rPr>
          <w:rFonts w:ascii="Times New Roman" w:hAnsi="Times New Roman"/>
          <w:sz w:val="24"/>
          <w:szCs w:val="24"/>
        </w:rPr>
      </w:pPr>
      <w:r w:rsidRPr="004140F6">
        <w:rPr>
          <w:rFonts w:ascii="Times New Roman" w:hAnsi="Times New Roman"/>
          <w:sz w:val="24"/>
          <w:szCs w:val="24"/>
        </w:rPr>
        <w:t>На любом современном уроке нельзя обойтись без технологии проблемного обучения или без его элементов. В чем его актуальность?</w:t>
      </w:r>
    </w:p>
    <w:p w:rsidR="006E419C" w:rsidRPr="00523281" w:rsidRDefault="00D70325" w:rsidP="0052328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140F6">
        <w:rPr>
          <w:rFonts w:ascii="Times New Roman" w:hAnsi="Times New Roman"/>
          <w:b/>
          <w:sz w:val="24"/>
          <w:szCs w:val="24"/>
          <w:u w:val="single"/>
        </w:rPr>
        <w:t>Технология проблемно-диалогического</w:t>
      </w:r>
      <w:r w:rsidR="00CA74B4" w:rsidRPr="004140F6">
        <w:rPr>
          <w:rFonts w:ascii="Times New Roman" w:hAnsi="Times New Roman"/>
          <w:b/>
          <w:sz w:val="24"/>
          <w:szCs w:val="24"/>
          <w:u w:val="single"/>
        </w:rPr>
        <w:t xml:space="preserve"> обучения</w:t>
      </w:r>
      <w:r w:rsidR="006E419C" w:rsidRPr="004140F6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6E419C" w:rsidRPr="004140F6">
        <w:rPr>
          <w:rFonts w:ascii="Times New Roman" w:hAnsi="Times New Roman"/>
          <w:sz w:val="24"/>
          <w:szCs w:val="24"/>
          <w:lang w:eastAsia="ru-RU"/>
        </w:rPr>
        <w:t>Проблемно-диалогическое обучение (ПДО) (слайд 1</w:t>
      </w:r>
      <w:r w:rsidR="00AC1FC5" w:rsidRPr="004140F6">
        <w:rPr>
          <w:rFonts w:ascii="Times New Roman" w:hAnsi="Times New Roman"/>
          <w:sz w:val="24"/>
          <w:szCs w:val="24"/>
          <w:lang w:eastAsia="ru-RU"/>
        </w:rPr>
        <w:t>4</w:t>
      </w:r>
      <w:r w:rsidR="006E419C" w:rsidRPr="004140F6">
        <w:rPr>
          <w:rFonts w:ascii="Times New Roman" w:hAnsi="Times New Roman"/>
          <w:sz w:val="24"/>
          <w:szCs w:val="24"/>
          <w:lang w:eastAsia="ru-RU"/>
        </w:rPr>
        <w:t xml:space="preserve">) – это такой тип обучения, которое обеспечивает усвоение знаний </w:t>
      </w:r>
      <w:r w:rsidR="00CC7D48" w:rsidRPr="004140F6">
        <w:rPr>
          <w:rFonts w:ascii="Times New Roman" w:hAnsi="Times New Roman"/>
          <w:sz w:val="24"/>
          <w:szCs w:val="24"/>
          <w:lang w:eastAsia="ru-RU"/>
        </w:rPr>
        <w:t>посредством диалога с учителем.</w:t>
      </w:r>
      <w:r w:rsidR="006E419C" w:rsidRPr="004140F6">
        <w:rPr>
          <w:rFonts w:ascii="Times New Roman" w:hAnsi="Times New Roman"/>
          <w:sz w:val="24"/>
          <w:szCs w:val="24"/>
          <w:lang w:eastAsia="ru-RU"/>
        </w:rPr>
        <w:t xml:space="preserve">Таким образом, в основе ПДО лежит: проблемное обучение, диалоговое и психология творчество.Проблемный диалог – это не система наводящих вопросов и хоровые ответы учащихся. Вопросы для диалога нужно заранее тщательно продумывать и прогнозировать возможные ответы учащихся.  </w:t>
      </w:r>
    </w:p>
    <w:p w:rsidR="006E419C" w:rsidRPr="004140F6" w:rsidRDefault="006E419C" w:rsidP="006E41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0F6">
        <w:rPr>
          <w:rFonts w:ascii="Times New Roman" w:hAnsi="Times New Roman"/>
          <w:sz w:val="24"/>
          <w:szCs w:val="24"/>
        </w:rPr>
        <w:t>Создание проблемных ситуаций на уроках - это один из способов развития творческого мышления младших школьников.</w:t>
      </w:r>
    </w:p>
    <w:p w:rsidR="006E419C" w:rsidRPr="004140F6" w:rsidRDefault="006E419C" w:rsidP="006E41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0F6">
        <w:rPr>
          <w:rFonts w:ascii="Times New Roman" w:hAnsi="Times New Roman"/>
          <w:sz w:val="24"/>
          <w:szCs w:val="24"/>
        </w:rPr>
        <w:t>Методы проблемного обучения можно применять на уроках, создавая проблемную ситуацию на любом его этапе.</w:t>
      </w:r>
    </w:p>
    <w:p w:rsidR="006E419C" w:rsidRPr="004140F6" w:rsidRDefault="006E419C" w:rsidP="0052328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140F6">
        <w:rPr>
          <w:rFonts w:ascii="Times New Roman" w:hAnsi="Times New Roman"/>
          <w:sz w:val="24"/>
          <w:szCs w:val="24"/>
        </w:rPr>
        <w:t xml:space="preserve">Например: </w:t>
      </w:r>
      <w:r w:rsidRPr="004140F6">
        <w:rPr>
          <w:rFonts w:ascii="Times New Roman" w:hAnsi="Times New Roman"/>
          <w:b/>
          <w:i/>
          <w:sz w:val="24"/>
          <w:szCs w:val="24"/>
        </w:rPr>
        <w:t>Окружающий мир. Тема: «Вода»</w:t>
      </w:r>
    </w:p>
    <w:p w:rsidR="006E419C" w:rsidRPr="004140F6" w:rsidRDefault="006E419C" w:rsidP="006E41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0F6">
        <w:rPr>
          <w:rFonts w:ascii="Times New Roman" w:hAnsi="Times New Roman"/>
          <w:sz w:val="24"/>
          <w:szCs w:val="24"/>
        </w:rPr>
        <w:t xml:space="preserve">Детям раздаются прозрачные стаканчики с водой. </w:t>
      </w:r>
    </w:p>
    <w:p w:rsidR="006E419C" w:rsidRPr="004140F6" w:rsidRDefault="006E419C" w:rsidP="006E41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0F6">
        <w:rPr>
          <w:rFonts w:ascii="Times New Roman" w:hAnsi="Times New Roman"/>
          <w:sz w:val="24"/>
          <w:szCs w:val="24"/>
        </w:rPr>
        <w:t>-Кто понял,  какое свойство воды мы рассмотрели?</w:t>
      </w:r>
    </w:p>
    <w:p w:rsidR="006E419C" w:rsidRPr="004140F6" w:rsidRDefault="006E419C" w:rsidP="006E41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0F6">
        <w:rPr>
          <w:rFonts w:ascii="Times New Roman" w:hAnsi="Times New Roman"/>
          <w:sz w:val="24"/>
          <w:szCs w:val="24"/>
        </w:rPr>
        <w:lastRenderedPageBreak/>
        <w:t>На этапе закрепления основным средством создания</w:t>
      </w:r>
    </w:p>
    <w:p w:rsidR="00523281" w:rsidRDefault="006E419C" w:rsidP="005232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0F6">
        <w:rPr>
          <w:rFonts w:ascii="Times New Roman" w:hAnsi="Times New Roman"/>
          <w:sz w:val="24"/>
          <w:szCs w:val="24"/>
        </w:rPr>
        <w:t>проблемной ситуации служит интеграция вопросов и практических методов, позволяющих найти инвариантное решение поставленной задачи. На этих уроках используется такие задания:</w:t>
      </w:r>
    </w:p>
    <w:p w:rsidR="006E419C" w:rsidRPr="00523281" w:rsidRDefault="006E419C" w:rsidP="005232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0F6">
        <w:rPr>
          <w:rFonts w:ascii="Times New Roman" w:hAnsi="Times New Roman"/>
          <w:b/>
          <w:i/>
          <w:sz w:val="24"/>
          <w:szCs w:val="24"/>
        </w:rPr>
        <w:t>Русский язык. Тема: «Имя существительное»</w:t>
      </w:r>
    </w:p>
    <w:p w:rsidR="006E419C" w:rsidRPr="004140F6" w:rsidRDefault="006E419C" w:rsidP="006E419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40F6">
        <w:rPr>
          <w:rFonts w:ascii="Times New Roman" w:hAnsi="Times New Roman"/>
          <w:sz w:val="24"/>
          <w:szCs w:val="24"/>
        </w:rPr>
        <w:t xml:space="preserve">Задание 1. Из данных слов выпишите существительные. </w:t>
      </w:r>
      <w:r w:rsidRPr="004140F6">
        <w:rPr>
          <w:rFonts w:ascii="Times New Roman" w:hAnsi="Times New Roman"/>
          <w:i/>
          <w:sz w:val="24"/>
          <w:szCs w:val="24"/>
        </w:rPr>
        <w:t>Холодно, смелый, нос, радость, кошка, сорока, воробей.</w:t>
      </w:r>
    </w:p>
    <w:p w:rsidR="006E419C" w:rsidRPr="004140F6" w:rsidRDefault="006E419C" w:rsidP="006E419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40F6">
        <w:rPr>
          <w:rFonts w:ascii="Times New Roman" w:hAnsi="Times New Roman"/>
          <w:sz w:val="24"/>
          <w:szCs w:val="24"/>
        </w:rPr>
        <w:t xml:space="preserve">Задание 2. Разделите слова на 2 группы. </w:t>
      </w:r>
    </w:p>
    <w:p w:rsidR="006E419C" w:rsidRPr="004140F6" w:rsidRDefault="006E419C" w:rsidP="006E419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140F6">
        <w:rPr>
          <w:rFonts w:ascii="Times New Roman" w:hAnsi="Times New Roman"/>
          <w:i/>
          <w:sz w:val="24"/>
          <w:szCs w:val="24"/>
        </w:rPr>
        <w:t>Конь, машина, волк, автобус, самокат, лось, ролики, вертолет.</w:t>
      </w:r>
    </w:p>
    <w:p w:rsidR="006E419C" w:rsidRPr="004140F6" w:rsidRDefault="006E419C" w:rsidP="006E419C">
      <w:pPr>
        <w:rPr>
          <w:rFonts w:ascii="Times New Roman" w:hAnsi="Times New Roman"/>
          <w:i/>
          <w:sz w:val="24"/>
          <w:szCs w:val="24"/>
          <w:lang w:eastAsia="ru-RU"/>
        </w:rPr>
      </w:pPr>
    </w:p>
    <w:p w:rsidR="006E419C" w:rsidRPr="004140F6" w:rsidRDefault="006E419C" w:rsidP="006E419C">
      <w:pPr>
        <w:rPr>
          <w:rFonts w:ascii="Times New Roman" w:hAnsi="Times New Roman"/>
          <w:sz w:val="24"/>
          <w:szCs w:val="24"/>
          <w:lang w:eastAsia="ru-RU"/>
        </w:rPr>
      </w:pPr>
      <w:r w:rsidRPr="004140F6">
        <w:rPr>
          <w:rFonts w:ascii="Times New Roman" w:hAnsi="Times New Roman"/>
          <w:sz w:val="24"/>
          <w:szCs w:val="24"/>
          <w:lang w:eastAsia="ru-RU"/>
        </w:rPr>
        <w:t>При работе с использованием проблемно-диалогического обучения происходит развитие: (слайд 1</w:t>
      </w:r>
      <w:r w:rsidR="00AC1FC5" w:rsidRPr="004140F6">
        <w:rPr>
          <w:rFonts w:ascii="Times New Roman" w:hAnsi="Times New Roman"/>
          <w:sz w:val="24"/>
          <w:szCs w:val="24"/>
          <w:lang w:eastAsia="ru-RU"/>
        </w:rPr>
        <w:t>5</w:t>
      </w:r>
      <w:r w:rsidRPr="004140F6">
        <w:rPr>
          <w:rFonts w:ascii="Times New Roman" w:hAnsi="Times New Roman"/>
          <w:sz w:val="24"/>
          <w:szCs w:val="24"/>
          <w:lang w:eastAsia="ru-RU"/>
        </w:rPr>
        <w:t>)</w:t>
      </w:r>
      <w:r w:rsidRPr="004140F6">
        <w:rPr>
          <w:rFonts w:ascii="Times New Roman" w:hAnsi="Times New Roman"/>
          <w:sz w:val="24"/>
          <w:szCs w:val="24"/>
          <w:lang w:eastAsia="ru-RU"/>
        </w:rPr>
        <w:br/>
      </w:r>
      <w:r w:rsidRPr="004140F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 </w:t>
      </w:r>
      <w:r w:rsidRPr="004140F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умственных способностей учащихся </w:t>
      </w:r>
      <w:r w:rsidRPr="004140F6">
        <w:rPr>
          <w:rFonts w:ascii="Times New Roman" w:hAnsi="Times New Roman"/>
          <w:sz w:val="24"/>
          <w:szCs w:val="24"/>
          <w:lang w:eastAsia="ru-RU"/>
        </w:rPr>
        <w:t xml:space="preserve">(возникающие затруднения   заставляют учащихся задумываться, искать выход из проблемной ситуации); </w:t>
      </w:r>
      <w:r w:rsidRPr="004140F6">
        <w:rPr>
          <w:rFonts w:ascii="Times New Roman" w:hAnsi="Times New Roman"/>
          <w:sz w:val="24"/>
          <w:szCs w:val="24"/>
          <w:lang w:eastAsia="ru-RU"/>
        </w:rPr>
        <w:br/>
        <w:t xml:space="preserve">2. </w:t>
      </w:r>
      <w:r w:rsidRPr="004140F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самостоятельности </w:t>
      </w:r>
      <w:r w:rsidRPr="004140F6">
        <w:rPr>
          <w:rFonts w:ascii="Times New Roman" w:hAnsi="Times New Roman"/>
          <w:sz w:val="24"/>
          <w:szCs w:val="24"/>
          <w:lang w:eastAsia="ru-RU"/>
        </w:rPr>
        <w:t xml:space="preserve">(самостоятельное видение проблемы, формулировка проблемного вопроса, проблемной ситуации, самостоятельность выбора плана решения); </w:t>
      </w:r>
      <w:r w:rsidRPr="004140F6">
        <w:rPr>
          <w:rFonts w:ascii="Times New Roman" w:hAnsi="Times New Roman"/>
          <w:sz w:val="24"/>
          <w:szCs w:val="24"/>
          <w:lang w:eastAsia="ru-RU"/>
        </w:rPr>
        <w:br/>
      </w:r>
      <w:r w:rsidRPr="004140F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З. </w:t>
      </w:r>
      <w:r w:rsidRPr="004140F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креативного мышления </w:t>
      </w:r>
      <w:r w:rsidRPr="004140F6">
        <w:rPr>
          <w:rFonts w:ascii="Times New Roman" w:hAnsi="Times New Roman"/>
          <w:sz w:val="24"/>
          <w:szCs w:val="24"/>
          <w:lang w:eastAsia="ru-RU"/>
        </w:rPr>
        <w:t>(самостоятельное применение знаний, способов действий, поиск нестандартных решений).</w:t>
      </w:r>
    </w:p>
    <w:p w:rsidR="006E419C" w:rsidRPr="006E419C" w:rsidRDefault="006E419C" w:rsidP="006E419C">
      <w:pPr>
        <w:rPr>
          <w:rFonts w:ascii="Times New Roman" w:hAnsi="Times New Roman"/>
          <w:sz w:val="28"/>
          <w:szCs w:val="28"/>
        </w:rPr>
      </w:pPr>
    </w:p>
    <w:p w:rsidR="00000000" w:rsidRPr="00AC1FC5" w:rsidRDefault="00AC1FC5" w:rsidP="00AC1F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23281" w:rsidRPr="00523281" w:rsidRDefault="00523281" w:rsidP="00523281">
      <w:pPr>
        <w:rPr>
          <w:rFonts w:ascii="Times New Roman" w:hAnsi="Times New Roman"/>
          <w:sz w:val="24"/>
          <w:szCs w:val="24"/>
        </w:rPr>
      </w:pPr>
      <w:r w:rsidRPr="00523281">
        <w:rPr>
          <w:rFonts w:ascii="Times New Roman" w:hAnsi="Times New Roman"/>
          <w:b/>
          <w:bCs/>
          <w:sz w:val="24"/>
          <w:szCs w:val="24"/>
        </w:rPr>
        <w:t xml:space="preserve">Любые образовательные технологии –  это ещё не гарантия успеха. </w:t>
      </w:r>
    </w:p>
    <w:p w:rsidR="006E419C" w:rsidRPr="00523281" w:rsidRDefault="00523281" w:rsidP="00523281">
      <w:pPr>
        <w:rPr>
          <w:rFonts w:ascii="Times New Roman" w:hAnsi="Times New Roman"/>
          <w:sz w:val="24"/>
          <w:szCs w:val="24"/>
        </w:rPr>
      </w:pPr>
      <w:r w:rsidRPr="00523281">
        <w:rPr>
          <w:rFonts w:ascii="Times New Roman" w:hAnsi="Times New Roman"/>
          <w:b/>
          <w:bCs/>
          <w:sz w:val="24"/>
          <w:szCs w:val="24"/>
        </w:rPr>
        <w:t>Главным является органическое соединение эффективных образовательных технологий и личности педагога</w:t>
      </w:r>
    </w:p>
    <w:sectPr w:rsidR="006E419C" w:rsidRPr="00523281" w:rsidSect="0080644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132" w:rsidRDefault="00F42132" w:rsidP="00B65C3D">
      <w:pPr>
        <w:spacing w:after="0" w:line="240" w:lineRule="auto"/>
      </w:pPr>
      <w:r>
        <w:separator/>
      </w:r>
    </w:p>
  </w:endnote>
  <w:endnote w:type="continuationSeparator" w:id="0">
    <w:p w:rsidR="00F42132" w:rsidRDefault="00F42132" w:rsidP="00B6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800817"/>
      <w:docPartObj>
        <w:docPartGallery w:val="Page Numbers (Bottom of Page)"/>
        <w:docPartUnique/>
      </w:docPartObj>
    </w:sdtPr>
    <w:sdtContent>
      <w:p w:rsidR="00B65C3D" w:rsidRDefault="0080644C">
        <w:pPr>
          <w:pStyle w:val="a9"/>
          <w:jc w:val="right"/>
        </w:pPr>
        <w:r>
          <w:fldChar w:fldCharType="begin"/>
        </w:r>
        <w:r w:rsidR="00B65C3D">
          <w:instrText>PAGE   \* MERGEFORMAT</w:instrText>
        </w:r>
        <w:r>
          <w:fldChar w:fldCharType="separate"/>
        </w:r>
        <w:r w:rsidR="00523281">
          <w:rPr>
            <w:noProof/>
          </w:rPr>
          <w:t>1</w:t>
        </w:r>
        <w:r>
          <w:fldChar w:fldCharType="end"/>
        </w:r>
      </w:p>
    </w:sdtContent>
  </w:sdt>
  <w:p w:rsidR="00B65C3D" w:rsidRDefault="00B65C3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132" w:rsidRDefault="00F42132" w:rsidP="00B65C3D">
      <w:pPr>
        <w:spacing w:after="0" w:line="240" w:lineRule="auto"/>
      </w:pPr>
      <w:r>
        <w:separator/>
      </w:r>
    </w:p>
  </w:footnote>
  <w:footnote w:type="continuationSeparator" w:id="0">
    <w:p w:rsidR="00F42132" w:rsidRDefault="00F42132" w:rsidP="00B65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2F8B"/>
    <w:multiLevelType w:val="hybridMultilevel"/>
    <w:tmpl w:val="C9DC75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EACFF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2F27A2"/>
    <w:multiLevelType w:val="hybridMultilevel"/>
    <w:tmpl w:val="73526EFE"/>
    <w:lvl w:ilvl="0" w:tplc="6338E4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1E87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66BA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5871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2485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EE99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AC8F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D68F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769E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7C20C8"/>
    <w:multiLevelType w:val="hybridMultilevel"/>
    <w:tmpl w:val="5C8C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1477D"/>
    <w:multiLevelType w:val="hybridMultilevel"/>
    <w:tmpl w:val="5A68AA8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53435B4"/>
    <w:multiLevelType w:val="hybridMultilevel"/>
    <w:tmpl w:val="D59663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7C4ECF"/>
    <w:multiLevelType w:val="hybridMultilevel"/>
    <w:tmpl w:val="48BE2126"/>
    <w:lvl w:ilvl="0" w:tplc="015EAC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6A34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DC27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AA69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CE9A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6EDB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7E99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A14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842A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2AB"/>
    <w:rsid w:val="00017356"/>
    <w:rsid w:val="000C61CD"/>
    <w:rsid w:val="001612AB"/>
    <w:rsid w:val="00170BAF"/>
    <w:rsid w:val="00183C3E"/>
    <w:rsid w:val="001C5BFA"/>
    <w:rsid w:val="00222E27"/>
    <w:rsid w:val="0022785C"/>
    <w:rsid w:val="00393BBC"/>
    <w:rsid w:val="004140F6"/>
    <w:rsid w:val="00523281"/>
    <w:rsid w:val="005D073C"/>
    <w:rsid w:val="006E419C"/>
    <w:rsid w:val="00703DFF"/>
    <w:rsid w:val="0079045C"/>
    <w:rsid w:val="007F2F15"/>
    <w:rsid w:val="007F329C"/>
    <w:rsid w:val="0080644C"/>
    <w:rsid w:val="00827C83"/>
    <w:rsid w:val="00844AB8"/>
    <w:rsid w:val="008A24B9"/>
    <w:rsid w:val="00924601"/>
    <w:rsid w:val="009E5EB7"/>
    <w:rsid w:val="009F72B3"/>
    <w:rsid w:val="00A02389"/>
    <w:rsid w:val="00A5595A"/>
    <w:rsid w:val="00A85F14"/>
    <w:rsid w:val="00AC1FC5"/>
    <w:rsid w:val="00AF3031"/>
    <w:rsid w:val="00B65C3D"/>
    <w:rsid w:val="00BD2958"/>
    <w:rsid w:val="00CA74B4"/>
    <w:rsid w:val="00CC7D48"/>
    <w:rsid w:val="00D45890"/>
    <w:rsid w:val="00D70325"/>
    <w:rsid w:val="00DE0378"/>
    <w:rsid w:val="00DE32DD"/>
    <w:rsid w:val="00F37865"/>
    <w:rsid w:val="00F42132"/>
    <w:rsid w:val="00F42CD0"/>
    <w:rsid w:val="00FC7977"/>
    <w:rsid w:val="00FF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AB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D2958"/>
    <w:pPr>
      <w:keepNext/>
      <w:spacing w:before="240" w:after="60"/>
      <w:outlineLvl w:val="1"/>
    </w:pPr>
    <w:rPr>
      <w:rFonts w:ascii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2958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styleId="a3">
    <w:name w:val="footnote reference"/>
    <w:basedOn w:val="a0"/>
    <w:uiPriority w:val="99"/>
    <w:semiHidden/>
    <w:rsid w:val="00F42CD0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827C83"/>
  </w:style>
  <w:style w:type="paragraph" w:styleId="a4">
    <w:name w:val="Balloon Text"/>
    <w:basedOn w:val="a"/>
    <w:link w:val="a5"/>
    <w:uiPriority w:val="99"/>
    <w:semiHidden/>
    <w:unhideWhenUsed/>
    <w:rsid w:val="00A0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389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0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5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5C3D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B65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5C3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AB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D2958"/>
    <w:pPr>
      <w:keepNext/>
      <w:spacing w:before="240" w:after="60"/>
      <w:outlineLvl w:val="1"/>
    </w:pPr>
    <w:rPr>
      <w:rFonts w:ascii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2958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styleId="a3">
    <w:name w:val="footnote reference"/>
    <w:basedOn w:val="a0"/>
    <w:uiPriority w:val="99"/>
    <w:semiHidden/>
    <w:rsid w:val="00F42CD0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827C83"/>
  </w:style>
  <w:style w:type="paragraph" w:styleId="a4">
    <w:name w:val="Balloon Text"/>
    <w:basedOn w:val="a"/>
    <w:link w:val="a5"/>
    <w:uiPriority w:val="99"/>
    <w:semiHidden/>
    <w:unhideWhenUsed/>
    <w:rsid w:val="00A0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389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0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5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5C3D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B65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5C3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1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3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2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6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2012-11-06T17:38:00Z</cp:lastPrinted>
  <dcterms:created xsi:type="dcterms:W3CDTF">2012-04-15T17:29:00Z</dcterms:created>
  <dcterms:modified xsi:type="dcterms:W3CDTF">2012-11-06T17:39:00Z</dcterms:modified>
</cp:coreProperties>
</file>