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60" w:rsidRPr="0084098C" w:rsidRDefault="00833760" w:rsidP="00833760">
      <w:pPr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>Анализ работы МО учителей начальных классов</w:t>
      </w:r>
    </w:p>
    <w:p w:rsidR="00833760" w:rsidRDefault="00833760" w:rsidP="00833760">
      <w:pPr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3-2014</w:t>
      </w:r>
      <w:r w:rsidRPr="0084098C">
        <w:rPr>
          <w:b/>
          <w:sz w:val="28"/>
          <w:szCs w:val="28"/>
        </w:rPr>
        <w:t xml:space="preserve"> учебный год</w:t>
      </w:r>
    </w:p>
    <w:p w:rsidR="00833760" w:rsidRDefault="00833760" w:rsidP="00833760"/>
    <w:p w:rsidR="00833760" w:rsidRPr="0084098C" w:rsidRDefault="00833760" w:rsidP="008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2013-2014</w:t>
      </w:r>
      <w:r w:rsidRPr="0084098C">
        <w:rPr>
          <w:sz w:val="28"/>
          <w:szCs w:val="28"/>
        </w:rPr>
        <w:t xml:space="preserve"> учебном году методическое объединение учителей начальных классов  работало над </w:t>
      </w:r>
      <w:r>
        <w:rPr>
          <w:sz w:val="28"/>
          <w:szCs w:val="28"/>
        </w:rPr>
        <w:t>пробле</w:t>
      </w:r>
      <w:r w:rsidRPr="0084098C">
        <w:rPr>
          <w:sz w:val="28"/>
          <w:szCs w:val="28"/>
        </w:rPr>
        <w:t>мой “</w:t>
      </w:r>
      <w:r>
        <w:rPr>
          <w:sz w:val="28"/>
          <w:szCs w:val="28"/>
        </w:rPr>
        <w:t>Повышение эффективности и качества образования в начальной школе в условиях ФГОС - 2</w:t>
      </w:r>
      <w:r w:rsidRPr="0084098C">
        <w:rPr>
          <w:sz w:val="28"/>
          <w:szCs w:val="28"/>
        </w:rPr>
        <w:t>».</w:t>
      </w:r>
    </w:p>
    <w:p w:rsidR="00833760" w:rsidRPr="0084098C" w:rsidRDefault="00833760" w:rsidP="00833760">
      <w:pPr>
        <w:ind w:firstLine="709"/>
        <w:jc w:val="both"/>
        <w:rPr>
          <w:sz w:val="28"/>
          <w:szCs w:val="28"/>
        </w:rPr>
      </w:pPr>
      <w:r w:rsidRPr="0084098C">
        <w:rPr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84098C">
        <w:rPr>
          <w:sz w:val="28"/>
          <w:szCs w:val="28"/>
        </w:rPr>
        <w:t>обученности</w:t>
      </w:r>
      <w:proofErr w:type="spellEnd"/>
      <w:r w:rsidRPr="0084098C">
        <w:rPr>
          <w:sz w:val="28"/>
          <w:szCs w:val="28"/>
        </w:rPr>
        <w:t xml:space="preserve">, воспитанности и развития </w:t>
      </w:r>
      <w:proofErr w:type="gramStart"/>
      <w:r w:rsidRPr="0084098C">
        <w:rPr>
          <w:sz w:val="28"/>
          <w:szCs w:val="28"/>
        </w:rPr>
        <w:t>обучающихся</w:t>
      </w:r>
      <w:proofErr w:type="gramEnd"/>
      <w:r w:rsidRPr="0084098C">
        <w:rPr>
          <w:sz w:val="28"/>
          <w:szCs w:val="28"/>
        </w:rPr>
        <w:t>, квалификацию педагогического коллектива методическое объединение ставило перед собой следующую цель:</w:t>
      </w:r>
    </w:p>
    <w:p w:rsidR="00833760" w:rsidRPr="0084098C" w:rsidRDefault="00833760" w:rsidP="00921C1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Непрерывное совершенствование квалификации преподавателя и повышение его компетенции в области учебного предмета и методики преподавания в условиях реализации </w:t>
      </w:r>
      <w:r w:rsidRPr="00921C15">
        <w:rPr>
          <w:b/>
          <w:sz w:val="28"/>
          <w:szCs w:val="28"/>
        </w:rPr>
        <w:t xml:space="preserve">ФГОС </w:t>
      </w:r>
      <w:r w:rsidR="00921C15">
        <w:rPr>
          <w:b/>
          <w:sz w:val="28"/>
          <w:szCs w:val="28"/>
        </w:rPr>
        <w:t xml:space="preserve"> НОО</w:t>
      </w:r>
      <w:r w:rsidRPr="0084098C">
        <w:rPr>
          <w:b/>
          <w:sz w:val="28"/>
          <w:szCs w:val="28"/>
        </w:rPr>
        <w:t>.                                                                                                                                           Задачи работы МО:</w:t>
      </w:r>
      <w:r w:rsidRPr="0084098C">
        <w:rPr>
          <w:sz w:val="28"/>
          <w:szCs w:val="28"/>
        </w:rPr>
        <w:t xml:space="preserve"> </w:t>
      </w:r>
    </w:p>
    <w:p w:rsidR="00921C15" w:rsidRDefault="00833760" w:rsidP="00833760">
      <w:pPr>
        <w:ind w:firstLine="709"/>
        <w:jc w:val="both"/>
        <w:rPr>
          <w:sz w:val="28"/>
          <w:szCs w:val="28"/>
        </w:rPr>
      </w:pPr>
      <w:r w:rsidRPr="0084098C">
        <w:rPr>
          <w:sz w:val="28"/>
          <w:szCs w:val="28"/>
        </w:rPr>
        <w:t>1.</w:t>
      </w:r>
      <w:r w:rsidR="00921C15">
        <w:rPr>
          <w:sz w:val="28"/>
          <w:szCs w:val="28"/>
        </w:rPr>
        <w:t xml:space="preserve"> Совершенствовать методы, средства обучения и воспитания, повысить уровень самостоятельной творческой учебной работы </w:t>
      </w:r>
      <w:proofErr w:type="gramStart"/>
      <w:r w:rsidR="00921C15">
        <w:rPr>
          <w:sz w:val="28"/>
          <w:szCs w:val="28"/>
        </w:rPr>
        <w:t>обучающихся</w:t>
      </w:r>
      <w:proofErr w:type="gramEnd"/>
      <w:r w:rsidR="00921C15">
        <w:rPr>
          <w:sz w:val="28"/>
          <w:szCs w:val="28"/>
        </w:rPr>
        <w:t xml:space="preserve"> на уроке, формировать ключевые компетентности обучающихся.</w:t>
      </w:r>
    </w:p>
    <w:p w:rsidR="00921C15" w:rsidRDefault="00921C15" w:rsidP="00921C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информационно-коммуникативных технологий,</w:t>
      </w:r>
      <w:r w:rsidRPr="00921C15">
        <w:rPr>
          <w:sz w:val="28"/>
          <w:szCs w:val="28"/>
        </w:rPr>
        <w:t xml:space="preserve"> </w:t>
      </w:r>
      <w:r w:rsidRPr="0084098C">
        <w:rPr>
          <w:sz w:val="28"/>
          <w:szCs w:val="28"/>
        </w:rPr>
        <w:t>технологи</w:t>
      </w:r>
      <w:r w:rsidR="00AF518F">
        <w:rPr>
          <w:sz w:val="28"/>
          <w:szCs w:val="28"/>
        </w:rPr>
        <w:t>й</w:t>
      </w:r>
      <w:r w:rsidRPr="0084098C">
        <w:rPr>
          <w:sz w:val="28"/>
          <w:szCs w:val="28"/>
        </w:rPr>
        <w:t xml:space="preserve"> развития критического мышления,  игровые технологии, технологию проблемного обучения, метод проектов</w:t>
      </w:r>
      <w:r w:rsidR="00AF518F">
        <w:rPr>
          <w:sz w:val="28"/>
          <w:szCs w:val="28"/>
        </w:rPr>
        <w:t>.</w:t>
      </w:r>
      <w:r w:rsidRPr="0084098C">
        <w:rPr>
          <w:sz w:val="28"/>
          <w:szCs w:val="28"/>
        </w:rPr>
        <w:t xml:space="preserve"> </w:t>
      </w:r>
    </w:p>
    <w:p w:rsidR="00833760" w:rsidRPr="0084098C" w:rsidRDefault="00AF518F" w:rsidP="008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833760" w:rsidRPr="0084098C">
        <w:rPr>
          <w:sz w:val="28"/>
          <w:szCs w:val="28"/>
        </w:rPr>
        <w:t>овершенствовать формы  работы с одаренными учащимися;</w:t>
      </w:r>
    </w:p>
    <w:p w:rsidR="00833760" w:rsidRDefault="00AF518F" w:rsidP="00AF51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3760" w:rsidRPr="008409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33760" w:rsidRPr="0084098C">
        <w:rPr>
          <w:sz w:val="28"/>
          <w:szCs w:val="28"/>
        </w:rPr>
        <w:t>существлять психолого-педагогическую поддержку слабоуспевающих учащихся;</w:t>
      </w:r>
    </w:p>
    <w:p w:rsidR="00085E6E" w:rsidRPr="00D93D6A" w:rsidRDefault="00085E6E" w:rsidP="00085E6E">
      <w:pPr>
        <w:spacing w:before="100" w:beforeAutospacing="1" w:after="100" w:afterAutospacing="1"/>
      </w:pPr>
      <w:r w:rsidRPr="00D93D6A">
        <w:rPr>
          <w:b/>
        </w:rPr>
        <w:t>Решить их планировалось через следующие формы работы МО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Целевые и взаимные посещения уроков с последующим обсуждением их результатов.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Открытые уроки.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Организация предметной недели.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Доклады и сообщения из опыта работы в сочетании с практическим их показом.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Участие в районных, областных семинарах и конференциях</w:t>
      </w:r>
      <w:r>
        <w:t>, участие в конкурсах профессионального мастерства</w:t>
      </w:r>
      <w:r w:rsidRPr="00D93D6A">
        <w:t>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 xml:space="preserve"> Организация предметных олимпиад.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>Работа с одаренными детьми.</w:t>
      </w:r>
    </w:p>
    <w:p w:rsidR="00085E6E" w:rsidRPr="00D93D6A" w:rsidRDefault="00085E6E" w:rsidP="00085E6E">
      <w:pPr>
        <w:pStyle w:val="a3"/>
        <w:numPr>
          <w:ilvl w:val="0"/>
          <w:numId w:val="26"/>
        </w:numPr>
        <w:spacing w:before="100" w:beforeAutospacing="1" w:after="100" w:afterAutospacing="1"/>
        <w:rPr>
          <w:lang w:eastAsia="ru-RU"/>
        </w:rPr>
      </w:pPr>
      <w:r w:rsidRPr="00D93D6A">
        <w:t xml:space="preserve">  Заседания МО</w:t>
      </w:r>
    </w:p>
    <w:p w:rsidR="0096358E" w:rsidRPr="0004437A" w:rsidRDefault="008C354D" w:rsidP="0096358E">
      <w:pPr>
        <w:spacing w:before="100" w:beforeAutospacing="1" w:after="100" w:afterAutospacing="1"/>
      </w:pPr>
      <w:r>
        <w:t xml:space="preserve">           </w:t>
      </w:r>
      <w:r w:rsidR="0096358E" w:rsidRPr="0004437A">
        <w:t>В начальных классах на 1 сентября 201</w:t>
      </w:r>
      <w:r w:rsidR="0096358E">
        <w:t>3</w:t>
      </w:r>
      <w:r w:rsidR="0096358E" w:rsidRPr="0004437A">
        <w:t xml:space="preserve"> года </w:t>
      </w:r>
      <w:r>
        <w:t>б</w:t>
      </w:r>
      <w:r w:rsidR="0096358E" w:rsidRPr="0004437A">
        <w:t>ыло открыто 1</w:t>
      </w:r>
      <w:r w:rsidR="0096358E">
        <w:t>6</w:t>
      </w:r>
      <w:r w:rsidR="0096358E" w:rsidRPr="0004437A">
        <w:t xml:space="preserve"> классов – комплектов. Обучение велось по программе 1 - 4, в режиме двух смен пятидневной недели.  По УМК «</w:t>
      </w:r>
      <w:r w:rsidR="0096358E">
        <w:t>Школа 2100</w:t>
      </w:r>
      <w:r w:rsidR="0096358E" w:rsidRPr="0004437A">
        <w:t xml:space="preserve">» обучались </w:t>
      </w:r>
      <w:r w:rsidR="0096358E">
        <w:t>4</w:t>
      </w:r>
      <w:r w:rsidR="0096358E" w:rsidRPr="0004437A">
        <w:t xml:space="preserve"> классов – 1 «А», </w:t>
      </w:r>
      <w:r w:rsidR="0096358E">
        <w:t>2</w:t>
      </w:r>
      <w:r w:rsidR="0096358E" w:rsidRPr="0004437A">
        <w:t xml:space="preserve"> «А», </w:t>
      </w:r>
      <w:r w:rsidR="0096358E">
        <w:t>3</w:t>
      </w:r>
      <w:r w:rsidR="0096358E" w:rsidRPr="0004437A">
        <w:t xml:space="preserve"> «А», </w:t>
      </w:r>
      <w:r w:rsidR="0096358E">
        <w:t>4</w:t>
      </w:r>
      <w:r w:rsidR="0096358E" w:rsidRPr="0004437A">
        <w:t xml:space="preserve"> «А»</w:t>
      </w:r>
      <w:r w:rsidR="0096358E">
        <w:t xml:space="preserve">. </w:t>
      </w:r>
      <w:r w:rsidR="0096358E" w:rsidRPr="0004437A">
        <w:t xml:space="preserve">1 «А», </w:t>
      </w:r>
      <w:r w:rsidR="0096358E">
        <w:t>2</w:t>
      </w:r>
      <w:r w:rsidR="0096358E" w:rsidRPr="0004437A">
        <w:t xml:space="preserve"> «А», </w:t>
      </w:r>
      <w:r w:rsidR="0096358E">
        <w:t>3</w:t>
      </w:r>
      <w:r w:rsidR="0096358E" w:rsidRPr="0004437A">
        <w:t xml:space="preserve"> «А»  организованные по ФГОС.  Рабочие программы были разработаны учителями: </w:t>
      </w:r>
      <w:proofErr w:type="spellStart"/>
      <w:r w:rsidR="0096358E">
        <w:t>Чернышовой</w:t>
      </w:r>
      <w:proofErr w:type="spellEnd"/>
      <w:r w:rsidR="0096358E">
        <w:t xml:space="preserve"> Е. Б., </w:t>
      </w:r>
      <w:proofErr w:type="spellStart"/>
      <w:r w:rsidR="0096358E">
        <w:t>Кружаловой</w:t>
      </w:r>
      <w:proofErr w:type="spellEnd"/>
      <w:r w:rsidR="0096358E">
        <w:t xml:space="preserve"> М. И., Кудашевой Н. К, </w:t>
      </w:r>
      <w:proofErr w:type="spellStart"/>
      <w:r w:rsidR="0096358E">
        <w:t>Чмыревой</w:t>
      </w:r>
      <w:proofErr w:type="spellEnd"/>
      <w:r w:rsidR="0096358E">
        <w:t xml:space="preserve"> Л. А,</w:t>
      </w:r>
      <w:r w:rsidR="0096358E" w:rsidRPr="0004437A">
        <w:t xml:space="preserve">  на </w:t>
      </w:r>
      <w:r w:rsidR="0096358E" w:rsidRPr="0004437A">
        <w:lastRenderedPageBreak/>
        <w:t>основе Основной образовательной программы начального общего образования и авторских программ УМК «</w:t>
      </w:r>
      <w:r w:rsidR="0096358E">
        <w:t>Школа 2100</w:t>
      </w:r>
      <w:r w:rsidR="0096358E" w:rsidRPr="0004437A">
        <w:t xml:space="preserve">». </w:t>
      </w:r>
      <w:proofErr w:type="gramStart"/>
      <w:r w:rsidR="0096358E" w:rsidRPr="0004437A">
        <w:t>По УМК   «</w:t>
      </w:r>
      <w:r w:rsidR="0096358E">
        <w:t>Школа 2000</w:t>
      </w:r>
      <w:r w:rsidR="0096358E" w:rsidRPr="0004437A">
        <w:t>»  </w:t>
      </w:r>
      <w:r w:rsidR="0096358E">
        <w:t>1</w:t>
      </w:r>
      <w:r w:rsidR="0096358E" w:rsidRPr="0004437A">
        <w:t xml:space="preserve"> класс – </w:t>
      </w:r>
      <w:r w:rsidR="0096358E">
        <w:t>1</w:t>
      </w:r>
      <w:r w:rsidR="0096358E" w:rsidRPr="0004437A">
        <w:t xml:space="preserve"> «Б»,  по УМК «</w:t>
      </w:r>
      <w:r w:rsidR="0096358E">
        <w:t>Гармония</w:t>
      </w:r>
      <w:r w:rsidR="0096358E" w:rsidRPr="0004437A">
        <w:t>»  обучались 3 класса –  </w:t>
      </w:r>
      <w:r w:rsidR="0096358E">
        <w:t>2</w:t>
      </w:r>
      <w:r w:rsidR="0096358E" w:rsidRPr="0004437A">
        <w:t xml:space="preserve"> «</w:t>
      </w:r>
      <w:r w:rsidR="0096358E">
        <w:t>Б</w:t>
      </w:r>
      <w:r w:rsidR="0096358E" w:rsidRPr="0004437A">
        <w:t>», 3 «</w:t>
      </w:r>
      <w:r w:rsidR="0096358E">
        <w:t>Б</w:t>
      </w:r>
      <w:r w:rsidR="0096358E" w:rsidRPr="0004437A">
        <w:t>», 4 «</w:t>
      </w:r>
      <w:r w:rsidR="0096358E">
        <w:t>Б</w:t>
      </w:r>
      <w:r w:rsidR="0096358E" w:rsidRPr="0004437A">
        <w:t>»</w:t>
      </w:r>
      <w:r w:rsidR="0096358E">
        <w:t>,</w:t>
      </w:r>
      <w:r w:rsidR="0096358E" w:rsidRPr="0096358E">
        <w:t xml:space="preserve"> </w:t>
      </w:r>
      <w:r w:rsidR="0096358E" w:rsidRPr="0004437A">
        <w:t>по УМК «</w:t>
      </w:r>
      <w:r w:rsidR="0096358E">
        <w:t>Перспективная начальная школа</w:t>
      </w:r>
      <w:r w:rsidR="0096358E" w:rsidRPr="0004437A">
        <w:t>»  обучались</w:t>
      </w:r>
      <w:r w:rsidR="003261A0">
        <w:t xml:space="preserve"> 7 классов</w:t>
      </w:r>
      <w:r w:rsidR="003261A0" w:rsidRPr="0004437A">
        <w:t>–  </w:t>
      </w:r>
      <w:r w:rsidR="003261A0">
        <w:t>1</w:t>
      </w:r>
      <w:r w:rsidR="003261A0" w:rsidRPr="0004437A">
        <w:t xml:space="preserve"> «</w:t>
      </w:r>
      <w:r w:rsidR="003261A0">
        <w:t>В</w:t>
      </w:r>
      <w:r w:rsidR="003261A0" w:rsidRPr="0004437A">
        <w:t xml:space="preserve">», </w:t>
      </w:r>
      <w:r w:rsidR="003261A0">
        <w:t>1</w:t>
      </w:r>
      <w:r w:rsidR="003261A0" w:rsidRPr="0004437A">
        <w:t xml:space="preserve"> «</w:t>
      </w:r>
      <w:r w:rsidR="003261A0">
        <w:t>Г</w:t>
      </w:r>
      <w:r w:rsidR="003261A0" w:rsidRPr="0004437A">
        <w:t xml:space="preserve">», </w:t>
      </w:r>
      <w:r w:rsidR="003261A0">
        <w:t>2</w:t>
      </w:r>
      <w:r w:rsidR="003261A0" w:rsidRPr="0004437A">
        <w:t xml:space="preserve"> «</w:t>
      </w:r>
      <w:r w:rsidR="003261A0">
        <w:t>В</w:t>
      </w:r>
      <w:r w:rsidR="003261A0" w:rsidRPr="0004437A">
        <w:t xml:space="preserve">», </w:t>
      </w:r>
      <w:r w:rsidR="003261A0">
        <w:t>2</w:t>
      </w:r>
      <w:r w:rsidR="003261A0" w:rsidRPr="0004437A">
        <w:t xml:space="preserve"> «</w:t>
      </w:r>
      <w:r w:rsidR="003261A0">
        <w:t>Г</w:t>
      </w:r>
      <w:r w:rsidR="003261A0" w:rsidRPr="0004437A">
        <w:t xml:space="preserve">», </w:t>
      </w:r>
      <w:r w:rsidR="003261A0">
        <w:t>3</w:t>
      </w:r>
      <w:r w:rsidR="003261A0" w:rsidRPr="0004437A">
        <w:t xml:space="preserve"> «</w:t>
      </w:r>
      <w:r w:rsidR="003261A0">
        <w:t>В</w:t>
      </w:r>
      <w:r w:rsidR="003261A0" w:rsidRPr="0004437A">
        <w:t xml:space="preserve">», </w:t>
      </w:r>
      <w:r w:rsidR="003261A0">
        <w:t>3</w:t>
      </w:r>
      <w:r w:rsidR="003261A0" w:rsidRPr="0004437A">
        <w:t xml:space="preserve"> «</w:t>
      </w:r>
      <w:r w:rsidR="003261A0">
        <w:t>Г</w:t>
      </w:r>
      <w:r w:rsidR="003261A0" w:rsidRPr="0004437A">
        <w:t xml:space="preserve">», </w:t>
      </w:r>
      <w:r w:rsidR="003261A0">
        <w:t>п</w:t>
      </w:r>
      <w:r w:rsidR="003261A0" w:rsidRPr="0004437A">
        <w:t xml:space="preserve">о УМК </w:t>
      </w:r>
      <w:r w:rsidR="003261A0">
        <w:t xml:space="preserve"> «</w:t>
      </w:r>
      <w:r w:rsidR="003261A0" w:rsidRPr="005F068F">
        <w:t>Планета знаний</w:t>
      </w:r>
      <w:r w:rsidR="003261A0">
        <w:t>»</w:t>
      </w:r>
      <w:r w:rsidR="003261A0" w:rsidRPr="003261A0">
        <w:t xml:space="preserve"> </w:t>
      </w:r>
      <w:r w:rsidR="003261A0">
        <w:t>1</w:t>
      </w:r>
      <w:r w:rsidR="003261A0" w:rsidRPr="0004437A">
        <w:t xml:space="preserve"> класс</w:t>
      </w:r>
      <w:r w:rsidR="003261A0">
        <w:t xml:space="preserve"> 4Г.</w:t>
      </w:r>
      <w:proofErr w:type="gramEnd"/>
      <w:r w:rsidR="003261A0" w:rsidRPr="0004437A">
        <w:t xml:space="preserve"> </w:t>
      </w:r>
      <w:r w:rsidR="003261A0">
        <w:t xml:space="preserve">   </w:t>
      </w:r>
      <w:r w:rsidR="0096358E" w:rsidRPr="0004437A">
        <w:t>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авторских программ УМК «</w:t>
      </w:r>
      <w:r w:rsidR="003261A0">
        <w:t>Гармония</w:t>
      </w:r>
      <w:r w:rsidR="0096358E" w:rsidRPr="0004437A">
        <w:t>»</w:t>
      </w:r>
      <w:r w:rsidR="003261A0">
        <w:t xml:space="preserve">, </w:t>
      </w:r>
      <w:r w:rsidR="0096358E" w:rsidRPr="0004437A">
        <w:t xml:space="preserve"> «</w:t>
      </w:r>
      <w:r w:rsidR="003261A0" w:rsidRPr="005F068F">
        <w:t>Планета знаний</w:t>
      </w:r>
      <w:r w:rsidR="0096358E" w:rsidRPr="0004437A">
        <w:t>»</w:t>
      </w:r>
      <w:proofErr w:type="gramStart"/>
      <w:r w:rsidR="003261A0">
        <w:t xml:space="preserve"> ,</w:t>
      </w:r>
      <w:proofErr w:type="gramEnd"/>
      <w:r w:rsidR="003261A0" w:rsidRPr="003261A0">
        <w:t xml:space="preserve"> </w:t>
      </w:r>
      <w:r w:rsidR="003261A0" w:rsidRPr="0004437A">
        <w:t>«</w:t>
      </w:r>
      <w:r w:rsidR="003261A0">
        <w:t>Перспективная начальная школа</w:t>
      </w:r>
      <w:r w:rsidR="003261A0" w:rsidRPr="0004437A">
        <w:t>»</w:t>
      </w:r>
      <w:r w:rsidR="003261A0">
        <w:t xml:space="preserve"> и </w:t>
      </w:r>
      <w:r w:rsidR="003261A0" w:rsidRPr="0004437A">
        <w:t>«</w:t>
      </w:r>
      <w:r w:rsidR="003261A0">
        <w:t>Школа 2100</w:t>
      </w:r>
      <w:r w:rsidR="003261A0" w:rsidRPr="0004437A">
        <w:t>». </w:t>
      </w:r>
      <w:r w:rsidR="003261A0">
        <w:t>.</w:t>
      </w:r>
      <w:r w:rsidR="0096358E" w:rsidRPr="0004437A">
        <w:t xml:space="preserve"> Программы всех учебных курсов выполнены в полном объеме.       </w:t>
      </w:r>
    </w:p>
    <w:p w:rsidR="0096358E" w:rsidRPr="0004437A" w:rsidRDefault="0096358E" w:rsidP="0096358E">
      <w:pPr>
        <w:spacing w:before="100" w:beforeAutospacing="1" w:after="100" w:afterAutospacing="1"/>
      </w:pPr>
      <w:r w:rsidRPr="0004437A">
        <w:t>            Коллектив учителей начальной школы в этом году состоит из 1</w:t>
      </w:r>
      <w:r w:rsidR="003261A0">
        <w:t>6</w:t>
      </w:r>
      <w:r w:rsidRPr="0004437A">
        <w:t xml:space="preserve"> человек. Из них имеют: высшее педагогическое образование 1</w:t>
      </w:r>
      <w:r w:rsidR="003261A0">
        <w:t>4</w:t>
      </w:r>
      <w:r w:rsidRPr="0004437A">
        <w:t xml:space="preserve"> человек, средне – профессиональное </w:t>
      </w:r>
      <w:r w:rsidR="001951A7">
        <w:t xml:space="preserve"> -1 человек</w:t>
      </w:r>
      <w:r w:rsidR="003261A0">
        <w:t>, неполное</w:t>
      </w:r>
      <w:r w:rsidR="003261A0" w:rsidRPr="003261A0">
        <w:t xml:space="preserve"> </w:t>
      </w:r>
      <w:r w:rsidR="003261A0" w:rsidRPr="0004437A">
        <w:t>высшее педагогическое образование</w:t>
      </w:r>
      <w:r w:rsidRPr="0004437A">
        <w:t xml:space="preserve">   - </w:t>
      </w:r>
      <w:r w:rsidR="003261A0">
        <w:t>1</w:t>
      </w:r>
      <w:r w:rsidRPr="0004437A">
        <w:t xml:space="preserve"> человек. 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 НОО. Коллектив начальных классов постоянно повышает уровень профессионального мастерства, ежегодно проходя аттестацию на квалификационную категорию. На конец 201</w:t>
      </w:r>
      <w:r w:rsidR="001951A7">
        <w:t>3</w:t>
      </w:r>
      <w:r w:rsidRPr="0004437A">
        <w:t xml:space="preserve"> - 201</w:t>
      </w:r>
      <w:r w:rsidR="001951A7">
        <w:t>4</w:t>
      </w:r>
      <w:r w:rsidRPr="0004437A">
        <w:t xml:space="preserve"> учебного года имеют: высшую квалификационную категорию </w:t>
      </w:r>
      <w:r w:rsidR="001951A7">
        <w:t>7</w:t>
      </w:r>
      <w:r w:rsidRPr="0004437A">
        <w:t xml:space="preserve"> человек</w:t>
      </w:r>
      <w:proofErr w:type="gramStart"/>
      <w:r w:rsidRPr="0004437A">
        <w:t xml:space="preserve">  </w:t>
      </w:r>
      <w:r w:rsidR="001951A7">
        <w:t>,</w:t>
      </w:r>
      <w:proofErr w:type="gramEnd"/>
      <w:r w:rsidRPr="0004437A">
        <w:t xml:space="preserve"> </w:t>
      </w:r>
      <w:r w:rsidR="001951A7">
        <w:t>в</w:t>
      </w:r>
      <w:r w:rsidRPr="0004437A">
        <w:t xml:space="preserve">торую квалификационную категорию </w:t>
      </w:r>
      <w:r w:rsidR="001951A7">
        <w:t>1</w:t>
      </w:r>
      <w:r w:rsidRPr="0004437A">
        <w:t xml:space="preserve"> человек</w:t>
      </w:r>
      <w:r w:rsidR="001951A7">
        <w:t>, соответствие занимаемой должности 1 человек, без категории -6 человек</w:t>
      </w:r>
      <w:r w:rsidRPr="0004437A">
        <w:t>.</w:t>
      </w:r>
      <w:r w:rsidR="001951A7">
        <w:t xml:space="preserve"> В 2013-2014 учебном году защитилась на высшую квалификационную категорию Коваль Л. В.</w:t>
      </w:r>
    </w:p>
    <w:p w:rsidR="0096358E" w:rsidRPr="0004437A" w:rsidRDefault="0096358E" w:rsidP="0096358E">
      <w:pPr>
        <w:spacing w:before="100" w:beforeAutospacing="1" w:after="100" w:afterAutospacing="1"/>
      </w:pPr>
      <w:r w:rsidRPr="0004437A"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DC22D8" w:rsidRDefault="0096358E" w:rsidP="0096358E">
      <w:pPr>
        <w:spacing w:before="100" w:beforeAutospacing="1" w:after="100" w:afterAutospacing="1"/>
      </w:pPr>
      <w:r w:rsidRPr="0004437A">
        <w:t>         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</w:t>
      </w:r>
      <w:r w:rsidR="001951A7">
        <w:t>, участвуют в конкурсах профессионального мастерства.</w:t>
      </w:r>
      <w:r w:rsidRPr="0004437A"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2068"/>
        <w:gridCol w:w="3851"/>
        <w:gridCol w:w="2693"/>
        <w:gridCol w:w="1843"/>
      </w:tblGrid>
      <w:tr w:rsidR="001E2D4E" w:rsidRPr="00695325" w:rsidTr="001E2D4E">
        <w:tc>
          <w:tcPr>
            <w:tcW w:w="886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Ф.И.О.</w:t>
            </w:r>
          </w:p>
        </w:tc>
        <w:tc>
          <w:tcPr>
            <w:tcW w:w="3851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город, край, СКФО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 w:rsidRPr="00695325">
              <w:rPr>
                <w:sz w:val="28"/>
                <w:szCs w:val="28"/>
              </w:rPr>
              <w:t>Резуль</w:t>
            </w:r>
            <w:proofErr w:type="spellEnd"/>
          </w:p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таты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Pr="00695325" w:rsidRDefault="001E2D4E" w:rsidP="00DC22D8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1E2D4E" w:rsidRPr="00E53E4A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Елена Юрьевна</w:t>
            </w:r>
          </w:p>
        </w:tc>
        <w:tc>
          <w:tcPr>
            <w:tcW w:w="3851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«Учитель года»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 w:rsidRPr="00695325">
              <w:rPr>
                <w:sz w:val="28"/>
                <w:szCs w:val="28"/>
              </w:rPr>
              <w:t>город</w:t>
            </w:r>
          </w:p>
        </w:tc>
        <w:tc>
          <w:tcPr>
            <w:tcW w:w="184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Pr="00E53E4A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5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интернет-конкурс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», проект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интернет-конкурс</w:t>
            </w:r>
          </w:p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«Вдохновленные детством», методическая разработка внеклассного мероприятия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«Ориентир:</w:t>
            </w:r>
          </w:p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здоровье!», методическая разработка внеклассного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45FF0">
              <w:rPr>
                <w:b/>
                <w:sz w:val="28"/>
                <w:szCs w:val="28"/>
              </w:rPr>
              <w:t xml:space="preserve">\/ </w:t>
            </w:r>
            <w:r>
              <w:rPr>
                <w:sz w:val="28"/>
                <w:szCs w:val="28"/>
              </w:rPr>
              <w:t>Международный интернет-конкурс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Pr="00645FF0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1E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Pr="001E2D4E" w:rsidRDefault="001E2D4E" w:rsidP="001E2D4E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1E2D4E">
              <w:rPr>
                <w:bCs/>
                <w:kern w:val="36"/>
                <w:sz w:val="28"/>
                <w:szCs w:val="28"/>
              </w:rPr>
              <w:t xml:space="preserve">Всероссийский </w:t>
            </w:r>
            <w:proofErr w:type="spellStart"/>
            <w:r w:rsidRPr="001E2D4E">
              <w:rPr>
                <w:bCs/>
                <w:kern w:val="36"/>
                <w:sz w:val="28"/>
                <w:szCs w:val="28"/>
              </w:rPr>
              <w:t>профконкурса</w:t>
            </w:r>
            <w:proofErr w:type="spellEnd"/>
            <w:r w:rsidRPr="001E2D4E">
              <w:rPr>
                <w:bCs/>
                <w:kern w:val="36"/>
                <w:sz w:val="28"/>
                <w:szCs w:val="28"/>
              </w:rPr>
              <w:t xml:space="preserve"> «Педагогическая мастерская»</w:t>
            </w:r>
          </w:p>
          <w:p w:rsidR="001E2D4E" w:rsidRDefault="001E2D4E" w:rsidP="008334B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P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1E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Долидзе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Кружалова Марина Ивановна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5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», конкурс стихов собственного сочинения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Кружалова Марина Ивановна</w:t>
            </w:r>
          </w:p>
        </w:tc>
        <w:tc>
          <w:tcPr>
            <w:tcW w:w="3851" w:type="dxa"/>
            <w:shd w:val="clear" w:color="auto" w:fill="auto"/>
          </w:tcPr>
          <w:p w:rsidR="001E2D4E" w:rsidRPr="001E2D4E" w:rsidRDefault="001E2D4E" w:rsidP="008334BD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proofErr w:type="gramStart"/>
            <w:r w:rsidRPr="001E2D4E">
              <w:rPr>
                <w:bCs/>
                <w:kern w:val="36"/>
                <w:sz w:val="28"/>
                <w:szCs w:val="28"/>
              </w:rPr>
              <w:t>Всероссийский</w:t>
            </w:r>
            <w:proofErr w:type="gramEnd"/>
            <w:r w:rsidRPr="001E2D4E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1E2D4E">
              <w:rPr>
                <w:bCs/>
                <w:kern w:val="36"/>
                <w:sz w:val="28"/>
                <w:szCs w:val="28"/>
              </w:rPr>
              <w:t>профконкурса</w:t>
            </w:r>
            <w:proofErr w:type="spellEnd"/>
            <w:r w:rsidRPr="001E2D4E">
              <w:rPr>
                <w:bCs/>
                <w:kern w:val="36"/>
                <w:sz w:val="28"/>
                <w:szCs w:val="28"/>
              </w:rPr>
              <w:t xml:space="preserve"> «Педагогическая мастерская»</w:t>
            </w:r>
          </w:p>
          <w:p w:rsidR="001E2D4E" w:rsidRDefault="001E2D4E" w:rsidP="008334B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P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интернет-конкурс</w:t>
            </w:r>
          </w:p>
          <w:p w:rsidR="001E2D4E" w:rsidRPr="00D021B9" w:rsidRDefault="001E2D4E" w:rsidP="008334B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«Вдохновленные детством», методическая разработка внеклассного мероприятия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Людмила Владимировна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Кривоплясова</w:t>
            </w:r>
            <w:proofErr w:type="spellEnd"/>
            <w:r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851" w:type="dxa"/>
            <w:shd w:val="clear" w:color="auto" w:fill="auto"/>
          </w:tcPr>
          <w:p w:rsidR="001E2D4E" w:rsidRPr="005424C8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Фоломеева Ольга Сергеевна</w:t>
            </w:r>
          </w:p>
        </w:tc>
        <w:tc>
          <w:tcPr>
            <w:tcW w:w="3851" w:type="dxa"/>
            <w:shd w:val="clear" w:color="auto" w:fill="auto"/>
          </w:tcPr>
          <w:p w:rsidR="001E2D4E" w:rsidRPr="005424C8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Михненко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851" w:type="dxa"/>
            <w:shd w:val="clear" w:color="auto" w:fill="auto"/>
          </w:tcPr>
          <w:p w:rsidR="001E2D4E" w:rsidRPr="00B86AB8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Pr="00695325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Браташина Оксана Вячеславовна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1E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Браташина Оксана Вячеславовна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урока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Чмырева</w:t>
            </w:r>
            <w:proofErr w:type="spellEnd"/>
            <w:r>
              <w:rPr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Евгения Владимировна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8334BD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Елена Юрьевна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«Ориентир:</w:t>
            </w:r>
          </w:p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здоровье!»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Алексеевна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21B9">
              <w:rPr>
                <w:b/>
                <w:sz w:val="28"/>
                <w:szCs w:val="28"/>
              </w:rPr>
              <w:t>\/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Международный </w:t>
            </w:r>
            <w:proofErr w:type="spellStart"/>
            <w:r>
              <w:rPr>
                <w:sz w:val="28"/>
                <w:szCs w:val="28"/>
              </w:rPr>
              <w:t>интернетконкурс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Талантоха</w:t>
            </w:r>
            <w:proofErr w:type="spellEnd"/>
            <w:r>
              <w:rPr>
                <w:sz w:val="28"/>
                <w:szCs w:val="28"/>
              </w:rPr>
              <w:t>» ,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1E2D4E" w:rsidRPr="00695325" w:rsidTr="001E2D4E">
        <w:tc>
          <w:tcPr>
            <w:tcW w:w="886" w:type="dxa"/>
            <w:shd w:val="clear" w:color="auto" w:fill="auto"/>
          </w:tcPr>
          <w:p w:rsidR="001E2D4E" w:rsidRDefault="001E2D4E" w:rsidP="001E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068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Алексеевна</w:t>
            </w:r>
          </w:p>
        </w:tc>
        <w:tc>
          <w:tcPr>
            <w:tcW w:w="3851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педагогов «Открытая книга»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методическая разработка внеклассного мероприятия</w:t>
            </w:r>
          </w:p>
        </w:tc>
        <w:tc>
          <w:tcPr>
            <w:tcW w:w="269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:rsidR="001E2D4E" w:rsidRDefault="001E2D4E" w:rsidP="0083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96358E" w:rsidRPr="0004437A" w:rsidRDefault="0096358E" w:rsidP="0096358E">
      <w:pPr>
        <w:spacing w:before="100" w:beforeAutospacing="1" w:after="100" w:afterAutospacing="1"/>
      </w:pPr>
      <w:r w:rsidRPr="0004437A">
        <w:t xml:space="preserve">Они заинтересованы в эффективности каждого урока – в достижении намеченной цели,  выполнении программы. </w:t>
      </w:r>
    </w:p>
    <w:p w:rsidR="0096358E" w:rsidRPr="0004437A" w:rsidRDefault="0096358E" w:rsidP="0096358E">
      <w:pPr>
        <w:spacing w:before="100" w:beforeAutospacing="1" w:after="100" w:afterAutospacing="1"/>
      </w:pPr>
      <w:r w:rsidRPr="0004437A">
        <w:t xml:space="preserve">          Целесообразно используют наглядность и ИКТ, реализовывают основные психологические и гигиенические  требования,  добиваются эффективной  обратной связи с учащимися, рационально  используют время на  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 </w:t>
      </w:r>
    </w:p>
    <w:p w:rsidR="0096358E" w:rsidRPr="0004437A" w:rsidRDefault="0096358E" w:rsidP="001E2D4E">
      <w:pPr>
        <w:spacing w:before="100" w:beforeAutospacing="1" w:after="100" w:afterAutospacing="1"/>
      </w:pPr>
      <w:r w:rsidRPr="0004437A">
        <w:t xml:space="preserve">       Так, в текущем учебном году прошли курсы повышения квалификации </w:t>
      </w:r>
    </w:p>
    <w:p w:rsidR="0096358E" w:rsidRPr="0004437A" w:rsidRDefault="0096358E" w:rsidP="0096358E">
      <w:pPr>
        <w:spacing w:before="100" w:beforeAutospacing="1" w:after="100" w:afterAutospacing="1"/>
      </w:pPr>
      <w:r w:rsidRPr="0004437A">
        <w:lastRenderedPageBreak/>
        <w:t>        В течение 201</w:t>
      </w:r>
      <w:r w:rsidR="00936E11">
        <w:t>3</w:t>
      </w:r>
      <w:r w:rsidRPr="0004437A">
        <w:t xml:space="preserve"> – 201</w:t>
      </w:r>
      <w:r w:rsidR="00936E11">
        <w:t>4</w:t>
      </w:r>
      <w:r w:rsidRPr="0004437A">
        <w:t xml:space="preserve"> учебного года учителя начальных классов посещали обучающие семинары</w:t>
      </w:r>
      <w:proofErr w:type="gramStart"/>
      <w:r w:rsidRPr="0004437A">
        <w:t xml:space="preserve">  ,</w:t>
      </w:r>
      <w:proofErr w:type="gramEnd"/>
      <w:r w:rsidRPr="0004437A">
        <w:t xml:space="preserve">  </w:t>
      </w:r>
      <w:hyperlink r:id="rId5" w:tgtFrame="_blank" w:history="1">
        <w:r w:rsidRPr="001E2D4E">
          <w:t>проводившихся</w:t>
        </w:r>
      </w:hyperlink>
      <w:r w:rsidRPr="0004437A">
        <w:t xml:space="preserve"> с целью обеспечения учителей  информационно-методическим сопровождением в процессе внедрения федерального государственного образовательного стандарта начального общего образования в школе I ступени.</w:t>
      </w:r>
    </w:p>
    <w:p w:rsidR="0096358E" w:rsidRPr="0004437A" w:rsidRDefault="0096358E" w:rsidP="00CE1879">
      <w:pPr>
        <w:numPr>
          <w:ilvl w:val="0"/>
          <w:numId w:val="11"/>
        </w:numPr>
        <w:spacing w:before="100" w:beforeAutospacing="1" w:after="100" w:afterAutospacing="1"/>
      </w:pPr>
      <w:r w:rsidRPr="0004437A">
        <w:t>«Развитие познавательного интереса учащихся младшего школьного возраста через создание информационно-образовательной среды с учетом требований ФГОС НОО»  </w:t>
      </w:r>
      <w:proofErr w:type="spellStart"/>
      <w:r w:rsidR="00936E11">
        <w:t>Долидзе</w:t>
      </w:r>
      <w:proofErr w:type="spellEnd"/>
      <w:r w:rsidR="00936E11">
        <w:t xml:space="preserve"> Г. Н.</w:t>
      </w:r>
    </w:p>
    <w:p w:rsidR="0096358E" w:rsidRPr="0004437A" w:rsidRDefault="0096358E" w:rsidP="00CE1879">
      <w:pPr>
        <w:numPr>
          <w:ilvl w:val="0"/>
          <w:numId w:val="11"/>
        </w:numPr>
        <w:spacing w:before="100" w:beforeAutospacing="1" w:after="100" w:afterAutospacing="1"/>
      </w:pPr>
      <w:r w:rsidRPr="0004437A">
        <w:t xml:space="preserve">Семинар для руководителей методических объединений школы I ступени и учителей начальных классов в рамках городского конкурса «Учитель года 2013» </w:t>
      </w:r>
      <w:r w:rsidR="00936E11">
        <w:t>Дьяченко Е.Ю.</w:t>
      </w:r>
    </w:p>
    <w:p w:rsidR="0096358E" w:rsidRPr="0004437A" w:rsidRDefault="0096358E" w:rsidP="00CE1879">
      <w:pPr>
        <w:numPr>
          <w:ilvl w:val="0"/>
          <w:numId w:val="11"/>
        </w:numPr>
        <w:spacing w:before="100" w:beforeAutospacing="1" w:after="100" w:afterAutospacing="1"/>
      </w:pPr>
      <w:r w:rsidRPr="0004437A">
        <w:t xml:space="preserve">«Система </w:t>
      </w:r>
      <w:proofErr w:type="gramStart"/>
      <w:r w:rsidRPr="0004437A"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04437A">
        <w:t xml:space="preserve"> образования» </w:t>
      </w:r>
      <w:r w:rsidR="00936E11">
        <w:t>Руденко Е. В., Браташина О. В., Бороздина О. И.</w:t>
      </w:r>
    </w:p>
    <w:p w:rsidR="0096358E" w:rsidRPr="0004437A" w:rsidRDefault="0096358E" w:rsidP="00936E11">
      <w:pPr>
        <w:numPr>
          <w:ilvl w:val="0"/>
          <w:numId w:val="11"/>
        </w:numPr>
        <w:spacing w:before="100" w:beforeAutospacing="1" w:after="100" w:afterAutospacing="1"/>
      </w:pPr>
      <w:r w:rsidRPr="0004437A">
        <w:t>Дистанционный семинар по ФГОС «Информационные технологии II поколения» -  </w:t>
      </w:r>
      <w:r w:rsidR="00936E11">
        <w:t>Кружалова М. И.</w:t>
      </w:r>
      <w:r w:rsidRPr="0004437A">
        <w:t>     </w:t>
      </w:r>
    </w:p>
    <w:p w:rsidR="0096358E" w:rsidRPr="00427D88" w:rsidRDefault="0096358E" w:rsidP="0096358E">
      <w:pPr>
        <w:spacing w:before="100" w:beforeAutospacing="1" w:after="100" w:afterAutospacing="1"/>
        <w:rPr>
          <w:b/>
        </w:rPr>
      </w:pPr>
      <w:r w:rsidRPr="0004437A">
        <w:t xml:space="preserve">Созданы  мини-сайты и размещены материалы по адресу </w:t>
      </w:r>
      <w:hyperlink r:id="rId6" w:history="1">
        <w:r w:rsidRPr="00427D88">
          <w:rPr>
            <w:b/>
            <w:u w:val="single"/>
          </w:rPr>
          <w:t>http://nsportal.ru</w:t>
        </w:r>
      </w:hyperlink>
      <w:r w:rsidRPr="00427D88">
        <w:rPr>
          <w:b/>
        </w:rPr>
        <w:t>:</w:t>
      </w:r>
    </w:p>
    <w:p w:rsidR="0096358E" w:rsidRPr="001C7735" w:rsidRDefault="00936E11" w:rsidP="0096358E">
      <w:pPr>
        <w:spacing w:before="100" w:beforeAutospacing="1" w:after="100" w:afterAutospacing="1"/>
        <w:rPr>
          <w:b/>
        </w:rPr>
      </w:pPr>
      <w:proofErr w:type="spellStart"/>
      <w:r w:rsidRPr="001C7735">
        <w:rPr>
          <w:b/>
        </w:rPr>
        <w:t>Долидзе</w:t>
      </w:r>
      <w:proofErr w:type="spellEnd"/>
      <w:r w:rsidRPr="001C7735">
        <w:rPr>
          <w:b/>
        </w:rPr>
        <w:t xml:space="preserve"> Г. Н.</w:t>
      </w:r>
    </w:p>
    <w:p w:rsidR="00936E11" w:rsidRPr="001C7735" w:rsidRDefault="00936E11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Мои публикации:</w:t>
      </w:r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Мы то, что мы едим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Художники-фронтовики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Влияние нетрадиционных техник рисования на развитие творческих способностей детей.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Микеланджело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Буонарроти</w:t>
        </w:r>
        <w:proofErr w:type="spellEnd"/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Материалы МО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Анализ проведения предметной недели в начальной школе.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Взаимодействие с родительской общественностью в рамках реализации новых образовательных стандартов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8334BD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оложение о пришкольном лагере</w:t>
        </w:r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Проектная деятельность в начальной школе как условие формирования ключевых компетенций младших школьников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диалогической речи детей младшего школьного возраста посредством элементов театрализованной деятельности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Самоуправление в классе</w:t>
        </w:r>
        <w:r w:rsidR="008334BD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– необходимый компонент воспитательной системы школы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Формирование учебной мотивации младших школьников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Отечественная война 1812 года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Почва. Ее состав и свойство.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Почва. Ее состав и свойство. 2 часть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Тест "Счет времени"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Итоговое тестирование по русскому языку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Обучение написанию сочинений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Биография Оскара Уайльда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Жизнь и творчество А. Л. Барто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Жизнь и творчество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Джанни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Родари</w:t>
        </w:r>
        <w:proofErr w:type="spellEnd"/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Жизнь и творчество Н. Н. Носова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Литературная игра "Умники и умницы" по произведениям А. П. Гайдара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Михаил Михайлович Пришвин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Разное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Концепция воспитательной деятельности.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Материалы для родителей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Читаем летом</w:t>
        </w:r>
      </w:hyperlink>
    </w:p>
    <w:p w:rsidR="00936E11" w:rsidRPr="001C7735" w:rsidRDefault="00936E11" w:rsidP="00936E11">
      <w:pPr>
        <w:spacing w:before="100" w:beforeAutospacing="1" w:after="100" w:afterAutospacing="1"/>
        <w:ind w:left="360"/>
        <w:rPr>
          <w:b/>
        </w:rPr>
      </w:pPr>
      <w:r w:rsidRPr="001C7735">
        <w:rPr>
          <w:b/>
        </w:rPr>
        <w:t>Кружалова М. И.</w:t>
      </w:r>
    </w:p>
    <w:p w:rsidR="00936E11" w:rsidRPr="001C7735" w:rsidRDefault="00936E11" w:rsidP="00936E11">
      <w:pPr>
        <w:pStyle w:val="3"/>
        <w:rPr>
          <w:rFonts w:ascii="Times New Roman" w:hAnsi="Times New Roman" w:cs="Times New Roman"/>
          <w:color w:val="auto"/>
        </w:rPr>
      </w:pPr>
      <w:r w:rsidRPr="001C7735">
        <w:rPr>
          <w:rFonts w:ascii="Times New Roman" w:hAnsi="Times New Roman" w:cs="Times New Roman"/>
          <w:color w:val="auto"/>
        </w:rPr>
        <w:t>Мои публикации:</w:t>
      </w:r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"Баба-Яга в дремучем лесу" Ростовая кукла. 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"Как корабль назовёшь - так он и поплывёт" (Название, девиз, эмблема для команды)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Образцы работ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Кружаловой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Марины Ивановны для кружка "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Бисероплетения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Казачьи посиделки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План - конспект урока "Люди и вещи" 1 класс 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Проект "Царевна-Лягушка"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Урок внеклассного чтения. Тема: "Моя Родина"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Разное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Бланк. Благодарность за активное участие в проведении новогодних утренников.</w:t>
        </w:r>
      </w:hyperlink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Бланк. Грамота за участие в литературной викторине по произведению "Приключения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Чиполлино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"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Джанни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Родари</w:t>
        </w:r>
        <w:proofErr w:type="spellEnd"/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</w:p>
    <w:p w:rsidR="00936E11" w:rsidRPr="001C7735" w:rsidRDefault="00936E11" w:rsidP="00936E1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Материалы для родителей</w:t>
      </w:r>
    </w:p>
    <w:p w:rsidR="00936E11" w:rsidRPr="001C7735" w:rsidRDefault="005E5F16" w:rsidP="00936E11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936E11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Стихотворение "Кудесница"</w:t>
        </w:r>
      </w:hyperlink>
    </w:p>
    <w:p w:rsidR="00CE1879" w:rsidRPr="001C7735" w:rsidRDefault="00CE1879" w:rsidP="00936E1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E1879" w:rsidRPr="001C7735" w:rsidRDefault="00CE1879" w:rsidP="00936E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C7735">
        <w:rPr>
          <w:rFonts w:ascii="Times New Roman" w:hAnsi="Times New Roman" w:cs="Times New Roman"/>
          <w:b/>
          <w:sz w:val="24"/>
          <w:szCs w:val="24"/>
        </w:rPr>
        <w:t>Дьяченко Е. Ю.</w:t>
      </w:r>
    </w:p>
    <w:p w:rsidR="00CE1879" w:rsidRPr="001C7735" w:rsidRDefault="00CE1879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Мои публикации:</w:t>
      </w:r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День космонавтики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 и вредные привычки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КЛАССНЫЙ ЧАС «Поговорим о милосердии»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Материалы МО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ИСПОЛЬЗОВАНИЕ ИКТ ТЕХНОЛОГИЙ НА УРОКАХ МАТЕМАТИКИ В НАЧАЛЬНОЙ ШКОЛЕ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ИСПОЛЬЗОВАНИЕ ИНФОРМАЦИОННО-КОММУНИКАЦИОННЫХ ТЕХНОЛОГИЙ КАК СРЕДСТВО РАЗВИТИЯ ПОЗНАВАТЕЛЬНОЙ АКТИВНОСТИ УЧАЩИХСЯ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Концептуальные основы учебно-методического комплекта "Перспективная начальная школа"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образовательный стандарт: мой творческий поиск, методические находки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познавательных способностей учащихся на уроках окружающего мира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Общепедагогические технологии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Применение образовательных и информационных технологий при выполнении учебного эксперимента в начальной школе 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Урок окружающего мира по питанию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Учебный эксперимент как средство формирования универсальных учебных действий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C7735">
        <w:rPr>
          <w:rFonts w:ascii="Times New Roman" w:hAnsi="Times New Roman" w:cs="Times New Roman"/>
          <w:b/>
          <w:sz w:val="24"/>
          <w:szCs w:val="24"/>
        </w:rPr>
        <w:t>Сценарии праздников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"Будущим защитникам Отечества посвящается..."</w:t>
        </w:r>
      </w:hyperlink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ПРАЗДНИК «ПОСВЯЩЕНИЕ В ЛИЦЕИСТЫ»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Технология</w:t>
      </w:r>
    </w:p>
    <w:p w:rsidR="00CE1879" w:rsidRPr="001C7735" w:rsidRDefault="005E5F16" w:rsidP="00CE1879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Мастер-класс "Техника выполнения аппликации"</w:t>
        </w:r>
      </w:hyperlink>
    </w:p>
    <w:p w:rsidR="00CE1879" w:rsidRPr="001C7735" w:rsidRDefault="00CE1879" w:rsidP="00CE187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7735">
        <w:rPr>
          <w:rFonts w:ascii="Times New Roman" w:hAnsi="Times New Roman" w:cs="Times New Roman"/>
          <w:b/>
          <w:sz w:val="24"/>
          <w:szCs w:val="24"/>
        </w:rPr>
        <w:t>Чернышова</w:t>
      </w:r>
      <w:proofErr w:type="spellEnd"/>
      <w:r w:rsidRPr="001C7735">
        <w:rPr>
          <w:rFonts w:ascii="Times New Roman" w:hAnsi="Times New Roman" w:cs="Times New Roman"/>
          <w:b/>
          <w:sz w:val="24"/>
          <w:szCs w:val="24"/>
        </w:rPr>
        <w:t xml:space="preserve"> Е. Б.</w:t>
      </w:r>
    </w:p>
    <w:p w:rsidR="00CE1879" w:rsidRPr="001C7735" w:rsidRDefault="00CE1879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Мои публикации:</w:t>
      </w:r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Импровизация на тему Дымковской игрушки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Отношение к другим людям. Милосердие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 - Родина моя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 чего начинается Родина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Я – гражданин. Права и обязанности человека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Формула работы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Материалы МО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Формирование мыслительных операций у младших школьников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Общепедагогические технологии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Формирование универсальных учебных действий через технологию педагогических мастерских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Притяжение Земли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Сценарии праздников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Прощание с первым классом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Сценарий линейки для начальной школы к 23 февраля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Звук [</w:t>
        </w:r>
        <w:proofErr w:type="spell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ш</w:t>
        </w:r>
        <w:proofErr w:type="spellEnd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], буква </w:t>
        </w:r>
        <w:proofErr w:type="spell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ш</w:t>
        </w:r>
        <w:proofErr w:type="spellEnd"/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Разное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Разработка модели поведения учителя, влияющего позитивно на развитие одарённости лицеистов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Тестовые задания к курсу «Основы мировых религиозных культур»</w:t>
        </w:r>
      </w:hyperlink>
    </w:p>
    <w:p w:rsidR="008334BD" w:rsidRPr="001C7735" w:rsidRDefault="00CE1879" w:rsidP="008334BD">
      <w:pPr>
        <w:spacing w:before="100" w:beforeAutospacing="1" w:after="100" w:afterAutospacing="1"/>
        <w:rPr>
          <w:b/>
        </w:rPr>
      </w:pPr>
      <w:r w:rsidRPr="001C7735">
        <w:rPr>
          <w:b/>
        </w:rPr>
        <w:t>Коваль Л. В.</w:t>
      </w:r>
    </w:p>
    <w:p w:rsidR="00CE1879" w:rsidRPr="001C7735" w:rsidRDefault="00CE1879" w:rsidP="008334BD">
      <w:pPr>
        <w:spacing w:before="100" w:beforeAutospacing="1" w:after="100" w:afterAutospacing="1"/>
      </w:pPr>
      <w:r w:rsidRPr="001C7735">
        <w:t>Мои публикации:</w:t>
      </w:r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Натюрморт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Краеведение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Мой город</w:t>
        </w:r>
      </w:hyperlink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Мой город</w:t>
        </w:r>
        <w:proofErr w:type="gram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End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proofErr w:type="gramEnd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асть2</w:t>
        </w:r>
      </w:hyperlink>
    </w:p>
    <w:p w:rsidR="00CE1879" w:rsidRPr="001C7735" w:rsidRDefault="00CE1879" w:rsidP="008334BD">
      <w:pPr>
        <w:spacing w:before="100" w:beforeAutospacing="1" w:after="100" w:afterAutospacing="1"/>
        <w:rPr>
          <w:b/>
        </w:rPr>
      </w:pPr>
      <w:proofErr w:type="spellStart"/>
      <w:r w:rsidRPr="001C7735">
        <w:rPr>
          <w:b/>
        </w:rPr>
        <w:t>Чмырева</w:t>
      </w:r>
      <w:proofErr w:type="spellEnd"/>
      <w:r w:rsidR="008334BD" w:rsidRPr="001C7735">
        <w:rPr>
          <w:b/>
        </w:rPr>
        <w:t xml:space="preserve"> Л. А.</w:t>
      </w:r>
    </w:p>
    <w:p w:rsidR="00CE1879" w:rsidRPr="001C7735" w:rsidRDefault="00CE1879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Мои публикации:</w:t>
      </w:r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Внеклассная работа</w:t>
      </w:r>
    </w:p>
    <w:p w:rsidR="00CE1879" w:rsidRPr="001C7735" w:rsidRDefault="005E5F16" w:rsidP="008334BD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Урок знаний</w:t>
        </w:r>
        <w:proofErr w:type="gram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,</w:t>
        </w:r>
        <w:proofErr w:type="gramEnd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посвящённый 20-летию Конституции РФ</w:t>
        </w:r>
      </w:hyperlink>
    </w:p>
    <w:p w:rsidR="00CE1879" w:rsidRPr="001C7735" w:rsidRDefault="00CE1879" w:rsidP="008334BD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b/>
          <w:sz w:val="24"/>
          <w:szCs w:val="24"/>
          <w:u w:val="single"/>
        </w:rPr>
        <w:t>Классное руководство</w:t>
      </w:r>
    </w:p>
    <w:p w:rsidR="00AF518F" w:rsidRPr="001C7735" w:rsidRDefault="005E5F16" w:rsidP="00427D88">
      <w:pPr>
        <w:pStyle w:val="ab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Урок-праздник "День знаний" в 1-ом классе. Учитель </w:t>
        </w:r>
        <w:proofErr w:type="spellStart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Чырёва</w:t>
        </w:r>
        <w:proofErr w:type="spellEnd"/>
        <w:r w:rsidR="00CE1879" w:rsidRPr="001C773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Л. А.</w:t>
        </w:r>
      </w:hyperlink>
    </w:p>
    <w:p w:rsidR="00E202E0" w:rsidRPr="001C7735" w:rsidRDefault="00AF518F" w:rsidP="00E202E0">
      <w:pPr>
        <w:keepNext/>
        <w:rPr>
          <w:color w:val="000000"/>
        </w:rPr>
      </w:pPr>
      <w:r w:rsidRPr="001527EF">
        <w:rPr>
          <w:color w:val="000000"/>
          <w:sz w:val="28"/>
          <w:szCs w:val="28"/>
        </w:rPr>
        <w:tab/>
      </w:r>
      <w:r w:rsidRPr="001C7735">
        <w:rPr>
          <w:color w:val="000000"/>
        </w:rPr>
        <w:t xml:space="preserve">С целью повышения качества образовательного процесса в школе, активизации всех форм внеурочной и внеклассной работы с учащимися, развития интеллектуального творчества школьников реализуется школьная </w:t>
      </w:r>
      <w:r w:rsidRPr="001C7735">
        <w:rPr>
          <w:b/>
          <w:color w:val="000000"/>
        </w:rPr>
        <w:t>программа «Одарённые дети».</w:t>
      </w:r>
      <w:r w:rsidRPr="001C7735">
        <w:rPr>
          <w:color w:val="000000"/>
        </w:rPr>
        <w:t xml:space="preserve"> Уже с начальной школы учащиеся привлекаются к исследовательской работе, обучаются </w:t>
      </w:r>
      <w:r w:rsidRPr="001C7735">
        <w:rPr>
          <w:color w:val="000000"/>
        </w:rPr>
        <w:lastRenderedPageBreak/>
        <w:t xml:space="preserve">методам ведения научного исследования. </w:t>
      </w:r>
      <w:r w:rsidR="00E202E0" w:rsidRPr="001C7735">
        <w:rPr>
          <w:color w:val="000000"/>
        </w:rPr>
        <w:t xml:space="preserve">Наиболее способные ребята отправили свои работы на сайт «Алые паруса» (проект для одаренных детей) </w:t>
      </w:r>
    </w:p>
    <w:p w:rsidR="00E202E0" w:rsidRPr="005E397B" w:rsidRDefault="00E202E0" w:rsidP="00E202E0">
      <w:pPr>
        <w:jc w:val="center"/>
        <w:rPr>
          <w:b/>
        </w:rPr>
      </w:pPr>
      <w:r w:rsidRPr="005E397B">
        <w:rPr>
          <w:b/>
        </w:rPr>
        <w:t>Литературное творчество</w:t>
      </w:r>
    </w:p>
    <w:p w:rsidR="00E202E0" w:rsidRPr="005E397B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75" w:history="1">
        <w:r w:rsidR="00E202E0" w:rsidRPr="00942A67">
          <w:rPr>
            <w:u w:val="single"/>
          </w:rPr>
          <w:t>Вид из окна</w:t>
        </w:r>
      </w:hyperlink>
      <w:r w:rsidR="00E202E0" w:rsidRPr="00942A67">
        <w:rPr>
          <w:u w:val="single"/>
        </w:rPr>
        <w:t xml:space="preserve"> </w:t>
      </w:r>
      <w:r w:rsidR="00E202E0" w:rsidRPr="00942A67">
        <w:t xml:space="preserve"> </w:t>
      </w:r>
      <w:r w:rsidR="00E202E0">
        <w:t xml:space="preserve"> </w:t>
      </w:r>
      <w:proofErr w:type="spellStart"/>
      <w:r w:rsidR="00E202E0" w:rsidRPr="00942A67">
        <w:t>Витюк</w:t>
      </w:r>
      <w:proofErr w:type="spellEnd"/>
      <w:r w:rsidR="00E202E0" w:rsidRPr="00942A67">
        <w:t xml:space="preserve"> Кирилл </w:t>
      </w:r>
      <w:proofErr w:type="gramStart"/>
      <w:r w:rsidR="00E202E0" w:rsidRPr="00942A67">
        <w:t xml:space="preserve">( </w:t>
      </w:r>
      <w:proofErr w:type="gramEnd"/>
      <w:r w:rsidR="00E202E0" w:rsidRPr="00942A67">
        <w:t xml:space="preserve">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</w:t>
      </w:r>
    </w:p>
    <w:p w:rsidR="00E202E0" w:rsidRPr="005E397B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76" w:history="1">
        <w:r w:rsidR="00E202E0" w:rsidRPr="00942A67">
          <w:rPr>
            <w:u w:val="single"/>
          </w:rPr>
          <w:t>Осенняя печаль</w:t>
        </w:r>
      </w:hyperlink>
      <w:r w:rsidR="00E202E0" w:rsidRPr="00942A67">
        <w:t xml:space="preserve"> </w:t>
      </w:r>
      <w:r w:rsidR="00E202E0">
        <w:t xml:space="preserve"> </w:t>
      </w:r>
      <w:r w:rsidR="00E202E0" w:rsidRPr="00942A67">
        <w:t>Бережная Анн</w:t>
      </w:r>
      <w:proofErr w:type="gramStart"/>
      <w:r w:rsidR="00E202E0" w:rsidRPr="00942A67">
        <w:t>а(</w:t>
      </w:r>
      <w:proofErr w:type="gramEnd"/>
      <w:r w:rsidR="00E202E0" w:rsidRPr="00942A67">
        <w:t xml:space="preserve"> 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5E397B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77" w:history="1">
        <w:r w:rsidR="00E202E0" w:rsidRPr="00942A67">
          <w:rPr>
            <w:u w:val="single"/>
          </w:rPr>
          <w:t>Проба пера</w:t>
        </w:r>
      </w:hyperlink>
      <w:r w:rsidR="00E202E0" w:rsidRPr="00942A67">
        <w:rPr>
          <w:u w:val="single"/>
        </w:rPr>
        <w:t xml:space="preserve"> </w:t>
      </w:r>
      <w:r w:rsidR="00E202E0">
        <w:t xml:space="preserve"> </w:t>
      </w:r>
      <w:r w:rsidR="00E202E0" w:rsidRPr="00942A67">
        <w:t xml:space="preserve">Попов Андрей </w:t>
      </w:r>
      <w:proofErr w:type="gramStart"/>
      <w:r w:rsidR="00E202E0" w:rsidRPr="00942A67">
        <w:t xml:space="preserve">( </w:t>
      </w:r>
      <w:proofErr w:type="gramEnd"/>
      <w:r w:rsidR="00E202E0" w:rsidRPr="00942A67">
        <w:t xml:space="preserve">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5E397B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78" w:history="1">
        <w:r w:rsidR="00E202E0" w:rsidRPr="00942A67">
          <w:rPr>
            <w:u w:val="single"/>
          </w:rPr>
          <w:t>Сочинение "В чудной стране"</w:t>
        </w:r>
      </w:hyperlink>
      <w:r w:rsidR="00E202E0" w:rsidRPr="00942A67">
        <w:rPr>
          <w:u w:val="single"/>
        </w:rPr>
        <w:t xml:space="preserve"> </w:t>
      </w:r>
      <w:r w:rsidR="00E202E0">
        <w:t xml:space="preserve"> </w:t>
      </w:r>
      <w:r w:rsidR="00E202E0" w:rsidRPr="00942A67">
        <w:t xml:space="preserve">Коровин Данил </w:t>
      </w:r>
      <w:proofErr w:type="gramStart"/>
      <w:r w:rsidR="00E202E0" w:rsidRPr="00942A67">
        <w:t xml:space="preserve">( </w:t>
      </w:r>
      <w:proofErr w:type="gramEnd"/>
      <w:r w:rsidR="00E202E0" w:rsidRPr="00942A67">
        <w:t xml:space="preserve">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942A67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79" w:history="1">
        <w:r w:rsidR="00E202E0" w:rsidRPr="00942A67">
          <w:rPr>
            <w:u w:val="single"/>
          </w:rPr>
          <w:t>Фантазии на тему "В чудной стране"</w:t>
        </w:r>
      </w:hyperlink>
      <w:r w:rsidR="00E202E0" w:rsidRPr="00942A67">
        <w:t xml:space="preserve"> </w:t>
      </w:r>
      <w:r w:rsidR="00E202E0">
        <w:t xml:space="preserve"> </w:t>
      </w:r>
      <w:r w:rsidR="00E202E0" w:rsidRPr="00942A67">
        <w:t>Бережная Анн</w:t>
      </w:r>
      <w:proofErr w:type="gramStart"/>
      <w:r w:rsidR="00E202E0" w:rsidRPr="00942A67">
        <w:t>а(</w:t>
      </w:r>
      <w:proofErr w:type="gramEnd"/>
      <w:r w:rsidR="00E202E0" w:rsidRPr="00942A67">
        <w:t xml:space="preserve"> 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942A67" w:rsidRDefault="005E5F16" w:rsidP="00CE1879">
      <w:pPr>
        <w:numPr>
          <w:ilvl w:val="0"/>
          <w:numId w:val="4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80" w:history="1">
        <w:r w:rsidR="00E202E0" w:rsidRPr="00942A67">
          <w:rPr>
            <w:u w:val="single"/>
          </w:rPr>
          <w:t>Мини- проект Стихи о себе.</w:t>
        </w:r>
      </w:hyperlink>
      <w:r w:rsidR="00E202E0">
        <w:t xml:space="preserve"> </w:t>
      </w:r>
      <w:r w:rsidR="00E202E0" w:rsidRPr="00942A67">
        <w:t xml:space="preserve"> Барышников Артем, Бобровникова Анна, Ворсин Данил</w:t>
      </w:r>
      <w:proofErr w:type="gramStart"/>
      <w:r w:rsidR="00E202E0" w:rsidRPr="00942A67">
        <w:t xml:space="preserve"> ,</w:t>
      </w:r>
      <w:proofErr w:type="gramEnd"/>
      <w:r w:rsidR="00E202E0" w:rsidRPr="00942A67">
        <w:t xml:space="preserve"> Гавришева </w:t>
      </w:r>
      <w:proofErr w:type="spellStart"/>
      <w:r w:rsidR="00E202E0" w:rsidRPr="00942A67">
        <w:t>Виолетта</w:t>
      </w:r>
      <w:proofErr w:type="spellEnd"/>
      <w:r w:rsidR="00E202E0" w:rsidRPr="00942A67">
        <w:t xml:space="preserve">, </w:t>
      </w:r>
      <w:proofErr w:type="spellStart"/>
      <w:r w:rsidR="00E202E0" w:rsidRPr="00942A67">
        <w:t>Гречкина</w:t>
      </w:r>
      <w:proofErr w:type="spellEnd"/>
      <w:r w:rsidR="00E202E0" w:rsidRPr="00942A67">
        <w:t xml:space="preserve"> Юлия, </w:t>
      </w:r>
      <w:proofErr w:type="spellStart"/>
      <w:r w:rsidR="00E202E0" w:rsidRPr="00942A67">
        <w:t>Золотаревская</w:t>
      </w:r>
      <w:proofErr w:type="spellEnd"/>
      <w:r w:rsidR="00E202E0" w:rsidRPr="00942A67">
        <w:t xml:space="preserve"> Ольга, </w:t>
      </w:r>
      <w:proofErr w:type="spellStart"/>
      <w:r w:rsidR="00E202E0" w:rsidRPr="00942A67">
        <w:t>Кулешина</w:t>
      </w:r>
      <w:proofErr w:type="spellEnd"/>
      <w:r w:rsidR="00E202E0" w:rsidRPr="00942A67">
        <w:t xml:space="preserve"> Вероника, </w:t>
      </w:r>
      <w:proofErr w:type="spellStart"/>
      <w:r w:rsidR="00E202E0" w:rsidRPr="00942A67">
        <w:t>Несенова</w:t>
      </w:r>
      <w:proofErr w:type="spellEnd"/>
      <w:r w:rsidR="00E202E0" w:rsidRPr="00942A67">
        <w:t xml:space="preserve"> Ирина, Шеина Маргарита, Фёдорова Маргарита( учитель </w:t>
      </w:r>
      <w:proofErr w:type="spellStart"/>
      <w:r w:rsidR="00E202E0" w:rsidRPr="00942A67">
        <w:t>Чернышова</w:t>
      </w:r>
      <w:proofErr w:type="spellEnd"/>
      <w:r w:rsidR="00E202E0" w:rsidRPr="00942A67">
        <w:t xml:space="preserve"> Е. Б.)</w:t>
      </w:r>
    </w:p>
    <w:p w:rsidR="00E202E0" w:rsidRPr="00942A67" w:rsidRDefault="005E5F16" w:rsidP="00CE1879">
      <w:pPr>
        <w:pStyle w:val="a3"/>
        <w:numPr>
          <w:ilvl w:val="0"/>
          <w:numId w:val="4"/>
        </w:numPr>
        <w:tabs>
          <w:tab w:val="clear" w:pos="720"/>
          <w:tab w:val="num" w:pos="644"/>
        </w:tabs>
        <w:suppressAutoHyphens w:val="0"/>
        <w:spacing w:after="200" w:line="276" w:lineRule="auto"/>
        <w:ind w:left="644"/>
        <w:rPr>
          <w:lang w:eastAsia="ru-RU"/>
        </w:rPr>
      </w:pPr>
      <w:hyperlink r:id="rId81" w:history="1">
        <w:r w:rsidR="00E202E0" w:rsidRPr="00942A67">
          <w:rPr>
            <w:u w:val="single"/>
            <w:lang w:eastAsia="ru-RU"/>
          </w:rPr>
          <w:t>Зимняя зарисовка</w:t>
        </w:r>
      </w:hyperlink>
      <w:r w:rsidR="00E202E0" w:rsidRPr="00942A67">
        <w:rPr>
          <w:u w:val="single"/>
          <w:lang w:eastAsia="ru-RU"/>
        </w:rPr>
        <w:t xml:space="preserve"> </w:t>
      </w:r>
      <w:r w:rsidR="00E202E0">
        <w:rPr>
          <w:lang w:eastAsia="ru-RU"/>
        </w:rPr>
        <w:t xml:space="preserve"> </w:t>
      </w:r>
      <w:proofErr w:type="spellStart"/>
      <w:r w:rsidR="00E202E0" w:rsidRPr="00942A67">
        <w:rPr>
          <w:lang w:eastAsia="ru-RU"/>
        </w:rPr>
        <w:t>Кобзий</w:t>
      </w:r>
      <w:proofErr w:type="spellEnd"/>
      <w:r w:rsidR="00E202E0" w:rsidRPr="00942A67">
        <w:rPr>
          <w:lang w:eastAsia="ru-RU"/>
        </w:rPr>
        <w:t xml:space="preserve"> Артё</w:t>
      </w:r>
      <w:proofErr w:type="gramStart"/>
      <w:r w:rsidR="00E202E0" w:rsidRPr="00942A67">
        <w:rPr>
          <w:lang w:eastAsia="ru-RU"/>
        </w:rPr>
        <w:t>м(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Чернышова</w:t>
      </w:r>
      <w:proofErr w:type="spellEnd"/>
      <w:r w:rsidR="00E202E0" w:rsidRPr="00942A67">
        <w:rPr>
          <w:lang w:eastAsia="ru-RU"/>
        </w:rPr>
        <w:t xml:space="preserve"> Е. Б.)</w:t>
      </w:r>
    </w:p>
    <w:p w:rsidR="00E202E0" w:rsidRPr="00942A67" w:rsidRDefault="005E5F16" w:rsidP="00CE1879">
      <w:pPr>
        <w:pStyle w:val="a3"/>
        <w:numPr>
          <w:ilvl w:val="0"/>
          <w:numId w:val="4"/>
        </w:numPr>
        <w:tabs>
          <w:tab w:val="clear" w:pos="720"/>
          <w:tab w:val="num" w:pos="644"/>
        </w:tabs>
        <w:suppressAutoHyphens w:val="0"/>
        <w:spacing w:before="100" w:beforeAutospacing="1" w:afterAutospacing="1"/>
        <w:ind w:left="644"/>
        <w:rPr>
          <w:lang w:eastAsia="ru-RU"/>
        </w:rPr>
      </w:pPr>
      <w:hyperlink r:id="rId82" w:history="1">
        <w:r w:rsidR="00E202E0" w:rsidRPr="00942A67">
          <w:rPr>
            <w:u w:val="single"/>
            <w:lang w:eastAsia="ru-RU"/>
          </w:rPr>
          <w:t>Проба пера</w:t>
        </w:r>
      </w:hyperlink>
      <w:r w:rsidR="00E202E0">
        <w:rPr>
          <w:lang w:eastAsia="ru-RU"/>
        </w:rPr>
        <w:t xml:space="preserve">  </w:t>
      </w:r>
      <w:r w:rsidR="00E202E0" w:rsidRPr="00942A67">
        <w:rPr>
          <w:lang w:eastAsia="ru-RU"/>
        </w:rPr>
        <w:t>Кравцова Олес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Чернышова</w:t>
      </w:r>
      <w:proofErr w:type="spellEnd"/>
      <w:r w:rsidR="00E202E0" w:rsidRPr="00942A67">
        <w:rPr>
          <w:lang w:eastAsia="ru-RU"/>
        </w:rPr>
        <w:t xml:space="preserve"> Е. Б.)</w:t>
      </w:r>
    </w:p>
    <w:p w:rsidR="00E202E0" w:rsidRPr="00C64584" w:rsidRDefault="00E202E0" w:rsidP="00E202E0">
      <w:pPr>
        <w:spacing w:before="100" w:beforeAutospacing="1" w:afterAutospacing="1"/>
        <w:ind w:left="360"/>
        <w:jc w:val="center"/>
        <w:rPr>
          <w:b/>
        </w:rPr>
      </w:pPr>
      <w:r w:rsidRPr="00C64584">
        <w:rPr>
          <w:b/>
        </w:rPr>
        <w:t>Художественно-прикладное творчество</w:t>
      </w:r>
    </w:p>
    <w:p w:rsidR="00E202E0" w:rsidRPr="005E397B" w:rsidRDefault="005E5F16" w:rsidP="00CE1879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83" w:history="1">
        <w:r w:rsidR="00E202E0" w:rsidRPr="00942A67">
          <w:rPr>
            <w:u w:val="single"/>
          </w:rPr>
          <w:t>Витраж</w:t>
        </w:r>
      </w:hyperlink>
      <w:r w:rsidR="00E202E0">
        <w:t xml:space="preserve">  </w:t>
      </w:r>
      <w:r w:rsidR="00E202E0" w:rsidRPr="00942A67">
        <w:t xml:space="preserve"> Бережная Анна, </w:t>
      </w:r>
      <w:proofErr w:type="spellStart"/>
      <w:r w:rsidR="00E202E0" w:rsidRPr="00942A67">
        <w:t>Мастепанов</w:t>
      </w:r>
      <w:proofErr w:type="spellEnd"/>
      <w:r w:rsidR="00E202E0" w:rsidRPr="00942A67">
        <w:t xml:space="preserve"> Максим, Васильченко </w:t>
      </w:r>
      <w:proofErr w:type="spellStart"/>
      <w:r w:rsidR="00E202E0" w:rsidRPr="00942A67">
        <w:t>Амина</w:t>
      </w:r>
      <w:proofErr w:type="gramStart"/>
      <w:r w:rsidR="00E202E0" w:rsidRPr="00942A67">
        <w:t>,Г</w:t>
      </w:r>
      <w:proofErr w:type="gramEnd"/>
      <w:r w:rsidR="00E202E0" w:rsidRPr="00942A67">
        <w:t>ончарова</w:t>
      </w:r>
      <w:proofErr w:type="spellEnd"/>
      <w:r w:rsidR="00E202E0" w:rsidRPr="00942A67">
        <w:t xml:space="preserve"> </w:t>
      </w:r>
      <w:proofErr w:type="spellStart"/>
      <w:r w:rsidR="00E202E0" w:rsidRPr="00942A67">
        <w:t>Елизавета,Витюк</w:t>
      </w:r>
      <w:proofErr w:type="spellEnd"/>
      <w:r w:rsidR="00E202E0" w:rsidRPr="00942A67">
        <w:t xml:space="preserve"> Кирилл, </w:t>
      </w:r>
      <w:proofErr w:type="spellStart"/>
      <w:r w:rsidR="00E202E0" w:rsidRPr="00942A67">
        <w:t>Васюк</w:t>
      </w:r>
      <w:proofErr w:type="spellEnd"/>
      <w:r w:rsidR="00E202E0" w:rsidRPr="00942A67">
        <w:t xml:space="preserve"> </w:t>
      </w:r>
      <w:proofErr w:type="spellStart"/>
      <w:r w:rsidR="00E202E0" w:rsidRPr="00942A67">
        <w:t>Виолетта,Саяпин</w:t>
      </w:r>
      <w:proofErr w:type="spellEnd"/>
      <w:r w:rsidR="00E202E0" w:rsidRPr="00942A67">
        <w:t xml:space="preserve"> Илья, </w:t>
      </w:r>
      <w:proofErr w:type="spellStart"/>
      <w:r w:rsidR="00E202E0" w:rsidRPr="00942A67">
        <w:t>Шеррюбле</w:t>
      </w:r>
      <w:proofErr w:type="spellEnd"/>
      <w:r w:rsidR="00E202E0" w:rsidRPr="00942A67">
        <w:t xml:space="preserve"> Дмитрий, </w:t>
      </w:r>
      <w:proofErr w:type="spellStart"/>
      <w:r w:rsidR="00E202E0" w:rsidRPr="00942A67">
        <w:t>Ельникова</w:t>
      </w:r>
      <w:proofErr w:type="spellEnd"/>
      <w:r w:rsidR="00E202E0" w:rsidRPr="00942A67">
        <w:t xml:space="preserve"> Ксения( 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5E397B" w:rsidRDefault="005E5F16" w:rsidP="00CE1879">
      <w:pPr>
        <w:numPr>
          <w:ilvl w:val="0"/>
          <w:numId w:val="5"/>
        </w:numPr>
        <w:tabs>
          <w:tab w:val="clear" w:pos="720"/>
          <w:tab w:val="num" w:pos="644"/>
        </w:tabs>
        <w:spacing w:before="100" w:beforeAutospacing="1" w:after="100" w:afterAutospacing="1"/>
        <w:ind w:left="644"/>
      </w:pPr>
      <w:hyperlink r:id="rId84" w:history="1">
        <w:r w:rsidR="00E202E0" w:rsidRPr="00942A67">
          <w:rPr>
            <w:u w:val="single"/>
          </w:rPr>
          <w:t>Идеи для урока рисования. Я парикмахер</w:t>
        </w:r>
      </w:hyperlink>
      <w:r w:rsidR="00E202E0" w:rsidRPr="00942A67">
        <w:t xml:space="preserve"> </w:t>
      </w:r>
      <w:proofErr w:type="spellStart"/>
      <w:r w:rsidR="00E202E0" w:rsidRPr="00942A67">
        <w:t>Мастепанов</w:t>
      </w:r>
      <w:proofErr w:type="spellEnd"/>
      <w:r w:rsidR="00E202E0" w:rsidRPr="00942A67">
        <w:t xml:space="preserve"> Максим, </w:t>
      </w:r>
      <w:proofErr w:type="spellStart"/>
      <w:r w:rsidR="00E202E0" w:rsidRPr="00942A67">
        <w:t>Рубанова</w:t>
      </w:r>
      <w:proofErr w:type="spellEnd"/>
      <w:r w:rsidR="00E202E0" w:rsidRPr="00942A67">
        <w:t xml:space="preserve"> </w:t>
      </w:r>
      <w:proofErr w:type="spellStart"/>
      <w:r w:rsidR="00E202E0" w:rsidRPr="00942A67">
        <w:t>Екатерина</w:t>
      </w:r>
      <w:proofErr w:type="gramStart"/>
      <w:r w:rsidR="00E202E0" w:rsidRPr="00942A67">
        <w:t>,К</w:t>
      </w:r>
      <w:proofErr w:type="gramEnd"/>
      <w:r w:rsidR="00E202E0" w:rsidRPr="00942A67">
        <w:t>асумов</w:t>
      </w:r>
      <w:proofErr w:type="spellEnd"/>
      <w:r w:rsidR="00E202E0" w:rsidRPr="00942A67">
        <w:t xml:space="preserve"> Руслан ( 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85" w:history="1">
        <w:r w:rsidR="00E202E0" w:rsidRPr="00942A67">
          <w:rPr>
            <w:u w:val="single"/>
            <w:lang w:eastAsia="ru-RU"/>
          </w:rPr>
          <w:t>Мы помним! Мы гордимся!</w:t>
        </w:r>
      </w:hyperlink>
      <w:r w:rsidR="00E202E0" w:rsidRPr="00942A67">
        <w:t xml:space="preserve"> </w:t>
      </w:r>
      <w:r w:rsidR="00E202E0">
        <w:t xml:space="preserve"> </w:t>
      </w:r>
      <w:proofErr w:type="spellStart"/>
      <w:r w:rsidR="00E202E0" w:rsidRPr="00942A67">
        <w:rPr>
          <w:lang w:eastAsia="ru-RU"/>
        </w:rPr>
        <w:t>Калантаров</w:t>
      </w:r>
      <w:proofErr w:type="spellEnd"/>
      <w:r w:rsidR="00E202E0" w:rsidRPr="00942A67">
        <w:rPr>
          <w:lang w:eastAsia="ru-RU"/>
        </w:rPr>
        <w:t xml:space="preserve"> Игор</w:t>
      </w:r>
      <w:proofErr w:type="gramStart"/>
      <w:r w:rsidR="00E202E0" w:rsidRPr="00942A67">
        <w:rPr>
          <w:lang w:eastAsia="ru-RU"/>
        </w:rPr>
        <w:t>ь(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86" w:history="1">
        <w:r w:rsidR="00E202E0" w:rsidRPr="00942A67">
          <w:rPr>
            <w:u w:val="single"/>
            <w:lang w:eastAsia="ru-RU"/>
          </w:rPr>
          <w:t>Открытка ветерану</w:t>
        </w:r>
      </w:hyperlink>
      <w:r w:rsidR="00E202E0">
        <w:rPr>
          <w:lang w:eastAsia="ru-RU"/>
        </w:rPr>
        <w:t xml:space="preserve">   </w:t>
      </w:r>
      <w:r w:rsidR="00E202E0" w:rsidRPr="00942A67">
        <w:rPr>
          <w:lang w:eastAsia="ru-RU"/>
        </w:rPr>
        <w:t>Михайличенко Арте</w:t>
      </w:r>
      <w:proofErr w:type="gramStart"/>
      <w:r w:rsidR="00E202E0" w:rsidRPr="00942A67">
        <w:rPr>
          <w:lang w:eastAsia="ru-RU"/>
        </w:rPr>
        <w:t>м(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87" w:history="1">
        <w:r w:rsidR="00E202E0" w:rsidRPr="00942A67">
          <w:rPr>
            <w:u w:val="single"/>
            <w:lang w:eastAsia="ru-RU"/>
          </w:rPr>
          <w:t>Подарок ветерану</w:t>
        </w:r>
      </w:hyperlink>
      <w:r w:rsidR="00E202E0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Петрюков</w:t>
      </w:r>
      <w:proofErr w:type="spellEnd"/>
      <w:r w:rsidR="00E202E0" w:rsidRPr="00942A67">
        <w:rPr>
          <w:lang w:eastAsia="ru-RU"/>
        </w:rPr>
        <w:t xml:space="preserve"> Александ</w:t>
      </w:r>
      <w:proofErr w:type="gramStart"/>
      <w:r w:rsidR="00E202E0" w:rsidRPr="00942A67">
        <w:rPr>
          <w:lang w:eastAsia="ru-RU"/>
        </w:rPr>
        <w:t>р(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88" w:history="1">
        <w:r w:rsidR="00E202E0" w:rsidRPr="00942A67">
          <w:rPr>
            <w:u w:val="single"/>
            <w:lang w:eastAsia="ru-RU"/>
          </w:rPr>
          <w:t>Поздравляю всех ветеранов с Днем Победы!</w:t>
        </w:r>
      </w:hyperlink>
      <w:r w:rsidR="00E202E0" w:rsidRPr="00942A67">
        <w:t xml:space="preserve"> </w:t>
      </w:r>
      <w:r w:rsidR="00E202E0">
        <w:t xml:space="preserve">  </w:t>
      </w:r>
      <w:r w:rsidR="00E202E0" w:rsidRPr="00942A67">
        <w:rPr>
          <w:lang w:eastAsia="ru-RU"/>
        </w:rPr>
        <w:t>Васильченко Амин</w:t>
      </w:r>
      <w:proofErr w:type="gramStart"/>
      <w:r w:rsidR="00E202E0" w:rsidRPr="00942A67">
        <w:rPr>
          <w:lang w:eastAsia="ru-RU"/>
        </w:rPr>
        <w:t>а(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89" w:history="1">
        <w:r w:rsidR="00E202E0" w:rsidRPr="00942A67">
          <w:rPr>
            <w:u w:val="single"/>
            <w:lang w:eastAsia="ru-RU"/>
          </w:rPr>
          <w:t>Рисуем манкой. Идеи для урока рисования</w:t>
        </w:r>
      </w:hyperlink>
      <w:r w:rsidR="00E202E0">
        <w:rPr>
          <w:lang w:eastAsia="ru-RU"/>
        </w:rPr>
        <w:t xml:space="preserve">   </w:t>
      </w:r>
      <w:proofErr w:type="spellStart"/>
      <w:r w:rsidR="00E202E0" w:rsidRPr="00942A67">
        <w:rPr>
          <w:lang w:eastAsia="ru-RU"/>
        </w:rPr>
        <w:t>Васюк</w:t>
      </w:r>
      <w:proofErr w:type="spellEnd"/>
      <w:r w:rsidR="00E202E0" w:rsidRPr="00942A67">
        <w:rPr>
          <w:lang w:eastAsia="ru-RU"/>
        </w:rPr>
        <w:t xml:space="preserve"> </w:t>
      </w:r>
      <w:proofErr w:type="spellStart"/>
      <w:r w:rsidR="00E202E0" w:rsidRPr="00942A67">
        <w:rPr>
          <w:lang w:eastAsia="ru-RU"/>
        </w:rPr>
        <w:t>Виолетта</w:t>
      </w:r>
      <w:proofErr w:type="spellEnd"/>
      <w:r w:rsidR="00E202E0" w:rsidRPr="00942A67">
        <w:rPr>
          <w:lang w:eastAsia="ru-RU"/>
        </w:rPr>
        <w:t xml:space="preserve"> </w:t>
      </w:r>
      <w:proofErr w:type="spellStart"/>
      <w:r w:rsidR="00E202E0" w:rsidRPr="00942A67">
        <w:rPr>
          <w:lang w:eastAsia="ru-RU"/>
        </w:rPr>
        <w:t>Ельникова</w:t>
      </w:r>
      <w:proofErr w:type="spellEnd"/>
      <w:r w:rsidR="00E202E0" w:rsidRPr="00942A67">
        <w:rPr>
          <w:lang w:eastAsia="ru-RU"/>
        </w:rPr>
        <w:t xml:space="preserve"> Ксени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942A67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0" w:history="1">
        <w:r w:rsidR="00E202E0" w:rsidRPr="00942A67">
          <w:rPr>
            <w:u w:val="single"/>
            <w:lang w:eastAsia="ru-RU"/>
          </w:rPr>
          <w:t>Спасибо за победу!</w:t>
        </w:r>
      </w:hyperlink>
      <w:r w:rsidR="00E202E0" w:rsidRPr="00942A67">
        <w:t xml:space="preserve"> </w:t>
      </w:r>
      <w:r w:rsidR="00E202E0">
        <w:t xml:space="preserve">  </w:t>
      </w:r>
      <w:r w:rsidR="00E202E0" w:rsidRPr="00942A67">
        <w:rPr>
          <w:lang w:eastAsia="ru-RU"/>
        </w:rPr>
        <w:t>Попов Андрей, Москвитин Михаи</w:t>
      </w:r>
      <w:proofErr w:type="gramStart"/>
      <w:r w:rsidR="00E202E0" w:rsidRPr="00942A67">
        <w:rPr>
          <w:lang w:eastAsia="ru-RU"/>
        </w:rPr>
        <w:t>л(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1" w:history="1">
        <w:r w:rsidR="00E202E0" w:rsidRPr="00942A67">
          <w:rPr>
            <w:u w:val="single"/>
            <w:lang w:eastAsia="ru-RU"/>
          </w:rPr>
          <w:t>"Барашки-кудряшки"</w:t>
        </w:r>
      </w:hyperlink>
      <w:r w:rsidR="00E202E0" w:rsidRPr="00942A67">
        <w:t xml:space="preserve"> </w:t>
      </w:r>
      <w:r w:rsidR="00E202E0">
        <w:t xml:space="preserve">   </w:t>
      </w:r>
      <w:r w:rsidR="00E202E0" w:rsidRPr="00942A67">
        <w:rPr>
          <w:lang w:eastAsia="ru-RU"/>
        </w:rPr>
        <w:t xml:space="preserve">Куликов Богдан, Калашников Даниил, </w:t>
      </w:r>
      <w:proofErr w:type="spellStart"/>
      <w:r w:rsidR="00E202E0" w:rsidRPr="00942A67">
        <w:rPr>
          <w:lang w:eastAsia="ru-RU"/>
        </w:rPr>
        <w:t>Ливада</w:t>
      </w:r>
      <w:proofErr w:type="spellEnd"/>
      <w:r w:rsidR="00E202E0" w:rsidRPr="00942A67">
        <w:rPr>
          <w:lang w:eastAsia="ru-RU"/>
        </w:rPr>
        <w:t xml:space="preserve"> Дарья, </w:t>
      </w:r>
      <w:proofErr w:type="spellStart"/>
      <w:r w:rsidR="00E202E0" w:rsidRPr="00942A67">
        <w:rPr>
          <w:lang w:eastAsia="ru-RU"/>
        </w:rPr>
        <w:t>Аншакова</w:t>
      </w:r>
      <w:proofErr w:type="spellEnd"/>
      <w:r w:rsidR="00E202E0" w:rsidRPr="00942A67">
        <w:rPr>
          <w:lang w:eastAsia="ru-RU"/>
        </w:rPr>
        <w:t xml:space="preserve"> Дарья</w:t>
      </w:r>
      <w:proofErr w:type="gramStart"/>
      <w:r w:rsidR="00E202E0" w:rsidRPr="00942A67">
        <w:rPr>
          <w:lang w:eastAsia="ru-RU"/>
        </w:rPr>
        <w:t>.</w:t>
      </w:r>
      <w:proofErr w:type="gramEnd"/>
      <w:r w:rsidR="00E202E0" w:rsidRPr="00942A67">
        <w:rPr>
          <w:lang w:eastAsia="ru-RU"/>
        </w:rPr>
        <w:t xml:space="preserve"> ( </w:t>
      </w:r>
      <w:proofErr w:type="gramStart"/>
      <w:r w:rsidR="00E202E0" w:rsidRPr="00942A67">
        <w:rPr>
          <w:lang w:eastAsia="ru-RU"/>
        </w:rPr>
        <w:t>у</w:t>
      </w:r>
      <w:proofErr w:type="gramEnd"/>
      <w:r w:rsidR="00E202E0" w:rsidRPr="00942A67">
        <w:rPr>
          <w:lang w:eastAsia="ru-RU"/>
        </w:rPr>
        <w:t>читель Кружалова М. И.)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2" w:history="1">
        <w:r w:rsidR="00E202E0" w:rsidRPr="00942A67">
          <w:rPr>
            <w:u w:val="single"/>
            <w:lang w:eastAsia="ru-RU"/>
          </w:rPr>
          <w:t>"</w:t>
        </w:r>
        <w:proofErr w:type="spellStart"/>
        <w:r w:rsidR="00E202E0" w:rsidRPr="00942A67">
          <w:rPr>
            <w:u w:val="single"/>
            <w:lang w:eastAsia="ru-RU"/>
          </w:rPr>
          <w:t>Бяшки-барашки</w:t>
        </w:r>
        <w:proofErr w:type="spellEnd"/>
        <w:r w:rsidR="00E202E0" w:rsidRPr="00942A67">
          <w:rPr>
            <w:u w:val="single"/>
            <w:lang w:eastAsia="ru-RU"/>
          </w:rPr>
          <w:t>"</w:t>
        </w:r>
      </w:hyperlink>
      <w:r w:rsidR="00E202E0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Решоткин</w:t>
      </w:r>
      <w:proofErr w:type="spellEnd"/>
      <w:r w:rsidR="00E202E0" w:rsidRPr="00942A67">
        <w:rPr>
          <w:lang w:eastAsia="ru-RU"/>
        </w:rPr>
        <w:t xml:space="preserve"> Миша, </w:t>
      </w:r>
      <w:proofErr w:type="spellStart"/>
      <w:r w:rsidR="00E202E0" w:rsidRPr="00942A67">
        <w:rPr>
          <w:lang w:eastAsia="ru-RU"/>
        </w:rPr>
        <w:t>Чабыкин</w:t>
      </w:r>
      <w:proofErr w:type="spellEnd"/>
      <w:r w:rsidR="00E202E0" w:rsidRPr="00942A67">
        <w:rPr>
          <w:lang w:eastAsia="ru-RU"/>
        </w:rPr>
        <w:t xml:space="preserve"> Семён, </w:t>
      </w:r>
      <w:proofErr w:type="spellStart"/>
      <w:r w:rsidR="00E202E0" w:rsidRPr="00942A67">
        <w:rPr>
          <w:lang w:eastAsia="ru-RU"/>
        </w:rPr>
        <w:t>Несынов</w:t>
      </w:r>
      <w:proofErr w:type="spellEnd"/>
      <w:r w:rsidR="00E202E0" w:rsidRPr="00942A67">
        <w:rPr>
          <w:lang w:eastAsia="ru-RU"/>
        </w:rPr>
        <w:t xml:space="preserve"> Артём</w:t>
      </w:r>
      <w:proofErr w:type="gramStart"/>
      <w:r w:rsidR="00E202E0" w:rsidRPr="00942A67">
        <w:rPr>
          <w:lang w:eastAsia="ru-RU"/>
        </w:rPr>
        <w:t>.</w:t>
      </w:r>
      <w:proofErr w:type="gramEnd"/>
      <w:r w:rsidR="00E202E0" w:rsidRPr="00942A67">
        <w:rPr>
          <w:lang w:eastAsia="ru-RU"/>
        </w:rPr>
        <w:t xml:space="preserve"> ( </w:t>
      </w:r>
      <w:proofErr w:type="gramStart"/>
      <w:r w:rsidR="00E202E0" w:rsidRPr="00942A67">
        <w:rPr>
          <w:lang w:eastAsia="ru-RU"/>
        </w:rPr>
        <w:t>у</w:t>
      </w:r>
      <w:proofErr w:type="gramEnd"/>
      <w:r w:rsidR="00E202E0" w:rsidRPr="00942A67">
        <w:rPr>
          <w:lang w:eastAsia="ru-RU"/>
        </w:rPr>
        <w:t>читель Кружалова М. И.)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3" w:history="1">
        <w:r w:rsidR="00E202E0" w:rsidRPr="00942A67">
          <w:rPr>
            <w:u w:val="single"/>
            <w:lang w:eastAsia="ru-RU"/>
          </w:rPr>
          <w:t>"Душистые кашки для барашек"</w:t>
        </w:r>
      </w:hyperlink>
      <w:r w:rsidR="00E202E0" w:rsidRPr="00942A67">
        <w:rPr>
          <w:lang w:eastAsia="ru-RU"/>
        </w:rPr>
        <w:t>Тарасова Алина, Даниелян Лиана, Лазарева Инна</w:t>
      </w:r>
      <w:proofErr w:type="gramStart"/>
      <w:r w:rsidR="00E202E0" w:rsidRPr="00942A67">
        <w:rPr>
          <w:lang w:eastAsia="ru-RU"/>
        </w:rPr>
        <w:t>.</w:t>
      </w:r>
      <w:proofErr w:type="gramEnd"/>
      <w:r w:rsidR="00E202E0" w:rsidRPr="00942A67">
        <w:rPr>
          <w:lang w:eastAsia="ru-RU"/>
        </w:rPr>
        <w:t xml:space="preserve"> ( </w:t>
      </w:r>
      <w:proofErr w:type="gramStart"/>
      <w:r w:rsidR="00E202E0" w:rsidRPr="00942A67">
        <w:rPr>
          <w:lang w:eastAsia="ru-RU"/>
        </w:rPr>
        <w:t>у</w:t>
      </w:r>
      <w:proofErr w:type="gramEnd"/>
      <w:r w:rsidR="00E202E0" w:rsidRPr="00942A67">
        <w:rPr>
          <w:lang w:eastAsia="ru-RU"/>
        </w:rPr>
        <w:t>читель Кружалова М. И.)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4" w:history="1">
        <w:r w:rsidR="00E202E0" w:rsidRPr="00942A67">
          <w:rPr>
            <w:u w:val="single"/>
            <w:lang w:eastAsia="ru-RU"/>
          </w:rPr>
          <w:t>Монотипия. Пейзаж</w:t>
        </w:r>
      </w:hyperlink>
      <w:r w:rsidR="00E202E0">
        <w:rPr>
          <w:lang w:eastAsia="ru-RU"/>
        </w:rPr>
        <w:t xml:space="preserve">   </w:t>
      </w:r>
      <w:proofErr w:type="spellStart"/>
      <w:r w:rsidR="00E202E0" w:rsidRPr="00942A67">
        <w:rPr>
          <w:lang w:eastAsia="ru-RU"/>
        </w:rPr>
        <w:t>Минасян</w:t>
      </w:r>
      <w:proofErr w:type="spellEnd"/>
      <w:r w:rsidR="00E202E0" w:rsidRPr="00942A67">
        <w:rPr>
          <w:lang w:eastAsia="ru-RU"/>
        </w:rPr>
        <w:t xml:space="preserve"> Нина, Яковлева Мария, </w:t>
      </w:r>
      <w:proofErr w:type="spellStart"/>
      <w:r w:rsidR="00E202E0" w:rsidRPr="00942A67">
        <w:rPr>
          <w:lang w:eastAsia="ru-RU"/>
        </w:rPr>
        <w:t>Прысик</w:t>
      </w:r>
      <w:proofErr w:type="spellEnd"/>
      <w:r w:rsidR="00E202E0" w:rsidRPr="00942A67">
        <w:rPr>
          <w:lang w:eastAsia="ru-RU"/>
        </w:rPr>
        <w:t xml:space="preserve"> Максим, </w:t>
      </w:r>
      <w:proofErr w:type="spellStart"/>
      <w:r w:rsidR="00E202E0" w:rsidRPr="00942A67">
        <w:rPr>
          <w:lang w:eastAsia="ru-RU"/>
        </w:rPr>
        <w:t>Мельченко</w:t>
      </w:r>
      <w:proofErr w:type="spellEnd"/>
      <w:r w:rsidR="00E202E0" w:rsidRPr="00942A67">
        <w:rPr>
          <w:lang w:eastAsia="ru-RU"/>
        </w:rPr>
        <w:t xml:space="preserve"> Екатерина, Даниелян Лиана, Лазарева Инна, Огиенко Софи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Кружалова М. И.)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  <w:tab w:val="num" w:pos="862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5" w:history="1">
        <w:r w:rsidR="00E202E0" w:rsidRPr="00942A67">
          <w:rPr>
            <w:u w:val="single"/>
            <w:lang w:eastAsia="ru-RU"/>
          </w:rPr>
          <w:t>Облака - овечки</w:t>
        </w:r>
      </w:hyperlink>
      <w:r w:rsidR="00E202E0">
        <w:rPr>
          <w:lang w:eastAsia="ru-RU"/>
        </w:rPr>
        <w:t xml:space="preserve">   </w:t>
      </w:r>
      <w:proofErr w:type="spellStart"/>
      <w:r w:rsidR="00E202E0" w:rsidRPr="00942A67">
        <w:rPr>
          <w:lang w:eastAsia="ru-RU"/>
        </w:rPr>
        <w:t>Бурдули</w:t>
      </w:r>
      <w:proofErr w:type="spellEnd"/>
      <w:r w:rsidR="00E202E0" w:rsidRPr="00942A67">
        <w:rPr>
          <w:lang w:eastAsia="ru-RU"/>
        </w:rPr>
        <w:t xml:space="preserve"> Вика, </w:t>
      </w:r>
      <w:proofErr w:type="spellStart"/>
      <w:r w:rsidR="00E202E0" w:rsidRPr="00942A67">
        <w:rPr>
          <w:lang w:eastAsia="ru-RU"/>
        </w:rPr>
        <w:t>Минасян</w:t>
      </w:r>
      <w:proofErr w:type="spellEnd"/>
      <w:r w:rsidR="00E202E0" w:rsidRPr="00942A67">
        <w:rPr>
          <w:lang w:eastAsia="ru-RU"/>
        </w:rPr>
        <w:t xml:space="preserve"> Нина, </w:t>
      </w:r>
      <w:proofErr w:type="spellStart"/>
      <w:r w:rsidR="00E202E0" w:rsidRPr="00942A67">
        <w:rPr>
          <w:lang w:eastAsia="ru-RU"/>
        </w:rPr>
        <w:t>Мельченко</w:t>
      </w:r>
      <w:proofErr w:type="spellEnd"/>
      <w:r w:rsidR="00E202E0" w:rsidRPr="00942A67">
        <w:rPr>
          <w:lang w:eastAsia="ru-RU"/>
        </w:rPr>
        <w:t xml:space="preserve"> Катя</w:t>
      </w:r>
      <w:proofErr w:type="gramStart"/>
      <w:r w:rsidR="00E202E0" w:rsidRPr="00942A67">
        <w:rPr>
          <w:lang w:eastAsia="ru-RU"/>
        </w:rPr>
        <w:t>.</w:t>
      </w:r>
      <w:proofErr w:type="gramEnd"/>
      <w:r w:rsidR="00E202E0" w:rsidRPr="00942A67">
        <w:rPr>
          <w:lang w:eastAsia="ru-RU"/>
        </w:rPr>
        <w:t xml:space="preserve"> ( </w:t>
      </w:r>
      <w:proofErr w:type="gramStart"/>
      <w:r w:rsidR="00E202E0" w:rsidRPr="00942A67">
        <w:rPr>
          <w:lang w:eastAsia="ru-RU"/>
        </w:rPr>
        <w:t>у</w:t>
      </w:r>
      <w:proofErr w:type="gramEnd"/>
      <w:r w:rsidR="00E202E0" w:rsidRPr="00942A67">
        <w:rPr>
          <w:lang w:eastAsia="ru-RU"/>
        </w:rPr>
        <w:t>читель Кружалова М. И.)</w:t>
      </w:r>
    </w:p>
    <w:p w:rsidR="00E202E0" w:rsidRPr="005E397B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  <w:tab w:val="num" w:pos="862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6" w:history="1">
        <w:r w:rsidR="00E202E0" w:rsidRPr="00942A67">
          <w:rPr>
            <w:u w:val="single"/>
            <w:lang w:eastAsia="ru-RU"/>
          </w:rPr>
          <w:t>Подарок букве "З"</w:t>
        </w:r>
      </w:hyperlink>
      <w:r w:rsidR="00E202E0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Каленчук</w:t>
      </w:r>
      <w:proofErr w:type="spellEnd"/>
      <w:r w:rsidR="00E202E0" w:rsidRPr="00942A67">
        <w:rPr>
          <w:lang w:eastAsia="ru-RU"/>
        </w:rPr>
        <w:t xml:space="preserve"> Софи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Кружалова</w:t>
      </w:r>
      <w:proofErr w:type="spellEnd"/>
      <w:r w:rsidR="00E202E0" w:rsidRPr="00942A67">
        <w:rPr>
          <w:lang w:eastAsia="ru-RU"/>
        </w:rPr>
        <w:t xml:space="preserve"> М. И.)</w:t>
      </w:r>
    </w:p>
    <w:p w:rsidR="00E202E0" w:rsidRPr="00942A67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  <w:tab w:val="num" w:pos="862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7" w:history="1">
        <w:r w:rsidR="00E202E0" w:rsidRPr="00942A67">
          <w:rPr>
            <w:u w:val="single"/>
            <w:lang w:eastAsia="ru-RU"/>
          </w:rPr>
          <w:t>Подарок букве "Л". Поделка - "Лебедь".</w:t>
        </w:r>
      </w:hyperlink>
      <w:r w:rsidR="00E202E0">
        <w:rPr>
          <w:lang w:eastAsia="ru-RU"/>
        </w:rPr>
        <w:t xml:space="preserve"> </w:t>
      </w:r>
      <w:r w:rsidR="00E202E0" w:rsidRPr="00942A67">
        <w:rPr>
          <w:lang w:eastAsia="ru-RU"/>
        </w:rPr>
        <w:t>Яковлева Мари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Кружалова М. И.)</w:t>
      </w:r>
    </w:p>
    <w:p w:rsidR="00E202E0" w:rsidRPr="00942A67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  <w:tab w:val="num" w:pos="862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8" w:history="1">
        <w:r w:rsidR="00E202E0" w:rsidRPr="00942A67">
          <w:rPr>
            <w:u w:val="single"/>
            <w:lang w:eastAsia="ru-RU"/>
          </w:rPr>
          <w:t>Подарок букве "Я"</w:t>
        </w:r>
      </w:hyperlink>
      <w:r w:rsidR="00E202E0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Аншакова</w:t>
      </w:r>
      <w:proofErr w:type="spellEnd"/>
      <w:r w:rsidR="00E202E0" w:rsidRPr="00942A67">
        <w:rPr>
          <w:lang w:eastAsia="ru-RU"/>
        </w:rPr>
        <w:t xml:space="preserve"> Дарь</w:t>
      </w:r>
      <w:proofErr w:type="gramStart"/>
      <w:r w:rsidR="00E202E0" w:rsidRPr="00942A67">
        <w:rPr>
          <w:lang w:eastAsia="ru-RU"/>
        </w:rPr>
        <w:t>я(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Кружалова</w:t>
      </w:r>
      <w:proofErr w:type="spellEnd"/>
      <w:r w:rsidR="00E202E0" w:rsidRPr="00942A67">
        <w:rPr>
          <w:lang w:eastAsia="ru-RU"/>
        </w:rPr>
        <w:t xml:space="preserve"> М. И.)</w:t>
      </w:r>
    </w:p>
    <w:p w:rsidR="00E202E0" w:rsidRPr="00942A67" w:rsidRDefault="005E5F16" w:rsidP="00CE1879">
      <w:pPr>
        <w:pStyle w:val="a3"/>
        <w:numPr>
          <w:ilvl w:val="0"/>
          <w:numId w:val="5"/>
        </w:numPr>
        <w:tabs>
          <w:tab w:val="clear" w:pos="720"/>
          <w:tab w:val="num" w:pos="644"/>
        </w:tabs>
        <w:suppressAutoHyphens w:val="0"/>
        <w:spacing w:before="100" w:beforeAutospacing="1" w:after="100" w:afterAutospacing="1"/>
        <w:ind w:left="644"/>
        <w:rPr>
          <w:lang w:eastAsia="ru-RU"/>
        </w:rPr>
      </w:pPr>
      <w:hyperlink r:id="rId99" w:history="1">
        <w:r w:rsidR="00E202E0" w:rsidRPr="00942A67">
          <w:rPr>
            <w:u w:val="single"/>
            <w:lang w:eastAsia="ru-RU"/>
          </w:rPr>
          <w:t>Проект "Шустрые малыши"</w:t>
        </w:r>
      </w:hyperlink>
      <w:r w:rsidR="00E202E0" w:rsidRPr="00942A67">
        <w:rPr>
          <w:lang w:eastAsia="ru-RU"/>
        </w:rPr>
        <w:t xml:space="preserve">  Тарасова Алина, Даниелян Лиана, Лазарева Инна</w:t>
      </w:r>
      <w:proofErr w:type="gramStart"/>
      <w:r w:rsidR="00E202E0" w:rsidRPr="00942A67">
        <w:rPr>
          <w:lang w:eastAsia="ru-RU"/>
        </w:rPr>
        <w:t>.</w:t>
      </w:r>
      <w:proofErr w:type="gramEnd"/>
      <w:r w:rsidR="00E202E0" w:rsidRPr="00942A67">
        <w:rPr>
          <w:lang w:eastAsia="ru-RU"/>
        </w:rPr>
        <w:t xml:space="preserve"> ( </w:t>
      </w:r>
      <w:proofErr w:type="gramStart"/>
      <w:r w:rsidR="00E202E0" w:rsidRPr="00942A67">
        <w:rPr>
          <w:lang w:eastAsia="ru-RU"/>
        </w:rPr>
        <w:t>у</w:t>
      </w:r>
      <w:proofErr w:type="gramEnd"/>
      <w:r w:rsidR="00E202E0" w:rsidRPr="00942A67">
        <w:rPr>
          <w:lang w:eastAsia="ru-RU"/>
        </w:rPr>
        <w:t>читель Кружалова М. И.)</w:t>
      </w:r>
    </w:p>
    <w:p w:rsidR="00E202E0" w:rsidRPr="005E397B" w:rsidRDefault="00E202E0" w:rsidP="00E202E0">
      <w:pPr>
        <w:jc w:val="center"/>
        <w:rPr>
          <w:b/>
        </w:rPr>
      </w:pPr>
      <w:r w:rsidRPr="005E397B">
        <w:rPr>
          <w:b/>
        </w:rPr>
        <w:t>Другое</w:t>
      </w:r>
    </w:p>
    <w:p w:rsidR="00E202E0" w:rsidRPr="005E397B" w:rsidRDefault="005E5F16" w:rsidP="00CE1879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hyperlink r:id="rId100" w:history="1">
        <w:proofErr w:type="spellStart"/>
        <w:r w:rsidR="00E202E0" w:rsidRPr="00942A67">
          <w:rPr>
            <w:u w:val="single"/>
            <w:lang w:eastAsia="ru-RU"/>
          </w:rPr>
          <w:t>Cтаврополье</w:t>
        </w:r>
        <w:proofErr w:type="spellEnd"/>
        <w:r w:rsidR="00E202E0" w:rsidRPr="00942A67">
          <w:rPr>
            <w:u w:val="single"/>
            <w:lang w:eastAsia="ru-RU"/>
          </w:rPr>
          <w:t xml:space="preserve"> в годы войны 1941 года</w:t>
        </w:r>
      </w:hyperlink>
      <w:r w:rsidR="00E202E0" w:rsidRPr="00942A67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Петрюков</w:t>
      </w:r>
      <w:proofErr w:type="spellEnd"/>
      <w:r w:rsidR="00E202E0" w:rsidRPr="00942A67">
        <w:rPr>
          <w:lang w:eastAsia="ru-RU"/>
        </w:rPr>
        <w:t xml:space="preserve"> Александ</w:t>
      </w:r>
      <w:proofErr w:type="gramStart"/>
      <w:r w:rsidR="00E202E0" w:rsidRPr="00942A67">
        <w:rPr>
          <w:lang w:eastAsia="ru-RU"/>
        </w:rPr>
        <w:t>р(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5E397B" w:rsidRDefault="005E5F16" w:rsidP="00CE1879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/>
        <w:rPr>
          <w:lang w:eastAsia="ru-RU"/>
        </w:rPr>
      </w:pPr>
      <w:hyperlink r:id="rId101" w:history="1">
        <w:r w:rsidR="00E202E0" w:rsidRPr="00942A67">
          <w:rPr>
            <w:u w:val="single"/>
            <w:lang w:eastAsia="ru-RU"/>
          </w:rPr>
          <w:t>Культура Инков</w:t>
        </w:r>
      </w:hyperlink>
      <w:r w:rsidR="00E202E0" w:rsidRPr="00942A67">
        <w:rPr>
          <w:lang w:eastAsia="ru-RU"/>
        </w:rPr>
        <w:t xml:space="preserve"> 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Георги</w:t>
      </w:r>
      <w:proofErr w:type="gramStart"/>
      <w:r w:rsidR="00E202E0" w:rsidRPr="00942A67">
        <w:rPr>
          <w:lang w:eastAsia="ru-RU"/>
        </w:rPr>
        <w:t>й(</w:t>
      </w:r>
      <w:proofErr w:type="gramEnd"/>
      <w:r w:rsidR="00E202E0" w:rsidRPr="00942A67">
        <w:rPr>
          <w:lang w:eastAsia="ru-RU"/>
        </w:rPr>
        <w:t xml:space="preserve"> учитель </w:t>
      </w:r>
      <w:proofErr w:type="spellStart"/>
      <w:r w:rsidR="00E202E0" w:rsidRPr="00942A67">
        <w:rPr>
          <w:lang w:eastAsia="ru-RU"/>
        </w:rPr>
        <w:t>Долидзе</w:t>
      </w:r>
      <w:proofErr w:type="spellEnd"/>
      <w:r w:rsidR="00E202E0" w:rsidRPr="00942A67">
        <w:rPr>
          <w:lang w:eastAsia="ru-RU"/>
        </w:rPr>
        <w:t xml:space="preserve"> Г. Н.)</w:t>
      </w:r>
    </w:p>
    <w:p w:rsidR="00E202E0" w:rsidRPr="00942A67" w:rsidRDefault="005E5F16" w:rsidP="00CE1879">
      <w:pPr>
        <w:numPr>
          <w:ilvl w:val="0"/>
          <w:numId w:val="6"/>
        </w:numPr>
        <w:spacing w:before="100" w:beforeAutospacing="1" w:after="100" w:afterAutospacing="1"/>
      </w:pPr>
      <w:hyperlink r:id="rId102" w:history="1">
        <w:r w:rsidR="00E202E0" w:rsidRPr="00942A67">
          <w:rPr>
            <w:u w:val="single"/>
          </w:rPr>
          <w:t>Самые необычные грибы</w:t>
        </w:r>
      </w:hyperlink>
      <w:r w:rsidR="00E202E0" w:rsidRPr="00942A67">
        <w:t xml:space="preserve"> 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Георги</w:t>
      </w:r>
      <w:proofErr w:type="gramStart"/>
      <w:r w:rsidR="00E202E0" w:rsidRPr="00942A67">
        <w:t>й(</w:t>
      </w:r>
      <w:proofErr w:type="gramEnd"/>
      <w:r w:rsidR="00E202E0" w:rsidRPr="00942A67">
        <w:t xml:space="preserve"> учитель </w:t>
      </w:r>
      <w:proofErr w:type="spellStart"/>
      <w:r w:rsidR="00E202E0" w:rsidRPr="00942A67">
        <w:t>Долидзе</w:t>
      </w:r>
      <w:proofErr w:type="spellEnd"/>
      <w:r w:rsidR="00E202E0" w:rsidRPr="00942A67">
        <w:t xml:space="preserve"> Г. Н.)</w:t>
      </w:r>
    </w:p>
    <w:p w:rsidR="00E202E0" w:rsidRDefault="005E5F16" w:rsidP="00CE1879">
      <w:pPr>
        <w:numPr>
          <w:ilvl w:val="0"/>
          <w:numId w:val="6"/>
        </w:numPr>
        <w:spacing w:before="100" w:beforeAutospacing="1" w:after="100" w:afterAutospacing="1"/>
      </w:pPr>
      <w:hyperlink r:id="rId103" w:history="1">
        <w:r w:rsidR="00E202E0" w:rsidRPr="00942A67">
          <w:rPr>
            <w:rStyle w:val="a6"/>
            <w:color w:val="auto"/>
          </w:rPr>
          <w:t>Домашний аквариум</w:t>
        </w:r>
      </w:hyperlink>
      <w:r w:rsidR="00E202E0" w:rsidRPr="00942A67">
        <w:t xml:space="preserve">  Дьяченко Анастасия </w:t>
      </w:r>
      <w:proofErr w:type="gramStart"/>
      <w:r w:rsidR="00E202E0" w:rsidRPr="00942A67">
        <w:t xml:space="preserve">( </w:t>
      </w:r>
      <w:proofErr w:type="gramEnd"/>
      <w:r w:rsidR="00E202E0" w:rsidRPr="00942A67">
        <w:t>учитель Дьяченко Е. Ю.)</w:t>
      </w:r>
    </w:p>
    <w:p w:rsidR="00E202E0" w:rsidRPr="009E3A04" w:rsidRDefault="0023089D" w:rsidP="0023089D">
      <w:pPr>
        <w:spacing w:before="100" w:beforeAutospacing="1" w:after="100" w:afterAutospacing="1"/>
        <w:ind w:left="360"/>
        <w:rPr>
          <w:b/>
        </w:rPr>
      </w:pPr>
      <w:r>
        <w:t xml:space="preserve">           </w:t>
      </w:r>
      <w:r w:rsidR="00AF518F" w:rsidRPr="009F3EA3">
        <w:rPr>
          <w:sz w:val="28"/>
          <w:szCs w:val="28"/>
        </w:rPr>
        <w:t xml:space="preserve"> </w:t>
      </w:r>
      <w:r w:rsidR="00E202E0" w:rsidRPr="009E3A04">
        <w:t>В течение 201</w:t>
      </w:r>
      <w:r w:rsidR="00427D88">
        <w:t>3</w:t>
      </w:r>
      <w:r w:rsidR="00E202E0" w:rsidRPr="009E3A04">
        <w:t>/1</w:t>
      </w:r>
      <w:r w:rsidR="00427D88">
        <w:t>4</w:t>
      </w:r>
      <w:r w:rsidR="00E202E0" w:rsidRPr="009E3A04">
        <w:t xml:space="preserve"> учебного года были проведены 5 запланированных заседания МО. Работа МО начальных классов включала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</w:t>
      </w:r>
      <w:r w:rsidR="00E202E0" w:rsidRPr="009E3A04">
        <w:rPr>
          <w:b/>
        </w:rPr>
        <w:t xml:space="preserve"> </w:t>
      </w:r>
      <w:r w:rsidR="00E202E0" w:rsidRPr="009E3A04">
        <w:t>Каждый учитель совершенствовал свое мастерство, демонстрируя открытые учебные занятия и внеклассные мероприятия, участвуя в школьных семинарах, заседаниях МО, педагогических советах, конференциях, обсуждая вопросы теоретического характера.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9E3A04">
        <w:rPr>
          <w:b/>
        </w:rPr>
        <w:t>Обобщение  и распространение передового педагогического опыта</w:t>
      </w:r>
      <w:r w:rsidRPr="009E3A04">
        <w:rPr>
          <w:b/>
          <w:bCs/>
        </w:rPr>
        <w:t xml:space="preserve">  педагогами.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 xml:space="preserve">Одним из центральных направлений деятельности педагогов была организация обмена опытом методической работы. 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На заседаниях МО опытом работы поделились следующие учителя: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7735">
        <w:rPr>
          <w:rFonts w:ascii="Times New Roman" w:hAnsi="Times New Roman" w:cs="Times New Roman"/>
          <w:b/>
          <w:sz w:val="24"/>
          <w:szCs w:val="24"/>
        </w:rPr>
        <w:t>Долидзе</w:t>
      </w:r>
      <w:proofErr w:type="spellEnd"/>
      <w:r w:rsidRPr="001C7735">
        <w:rPr>
          <w:rFonts w:ascii="Times New Roman" w:hAnsi="Times New Roman" w:cs="Times New Roman"/>
          <w:b/>
          <w:sz w:val="24"/>
          <w:szCs w:val="24"/>
        </w:rPr>
        <w:t xml:space="preserve"> Г. Н.</w:t>
      </w:r>
      <w:r w:rsidRPr="001C7735">
        <w:rPr>
          <w:rFonts w:ascii="Times New Roman" w:hAnsi="Times New Roman" w:cs="Times New Roman"/>
          <w:sz w:val="24"/>
          <w:szCs w:val="24"/>
        </w:rPr>
        <w:t xml:space="preserve"> познакомила учителей с методической литературой по проблеме </w:t>
      </w:r>
      <w:r w:rsidRPr="001C7735">
        <w:rPr>
          <w:rStyle w:val="FontStyle13"/>
        </w:rPr>
        <w:t>«С</w:t>
      </w:r>
      <w:r w:rsidRPr="001C7735">
        <w:rPr>
          <w:rFonts w:ascii="Times New Roman" w:hAnsi="Times New Roman" w:cs="Times New Roman"/>
          <w:sz w:val="24"/>
          <w:szCs w:val="24"/>
        </w:rPr>
        <w:t>овременные педагогические технологии</w:t>
      </w:r>
      <w:r w:rsidRPr="001C7735">
        <w:rPr>
          <w:rStyle w:val="FontStyle13"/>
        </w:rPr>
        <w:t xml:space="preserve">»; рассказала членам методического объединения о необходимости использования в начальной школе </w:t>
      </w:r>
      <w:r w:rsidRPr="001C7735">
        <w:rPr>
          <w:rFonts w:ascii="Times New Roman" w:hAnsi="Times New Roman" w:cs="Times New Roman"/>
          <w:sz w:val="24"/>
          <w:szCs w:val="24"/>
        </w:rPr>
        <w:t xml:space="preserve">инновационных педагогических технологий, как фактора повышения познавательной активности учащихся; рассказала об эффективном использовании </w:t>
      </w:r>
      <w:proofErr w:type="spellStart"/>
      <w:r w:rsidRPr="001C773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C7735">
        <w:rPr>
          <w:rFonts w:ascii="Times New Roman" w:hAnsi="Times New Roman" w:cs="Times New Roman"/>
          <w:sz w:val="24"/>
          <w:szCs w:val="24"/>
        </w:rPr>
        <w:t xml:space="preserve"> презентаций в педагогическом процессе, предложила рекомендации по оформлению презентаций в </w:t>
      </w:r>
      <w:proofErr w:type="spellStart"/>
      <w:r w:rsidRPr="001C773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C77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7735">
        <w:rPr>
          <w:rFonts w:ascii="Times New Roman" w:hAnsi="Times New Roman" w:cs="Times New Roman"/>
          <w:sz w:val="24"/>
          <w:szCs w:val="24"/>
        </w:rPr>
        <w:t xml:space="preserve">познакомила с нормами по соблюдению санитарно-гигиенических норм при использовании средств мультимедиа. </w:t>
      </w:r>
      <w:proofErr w:type="gramEnd"/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Style w:val="FontStyle13"/>
          <w:b/>
        </w:rPr>
        <w:t>Кружалова М. И.</w:t>
      </w:r>
      <w:r w:rsidRPr="001C7735">
        <w:rPr>
          <w:rStyle w:val="FontStyle13"/>
          <w:spacing w:val="20"/>
        </w:rPr>
        <w:t xml:space="preserve"> </w:t>
      </w:r>
      <w:r w:rsidRPr="001C7735">
        <w:rPr>
          <w:rStyle w:val="FontStyle13"/>
        </w:rPr>
        <w:t xml:space="preserve">рассказала об организации проектной деятельности учащихся </w:t>
      </w:r>
      <w:r w:rsidRPr="001C7735">
        <w:rPr>
          <w:rFonts w:ascii="Times New Roman" w:hAnsi="Times New Roman" w:cs="Times New Roman"/>
          <w:sz w:val="24"/>
          <w:szCs w:val="24"/>
        </w:rPr>
        <w:t>с использованием информационных технологий, как одного из средств мотивации к обучению.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sz w:val="24"/>
          <w:szCs w:val="24"/>
          <w:u w:val="single"/>
        </w:rPr>
        <w:t xml:space="preserve">Представила практические материалы: 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Style w:val="FontStyle13"/>
        </w:rPr>
        <w:t xml:space="preserve">Памятки для </w:t>
      </w:r>
      <w:r w:rsidRPr="001C7735">
        <w:rPr>
          <w:rFonts w:ascii="Times New Roman" w:hAnsi="Times New Roman" w:cs="Times New Roman"/>
          <w:sz w:val="24"/>
          <w:szCs w:val="24"/>
        </w:rPr>
        <w:t>учителя по подготовке к презентации;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Правила презентации для ученика.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Проект «Мои домашние любимцы»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b/>
          <w:sz w:val="24"/>
          <w:szCs w:val="24"/>
        </w:rPr>
        <w:t>Попова И. А.</w:t>
      </w:r>
      <w:r w:rsidRPr="001C7735">
        <w:rPr>
          <w:rFonts w:ascii="Times New Roman" w:hAnsi="Times New Roman" w:cs="Times New Roman"/>
          <w:sz w:val="24"/>
          <w:szCs w:val="24"/>
        </w:rPr>
        <w:t xml:space="preserve"> рассказала о способе фиксирования и оценки творческих достижений учителя и учащихся – о создании портфолио.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735">
        <w:rPr>
          <w:rFonts w:ascii="Times New Roman" w:hAnsi="Times New Roman" w:cs="Times New Roman"/>
          <w:sz w:val="24"/>
          <w:szCs w:val="24"/>
        </w:rPr>
        <w:t xml:space="preserve"> </w:t>
      </w:r>
      <w:r w:rsidRPr="001C7735">
        <w:rPr>
          <w:rFonts w:ascii="Times New Roman" w:hAnsi="Times New Roman" w:cs="Times New Roman"/>
          <w:sz w:val="24"/>
          <w:szCs w:val="24"/>
          <w:u w:val="single"/>
        </w:rPr>
        <w:t xml:space="preserve">Представила практические материалы: </w:t>
      </w:r>
    </w:p>
    <w:p w:rsidR="00E202E0" w:rsidRPr="001C7735" w:rsidRDefault="00E202E0" w:rsidP="001C7735">
      <w:pPr>
        <w:pStyle w:val="ab"/>
        <w:rPr>
          <w:rStyle w:val="FontStyle13"/>
        </w:rPr>
      </w:pPr>
      <w:r w:rsidRPr="001C7735">
        <w:rPr>
          <w:rStyle w:val="FontStyle13"/>
        </w:rPr>
        <w:t>Портфолио учителя;</w:t>
      </w:r>
    </w:p>
    <w:p w:rsidR="00E202E0" w:rsidRPr="001C7735" w:rsidRDefault="00E202E0" w:rsidP="001C7735">
      <w:pPr>
        <w:pStyle w:val="ab"/>
        <w:rPr>
          <w:rStyle w:val="FontStyle13"/>
        </w:rPr>
      </w:pPr>
      <w:r w:rsidRPr="001C7735">
        <w:rPr>
          <w:rStyle w:val="FontStyle13"/>
        </w:rPr>
        <w:t>Портфолио учащегося.</w:t>
      </w:r>
    </w:p>
    <w:p w:rsidR="00E202E0" w:rsidRPr="001C7735" w:rsidRDefault="00E202E0" w:rsidP="001C7735">
      <w:pPr>
        <w:pStyle w:val="ab"/>
        <w:rPr>
          <w:rStyle w:val="FontStyle13"/>
        </w:rPr>
      </w:pPr>
      <w:proofErr w:type="spellStart"/>
      <w:r>
        <w:rPr>
          <w:b/>
        </w:rPr>
        <w:t>Кривоплясова</w:t>
      </w:r>
      <w:proofErr w:type="spellEnd"/>
      <w:r>
        <w:rPr>
          <w:b/>
        </w:rPr>
        <w:t xml:space="preserve"> Г. В. </w:t>
      </w:r>
      <w:r w:rsidRPr="009E3A04">
        <w:t xml:space="preserve"> </w:t>
      </w:r>
      <w:r w:rsidRPr="001C7735">
        <w:rPr>
          <w:rFonts w:ascii="Times New Roman" w:hAnsi="Times New Roman" w:cs="Times New Roman"/>
          <w:sz w:val="24"/>
          <w:szCs w:val="24"/>
        </w:rPr>
        <w:t xml:space="preserve">рассказала </w:t>
      </w:r>
      <w:proofErr w:type="gramStart"/>
      <w:r w:rsidRPr="001C77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7735">
        <w:rPr>
          <w:rFonts w:ascii="Times New Roman" w:hAnsi="Times New Roman" w:cs="Times New Roman"/>
          <w:sz w:val="24"/>
          <w:szCs w:val="24"/>
        </w:rPr>
        <w:t xml:space="preserve"> освоении нового ФГОС по теме: Определение изменений в существующей образовательной системе начальной ступени школы, необходимых для приведения ее в </w:t>
      </w:r>
      <w:proofErr w:type="spellStart"/>
      <w:r w:rsidRPr="001C7735">
        <w:rPr>
          <w:rFonts w:ascii="Times New Roman" w:hAnsi="Times New Roman" w:cs="Times New Roman"/>
          <w:sz w:val="24"/>
          <w:szCs w:val="24"/>
        </w:rPr>
        <w:t>соответствование</w:t>
      </w:r>
      <w:proofErr w:type="spellEnd"/>
      <w:r w:rsidRPr="001C7735">
        <w:rPr>
          <w:rFonts w:ascii="Times New Roman" w:hAnsi="Times New Roman" w:cs="Times New Roman"/>
          <w:sz w:val="24"/>
          <w:szCs w:val="24"/>
        </w:rPr>
        <w:t xml:space="preserve"> с требованиями ФГОС.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Психолог рассказала учителям о возрастно-специфических причинах школьной тревожности, о проявлениях школьной тревожности в поведении учащихся, дала рекомендации учителям.</w:t>
      </w:r>
    </w:p>
    <w:p w:rsidR="00E202E0" w:rsidRPr="001C7735" w:rsidRDefault="00E202E0" w:rsidP="001C773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C7735">
        <w:rPr>
          <w:rFonts w:ascii="Times New Roman" w:hAnsi="Times New Roman" w:cs="Times New Roman"/>
          <w:sz w:val="24"/>
          <w:szCs w:val="24"/>
        </w:rPr>
        <w:t>Зам. директора по учебной части</w:t>
      </w:r>
      <w:r w:rsidRPr="001C7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7735">
        <w:rPr>
          <w:rFonts w:ascii="Times New Roman" w:hAnsi="Times New Roman" w:cs="Times New Roman"/>
          <w:b/>
          <w:sz w:val="24"/>
          <w:szCs w:val="24"/>
        </w:rPr>
        <w:t>Чмырева</w:t>
      </w:r>
      <w:proofErr w:type="spellEnd"/>
      <w:r w:rsidRPr="001C7735">
        <w:rPr>
          <w:rFonts w:ascii="Times New Roman" w:hAnsi="Times New Roman" w:cs="Times New Roman"/>
          <w:b/>
          <w:sz w:val="24"/>
          <w:szCs w:val="24"/>
        </w:rPr>
        <w:t xml:space="preserve"> Л. А.</w:t>
      </w:r>
      <w:r w:rsidRPr="001C7735">
        <w:rPr>
          <w:rStyle w:val="FontStyle13"/>
        </w:rPr>
        <w:t xml:space="preserve"> рассказала о преемственности в обучении в 5-х классах и адаптации детей 1-го класса.</w:t>
      </w:r>
    </w:p>
    <w:p w:rsidR="00E202E0" w:rsidRPr="009E3A04" w:rsidRDefault="00E202E0" w:rsidP="00E202E0">
      <w:pPr>
        <w:spacing w:line="276" w:lineRule="auto"/>
        <w:ind w:firstLine="567"/>
        <w:jc w:val="both"/>
        <w:rPr>
          <w:b/>
        </w:rPr>
      </w:pPr>
      <w:r w:rsidRPr="009E3A04">
        <w:rPr>
          <w:b/>
        </w:rPr>
        <w:t xml:space="preserve">Предложения: </w:t>
      </w:r>
    </w:p>
    <w:p w:rsidR="00E202E0" w:rsidRPr="009E3A04" w:rsidRDefault="00E202E0" w:rsidP="00CE1879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9E3A04">
        <w:t>Доведение методических материалов учителей до методических разработок, которые можно публиковать в профильных журналах, газетах.</w:t>
      </w:r>
    </w:p>
    <w:p w:rsidR="00E202E0" w:rsidRPr="009E3A04" w:rsidRDefault="00E202E0" w:rsidP="00CE1879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9E3A04">
        <w:t>Формирование устойчивых потребностей учителей в изучении теоретической литературы.</w:t>
      </w:r>
    </w:p>
    <w:p w:rsidR="00E202E0" w:rsidRPr="009E3A04" w:rsidRDefault="00E202E0" w:rsidP="00E202E0">
      <w:pPr>
        <w:pStyle w:val="a7"/>
        <w:tabs>
          <w:tab w:val="left" w:pos="851"/>
        </w:tabs>
        <w:spacing w:line="276" w:lineRule="auto"/>
        <w:ind w:firstLine="567"/>
        <w:jc w:val="both"/>
      </w:pPr>
      <w:r w:rsidRPr="009E3A04">
        <w:lastRenderedPageBreak/>
        <w:t>На открытых уроках, которые прошли на хорошем и высоком методическом уровне, учителя делились опытом работы по формированию у школьников ключевых компетенций:</w:t>
      </w:r>
    </w:p>
    <w:p w:rsidR="00E202E0" w:rsidRPr="009E3A04" w:rsidRDefault="00E202E0" w:rsidP="00CE1879">
      <w:pPr>
        <w:pStyle w:val="a7"/>
        <w:numPr>
          <w:ilvl w:val="0"/>
          <w:numId w:val="7"/>
        </w:numPr>
        <w:tabs>
          <w:tab w:val="num" w:pos="0"/>
          <w:tab w:val="left" w:pos="851"/>
        </w:tabs>
        <w:spacing w:after="0" w:line="276" w:lineRule="auto"/>
        <w:ind w:left="0" w:firstLine="567"/>
        <w:jc w:val="both"/>
      </w:pPr>
      <w:r w:rsidRPr="009E3A04">
        <w:t xml:space="preserve">на уроках окружающего мира </w:t>
      </w:r>
      <w:r>
        <w:t xml:space="preserve">Руденко Е. В., </w:t>
      </w:r>
      <w:r w:rsidR="006E7AEB">
        <w:t xml:space="preserve">Дьяченко Е, </w:t>
      </w:r>
      <w:proofErr w:type="gramStart"/>
      <w:r w:rsidR="006E7AEB">
        <w:t>Ю</w:t>
      </w:r>
      <w:proofErr w:type="gramEnd"/>
      <w:r w:rsidR="006E7AEB">
        <w:t>,</w:t>
      </w:r>
    </w:p>
    <w:p w:rsidR="00E202E0" w:rsidRPr="009E3A04" w:rsidRDefault="00E202E0" w:rsidP="00CE1879">
      <w:pPr>
        <w:pStyle w:val="a7"/>
        <w:numPr>
          <w:ilvl w:val="0"/>
          <w:numId w:val="7"/>
        </w:numPr>
        <w:tabs>
          <w:tab w:val="num" w:pos="0"/>
          <w:tab w:val="left" w:pos="851"/>
        </w:tabs>
        <w:spacing w:after="0" w:line="276" w:lineRule="auto"/>
        <w:ind w:left="0" w:firstLine="567"/>
        <w:jc w:val="both"/>
      </w:pPr>
      <w:r w:rsidRPr="009E3A04">
        <w:t xml:space="preserve">на уроках </w:t>
      </w:r>
      <w:r>
        <w:t xml:space="preserve">русского языка </w:t>
      </w:r>
      <w:proofErr w:type="spellStart"/>
      <w:r>
        <w:t>Кружалов</w:t>
      </w:r>
      <w:r w:rsidR="006E7AEB">
        <w:t>ой</w:t>
      </w:r>
      <w:proofErr w:type="spellEnd"/>
      <w:r>
        <w:t xml:space="preserve"> М. И.</w:t>
      </w:r>
      <w:r w:rsidR="006E7AEB">
        <w:t>,</w:t>
      </w:r>
    </w:p>
    <w:p w:rsidR="00E202E0" w:rsidRPr="009E3A04" w:rsidRDefault="00E202E0" w:rsidP="00CE1879">
      <w:pPr>
        <w:pStyle w:val="a7"/>
        <w:numPr>
          <w:ilvl w:val="0"/>
          <w:numId w:val="7"/>
        </w:numPr>
        <w:tabs>
          <w:tab w:val="num" w:pos="0"/>
          <w:tab w:val="left" w:pos="851"/>
        </w:tabs>
        <w:spacing w:after="0" w:line="276" w:lineRule="auto"/>
        <w:ind w:left="0" w:firstLine="567"/>
        <w:jc w:val="both"/>
      </w:pPr>
      <w:r w:rsidRPr="009E3A04">
        <w:t>на урок</w:t>
      </w:r>
      <w:r w:rsidR="006E7AEB">
        <w:t xml:space="preserve">ах математики Малыхиной Е. В., Бороздиной О. И. </w:t>
      </w:r>
      <w:proofErr w:type="spellStart"/>
      <w:r w:rsidR="006E7AEB">
        <w:t>Браташиной</w:t>
      </w:r>
      <w:proofErr w:type="spellEnd"/>
      <w:r w:rsidR="006E7AEB">
        <w:t xml:space="preserve"> О. В.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Особое внимание в работе методического объединения  уделялось совершенствованию форм и методов организации урока. 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>Основными направлениями посещений уроков были: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владение преподавателями организацией учебных занятий в соответствии с современными требованиями; 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владение программным материалом и методикой обучения различных категорий учащихся; 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использование разнообразных структур урока в соответствии с его целями и задачами; 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работа над формированием навыка самостоятельной работы учащихся на уроке и во внеурочное время; 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формирование </w:t>
      </w:r>
      <w:proofErr w:type="spellStart"/>
      <w:r w:rsidRPr="009E3A04">
        <w:t>общеучебных</w:t>
      </w:r>
      <w:proofErr w:type="spellEnd"/>
      <w:r w:rsidRPr="009E3A04">
        <w:t xml:space="preserve"> и специальных умений и навыков;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>- системность использования учителями средств технического обучения и информационных технологий в учебно-воспитательном процессе.</w:t>
      </w:r>
    </w:p>
    <w:p w:rsidR="00E202E0" w:rsidRPr="009E3A04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>- использование на уроке учебной и дополнительной литературы;</w:t>
      </w:r>
    </w:p>
    <w:p w:rsidR="00E202E0" w:rsidRDefault="00E202E0" w:rsidP="00E202E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3A04">
        <w:t xml:space="preserve">- </w:t>
      </w:r>
      <w:proofErr w:type="spellStart"/>
      <w:r w:rsidRPr="009E3A04">
        <w:t>здоровьесберегающие</w:t>
      </w:r>
      <w:proofErr w:type="spellEnd"/>
      <w:r w:rsidRPr="009E3A04">
        <w:t xml:space="preserve"> технологии на уроке. </w:t>
      </w:r>
    </w:p>
    <w:p w:rsidR="00427D88" w:rsidRPr="00A66BD7" w:rsidRDefault="00FA4DF9" w:rsidP="00427D88">
      <w:r>
        <w:t xml:space="preserve">           </w:t>
      </w:r>
      <w:r w:rsidR="00427D88" w:rsidRPr="00A66BD7">
        <w:t>Согласно плану работы МО учителей начальных классов в</w:t>
      </w:r>
      <w:r w:rsidR="00427D88">
        <w:t>о второй</w:t>
      </w:r>
      <w:r w:rsidR="00427D88" w:rsidRPr="00A66BD7">
        <w:t xml:space="preserve"> четверти 201</w:t>
      </w:r>
      <w:r w:rsidR="00427D88">
        <w:t>3-2014 учебного</w:t>
      </w:r>
      <w:r w:rsidR="00427D88" w:rsidRPr="00A66BD7">
        <w:t xml:space="preserve"> года была проведена проверка тетрадей по математике.</w:t>
      </w:r>
    </w:p>
    <w:p w:rsidR="00427D88" w:rsidRPr="00A66BD7" w:rsidRDefault="00427D88" w:rsidP="00427D88">
      <w:r w:rsidRPr="00A66BD7">
        <w:t xml:space="preserve">На проверку были предоставлены тетради учащихся 2 – 4 классов. По итогам проверки были выявлены следующие результаты. </w:t>
      </w:r>
    </w:p>
    <w:p w:rsidR="00427D88" w:rsidRPr="00A66BD7" w:rsidRDefault="00427D88" w:rsidP="00427D88">
      <w:r>
        <w:tab/>
      </w:r>
      <w:r w:rsidRPr="00A66BD7">
        <w:t xml:space="preserve">Все учителя добросовестно и своевременно проверяют тетради. Следят за соблюдением орфографического режима, за внешним видом тетрадей и работ в целом. Ошибки исправляют, выносят на поля, помарки и недочеты подчеркивают или обозначают так, чтобы ребенок </w:t>
      </w:r>
      <w:proofErr w:type="gramStart"/>
      <w:r w:rsidRPr="00A66BD7">
        <w:t>понял</w:t>
      </w:r>
      <w:proofErr w:type="gramEnd"/>
      <w:r w:rsidRPr="00A66BD7">
        <w:t xml:space="preserve"> за что снижена оценка. Оценивание проходит согласно нормам. Учителя стараются следить за каллиграфией, прописывают цифры. У всех педагогов ведется обратная связь  с детьми. Стараются следить за систематическим и качественным выполнением работы над ошибками.</w:t>
      </w:r>
    </w:p>
    <w:p w:rsidR="00427D88" w:rsidRDefault="00427D88" w:rsidP="00427D88">
      <w:r>
        <w:tab/>
      </w:r>
      <w:r w:rsidRPr="00A66BD7">
        <w:t xml:space="preserve">По итогам проверки рекомендовано: </w:t>
      </w:r>
      <w:r>
        <w:t>Кудашевой Н. К. и Фоломеевой О. С.</w:t>
      </w:r>
      <w:r w:rsidRPr="00A66BD7">
        <w:t xml:space="preserve"> следить за соблюдением орфографического режима, количеством листов в тетрадях, запретить детям использование замазки в тетрадях. </w:t>
      </w:r>
      <w:proofErr w:type="spellStart"/>
      <w:r>
        <w:t>Кривоплясовой</w:t>
      </w:r>
      <w:proofErr w:type="spellEnd"/>
      <w:r>
        <w:t xml:space="preserve"> Г. В. И Поповой Ирине Александровне</w:t>
      </w:r>
      <w:r w:rsidRPr="00A66BD7">
        <w:t xml:space="preserve"> следить за чистотой тетрадей, соблюдением единого орфографического режима, своевременно проверять работы учащихся. </w:t>
      </w:r>
      <w:r w:rsidR="004D1177">
        <w:t>Дьяченко Е. Ю.</w:t>
      </w:r>
      <w:r w:rsidRPr="00A66BD7">
        <w:t xml:space="preserve"> продолжать добиваться от детей соблюдения единого орфографического режима.  Ма</w:t>
      </w:r>
      <w:r w:rsidR="004D1177">
        <w:t>лыхиной Е. В.</w:t>
      </w:r>
      <w:r w:rsidRPr="00A66BD7">
        <w:t xml:space="preserve"> контролировать выполнение работы над ошибками. </w:t>
      </w:r>
      <w:r w:rsidR="004D1177">
        <w:t>Коваль Л. В.</w:t>
      </w:r>
      <w:r w:rsidRPr="00A66BD7">
        <w:t xml:space="preserve"> контролировать соблюдение единого орфографического режима, выполнения работы над ошибками, ошибки выносить на поля.</w:t>
      </w:r>
    </w:p>
    <w:p w:rsidR="004D1177" w:rsidRPr="00A66BD7" w:rsidRDefault="004D1177" w:rsidP="004D1177">
      <w:pPr>
        <w:ind w:right="75"/>
      </w:pPr>
      <w:r>
        <w:t xml:space="preserve">       </w:t>
      </w:r>
      <w:r w:rsidRPr="00A66BD7">
        <w:t xml:space="preserve">Согласно плану работы МО учителей начальных классов </w:t>
      </w:r>
      <w:proofErr w:type="gramStart"/>
      <w:r w:rsidRPr="00A66BD7">
        <w:t>во</w:t>
      </w:r>
      <w:proofErr w:type="gramEnd"/>
      <w:r w:rsidRPr="00A66BD7">
        <w:t xml:space="preserve"> </w:t>
      </w:r>
      <w:r>
        <w:t>третьей</w:t>
      </w:r>
      <w:r w:rsidRPr="00A66BD7">
        <w:t xml:space="preserve"> четверти 201</w:t>
      </w:r>
      <w:r>
        <w:t>3-2014 учебного</w:t>
      </w:r>
      <w:r w:rsidRPr="00A66BD7">
        <w:t xml:space="preserve"> года была проведена проверка тетрадей по русскому языку</w:t>
      </w:r>
      <w:r>
        <w:t>.</w:t>
      </w:r>
      <w:r w:rsidRPr="00A66BD7">
        <w:t xml:space="preserve"> </w:t>
      </w:r>
    </w:p>
    <w:p w:rsidR="004D1177" w:rsidRPr="00A66BD7" w:rsidRDefault="004D1177" w:rsidP="004D1177">
      <w:pPr>
        <w:ind w:right="75"/>
      </w:pPr>
      <w:r w:rsidRPr="00A66BD7">
        <w:t>Были проверены тетради учащихся 2 – 4 классов.</w:t>
      </w:r>
    </w:p>
    <w:p w:rsidR="004D1177" w:rsidRPr="00A66BD7" w:rsidRDefault="004D1177" w:rsidP="004D1177">
      <w:pPr>
        <w:ind w:right="75"/>
      </w:pPr>
      <w:r w:rsidRPr="00A66BD7">
        <w:t>По итогам проверки были выявлены следующие результаты.</w:t>
      </w:r>
    </w:p>
    <w:p w:rsidR="004D1177" w:rsidRPr="00A66BD7" w:rsidRDefault="004D1177" w:rsidP="004D1177">
      <w:pPr>
        <w:ind w:right="75"/>
      </w:pPr>
      <w:r w:rsidRPr="00A66BD7">
        <w:t xml:space="preserve">Все учителя добросовестно проверяют тетради. Следят за соблюдением орфографического режима, за внешним видом тетрадей. Ошибки исправляют путем зачеркивания. Учителя следят за каллиграфией ребят. Многие учителя прописывают </w:t>
      </w:r>
      <w:r w:rsidRPr="00A66BD7">
        <w:lastRenderedPageBreak/>
        <w:t>слова, сочетания букв, элементы букв. Все ведут обратную связь с детьми. Все педагоги следят за систематическим и качественным выполнением детьми работы над ошибками.</w:t>
      </w:r>
    </w:p>
    <w:p w:rsidR="004D1177" w:rsidRPr="00A66BD7" w:rsidRDefault="004D1177" w:rsidP="004D1177">
      <w:pPr>
        <w:ind w:right="75"/>
      </w:pPr>
      <w:r w:rsidRPr="00A66BD7">
        <w:t xml:space="preserve">Рекомендовано молодому специалисту </w:t>
      </w:r>
      <w:r>
        <w:t>Кудашевой</w:t>
      </w:r>
      <w:r w:rsidRPr="00A66BD7">
        <w:t xml:space="preserve"> Н.</w:t>
      </w:r>
      <w:r>
        <w:t>К</w:t>
      </w:r>
      <w:r w:rsidRPr="00A66BD7">
        <w:t xml:space="preserve">. и </w:t>
      </w:r>
      <w:r>
        <w:t>Поповой Ирине Александровне</w:t>
      </w:r>
      <w:r w:rsidRPr="00A66BD7">
        <w:t xml:space="preserve"> обратить внимание на более качественную проверку тетрадей учащихся.</w:t>
      </w:r>
    </w:p>
    <w:p w:rsidR="008D5C5C" w:rsidRPr="008D5C5C" w:rsidRDefault="004D1177" w:rsidP="004D1177">
      <w:pPr>
        <w:spacing w:before="120" w:after="120"/>
        <w:rPr>
          <w:b/>
          <w:bCs/>
          <w:sz w:val="28"/>
          <w:szCs w:val="28"/>
        </w:rPr>
      </w:pPr>
      <w:r>
        <w:t xml:space="preserve">          </w:t>
      </w:r>
      <w:r w:rsidR="00E202E0" w:rsidRPr="008D5C5C">
        <w:t>В 201</w:t>
      </w:r>
      <w:r w:rsidR="006E7AEB" w:rsidRPr="008D5C5C">
        <w:t>3</w:t>
      </w:r>
      <w:r w:rsidR="00E202E0" w:rsidRPr="008D5C5C">
        <w:t>-201</w:t>
      </w:r>
      <w:r w:rsidR="006E7AEB" w:rsidRPr="008D5C5C">
        <w:t>4</w:t>
      </w:r>
      <w:r w:rsidR="00E202E0" w:rsidRPr="008D5C5C">
        <w:t xml:space="preserve"> учебном году учителя  активно  распространяли свой педагогический опыт. Учителя </w:t>
      </w:r>
      <w:proofErr w:type="spellStart"/>
      <w:r w:rsidR="008D5C5C" w:rsidRPr="008D5C5C">
        <w:t>Долидзе</w:t>
      </w:r>
      <w:proofErr w:type="spellEnd"/>
      <w:r w:rsidR="008D5C5C" w:rsidRPr="008D5C5C">
        <w:t xml:space="preserve"> Г. Н.</w:t>
      </w:r>
      <w:r w:rsidR="008D5C5C">
        <w:t>,</w:t>
      </w:r>
      <w:r w:rsidR="008D5C5C" w:rsidRPr="008D5C5C">
        <w:t xml:space="preserve"> </w:t>
      </w:r>
      <w:proofErr w:type="spellStart"/>
      <w:r w:rsidR="008D5C5C" w:rsidRPr="008D5C5C">
        <w:t>Чмырева</w:t>
      </w:r>
      <w:proofErr w:type="spellEnd"/>
      <w:r w:rsidR="008D5C5C" w:rsidRPr="008D5C5C">
        <w:t xml:space="preserve"> Л. А.</w:t>
      </w:r>
      <w:r w:rsidR="008D5C5C">
        <w:t xml:space="preserve"> и Дьяченко Е. </w:t>
      </w:r>
      <w:proofErr w:type="gramStart"/>
      <w:r w:rsidR="008D5C5C">
        <w:t>Ю</w:t>
      </w:r>
      <w:proofErr w:type="gramEnd"/>
      <w:r w:rsidR="008D5C5C" w:rsidRPr="008D5C5C">
        <w:t xml:space="preserve"> </w:t>
      </w:r>
      <w:r w:rsidR="00E202E0" w:rsidRPr="008D5C5C">
        <w:t xml:space="preserve">делились своим опытом на </w:t>
      </w:r>
      <w:r w:rsidR="008D5C5C">
        <w:t xml:space="preserve"> краевых семинарах </w:t>
      </w:r>
      <w:r w:rsidR="00E202E0" w:rsidRPr="008D5C5C">
        <w:t xml:space="preserve">. </w:t>
      </w:r>
    </w:p>
    <w:p w:rsidR="008D5C5C" w:rsidRPr="008D5C5C" w:rsidRDefault="008D5C5C" w:rsidP="00CE1879">
      <w:pPr>
        <w:numPr>
          <w:ilvl w:val="0"/>
          <w:numId w:val="10"/>
        </w:numPr>
        <w:spacing w:before="120" w:after="120"/>
        <w:jc w:val="both"/>
        <w:rPr>
          <w:b/>
          <w:bCs/>
        </w:rPr>
      </w:pPr>
      <w:r w:rsidRPr="008D5C5C">
        <w:rPr>
          <w:b/>
          <w:bCs/>
        </w:rPr>
        <w:t xml:space="preserve">2013 </w:t>
      </w:r>
      <w:r w:rsidRPr="008D5C5C">
        <w:rPr>
          <w:b/>
          <w:color w:val="000000"/>
        </w:rPr>
        <w:t>Краевой семинар</w:t>
      </w:r>
      <w:r w:rsidRPr="008D5C5C">
        <w:rPr>
          <w:color w:val="000000"/>
        </w:rPr>
        <w:t xml:space="preserve"> «Государственно-общественное управление как стратегическое направление развития современной школы» (мастер-класс)</w:t>
      </w:r>
    </w:p>
    <w:p w:rsidR="008D5C5C" w:rsidRPr="008D5C5C" w:rsidRDefault="008D5C5C" w:rsidP="00CE1879">
      <w:pPr>
        <w:numPr>
          <w:ilvl w:val="0"/>
          <w:numId w:val="10"/>
        </w:numPr>
        <w:spacing w:before="120" w:after="120"/>
        <w:jc w:val="both"/>
        <w:rPr>
          <w:b/>
          <w:bCs/>
        </w:rPr>
      </w:pPr>
      <w:r w:rsidRPr="008D5C5C">
        <w:rPr>
          <w:b/>
          <w:bCs/>
        </w:rPr>
        <w:t xml:space="preserve">2013-2014 </w:t>
      </w:r>
      <w:r w:rsidRPr="008D5C5C">
        <w:rPr>
          <w:b/>
          <w:color w:val="000000"/>
        </w:rPr>
        <w:t>Краевой семинар</w:t>
      </w:r>
      <w:r w:rsidRPr="008D5C5C">
        <w:rPr>
          <w:color w:val="000000"/>
        </w:rPr>
        <w:t xml:space="preserve"> «Актуальные проблемы повышения качества образования за счет внедрения образовательных и информационных технологий» (мастер-класс)</w:t>
      </w:r>
    </w:p>
    <w:p w:rsidR="008D5C5C" w:rsidRDefault="008D5C5C" w:rsidP="00CE1879">
      <w:pPr>
        <w:numPr>
          <w:ilvl w:val="0"/>
          <w:numId w:val="10"/>
        </w:numPr>
        <w:tabs>
          <w:tab w:val="left" w:pos="851"/>
        </w:tabs>
        <w:spacing w:before="120" w:after="120" w:line="276" w:lineRule="auto"/>
        <w:jc w:val="both"/>
      </w:pPr>
      <w:r w:rsidRPr="008D5C5C">
        <w:rPr>
          <w:b/>
          <w:bCs/>
        </w:rPr>
        <w:t xml:space="preserve">2013-2014 </w:t>
      </w:r>
      <w:r w:rsidRPr="008D5C5C">
        <w:rPr>
          <w:b/>
          <w:color w:val="000000"/>
        </w:rPr>
        <w:t>Краевой семинар</w:t>
      </w:r>
      <w:r w:rsidRPr="008D5C5C">
        <w:rPr>
          <w:color w:val="000000"/>
        </w:rPr>
        <w:t xml:space="preserve"> «Менеджмент в образовании»</w:t>
      </w:r>
    </w:p>
    <w:p w:rsidR="00E202E0" w:rsidRPr="008D5C5C" w:rsidRDefault="008D5C5C" w:rsidP="00E202E0">
      <w:pPr>
        <w:pStyle w:val="a7"/>
        <w:tabs>
          <w:tab w:val="left" w:pos="851"/>
        </w:tabs>
        <w:spacing w:line="276" w:lineRule="auto"/>
        <w:ind w:firstLine="567"/>
        <w:jc w:val="both"/>
      </w:pPr>
      <w:r>
        <w:t>У</w:t>
      </w:r>
      <w:r w:rsidR="00E202E0" w:rsidRPr="008D5C5C">
        <w:t xml:space="preserve">чителя </w:t>
      </w:r>
      <w:r>
        <w:t xml:space="preserve"> </w:t>
      </w:r>
      <w:proofErr w:type="spellStart"/>
      <w:r>
        <w:t>Чернышова</w:t>
      </w:r>
      <w:proofErr w:type="spellEnd"/>
      <w:r>
        <w:t xml:space="preserve"> Е. Б., Попова И. А., Кудашева Н. К</w:t>
      </w:r>
      <w:r w:rsidR="00C30952">
        <w:t>,</w:t>
      </w:r>
      <w:r w:rsidR="00C30952" w:rsidRPr="00C30952">
        <w:t xml:space="preserve"> </w:t>
      </w:r>
      <w:proofErr w:type="spellStart"/>
      <w:r w:rsidR="00C30952" w:rsidRPr="008D5C5C">
        <w:t>Долидзе</w:t>
      </w:r>
      <w:proofErr w:type="spellEnd"/>
      <w:r w:rsidR="00C30952" w:rsidRPr="008D5C5C">
        <w:t xml:space="preserve"> Г. Н.</w:t>
      </w:r>
      <w:r w:rsidR="00C30952">
        <w:t xml:space="preserve"> </w:t>
      </w:r>
      <w:r w:rsidR="00E202E0" w:rsidRPr="008D5C5C">
        <w:t>активно участвовали в подготовке к педсовету по теме: «</w:t>
      </w:r>
      <w:proofErr w:type="spellStart"/>
      <w:r>
        <w:t>П</w:t>
      </w:r>
      <w:r w:rsidRPr="008D5C5C">
        <w:rPr>
          <w:bCs/>
        </w:rPr>
        <w:t>ортфолио</w:t>
      </w:r>
      <w:proofErr w:type="spellEnd"/>
      <w:r w:rsidRPr="008D5C5C">
        <w:rPr>
          <w:bCs/>
        </w:rPr>
        <w:t xml:space="preserve"> обучающегося</w:t>
      </w:r>
      <w:r w:rsidR="001D2AB0" w:rsidRPr="001D2AB0">
        <w:rPr>
          <w:bCs/>
        </w:rPr>
        <w:t xml:space="preserve"> </w:t>
      </w:r>
      <w:r w:rsidR="001D2AB0">
        <w:rPr>
          <w:bCs/>
        </w:rPr>
        <w:t>как качественный комплексный анализ результатов индивидуального образовательного маршрута</w:t>
      </w:r>
      <w:r w:rsidR="00E202E0" w:rsidRPr="008D5C5C">
        <w:t xml:space="preserve">». Опыт работы учителей начальной школы обобщила </w:t>
      </w:r>
      <w:proofErr w:type="spellStart"/>
      <w:r w:rsidR="006E7AEB" w:rsidRPr="008D5C5C">
        <w:t>Чмырева</w:t>
      </w:r>
      <w:proofErr w:type="spellEnd"/>
      <w:r w:rsidR="006E7AEB" w:rsidRPr="008D5C5C">
        <w:t xml:space="preserve"> Л. А.</w:t>
      </w:r>
    </w:p>
    <w:p w:rsidR="00C30952" w:rsidRPr="001433BC" w:rsidRDefault="008D5C5C" w:rsidP="00FA4DF9">
      <w:pPr>
        <w:pStyle w:val="ab"/>
        <w:ind w:left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E7AEB" w:rsidRPr="008D5C5C">
        <w:rPr>
          <w:rFonts w:ascii="Times New Roman" w:hAnsi="Times New Roman" w:cs="Times New Roman"/>
          <w:sz w:val="24"/>
          <w:szCs w:val="24"/>
        </w:rPr>
        <w:t>Долидзе</w:t>
      </w:r>
      <w:proofErr w:type="spellEnd"/>
      <w:r w:rsidR="006E7AEB" w:rsidRPr="008D5C5C">
        <w:rPr>
          <w:rFonts w:ascii="Times New Roman" w:hAnsi="Times New Roman" w:cs="Times New Roman"/>
          <w:sz w:val="24"/>
          <w:szCs w:val="24"/>
        </w:rPr>
        <w:t xml:space="preserve"> Г. Н. и </w:t>
      </w:r>
      <w:proofErr w:type="spellStart"/>
      <w:r w:rsidR="006E7AEB" w:rsidRPr="008D5C5C">
        <w:rPr>
          <w:rFonts w:ascii="Times New Roman" w:hAnsi="Times New Roman" w:cs="Times New Roman"/>
          <w:sz w:val="24"/>
          <w:szCs w:val="24"/>
        </w:rPr>
        <w:t>Чмырева</w:t>
      </w:r>
      <w:proofErr w:type="spellEnd"/>
      <w:r w:rsidR="006E7AEB" w:rsidRPr="008D5C5C">
        <w:rPr>
          <w:rFonts w:ascii="Times New Roman" w:hAnsi="Times New Roman" w:cs="Times New Roman"/>
          <w:sz w:val="24"/>
          <w:szCs w:val="24"/>
        </w:rPr>
        <w:t xml:space="preserve"> Л. А.</w:t>
      </w:r>
      <w:r w:rsidRPr="008D5C5C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6E7AEB" w:rsidRPr="008D5C5C">
        <w:rPr>
          <w:rFonts w:ascii="Times New Roman" w:eastAsia="Calibri" w:hAnsi="Times New Roman" w:cs="Times New Roman"/>
          <w:sz w:val="24"/>
          <w:szCs w:val="24"/>
        </w:rPr>
        <w:t xml:space="preserve"> во Всероссийской дистанционной педагогической конференции «Педагогическая инициатива» </w:t>
      </w:r>
      <w:r w:rsidRPr="008D5C5C">
        <w:rPr>
          <w:rFonts w:ascii="Times New Roman" w:hAnsi="Times New Roman" w:cs="Times New Roman"/>
          <w:sz w:val="24"/>
          <w:szCs w:val="24"/>
        </w:rPr>
        <w:t xml:space="preserve"> с докладами на тему  «</w:t>
      </w:r>
      <w:r w:rsidR="006E7AEB" w:rsidRPr="008D5C5C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 в  начальной школе как условие формирования ключевых компетенций младших школьников</w:t>
      </w:r>
      <w:r w:rsidRPr="008D5C5C">
        <w:rPr>
          <w:rFonts w:ascii="Times New Roman" w:hAnsi="Times New Roman" w:cs="Times New Roman"/>
          <w:sz w:val="24"/>
          <w:szCs w:val="24"/>
        </w:rPr>
        <w:t>» и  «</w:t>
      </w:r>
      <w:r w:rsidR="006E7AEB" w:rsidRPr="008D5C5C">
        <w:rPr>
          <w:rFonts w:ascii="Times New Roman" w:hAnsi="Times New Roman" w:cs="Times New Roman"/>
          <w:bCs/>
          <w:sz w:val="24"/>
          <w:szCs w:val="24"/>
        </w:rPr>
        <w:t>Технология создания  портфолио обучающегося</w:t>
      </w:r>
      <w:r w:rsidRPr="008D5C5C">
        <w:rPr>
          <w:rFonts w:ascii="Times New Roman" w:hAnsi="Times New Roman" w:cs="Times New Roman"/>
          <w:bCs/>
          <w:sz w:val="24"/>
          <w:szCs w:val="24"/>
        </w:rPr>
        <w:t>»</w:t>
      </w:r>
      <w:r w:rsidR="001433BC">
        <w:rPr>
          <w:b/>
        </w:rPr>
        <w:t xml:space="preserve">          </w:t>
      </w:r>
    </w:p>
    <w:p w:rsidR="00C30952" w:rsidRPr="001433BC" w:rsidRDefault="001433BC" w:rsidP="00AF518F">
      <w:pPr>
        <w:ind w:firstLine="708"/>
      </w:pPr>
      <w:r w:rsidRPr="001433BC">
        <w:t xml:space="preserve">Малыхина Е. В., </w:t>
      </w:r>
      <w:proofErr w:type="spellStart"/>
      <w:r w:rsidRPr="001433BC">
        <w:t>Долидзе</w:t>
      </w:r>
      <w:proofErr w:type="spellEnd"/>
      <w:r w:rsidRPr="001433BC">
        <w:t xml:space="preserve"> Г. Н.,  Дьяченко Е. Ю. </w:t>
      </w:r>
      <w:r w:rsidR="00C30952" w:rsidRPr="001433BC">
        <w:t>награжден</w:t>
      </w:r>
      <w:r>
        <w:t>ы</w:t>
      </w:r>
      <w:r w:rsidR="00C30952" w:rsidRPr="001433BC">
        <w:t xml:space="preserve"> почетной грамотой комитета образования за личный вклад в развитие отрасли «Образования»</w:t>
      </w:r>
    </w:p>
    <w:p w:rsidR="0023089D" w:rsidRPr="00A66BD7" w:rsidRDefault="0023089D" w:rsidP="0023089D">
      <w:pPr>
        <w:ind w:right="75"/>
        <w:rPr>
          <w:b/>
        </w:rPr>
      </w:pPr>
      <w:r>
        <w:rPr>
          <w:b/>
        </w:rPr>
        <w:t xml:space="preserve">           </w:t>
      </w:r>
      <w:proofErr w:type="gramStart"/>
      <w:r w:rsidRPr="00A66BD7">
        <w:rPr>
          <w:b/>
        </w:rPr>
        <w:t>В 201</w:t>
      </w:r>
      <w:r>
        <w:rPr>
          <w:b/>
        </w:rPr>
        <w:t>3</w:t>
      </w:r>
      <w:r w:rsidRPr="00A66BD7">
        <w:rPr>
          <w:b/>
        </w:rPr>
        <w:t xml:space="preserve"> – 201</w:t>
      </w:r>
      <w:r>
        <w:rPr>
          <w:b/>
        </w:rPr>
        <w:t>4</w:t>
      </w:r>
      <w:r w:rsidRPr="00A66BD7">
        <w:rPr>
          <w:b/>
        </w:rPr>
        <w:t xml:space="preserve"> году </w:t>
      </w:r>
      <w:r>
        <w:rPr>
          <w:b/>
        </w:rPr>
        <w:t>обучающиеся</w:t>
      </w:r>
      <w:r w:rsidRPr="00A66BD7">
        <w:rPr>
          <w:b/>
        </w:rPr>
        <w:t xml:space="preserve"> начальной школы активно участвуют в конкурсном движении:</w:t>
      </w:r>
      <w:proofErr w:type="gramEnd"/>
    </w:p>
    <w:p w:rsidR="0023089D" w:rsidRPr="00A66BD7" w:rsidRDefault="0023089D" w:rsidP="0023089D">
      <w:pPr>
        <w:ind w:right="75"/>
      </w:pPr>
      <w:r w:rsidRPr="00A66BD7">
        <w:rPr>
          <w:b/>
        </w:rPr>
        <w:t>1</w:t>
      </w:r>
      <w:r w:rsidRPr="00A66BD7">
        <w:t>. В</w:t>
      </w:r>
      <w:r>
        <w:t>сероссийский конкурс</w:t>
      </w:r>
      <w:r w:rsidRPr="00A66BD7">
        <w:t xml:space="preserve"> «</w:t>
      </w:r>
      <w:r>
        <w:t>Четыре лапы</w:t>
      </w:r>
      <w:r w:rsidRPr="00A66BD7">
        <w:t xml:space="preserve">» приняли участие – 18 человек. </w:t>
      </w:r>
      <w:proofErr w:type="spellStart"/>
      <w:r>
        <w:t>Витюк</w:t>
      </w:r>
      <w:proofErr w:type="spellEnd"/>
      <w:r>
        <w:t xml:space="preserve"> Кирилл</w:t>
      </w:r>
      <w:r w:rsidR="008D02B8">
        <w:t xml:space="preserve"> стал лауреатом этого конкурса</w:t>
      </w:r>
      <w:r w:rsidRPr="00A66BD7">
        <w:t>.</w:t>
      </w:r>
    </w:p>
    <w:p w:rsidR="0023089D" w:rsidRPr="00A66BD7" w:rsidRDefault="0023089D" w:rsidP="0023089D">
      <w:pPr>
        <w:ind w:right="75"/>
      </w:pPr>
      <w:r w:rsidRPr="00A66BD7">
        <w:rPr>
          <w:b/>
        </w:rPr>
        <w:t>2.</w:t>
      </w:r>
      <w:r w:rsidRPr="00A66BD7">
        <w:t xml:space="preserve"> В</w:t>
      </w:r>
      <w:r w:rsidR="008D02B8">
        <w:t>сероссийский конкурс проектов</w:t>
      </w:r>
      <w:r w:rsidRPr="00A66BD7">
        <w:t xml:space="preserve"> «</w:t>
      </w:r>
      <w:r w:rsidR="008D02B8">
        <w:t>Что в имени тебе моем</w:t>
      </w:r>
      <w:r w:rsidRPr="00A66BD7">
        <w:t xml:space="preserve">». Участвовало – </w:t>
      </w:r>
      <w:r w:rsidR="008D02B8">
        <w:t xml:space="preserve">15 </w:t>
      </w:r>
      <w:r w:rsidRPr="00A66BD7">
        <w:t xml:space="preserve">человек. Победители – </w:t>
      </w:r>
      <w:r w:rsidR="008D02B8">
        <w:t>10</w:t>
      </w:r>
      <w:r w:rsidRPr="00A66BD7">
        <w:t xml:space="preserve"> человек.</w:t>
      </w:r>
    </w:p>
    <w:p w:rsidR="0023089D" w:rsidRPr="00A66BD7" w:rsidRDefault="0023089D" w:rsidP="0023089D">
      <w:pPr>
        <w:ind w:right="75"/>
      </w:pPr>
      <w:r w:rsidRPr="00A66BD7">
        <w:rPr>
          <w:b/>
        </w:rPr>
        <w:t>3</w:t>
      </w:r>
      <w:r w:rsidRPr="00A66BD7">
        <w:t>. В</w:t>
      </w:r>
      <w:r w:rsidR="008D02B8">
        <w:t xml:space="preserve">сероссийский конкурс </w:t>
      </w:r>
      <w:r w:rsidRPr="00A66BD7">
        <w:t xml:space="preserve"> «</w:t>
      </w:r>
      <w:proofErr w:type="spellStart"/>
      <w:r w:rsidR="008D02B8">
        <w:t>Талантоха</w:t>
      </w:r>
      <w:proofErr w:type="spellEnd"/>
      <w:r w:rsidRPr="00A66BD7">
        <w:t xml:space="preserve">». Участвовало – </w:t>
      </w:r>
      <w:r w:rsidR="008D02B8">
        <w:t>82</w:t>
      </w:r>
      <w:r w:rsidRPr="00A66BD7">
        <w:t xml:space="preserve"> человек. Победители – </w:t>
      </w:r>
      <w:r w:rsidR="008D02B8">
        <w:t>4</w:t>
      </w:r>
      <w:r w:rsidRPr="00A66BD7">
        <w:t>2 человека.</w:t>
      </w:r>
    </w:p>
    <w:p w:rsidR="0023089D" w:rsidRPr="00A66BD7" w:rsidRDefault="0023089D" w:rsidP="0023089D">
      <w:pPr>
        <w:ind w:right="75"/>
      </w:pPr>
      <w:r w:rsidRPr="00A66BD7">
        <w:rPr>
          <w:b/>
        </w:rPr>
        <w:t>4.</w:t>
      </w:r>
      <w:r w:rsidRPr="00A66BD7">
        <w:t xml:space="preserve"> </w:t>
      </w:r>
      <w:r w:rsidR="008D02B8">
        <w:t xml:space="preserve">Всероссийский конкурс </w:t>
      </w:r>
      <w:r w:rsidRPr="00A66BD7">
        <w:t xml:space="preserve"> «</w:t>
      </w:r>
      <w:r w:rsidR="008D02B8">
        <w:t>Талант с колыбели</w:t>
      </w:r>
      <w:r w:rsidRPr="00A66BD7">
        <w:t xml:space="preserve">». В нем приняли участие – </w:t>
      </w:r>
      <w:r w:rsidR="008D02B8">
        <w:t>32</w:t>
      </w:r>
      <w:r w:rsidRPr="00A66BD7">
        <w:t xml:space="preserve"> человек. Победили – </w:t>
      </w:r>
      <w:r w:rsidR="008D02B8">
        <w:t>12</w:t>
      </w:r>
      <w:r w:rsidRPr="00A66BD7">
        <w:t xml:space="preserve"> человек.</w:t>
      </w:r>
    </w:p>
    <w:p w:rsidR="0023089D" w:rsidRPr="00A66BD7" w:rsidRDefault="0023089D" w:rsidP="0023089D">
      <w:pPr>
        <w:ind w:right="75"/>
      </w:pPr>
      <w:r w:rsidRPr="00A66BD7">
        <w:rPr>
          <w:b/>
        </w:rPr>
        <w:t>5.</w:t>
      </w:r>
      <w:r w:rsidRPr="00A66BD7">
        <w:t xml:space="preserve"> </w:t>
      </w:r>
      <w:r w:rsidR="008D02B8" w:rsidRPr="008D02B8">
        <w:t>Всероссийский творческий конкурс «Космические фантазии»</w:t>
      </w:r>
      <w:r w:rsidR="008D02B8">
        <w:t xml:space="preserve"> -20 чел. Победили – 8 чел</w:t>
      </w:r>
      <w:r w:rsidRPr="00A66BD7">
        <w:t>.</w:t>
      </w:r>
    </w:p>
    <w:p w:rsidR="0023089D" w:rsidRPr="00A66BD7" w:rsidRDefault="0023089D" w:rsidP="0023089D">
      <w:pPr>
        <w:ind w:right="75"/>
      </w:pPr>
      <w:r w:rsidRPr="00A66BD7">
        <w:t xml:space="preserve">6. </w:t>
      </w:r>
      <w:r w:rsidR="008D02B8" w:rsidRPr="008D02B8">
        <w:rPr>
          <w:rStyle w:val="ad"/>
          <w:b w:val="0"/>
          <w:color w:val="000000"/>
        </w:rPr>
        <w:t>Всероссийский детский конкурс</w:t>
      </w:r>
      <w:r w:rsidR="008D02B8">
        <w:rPr>
          <w:color w:val="000000"/>
          <w:sz w:val="21"/>
          <w:szCs w:val="21"/>
        </w:rPr>
        <w:t xml:space="preserve"> </w:t>
      </w:r>
      <w:r w:rsidR="008D02B8" w:rsidRPr="008D02B8">
        <w:rPr>
          <w:color w:val="000000"/>
        </w:rPr>
        <w:t>«Цветочное настроение» -15 чел</w:t>
      </w:r>
      <w:r w:rsidRPr="008D02B8">
        <w:t>.</w:t>
      </w:r>
      <w:r w:rsidR="008D02B8" w:rsidRPr="008D02B8">
        <w:t xml:space="preserve"> </w:t>
      </w:r>
      <w:r w:rsidR="008D02B8">
        <w:t>Победили – 10 чел</w:t>
      </w:r>
      <w:r w:rsidR="008D02B8" w:rsidRPr="00A66BD7">
        <w:t>.</w:t>
      </w:r>
    </w:p>
    <w:p w:rsidR="00833760" w:rsidRDefault="008D02B8" w:rsidP="00246E97">
      <w:pPr>
        <w:ind w:right="75"/>
        <w:rPr>
          <w:sz w:val="28"/>
          <w:szCs w:val="28"/>
        </w:rPr>
      </w:pPr>
      <w:r>
        <w:t>7</w:t>
      </w:r>
      <w:r w:rsidR="0023089D" w:rsidRPr="00A66BD7">
        <w:t xml:space="preserve">. В рамках </w:t>
      </w:r>
      <w:r>
        <w:t>недели начальной школы</w:t>
      </w:r>
      <w:r w:rsidR="0023089D" w:rsidRPr="00A66BD7">
        <w:t xml:space="preserve"> был проведен конкурс «Папа, мама, я – спортивная семья», где участвовало </w:t>
      </w:r>
      <w:r>
        <w:t>24</w:t>
      </w:r>
      <w:r w:rsidR="0023089D" w:rsidRPr="00A66BD7">
        <w:t xml:space="preserve"> сем</w:t>
      </w:r>
      <w:r>
        <w:t>ьи</w:t>
      </w:r>
      <w:r w:rsidR="0023089D" w:rsidRPr="00A66BD7">
        <w:t>.</w:t>
      </w:r>
      <w:r w:rsidR="00AF518F">
        <w:rPr>
          <w:sz w:val="28"/>
          <w:szCs w:val="28"/>
        </w:rPr>
        <w:t xml:space="preserve">    </w:t>
      </w:r>
    </w:p>
    <w:p w:rsidR="004D1177" w:rsidRDefault="00833760" w:rsidP="004D1177">
      <w:pPr>
        <w:pStyle w:val="a7"/>
        <w:tabs>
          <w:tab w:val="left" w:pos="851"/>
        </w:tabs>
        <w:spacing w:after="0" w:line="276" w:lineRule="auto"/>
        <w:ind w:left="0"/>
        <w:rPr>
          <w:b/>
        </w:rPr>
      </w:pPr>
      <w:r>
        <w:t xml:space="preserve">    </w:t>
      </w:r>
      <w:r w:rsidRPr="00F31071">
        <w:t xml:space="preserve">Учащиеся нашей школы в этом году принимали </w:t>
      </w:r>
      <w:r w:rsidR="00246E97" w:rsidRPr="00F31071">
        <w:t xml:space="preserve">активное </w:t>
      </w:r>
      <w:r w:rsidRPr="00F31071">
        <w:t>участие в олимпиадах «Рус</w:t>
      </w:r>
      <w:r w:rsidRPr="00F31071">
        <w:softHyphen/>
        <w:t>ский медвежонок»</w:t>
      </w:r>
      <w:r w:rsidR="00246E97" w:rsidRPr="00F31071">
        <w:t xml:space="preserve"> и «Кириллица2014»</w:t>
      </w:r>
      <w:r w:rsidRPr="00F31071">
        <w:t xml:space="preserve"> по русскому языку, «Кенгуру» по математике, ЧИП по окружающему миру</w:t>
      </w:r>
      <w:r w:rsidR="00F31071" w:rsidRPr="00F31071">
        <w:t>, Всероссийской олимпиаде «Познание и творчество»</w:t>
      </w:r>
      <w:r w:rsidRPr="00F31071">
        <w:t xml:space="preserve">. </w:t>
      </w:r>
      <w:r w:rsidR="00246E97" w:rsidRPr="00F31071">
        <w:t>Ребята показали хорошие результаты</w:t>
      </w:r>
      <w:r w:rsidR="00F31071" w:rsidRPr="00F31071">
        <w:t xml:space="preserve">. </w:t>
      </w:r>
      <w:r w:rsidR="00246E97" w:rsidRPr="00F31071">
        <w:t>( В олимпиаде</w:t>
      </w:r>
      <w:r w:rsidR="00F31071" w:rsidRPr="00F31071">
        <w:t xml:space="preserve"> «Кириллица2014» </w:t>
      </w:r>
      <w:r w:rsidR="00246E97" w:rsidRPr="00F31071">
        <w:t xml:space="preserve"> приняли участие </w:t>
      </w:r>
      <w:r w:rsidR="002F3431" w:rsidRPr="00F31071">
        <w:t>75 человек, победителей – 46 чел.)</w:t>
      </w:r>
      <w:r w:rsidR="004D1177" w:rsidRPr="004D1177">
        <w:rPr>
          <w:b/>
        </w:rPr>
        <w:t xml:space="preserve"> </w:t>
      </w:r>
    </w:p>
    <w:p w:rsidR="004D1177" w:rsidRPr="001433BC" w:rsidRDefault="004D1177" w:rsidP="004D1177">
      <w:pPr>
        <w:pStyle w:val="a7"/>
        <w:tabs>
          <w:tab w:val="left" w:pos="851"/>
        </w:tabs>
        <w:spacing w:after="0" w:line="276" w:lineRule="auto"/>
        <w:ind w:left="0"/>
      </w:pPr>
      <w:r>
        <w:rPr>
          <w:b/>
        </w:rPr>
        <w:t xml:space="preserve">          </w:t>
      </w:r>
      <w:r w:rsidRPr="004D1177">
        <w:t>8 учителей</w:t>
      </w:r>
      <w:r w:rsidRPr="001433BC">
        <w:rPr>
          <w:b/>
        </w:rPr>
        <w:t xml:space="preserve"> (</w:t>
      </w:r>
      <w:proofErr w:type="spellStart"/>
      <w:r w:rsidRPr="001433BC">
        <w:t>Чернышова</w:t>
      </w:r>
      <w:proofErr w:type="spellEnd"/>
      <w:r w:rsidRPr="001433BC">
        <w:t xml:space="preserve"> Е. Б., Попова И. А.,  </w:t>
      </w:r>
      <w:proofErr w:type="spellStart"/>
      <w:r w:rsidRPr="001433BC">
        <w:t>Чмырева</w:t>
      </w:r>
      <w:proofErr w:type="spellEnd"/>
      <w:r w:rsidRPr="001433BC">
        <w:t xml:space="preserve"> Л. А.,</w:t>
      </w:r>
      <w:r>
        <w:t xml:space="preserve"> </w:t>
      </w:r>
      <w:r w:rsidRPr="001433BC">
        <w:t xml:space="preserve"> </w:t>
      </w:r>
      <w:proofErr w:type="spellStart"/>
      <w:r w:rsidRPr="001433BC">
        <w:t>Долидзе</w:t>
      </w:r>
      <w:proofErr w:type="spellEnd"/>
      <w:r w:rsidRPr="001433BC">
        <w:t xml:space="preserve"> Г. Н., Дьяченко Е. Ю. </w:t>
      </w:r>
      <w:proofErr w:type="spellStart"/>
      <w:r w:rsidRPr="001433BC">
        <w:t>Кружалова</w:t>
      </w:r>
      <w:proofErr w:type="spellEnd"/>
      <w:r w:rsidRPr="001433BC">
        <w:t xml:space="preserve"> М. И.,</w:t>
      </w:r>
      <w:r>
        <w:t xml:space="preserve"> </w:t>
      </w:r>
      <w:r w:rsidRPr="001433BC">
        <w:t xml:space="preserve">Малыхина Е. В., </w:t>
      </w:r>
      <w:proofErr w:type="spellStart"/>
      <w:r w:rsidRPr="001433BC">
        <w:t>Кривоплясова</w:t>
      </w:r>
      <w:proofErr w:type="spellEnd"/>
      <w:r w:rsidRPr="001433BC">
        <w:t xml:space="preserve"> Г. В.)внесены  в итоговый  сборник</w:t>
      </w:r>
      <w:r w:rsidRPr="001433BC">
        <w:rPr>
          <w:bCs/>
          <w:i/>
          <w:iCs/>
        </w:rPr>
        <w:t xml:space="preserve"> «Ими гордится Россия»! </w:t>
      </w:r>
      <w:r w:rsidRPr="001433BC">
        <w:rPr>
          <w:bCs/>
          <w:iCs/>
        </w:rPr>
        <w:t>в рамках</w:t>
      </w:r>
      <w:r w:rsidRPr="001433BC">
        <w:t xml:space="preserve"> конкурсной программы «Интеллектуально-творческий потенциал России».</w:t>
      </w:r>
    </w:p>
    <w:p w:rsidR="00833760" w:rsidRPr="00F31071" w:rsidRDefault="00833760" w:rsidP="00F3107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1071" w:rsidRPr="00F31071" w:rsidRDefault="00F31071" w:rsidP="00F3107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1071">
        <w:rPr>
          <w:rFonts w:ascii="Times New Roman" w:hAnsi="Times New Roman" w:cs="Times New Roman"/>
          <w:sz w:val="24"/>
          <w:szCs w:val="24"/>
        </w:rPr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 </w:t>
      </w:r>
    </w:p>
    <w:p w:rsidR="00F31071" w:rsidRPr="00F31071" w:rsidRDefault="00F31071" w:rsidP="00F31071">
      <w:pPr>
        <w:pStyle w:val="ab"/>
        <w:rPr>
          <w:rFonts w:ascii="Times New Roman" w:hAnsi="Times New Roman" w:cs="Times New Roman"/>
          <w:sz w:val="24"/>
          <w:szCs w:val="24"/>
        </w:rPr>
      </w:pPr>
      <w:r w:rsidRPr="00F31071">
        <w:rPr>
          <w:rFonts w:ascii="Times New Roman" w:hAnsi="Times New Roman" w:cs="Times New Roman"/>
          <w:sz w:val="24"/>
          <w:szCs w:val="24"/>
        </w:rPr>
        <w:t xml:space="preserve">Известный практик и ученый, доктор педагогических и психологических наук А.И. Савенков говорил следующее: «Способность мыслить, творить – величайший из полученных человеком природных даров. Есть те, кто одарен больше, есть те, кто одарен меньше, но даром этим отмечен каждый». Выявить, в какой области одарен ребенок, развить его способности, помогает внеурочная деятельность. Внеурочная деятельность в первых и вторых классах организовывалась по следующим направлениям развития личности ребенка: спортивно – оздоровительное, духовно – нравственное, социальное, </w:t>
      </w:r>
      <w:proofErr w:type="spellStart"/>
      <w:r w:rsidRPr="00F3107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31071">
        <w:rPr>
          <w:rFonts w:ascii="Times New Roman" w:hAnsi="Times New Roman" w:cs="Times New Roman"/>
          <w:sz w:val="24"/>
          <w:szCs w:val="24"/>
        </w:rPr>
        <w:t xml:space="preserve">, общекультурное. Организация занятий по данным направлениям во внеурочное время была неотъемлемой частью образовательного процесса.   </w:t>
      </w:r>
    </w:p>
    <w:p w:rsidR="00833760" w:rsidRPr="00F31071" w:rsidRDefault="00833760" w:rsidP="00F31071">
      <w:pPr>
        <w:pStyle w:val="ab"/>
        <w:rPr>
          <w:rFonts w:ascii="Times New Roman" w:hAnsi="Times New Roman" w:cs="Times New Roman"/>
          <w:sz w:val="24"/>
          <w:szCs w:val="24"/>
        </w:rPr>
      </w:pPr>
      <w:r w:rsidRPr="00F31071">
        <w:rPr>
          <w:rFonts w:ascii="Times New Roman" w:hAnsi="Times New Roman" w:cs="Times New Roman"/>
          <w:sz w:val="24"/>
          <w:szCs w:val="24"/>
        </w:rPr>
        <w:t xml:space="preserve">Учителями начальной школы были  подготовлены и проведены открытые  классные часы – «Встреча с защитником Отечества»(1 класс), «Наши защитники» (4 класс), «Гигиена питания»(4 класс).  </w:t>
      </w:r>
    </w:p>
    <w:p w:rsidR="00833760" w:rsidRDefault="00833760" w:rsidP="00427D88">
      <w:pPr>
        <w:pStyle w:val="ab"/>
        <w:rPr>
          <w:sz w:val="28"/>
          <w:szCs w:val="28"/>
        </w:rPr>
      </w:pPr>
      <w:r w:rsidRPr="00F31071">
        <w:rPr>
          <w:rFonts w:ascii="Times New Roman" w:hAnsi="Times New Roman" w:cs="Times New Roman"/>
          <w:sz w:val="24"/>
          <w:szCs w:val="24"/>
        </w:rPr>
        <w:tab/>
        <w:t xml:space="preserve">Учителя начальной школы подготовили и провели открытые внеклассные мероприятия: «День матери»(2-ой класс) – </w:t>
      </w:r>
      <w:proofErr w:type="spellStart"/>
      <w:r w:rsidR="002F3431" w:rsidRPr="00F31071">
        <w:rPr>
          <w:rFonts w:ascii="Times New Roman" w:hAnsi="Times New Roman" w:cs="Times New Roman"/>
          <w:sz w:val="24"/>
          <w:szCs w:val="24"/>
        </w:rPr>
        <w:t>Кружалова</w:t>
      </w:r>
      <w:proofErr w:type="spellEnd"/>
      <w:r w:rsidR="002F3431" w:rsidRPr="00F31071">
        <w:rPr>
          <w:rFonts w:ascii="Times New Roman" w:hAnsi="Times New Roman" w:cs="Times New Roman"/>
          <w:sz w:val="24"/>
          <w:szCs w:val="24"/>
        </w:rPr>
        <w:t xml:space="preserve"> М. И</w:t>
      </w:r>
      <w:r w:rsidRPr="00F31071">
        <w:rPr>
          <w:rFonts w:ascii="Times New Roman" w:hAnsi="Times New Roman" w:cs="Times New Roman"/>
          <w:sz w:val="24"/>
          <w:szCs w:val="24"/>
        </w:rPr>
        <w:t>.,          «8 Марта» (3класс) – Ма</w:t>
      </w:r>
      <w:r w:rsidR="002F3431" w:rsidRPr="00F31071">
        <w:rPr>
          <w:rFonts w:ascii="Times New Roman" w:hAnsi="Times New Roman" w:cs="Times New Roman"/>
          <w:sz w:val="24"/>
          <w:szCs w:val="24"/>
        </w:rPr>
        <w:t>лыхина</w:t>
      </w:r>
      <w:r w:rsidRPr="00F31071">
        <w:rPr>
          <w:rFonts w:ascii="Times New Roman" w:hAnsi="Times New Roman" w:cs="Times New Roman"/>
          <w:sz w:val="24"/>
          <w:szCs w:val="24"/>
        </w:rPr>
        <w:t xml:space="preserve"> Е.В.,     «Прощай, Азбука!» (1класс) – </w:t>
      </w:r>
      <w:proofErr w:type="spellStart"/>
      <w:r w:rsidR="002F3431" w:rsidRPr="00F31071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2F3431" w:rsidRPr="00F31071">
        <w:rPr>
          <w:rFonts w:ascii="Times New Roman" w:hAnsi="Times New Roman" w:cs="Times New Roman"/>
          <w:sz w:val="24"/>
          <w:szCs w:val="24"/>
        </w:rPr>
        <w:t xml:space="preserve"> Е</w:t>
      </w:r>
      <w:r w:rsidRPr="00F31071">
        <w:rPr>
          <w:rFonts w:ascii="Times New Roman" w:hAnsi="Times New Roman" w:cs="Times New Roman"/>
          <w:sz w:val="24"/>
          <w:szCs w:val="24"/>
        </w:rPr>
        <w:t>.</w:t>
      </w:r>
      <w:r w:rsidR="002F3431" w:rsidRPr="00F31071">
        <w:rPr>
          <w:rFonts w:ascii="Times New Roman" w:hAnsi="Times New Roman" w:cs="Times New Roman"/>
          <w:sz w:val="24"/>
          <w:szCs w:val="24"/>
        </w:rPr>
        <w:t>Б.</w:t>
      </w:r>
      <w:r w:rsidRPr="00F31071">
        <w:rPr>
          <w:rFonts w:ascii="Times New Roman" w:hAnsi="Times New Roman" w:cs="Times New Roman"/>
          <w:sz w:val="24"/>
          <w:szCs w:val="24"/>
        </w:rPr>
        <w:t xml:space="preserve">, «Прощай, начальная школа!» (4класс) – </w:t>
      </w:r>
      <w:proofErr w:type="spellStart"/>
      <w:r w:rsidR="002F3431" w:rsidRPr="00F31071">
        <w:rPr>
          <w:rFonts w:ascii="Times New Roman" w:hAnsi="Times New Roman" w:cs="Times New Roman"/>
          <w:sz w:val="24"/>
          <w:szCs w:val="24"/>
        </w:rPr>
        <w:t>Чмырева</w:t>
      </w:r>
      <w:proofErr w:type="spellEnd"/>
      <w:r w:rsidR="002F3431" w:rsidRPr="00F31071">
        <w:rPr>
          <w:rFonts w:ascii="Times New Roman" w:hAnsi="Times New Roman" w:cs="Times New Roman"/>
          <w:sz w:val="24"/>
          <w:szCs w:val="24"/>
        </w:rPr>
        <w:t xml:space="preserve"> Л. А., </w:t>
      </w:r>
      <w:proofErr w:type="spellStart"/>
      <w:r w:rsidR="002F3431" w:rsidRPr="00F31071">
        <w:rPr>
          <w:rFonts w:ascii="Times New Roman" w:hAnsi="Times New Roman" w:cs="Times New Roman"/>
          <w:sz w:val="24"/>
          <w:szCs w:val="24"/>
        </w:rPr>
        <w:t>Долидзе</w:t>
      </w:r>
      <w:proofErr w:type="spellEnd"/>
      <w:r w:rsidR="002F3431" w:rsidRPr="00F31071">
        <w:rPr>
          <w:rFonts w:ascii="Times New Roman" w:hAnsi="Times New Roman" w:cs="Times New Roman"/>
          <w:sz w:val="24"/>
          <w:szCs w:val="24"/>
        </w:rPr>
        <w:t xml:space="preserve"> Г. Н., </w:t>
      </w:r>
      <w:proofErr w:type="spellStart"/>
      <w:r w:rsidR="002F3431" w:rsidRPr="00F31071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="002F3431" w:rsidRPr="00F31071">
        <w:rPr>
          <w:rFonts w:ascii="Times New Roman" w:hAnsi="Times New Roman" w:cs="Times New Roman"/>
          <w:sz w:val="24"/>
          <w:szCs w:val="24"/>
        </w:rPr>
        <w:t xml:space="preserve"> Г. В, Попова И. А.</w:t>
      </w:r>
      <w:r>
        <w:rPr>
          <w:sz w:val="28"/>
          <w:szCs w:val="28"/>
        </w:rPr>
        <w:t xml:space="preserve">    </w:t>
      </w:r>
      <w:r w:rsidRPr="00427D88">
        <w:rPr>
          <w:rFonts w:ascii="Times New Roman" w:hAnsi="Times New Roman" w:cs="Times New Roman"/>
          <w:sz w:val="24"/>
          <w:szCs w:val="24"/>
        </w:rPr>
        <w:t>Ребята начальной школы принимали участия во всех праздниках, выставках, конкурсах,  фотовыставках. Была проведена выставка поделок</w:t>
      </w:r>
      <w:r w:rsidR="002F3431" w:rsidRPr="00427D88">
        <w:rPr>
          <w:rFonts w:ascii="Times New Roman" w:hAnsi="Times New Roman" w:cs="Times New Roman"/>
          <w:sz w:val="24"/>
          <w:szCs w:val="24"/>
        </w:rPr>
        <w:t xml:space="preserve"> «Пасхальные фантазии» и «Русская изба»</w:t>
      </w:r>
      <w:r w:rsidRPr="00427D88"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p w:rsidR="00833760" w:rsidRDefault="00833760" w:rsidP="00833760">
      <w:pPr>
        <w:ind w:firstLine="709"/>
        <w:jc w:val="both"/>
        <w:rPr>
          <w:sz w:val="28"/>
          <w:szCs w:val="28"/>
        </w:rPr>
      </w:pPr>
      <w:r w:rsidRPr="0084098C">
        <w:rPr>
          <w:sz w:val="28"/>
          <w:szCs w:val="28"/>
        </w:rPr>
        <w:t xml:space="preserve">Несмотря на усилия работающих учителей, остаются некоторые проблемы: научность, аргументированность, логичность речи учителя при защите урока; необходимо повысить уровень качества </w:t>
      </w:r>
      <w:proofErr w:type="spellStart"/>
      <w:r w:rsidRPr="0084098C">
        <w:rPr>
          <w:sz w:val="28"/>
          <w:szCs w:val="28"/>
        </w:rPr>
        <w:t>обученности</w:t>
      </w:r>
      <w:proofErr w:type="spellEnd"/>
      <w:r w:rsidRPr="0084098C">
        <w:rPr>
          <w:sz w:val="28"/>
          <w:szCs w:val="28"/>
        </w:rPr>
        <w:t xml:space="preserve"> при помощи составления индивидуальных программ, отслеживания роста ученика при помо</w:t>
      </w:r>
      <w:r>
        <w:rPr>
          <w:sz w:val="28"/>
          <w:szCs w:val="28"/>
        </w:rPr>
        <w:t xml:space="preserve">щи мониторинга.   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Таким образом, показателями успешной работы педагогического коллектива учителей начальной школы можно считать: 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 xml:space="preserve">Увеличение числа учащихся – победителей </w:t>
      </w:r>
      <w:r w:rsidR="00FA4DF9">
        <w:t>предметных</w:t>
      </w:r>
      <w:r w:rsidRPr="00A66BD7">
        <w:t xml:space="preserve"> олимпиад.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Стабильные показатели успеваемости и повышение качества знаний учащихся.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Развитие познавательной сферы учащихся выпускных классов.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Сохранение положительной мотивации учащихся.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Результаты инновационной деятельности педагогов.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Системный подход к анализу и планированию деятельности начальной школы.</w:t>
      </w:r>
    </w:p>
    <w:p w:rsidR="008D02B8" w:rsidRPr="00A66BD7" w:rsidRDefault="008D02B8" w:rsidP="008D02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Формирование позитивного образа школы через создание комфортных условий обучения и воспитания детей.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Недостатками в работе педагогического коллектива </w:t>
      </w:r>
      <w:proofErr w:type="gramStart"/>
      <w:r w:rsidRPr="00A66BD7">
        <w:t>с</w:t>
      </w:r>
      <w:proofErr w:type="gramEnd"/>
      <w:r w:rsidRPr="00A66BD7">
        <w:t xml:space="preserve"> творчески способными обучающимися являются: 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- недостаточная работа МО по подготовке участников школьных  олимпиад: отсутствие индивидуальных программ работы с одарёнными детьми; недостаточная работа учителей по организации дополнительных  занятий; 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- совершенствование педагогического мастерства учителей в организации работы с </w:t>
      </w:r>
      <w:proofErr w:type="spellStart"/>
      <w:r w:rsidRPr="00A66BD7">
        <w:t>разноуровневым</w:t>
      </w:r>
      <w:proofErr w:type="spellEnd"/>
      <w:r w:rsidRPr="00A66BD7">
        <w:t xml:space="preserve"> контингентом детей с целью подготовки учащихся к старшим классам. 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Определенные недостатки в организации </w:t>
      </w:r>
      <w:proofErr w:type="spellStart"/>
      <w:r w:rsidRPr="00A66BD7">
        <w:t>учебно</w:t>
      </w:r>
      <w:proofErr w:type="spellEnd"/>
      <w:r w:rsidRPr="00A66BD7">
        <w:t xml:space="preserve"> - воспитательного процесса отмечаются у специалистов, имеющих небольшой стаж работы</w:t>
      </w:r>
      <w:proofErr w:type="gramStart"/>
      <w:r w:rsidRPr="00A66BD7">
        <w:t xml:space="preserve"> .</w:t>
      </w:r>
      <w:proofErr w:type="gramEnd"/>
      <w:r w:rsidRPr="00A66BD7">
        <w:t xml:space="preserve"> Поэтому в будущем </w:t>
      </w:r>
      <w:r w:rsidRPr="00A66BD7">
        <w:lastRenderedPageBreak/>
        <w:t>учебном году  необходимо продолжить целенаправленную работу с данной категорией учителей.</w:t>
      </w:r>
    </w:p>
    <w:p w:rsidR="008D02B8" w:rsidRPr="00A66BD7" w:rsidRDefault="008D02B8" w:rsidP="008D02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6BD7">
        <w:t xml:space="preserve">В следующем году нужно обратить внимание на организацию работы МО по следующим направлениям: </w:t>
      </w:r>
    </w:p>
    <w:p w:rsidR="008D02B8" w:rsidRPr="00A66BD7" w:rsidRDefault="008D02B8" w:rsidP="008D02B8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>актуальным проблемам образования;</w:t>
      </w:r>
    </w:p>
    <w:p w:rsidR="008D02B8" w:rsidRPr="00A66BD7" w:rsidRDefault="008D02B8" w:rsidP="008D02B8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 xml:space="preserve">планирование работы в соответствии с проблемами, выявленными в картах диагностирования; </w:t>
      </w:r>
    </w:p>
    <w:p w:rsidR="008D02B8" w:rsidRPr="00A66BD7" w:rsidRDefault="008D02B8" w:rsidP="008D02B8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66BD7">
        <w:t xml:space="preserve">работа по преемственности учителей начальных классов и учителей – предметников 1 и 2 ступени. </w:t>
      </w:r>
    </w:p>
    <w:p w:rsidR="00833760" w:rsidRPr="0084098C" w:rsidRDefault="008D02B8" w:rsidP="00FA4DF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66BD7">
        <w:t xml:space="preserve">На методическом объединении необходимо решать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</w:t>
      </w:r>
      <w:proofErr w:type="spellStart"/>
      <w:r w:rsidRPr="00A66BD7">
        <w:t>взаимопосещений</w:t>
      </w:r>
      <w:proofErr w:type="spellEnd"/>
      <w:r w:rsidRPr="00A66BD7"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  <w:r w:rsidR="00833760">
        <w:rPr>
          <w:sz w:val="28"/>
          <w:szCs w:val="28"/>
        </w:rPr>
        <w:t xml:space="preserve">  </w:t>
      </w:r>
      <w:r w:rsidR="00833760" w:rsidRPr="0084098C">
        <w:rPr>
          <w:sz w:val="28"/>
          <w:szCs w:val="28"/>
        </w:rPr>
        <w:t xml:space="preserve">  </w:t>
      </w:r>
    </w:p>
    <w:p w:rsidR="00833760" w:rsidRPr="00B01E03" w:rsidRDefault="00833760" w:rsidP="00833760">
      <w:pPr>
        <w:ind w:firstLine="708"/>
        <w:rPr>
          <w:b/>
          <w:sz w:val="28"/>
        </w:rPr>
      </w:pPr>
      <w:r w:rsidRPr="00B01E03">
        <w:rPr>
          <w:b/>
          <w:sz w:val="28"/>
        </w:rPr>
        <w:t>По ит</w:t>
      </w:r>
      <w:r>
        <w:rPr>
          <w:b/>
          <w:sz w:val="28"/>
        </w:rPr>
        <w:t>огам методической работы за 201</w:t>
      </w:r>
      <w:r w:rsidR="00FA4DF9">
        <w:rPr>
          <w:b/>
          <w:sz w:val="28"/>
        </w:rPr>
        <w:t>3</w:t>
      </w:r>
      <w:r>
        <w:rPr>
          <w:b/>
          <w:sz w:val="28"/>
        </w:rPr>
        <w:t xml:space="preserve"> – 201</w:t>
      </w:r>
      <w:r w:rsidR="00FA4DF9">
        <w:rPr>
          <w:b/>
          <w:sz w:val="28"/>
        </w:rPr>
        <w:t>4</w:t>
      </w:r>
      <w:r w:rsidRPr="00B01E03">
        <w:rPr>
          <w:b/>
          <w:sz w:val="28"/>
        </w:rPr>
        <w:t xml:space="preserve"> учебный год можно сделать следующие выводы:</w:t>
      </w:r>
    </w:p>
    <w:p w:rsidR="00833760" w:rsidRPr="001C7735" w:rsidRDefault="00833760" w:rsidP="00CE1879">
      <w:pPr>
        <w:pStyle w:val="a3"/>
        <w:numPr>
          <w:ilvl w:val="0"/>
          <w:numId w:val="2"/>
        </w:numPr>
        <w:jc w:val="both"/>
      </w:pPr>
      <w:r w:rsidRPr="001C7735">
        <w:t>Анализ работы начальной школы показывает, что, в целом, поставленные задачи решены, чему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833760" w:rsidRPr="001C7735" w:rsidRDefault="00833760" w:rsidP="00CE1879">
      <w:pPr>
        <w:pStyle w:val="a3"/>
        <w:numPr>
          <w:ilvl w:val="0"/>
          <w:numId w:val="2"/>
        </w:numPr>
      </w:pPr>
      <w:r w:rsidRPr="001C7735">
        <w:t xml:space="preserve">Работа  МО учителей начальных классов удовлетворительна. </w:t>
      </w:r>
    </w:p>
    <w:p w:rsidR="00833760" w:rsidRPr="00B01E03" w:rsidRDefault="00833760" w:rsidP="0083376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Задачи на 201</w:t>
      </w:r>
      <w:r w:rsidR="007D175E">
        <w:rPr>
          <w:b/>
          <w:sz w:val="28"/>
        </w:rPr>
        <w:t>4</w:t>
      </w:r>
      <w:r>
        <w:rPr>
          <w:b/>
          <w:sz w:val="28"/>
        </w:rPr>
        <w:t>-201</w:t>
      </w:r>
      <w:r w:rsidR="007D175E">
        <w:rPr>
          <w:b/>
          <w:sz w:val="28"/>
        </w:rPr>
        <w:t>5</w:t>
      </w:r>
      <w:r w:rsidRPr="00B01E03">
        <w:rPr>
          <w:b/>
          <w:sz w:val="28"/>
        </w:rPr>
        <w:t xml:space="preserve"> учебный год: 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8A419E">
        <w:rPr>
          <w:sz w:val="28"/>
        </w:rPr>
        <w:t xml:space="preserve">  </w:t>
      </w:r>
      <w:r w:rsidRPr="001C7735">
        <w:rPr>
          <w:lang w:eastAsia="ru-RU"/>
        </w:rPr>
        <w:t xml:space="preserve">Продолжить целенаправленную систематическую деятельность по освоению и внедрению современных образовательных технологий; 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lang w:eastAsia="ru-RU"/>
        </w:rPr>
        <w:t>Больше внимания уделять модернизации.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lang w:eastAsia="ru-RU"/>
        </w:rPr>
        <w:t xml:space="preserve">Вести систематическую работу по освоению и применению методов, принципов </w:t>
      </w:r>
      <w:proofErr w:type="spellStart"/>
      <w:r w:rsidRPr="001C7735">
        <w:rPr>
          <w:lang w:eastAsia="ru-RU"/>
        </w:rPr>
        <w:t>здоровьесберегающих</w:t>
      </w:r>
      <w:proofErr w:type="spellEnd"/>
      <w:r w:rsidRPr="001C7735">
        <w:rPr>
          <w:lang w:eastAsia="ru-RU"/>
        </w:rPr>
        <w:t xml:space="preserve"> технологий, повышать эффективность и усиливать активно – </w:t>
      </w:r>
      <w:proofErr w:type="spellStart"/>
      <w:r w:rsidRPr="001C7735">
        <w:rPr>
          <w:lang w:eastAsia="ru-RU"/>
        </w:rPr>
        <w:t>деятельностные</w:t>
      </w:r>
      <w:proofErr w:type="spellEnd"/>
      <w:r w:rsidRPr="001C7735">
        <w:rPr>
          <w:lang w:eastAsia="ru-RU"/>
        </w:rPr>
        <w:t xml:space="preserve"> организации учебного процесса;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lang w:eastAsia="ru-RU"/>
        </w:rPr>
        <w:t>Продолжить работу по выявлению «одаренных» учащихся, способствовать развитию их творческого потенциала.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lang w:eastAsia="ru-RU"/>
        </w:rPr>
        <w:t xml:space="preserve">Оказывать педагогическую поддержку учащимся с разным уровнем      </w:t>
      </w:r>
      <w:proofErr w:type="spellStart"/>
      <w:r w:rsidRPr="001C7735">
        <w:rPr>
          <w:lang w:eastAsia="ru-RU"/>
        </w:rPr>
        <w:t>обучаемости</w:t>
      </w:r>
      <w:proofErr w:type="spellEnd"/>
      <w:r w:rsidRPr="001C7735">
        <w:rPr>
          <w:lang w:eastAsia="ru-RU"/>
        </w:rPr>
        <w:t>;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lang w:eastAsia="ru-RU"/>
        </w:rPr>
        <w:t>Повышать уровень психолого-педагогической подготовки учителей путем самообразования, участие в семинарах, профессиональных конкурсах;</w:t>
      </w:r>
    </w:p>
    <w:p w:rsidR="00833760" w:rsidRPr="001C7735" w:rsidRDefault="00833760" w:rsidP="00CE1879">
      <w:pPr>
        <w:pStyle w:val="a3"/>
        <w:numPr>
          <w:ilvl w:val="0"/>
          <w:numId w:val="3"/>
        </w:numPr>
        <w:suppressAutoHyphens w:val="0"/>
        <w:ind w:left="0" w:firstLine="142"/>
        <w:jc w:val="both"/>
        <w:rPr>
          <w:lang w:eastAsia="ru-RU"/>
        </w:rPr>
      </w:pPr>
      <w:r w:rsidRPr="001C7735">
        <w:rPr>
          <w:rFonts w:eastAsia="Symbol"/>
        </w:rPr>
        <w:t>С</w:t>
      </w:r>
      <w:r w:rsidRPr="001C7735">
        <w:t xml:space="preserve">овершенствовать работу по обобщению передового педагогического опыта, обмену опытом между коллегами; </w:t>
      </w:r>
    </w:p>
    <w:p w:rsidR="00833760" w:rsidRPr="001C7735" w:rsidRDefault="00833760" w:rsidP="00FA4DF9">
      <w:pPr>
        <w:pStyle w:val="a3"/>
        <w:numPr>
          <w:ilvl w:val="0"/>
          <w:numId w:val="3"/>
        </w:numPr>
        <w:spacing w:line="276" w:lineRule="auto"/>
        <w:rPr>
          <w:b/>
        </w:rPr>
      </w:pPr>
      <w:r w:rsidRPr="001C7735">
        <w:t xml:space="preserve">Обратить внимание </w:t>
      </w:r>
      <w:r w:rsidRPr="001C7735">
        <w:rPr>
          <w:rFonts w:eastAsia="Symbol"/>
        </w:rPr>
        <w:t xml:space="preserve">на </w:t>
      </w:r>
      <w:r w:rsidRPr="001C7735">
        <w:t>повышение профессионального мастерства молодых специалистов  на  следующие умения: технология подготовки урока и его самоанализ, самоконтроль своей деятельности, применение новых технологий и их элементов</w:t>
      </w:r>
      <w:r w:rsidR="00FA4DF9" w:rsidRPr="001C7735">
        <w:t>.</w:t>
      </w:r>
    </w:p>
    <w:p w:rsidR="00833760" w:rsidRPr="001C7735" w:rsidRDefault="00833760" w:rsidP="00FA4DF9">
      <w:pPr>
        <w:jc w:val="right"/>
      </w:pPr>
      <w:r w:rsidRPr="001C7735">
        <w:rPr>
          <w:b/>
        </w:rPr>
        <w:t xml:space="preserve">                                   </w:t>
      </w:r>
      <w:r w:rsidRPr="001C7735">
        <w:t xml:space="preserve"> Руководитель МО</w:t>
      </w:r>
    </w:p>
    <w:p w:rsidR="00FA4DF9" w:rsidRPr="001C7735" w:rsidRDefault="00833760" w:rsidP="00FA4DF9">
      <w:pPr>
        <w:ind w:firstLine="709"/>
        <w:jc w:val="right"/>
      </w:pPr>
      <w:r w:rsidRPr="001C7735">
        <w:t xml:space="preserve">учителей начальных классов:  </w:t>
      </w:r>
    </w:p>
    <w:p w:rsidR="008948E3" w:rsidRPr="001C7735" w:rsidRDefault="007D175E" w:rsidP="00FA4DF9">
      <w:pPr>
        <w:ind w:firstLine="709"/>
        <w:jc w:val="right"/>
      </w:pPr>
      <w:proofErr w:type="spellStart"/>
      <w:r w:rsidRPr="001C7735">
        <w:t>Долидзе</w:t>
      </w:r>
      <w:proofErr w:type="spellEnd"/>
      <w:r w:rsidRPr="001C7735">
        <w:t xml:space="preserve"> Г. Н.</w:t>
      </w:r>
    </w:p>
    <w:sectPr w:rsidR="008948E3" w:rsidRPr="001C7735" w:rsidSect="0089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714"/>
    <w:multiLevelType w:val="hybridMultilevel"/>
    <w:tmpl w:val="0504C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77B56"/>
    <w:multiLevelType w:val="hybridMultilevel"/>
    <w:tmpl w:val="32F657CC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DB878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">
    <w:nsid w:val="125758E3"/>
    <w:multiLevelType w:val="hybridMultilevel"/>
    <w:tmpl w:val="B23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375B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842C3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45BAD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0162D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67A09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D4187"/>
    <w:multiLevelType w:val="multilevel"/>
    <w:tmpl w:val="22BC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51CE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52591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B1937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723E7"/>
    <w:multiLevelType w:val="hybridMultilevel"/>
    <w:tmpl w:val="32E6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8077E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70BBB"/>
    <w:multiLevelType w:val="hybridMultilevel"/>
    <w:tmpl w:val="89E46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700790"/>
    <w:multiLevelType w:val="multilevel"/>
    <w:tmpl w:val="A0D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B5C70"/>
    <w:multiLevelType w:val="hybridMultilevel"/>
    <w:tmpl w:val="0046E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5812CF"/>
    <w:multiLevelType w:val="hybridMultilevel"/>
    <w:tmpl w:val="9166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C497B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46645"/>
    <w:multiLevelType w:val="multilevel"/>
    <w:tmpl w:val="4CE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26C15"/>
    <w:multiLevelType w:val="hybridMultilevel"/>
    <w:tmpl w:val="1AC2C9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70821E8"/>
    <w:multiLevelType w:val="hybridMultilevel"/>
    <w:tmpl w:val="E46ED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4B7E4D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D6901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B6F5A"/>
    <w:multiLevelType w:val="hybridMultilevel"/>
    <w:tmpl w:val="262A8D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7D77E8D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2021AE"/>
    <w:multiLevelType w:val="multilevel"/>
    <w:tmpl w:val="71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D50EE"/>
    <w:multiLevelType w:val="hybridMultilevel"/>
    <w:tmpl w:val="B332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AC32ED"/>
    <w:multiLevelType w:val="hybridMultilevel"/>
    <w:tmpl w:val="B85A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6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25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11"/>
  </w:num>
  <w:num w:numId="16">
    <w:abstractNumId w:val="8"/>
  </w:num>
  <w:num w:numId="17">
    <w:abstractNumId w:val="27"/>
  </w:num>
  <w:num w:numId="18">
    <w:abstractNumId w:val="14"/>
  </w:num>
  <w:num w:numId="19">
    <w:abstractNumId w:val="19"/>
  </w:num>
  <w:num w:numId="20">
    <w:abstractNumId w:val="23"/>
  </w:num>
  <w:num w:numId="21">
    <w:abstractNumId w:val="26"/>
  </w:num>
  <w:num w:numId="22">
    <w:abstractNumId w:val="7"/>
  </w:num>
  <w:num w:numId="23">
    <w:abstractNumId w:val="10"/>
  </w:num>
  <w:num w:numId="24">
    <w:abstractNumId w:val="24"/>
  </w:num>
  <w:num w:numId="25">
    <w:abstractNumId w:val="29"/>
  </w:num>
  <w:num w:numId="26">
    <w:abstractNumId w:val="18"/>
  </w:num>
  <w:num w:numId="27">
    <w:abstractNumId w:val="1"/>
  </w:num>
  <w:num w:numId="28">
    <w:abstractNumId w:val="22"/>
  </w:num>
  <w:num w:numId="29">
    <w:abstractNumId w:val="28"/>
  </w:num>
  <w:num w:numId="30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833760"/>
    <w:rsid w:val="0000304B"/>
    <w:rsid w:val="00085E6E"/>
    <w:rsid w:val="001433BC"/>
    <w:rsid w:val="001951A7"/>
    <w:rsid w:val="001C7735"/>
    <w:rsid w:val="001D2AB0"/>
    <w:rsid w:val="001E2D4E"/>
    <w:rsid w:val="0023089D"/>
    <w:rsid w:val="00246E97"/>
    <w:rsid w:val="002A3926"/>
    <w:rsid w:val="002F3431"/>
    <w:rsid w:val="003261A0"/>
    <w:rsid w:val="003B46B3"/>
    <w:rsid w:val="00427D88"/>
    <w:rsid w:val="004C0912"/>
    <w:rsid w:val="004D1177"/>
    <w:rsid w:val="005A322B"/>
    <w:rsid w:val="005B3A2F"/>
    <w:rsid w:val="005E5F16"/>
    <w:rsid w:val="006E7AEB"/>
    <w:rsid w:val="00716872"/>
    <w:rsid w:val="007D175E"/>
    <w:rsid w:val="008334BD"/>
    <w:rsid w:val="00833760"/>
    <w:rsid w:val="00841348"/>
    <w:rsid w:val="008948E3"/>
    <w:rsid w:val="008C354D"/>
    <w:rsid w:val="008D02B8"/>
    <w:rsid w:val="008D5C5C"/>
    <w:rsid w:val="00921C15"/>
    <w:rsid w:val="00936E11"/>
    <w:rsid w:val="0096358E"/>
    <w:rsid w:val="00AF518F"/>
    <w:rsid w:val="00C30952"/>
    <w:rsid w:val="00C64584"/>
    <w:rsid w:val="00CE1879"/>
    <w:rsid w:val="00CE2BB1"/>
    <w:rsid w:val="00D174C8"/>
    <w:rsid w:val="00DC22D8"/>
    <w:rsid w:val="00E202E0"/>
    <w:rsid w:val="00E5528E"/>
    <w:rsid w:val="00F31071"/>
    <w:rsid w:val="00FA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D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60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37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64584"/>
    <w:rPr>
      <w:color w:val="0000FF"/>
      <w:u w:val="single"/>
    </w:rPr>
  </w:style>
  <w:style w:type="character" w:customStyle="1" w:styleId="FontStyle13">
    <w:name w:val="Font Style13"/>
    <w:basedOn w:val="a0"/>
    <w:rsid w:val="00E202E0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E202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2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202E0"/>
    <w:pPr>
      <w:ind w:firstLine="720"/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E202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No Spacing"/>
    <w:uiPriority w:val="1"/>
    <w:qFormat/>
    <w:rsid w:val="006E7AE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6E7A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6E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36E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6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36E1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D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ortal.ru/nachalnaya-shkola/chtenie/2014/03/30/zhizn-i-tvorchestvo-dzhanni-rodari" TargetMode="External"/><Relationship Id="rId21" Type="http://schemas.openxmlformats.org/officeDocument/2006/relationships/hyperlink" Target="http://nsportal.ru/nachalnaya-shkola/okruzhayushchii-mir/test-schet-vremeni" TargetMode="External"/><Relationship Id="rId42" Type="http://schemas.openxmlformats.org/officeDocument/2006/relationships/hyperlink" Target="http://nsportal.ru/nachalnaya-shkola/vospitatelnaya-rabota/2014/05/20/den-kosmonavtiki" TargetMode="External"/><Relationship Id="rId47" Type="http://schemas.openxmlformats.org/officeDocument/2006/relationships/hyperlink" Target="http://nsportal.ru/nachalnaya-shkola/materialy-mo/konceptualnye-osnovy-uchebno-metodicheskogo-komplekta-perspektivnaya" TargetMode="External"/><Relationship Id="rId63" Type="http://schemas.openxmlformats.org/officeDocument/2006/relationships/hyperlink" Target="http://nsportal.ru/nachalnaya-shkola/obshchepedagogicheskie-tekhnologii/formirovanie-universalnyh-uchebnyh-deystviy-2" TargetMode="External"/><Relationship Id="rId68" Type="http://schemas.openxmlformats.org/officeDocument/2006/relationships/hyperlink" Target="http://nsportal.ru/nachalnaya-shkola/raznoe/razrabotka-modeli-povedeniya-uchitelya-vliyayushchego-pozitivno-na-razvitie" TargetMode="External"/><Relationship Id="rId84" Type="http://schemas.openxmlformats.org/officeDocument/2006/relationships/hyperlink" Target="http://nsportal.ru/ap/ap/khudozhestvenno-prikladnoe-tvorchestvo/idei-dlya-uroka-risovaniya-ya-parikmaher" TargetMode="External"/><Relationship Id="rId89" Type="http://schemas.openxmlformats.org/officeDocument/2006/relationships/hyperlink" Target="http://nsportal.ru/ap/ap/khudozhestvenno-prikladnoe-tvorchestvo/risuem-mankoy-idei-dlya-uroka-risovaniya" TargetMode="External"/><Relationship Id="rId7" Type="http://schemas.openxmlformats.org/officeDocument/2006/relationships/hyperlink" Target="http://nsportal.ru/nachalnaya-shkola/vospitatelnaya-rabota/my-chto-my-edim" TargetMode="External"/><Relationship Id="rId71" Type="http://schemas.openxmlformats.org/officeDocument/2006/relationships/hyperlink" Target="http://nsportal.ru/shkola/kraevedenie/library/moy-gorod" TargetMode="External"/><Relationship Id="rId92" Type="http://schemas.openxmlformats.org/officeDocument/2006/relationships/hyperlink" Target="http://nsportal.ru/ap/ap/khudozhestvenno-prikladnoe-tvorchestvo/byashki-barashki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materialy-mo/2014/03/29/samoupravlenie-v-klasse-neobkhodimyy-komponent" TargetMode="External"/><Relationship Id="rId29" Type="http://schemas.openxmlformats.org/officeDocument/2006/relationships/hyperlink" Target="http://nsportal.ru/nachalnaya-shkola/chtenie/2014/03/30/mikhail-mikhaylovich-prishvin" TargetMode="External"/><Relationship Id="rId11" Type="http://schemas.openxmlformats.org/officeDocument/2006/relationships/hyperlink" Target="http://nsportal.ru/nachalnaya-shkola/materialy-mo/analiz-provedeniya-predmetnoy-nedeli-v-nachalnoy-shkole" TargetMode="External"/><Relationship Id="rId24" Type="http://schemas.openxmlformats.org/officeDocument/2006/relationships/hyperlink" Target="http://nsportal.ru/nachalnaya-shkola/chtenie/biografiya-oskara-uaylda" TargetMode="External"/><Relationship Id="rId32" Type="http://schemas.openxmlformats.org/officeDocument/2006/relationships/hyperlink" Target="http://nsportal.ru/nachalnaya-shkola/vospitatelnaya-rabota/baba-yaga-v-dremuchem-lesu-rostovaya-kukla-0" TargetMode="External"/><Relationship Id="rId37" Type="http://schemas.openxmlformats.org/officeDocument/2006/relationships/hyperlink" Target="http://nsportal.ru/nachalnaya-shkola/tekhnologiya/prekt-tsarevna-lyagushka" TargetMode="External"/><Relationship Id="rId40" Type="http://schemas.openxmlformats.org/officeDocument/2006/relationships/hyperlink" Target="http://nsportal.ru/nachalnaya-shkola/raznoe/blank-gramota" TargetMode="External"/><Relationship Id="rId45" Type="http://schemas.openxmlformats.org/officeDocument/2006/relationships/hyperlink" Target="http://nsportal.ru/nachalnaya-shkola/materialy-mo/ispolzovanie-ikt-tehnologiy-na-urokah-matematiki-v-nachalnoy-shkole" TargetMode="External"/><Relationship Id="rId53" Type="http://schemas.openxmlformats.org/officeDocument/2006/relationships/hyperlink" Target="http://nsportal.ru/nachalnaya-shkola/stsenarii-prazdnikov/budushchim-zashchitnikam-otechestva-posvyashchaetsya" TargetMode="External"/><Relationship Id="rId58" Type="http://schemas.openxmlformats.org/officeDocument/2006/relationships/hyperlink" Target="http://nsportal.ru/nachalnaya-shkola/istoriya/rossiya-rodina-moya" TargetMode="External"/><Relationship Id="rId66" Type="http://schemas.openxmlformats.org/officeDocument/2006/relationships/hyperlink" Target="http://nsportal.ru/nachalnaya-shkola/stsenarii-prazdnikov/scenariy-lineyki-dlya-nachalnoy-shkoly-k-23-fevralya" TargetMode="External"/><Relationship Id="rId74" Type="http://schemas.openxmlformats.org/officeDocument/2006/relationships/hyperlink" Target="http://nsportal.ru/shkola/klassnoe-rukovodstvo/library/urok-prazdnik-den-znaniy-v-1-om-klasse-uchitel-chyryova-l" TargetMode="External"/><Relationship Id="rId79" Type="http://schemas.openxmlformats.org/officeDocument/2006/relationships/hyperlink" Target="http://nsportal.ru/ap/ap/literaturnoe-tvorchestvo/fantazii-na-temu-v-chudnoy-strane" TargetMode="External"/><Relationship Id="rId87" Type="http://schemas.openxmlformats.org/officeDocument/2006/relationships/hyperlink" Target="http://nsportal.ru/ap/ap/khudozhestvenno-prikladnoe-tvorchestvo/podarok-veteranu" TargetMode="External"/><Relationship Id="rId102" Type="http://schemas.openxmlformats.org/officeDocument/2006/relationships/hyperlink" Target="http://nsportal.ru/ap/ap/drugoe/samye-neobychnye-griby" TargetMode="External"/><Relationship Id="rId5" Type="http://schemas.openxmlformats.org/officeDocument/2006/relationships/hyperlink" Target="http://220-volt.ru/" TargetMode="External"/><Relationship Id="rId61" Type="http://schemas.openxmlformats.org/officeDocument/2006/relationships/hyperlink" Target="http://nsportal.ru/nachalnaya-shkola/matematika/formula-raboty" TargetMode="External"/><Relationship Id="rId82" Type="http://schemas.openxmlformats.org/officeDocument/2006/relationships/hyperlink" Target="http://nsportal.ru/ap/ap/literaturnoe-tvorchestvo/proba-pera-6" TargetMode="External"/><Relationship Id="rId90" Type="http://schemas.openxmlformats.org/officeDocument/2006/relationships/hyperlink" Target="http://nsportal.ru/ap/ap/khudozhestvenno-prikladnoe-tvorchestvo/spasio-za-pobedu" TargetMode="External"/><Relationship Id="rId95" Type="http://schemas.openxmlformats.org/officeDocument/2006/relationships/hyperlink" Target="http://nsportal.ru/ap/ap/khudozhestvenno-prikladnoe-tvorchestvo/oblaka-ovechki" TargetMode="External"/><Relationship Id="rId19" Type="http://schemas.openxmlformats.org/officeDocument/2006/relationships/hyperlink" Target="http://nsportal.ru/nachalnaya-shkola/okruzhayushchii-mir/pochva-ee-sostav-i-svoystvo" TargetMode="External"/><Relationship Id="rId14" Type="http://schemas.openxmlformats.org/officeDocument/2006/relationships/hyperlink" Target="http://nsportal.ru/nachalnaya-shkola/materialy-mo/proektnaya-deyatelnost-v-nachalnoy-shkole-kak-uslovie-formirovaniya" TargetMode="External"/><Relationship Id="rId22" Type="http://schemas.openxmlformats.org/officeDocument/2006/relationships/hyperlink" Target="http://nsportal.ru/nachalnaya-shkola/russkii-yazyk/2014/03/29/itogovoe-testirovanie-po-russkomu-yazyku" TargetMode="External"/><Relationship Id="rId27" Type="http://schemas.openxmlformats.org/officeDocument/2006/relationships/hyperlink" Target="http://nsportal.ru/nachalnaya-shkola/chtenie/zhizn-i-tvorchestvo-n-n-nosova-0" TargetMode="External"/><Relationship Id="rId30" Type="http://schemas.openxmlformats.org/officeDocument/2006/relationships/hyperlink" Target="http://nsportal.ru/nachalnaya-shkola/raznoe/koncepciya-vospitatelnoy-deyatelnosti" TargetMode="External"/><Relationship Id="rId35" Type="http://schemas.openxmlformats.org/officeDocument/2006/relationships/hyperlink" Target="http://nsportal.ru/nachalnaya-shkola/istoriya/kazachi-posidelki" TargetMode="External"/><Relationship Id="rId43" Type="http://schemas.openxmlformats.org/officeDocument/2006/relationships/hyperlink" Target="http://nsportal.ru/nachalnaya-shkola/vospitatelnaya-rabota/zdorove-i-vrednye-privychki" TargetMode="External"/><Relationship Id="rId48" Type="http://schemas.openxmlformats.org/officeDocument/2006/relationships/hyperlink" Target="http://nsportal.ru/nachalnaya-shkola/materialy-mo/2014/03/19/novyy-obrazovatelnyy-standart-moy-tvorcheskiy-poisk" TargetMode="External"/><Relationship Id="rId56" Type="http://schemas.openxmlformats.org/officeDocument/2006/relationships/hyperlink" Target="http://nsportal.ru/nachalnaya-shkola/izo/improvizaciya-na-temu-dymkovskoy-igrushki" TargetMode="External"/><Relationship Id="rId64" Type="http://schemas.openxmlformats.org/officeDocument/2006/relationships/hyperlink" Target="http://nsportal.ru/nachalnaya-shkola/okruzhayushchii-mir/prityazhenie-zemli" TargetMode="External"/><Relationship Id="rId69" Type="http://schemas.openxmlformats.org/officeDocument/2006/relationships/hyperlink" Target="http://nsportal.ru/nachalnaya-shkola/raznoe/testovye-zadaniya-k-urokam-po-mirovym-religiyam" TargetMode="External"/><Relationship Id="rId77" Type="http://schemas.openxmlformats.org/officeDocument/2006/relationships/hyperlink" Target="http://nsportal.ru/ap/ap/literaturnoe-tvorchestvo/proba-pera-8" TargetMode="External"/><Relationship Id="rId100" Type="http://schemas.openxmlformats.org/officeDocument/2006/relationships/hyperlink" Target="http://nsportal.ru/ap/ap/drugoe/ctavropole-v-gody-voyny-1941-god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nsportal.ru/nachalnaya-shkola/vospitatelnaya-rabota/hudozhniki-frontoviki" TargetMode="External"/><Relationship Id="rId51" Type="http://schemas.openxmlformats.org/officeDocument/2006/relationships/hyperlink" Target="http://nsportal.ru/nachalnaya-shkola/okruzhayushchii-mir/urok-okruzhayushchego-mira-po-pitaniyu" TargetMode="External"/><Relationship Id="rId72" Type="http://schemas.openxmlformats.org/officeDocument/2006/relationships/hyperlink" Target="http://nsportal.ru/shkola/kraevedenie/library/moy-gorod-chast2" TargetMode="External"/><Relationship Id="rId80" Type="http://schemas.openxmlformats.org/officeDocument/2006/relationships/hyperlink" Target="http://nsportal.ru/ap/ap/literaturnoe-tvorchestvo/mini-proekt-stihi-o-sebe" TargetMode="External"/><Relationship Id="rId85" Type="http://schemas.openxmlformats.org/officeDocument/2006/relationships/hyperlink" Target="http://nsportal.ru/ap/ap/khudozhestvenno-prikladnoe-tvorchestvo/my-pomnim-my-gordimsya-0" TargetMode="External"/><Relationship Id="rId93" Type="http://schemas.openxmlformats.org/officeDocument/2006/relationships/hyperlink" Target="http://nsportal.ru/ap/ap/khudozhestvenno-prikladnoe-tvorchestvo/dushistye-kashki-dlya-barashek" TargetMode="External"/><Relationship Id="rId98" Type="http://schemas.openxmlformats.org/officeDocument/2006/relationships/hyperlink" Target="http://nsportal.ru/ap/ap/khudozhestvenno-prikladnoe-tvorchestvo/podarok-bukve-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nachalnaya-shkola/materialy-mo/vzaimodeystvie-s-roditelskoy-obshchestvennostyu-v-ramkah-realizacii" TargetMode="External"/><Relationship Id="rId17" Type="http://schemas.openxmlformats.org/officeDocument/2006/relationships/hyperlink" Target="http://nsportal.ru/nachalnaya-shkola/materialy-mo/formirovanie-uchebnoy-motivacii-mladshih-shkolnikov" TargetMode="External"/><Relationship Id="rId25" Type="http://schemas.openxmlformats.org/officeDocument/2006/relationships/hyperlink" Target="http://nsportal.ru/nachalnaya-shkola/chtenie/zhizn-i-tvorchestvo-l-barto" TargetMode="External"/><Relationship Id="rId33" Type="http://schemas.openxmlformats.org/officeDocument/2006/relationships/hyperlink" Target="http://nsportal.ru/nachalnaya-shkola/vospitatelnaya-rabota/kak-korabl-nazovyosh-tak-i-poplyvyot" TargetMode="External"/><Relationship Id="rId38" Type="http://schemas.openxmlformats.org/officeDocument/2006/relationships/hyperlink" Target="http://nsportal.ru/nachalnaya-shkola/tekhnologiya/plan-konspekt-uroka-lyudi-i-veshchi-1-klass" TargetMode="External"/><Relationship Id="rId46" Type="http://schemas.openxmlformats.org/officeDocument/2006/relationships/hyperlink" Target="http://nsportal.ru/nachalnaya-shkola/materialy-mo/ispolzovanie-informacionno-kommunikacionnyh-tehnologiy-kak-sredstvo" TargetMode="External"/><Relationship Id="rId59" Type="http://schemas.openxmlformats.org/officeDocument/2006/relationships/hyperlink" Target="http://nsportal.ru/nachalnaya-shkola/istoriya/moyo-otechestvo" TargetMode="External"/><Relationship Id="rId67" Type="http://schemas.openxmlformats.org/officeDocument/2006/relationships/hyperlink" Target="http://nsportal.ru/nachalnaya-shkola/chtenie/zvuk-sh-bukva-sh" TargetMode="External"/><Relationship Id="rId103" Type="http://schemas.openxmlformats.org/officeDocument/2006/relationships/hyperlink" Target="http://nsportal.ru/ap/ap/drugoe/domashniy-akvarium" TargetMode="External"/><Relationship Id="rId20" Type="http://schemas.openxmlformats.org/officeDocument/2006/relationships/hyperlink" Target="http://nsportal.ru/nachalnaya-shkola/okruzhayushchii-mir/pochva-ee-sostav-i-svoystvo-2-chast" TargetMode="External"/><Relationship Id="rId41" Type="http://schemas.openxmlformats.org/officeDocument/2006/relationships/hyperlink" Target="http://nsportal.ru/nachalnaya-shkola/materialy-dlya-roditelei/stikhotvorenie-kudesnitsa" TargetMode="External"/><Relationship Id="rId54" Type="http://schemas.openxmlformats.org/officeDocument/2006/relationships/hyperlink" Target="http://nsportal.ru/nachalnaya-shkola/stsenarii-prazdnikov/prazdnik-posvyashchenie-v-liceisty-1" TargetMode="External"/><Relationship Id="rId62" Type="http://schemas.openxmlformats.org/officeDocument/2006/relationships/hyperlink" Target="http://nsportal.ru/nachalnaya-shkola/materialy-mo/formirovanie-myslitelnyh-operaciy-u-mladshih-shkolnikov" TargetMode="External"/><Relationship Id="rId70" Type="http://schemas.openxmlformats.org/officeDocument/2006/relationships/hyperlink" Target="http://nsportal.ru/shkola/izobrazitelnoe-iskusstvo/library/natyurmort-6" TargetMode="External"/><Relationship Id="rId75" Type="http://schemas.openxmlformats.org/officeDocument/2006/relationships/hyperlink" Target="http://nsportal.ru/ap/ap/literaturnoe-tvorchestvo/vid-iz-okna" TargetMode="External"/><Relationship Id="rId83" Type="http://schemas.openxmlformats.org/officeDocument/2006/relationships/hyperlink" Target="http://nsportal.ru/ap/ap/khudozhestvenno-prikladnoe-tvorchestvo/vitrazh" TargetMode="External"/><Relationship Id="rId88" Type="http://schemas.openxmlformats.org/officeDocument/2006/relationships/hyperlink" Target="http://nsportal.ru/ap/ap/khudozhestvenno-prikladnoe-tvorchestvo/pozdravlyayu-vseh-veteranov-s-dnem-pobedy" TargetMode="External"/><Relationship Id="rId91" Type="http://schemas.openxmlformats.org/officeDocument/2006/relationships/hyperlink" Target="http://nsportal.ru/ap/ap/khudozhestvenno-prikladnoe-tvorchestvo/barashki-kudryashki" TargetMode="External"/><Relationship Id="rId96" Type="http://schemas.openxmlformats.org/officeDocument/2006/relationships/hyperlink" Target="http://nsportal.ru/ap/ap/khudozhestvenno-prikladnoe-tvorchestvo/podarok-bukve-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5" Type="http://schemas.openxmlformats.org/officeDocument/2006/relationships/hyperlink" Target="http://nsportal.ru/nachalnaya-shkola/materialy-mo/razvitie-dialogicheskoy-rechi-detey-mladshego-shkolnogo-vozrasta" TargetMode="External"/><Relationship Id="rId23" Type="http://schemas.openxmlformats.org/officeDocument/2006/relationships/hyperlink" Target="http://nsportal.ru/nachalnaya-shkola/russkii-yazyk/obuchenie-napisaniyu-sochineniy" TargetMode="External"/><Relationship Id="rId28" Type="http://schemas.openxmlformats.org/officeDocument/2006/relationships/hyperlink" Target="http://nsportal.ru/nachalnaya-shkola/chtenie/literaturnaya-igra-umniki-i-umnicy-po-proizvedeniyam-p-gaydara" TargetMode="External"/><Relationship Id="rId36" Type="http://schemas.openxmlformats.org/officeDocument/2006/relationships/hyperlink" Target="http://nsportal.ru/nachalnaya-shkola/tekhnologiya/plan-konspekt-uroka-lyudi-i-veshchi-1-klass-0" TargetMode="External"/><Relationship Id="rId49" Type="http://schemas.openxmlformats.org/officeDocument/2006/relationships/hyperlink" Target="http://nsportal.ru/nachalnaya-shkola/materialy-mo/razvitie-poznavatelnyh-sposobnostey-uchashchihsya-na-urokah" TargetMode="External"/><Relationship Id="rId57" Type="http://schemas.openxmlformats.org/officeDocument/2006/relationships/hyperlink" Target="http://nsportal.ru/nachalnaya-shkola/istoriya/otnoshenie-k-drugim-lyudyam-miloserdie" TargetMode="External"/><Relationship Id="rId10" Type="http://schemas.openxmlformats.org/officeDocument/2006/relationships/hyperlink" Target="http://nsportal.ru/nachalnaya-shkola/izo/2014/03/30/mikelandzhelo-buonarroti" TargetMode="External"/><Relationship Id="rId31" Type="http://schemas.openxmlformats.org/officeDocument/2006/relationships/hyperlink" Target="http://nsportal.ru/nachalnaya-shkola/materialy-dlya-roditelei/chitaem-letom" TargetMode="External"/><Relationship Id="rId44" Type="http://schemas.openxmlformats.org/officeDocument/2006/relationships/hyperlink" Target="http://nsportal.ru/nachalnaya-shkola/vospitatelnaya-rabota/klassnyy-chas-pogovorim-o-miloserdii-0" TargetMode="External"/><Relationship Id="rId52" Type="http://schemas.openxmlformats.org/officeDocument/2006/relationships/hyperlink" Target="http://nsportal.ru/nachalnaya-shkola/okruzhayushchii-mir/uchebnyy-eksperiment-kak-sredstvo-formirovaniya-universalnyh" TargetMode="External"/><Relationship Id="rId60" Type="http://schemas.openxmlformats.org/officeDocument/2006/relationships/hyperlink" Target="http://nsportal.ru/nachalnaya-shkola/istoriya/ya-grazhdanin-prava-i-obyazannosti-cheloveka" TargetMode="External"/><Relationship Id="rId65" Type="http://schemas.openxmlformats.org/officeDocument/2006/relationships/hyperlink" Target="http://nsportal.ru/nachalnaya-shkola/stsenarii-prazdnikov/proshchanie-s-pervym-klassom-19" TargetMode="External"/><Relationship Id="rId73" Type="http://schemas.openxmlformats.org/officeDocument/2006/relationships/hyperlink" Target="http://nsportal.ru/shkola/vneklassnaya-rabota/library/urok-znanii-posvyashchyonnyi-20-letiyu-konstitutsii-rf" TargetMode="External"/><Relationship Id="rId78" Type="http://schemas.openxmlformats.org/officeDocument/2006/relationships/hyperlink" Target="http://nsportal.ru/ap/ap/literaturnoe-tvorchestvo/sochinenie-v-chudnoy-strane" TargetMode="External"/><Relationship Id="rId81" Type="http://schemas.openxmlformats.org/officeDocument/2006/relationships/hyperlink" Target="http://nsportal.ru/ap/ap/literaturnoe-tvorchestvo/zimnyaya-zarisovka" TargetMode="External"/><Relationship Id="rId86" Type="http://schemas.openxmlformats.org/officeDocument/2006/relationships/hyperlink" Target="http://nsportal.ru/ap/ap/khudozhestvenno-prikladnoe-tvorchestvo/otkrytka-veteranu" TargetMode="External"/><Relationship Id="rId94" Type="http://schemas.openxmlformats.org/officeDocument/2006/relationships/hyperlink" Target="http://nsportal.ru/ap/ap/khudozhestvenno-prikladnoe-tvorchestvo/monotipiya-peyzazh" TargetMode="External"/><Relationship Id="rId99" Type="http://schemas.openxmlformats.org/officeDocument/2006/relationships/hyperlink" Target="http://nsportal.ru/ap/ap/khudozhestvenno-prikladnoe-tvorchestvo/proekt-shustrye-malyshi" TargetMode="External"/><Relationship Id="rId101" Type="http://schemas.openxmlformats.org/officeDocument/2006/relationships/hyperlink" Target="http://nsportal.ru/ap/ap/drugoe/kultura-in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izo/vliyanie-netraditsionnykh-tekhnik-risovaniya-na-razvitie-tvorcheskikh" TargetMode="External"/><Relationship Id="rId13" Type="http://schemas.openxmlformats.org/officeDocument/2006/relationships/hyperlink" Target="http://nsportal.ru/nachalnaya-shkola/materialy-mo/polozhenie-o-prishkolnom-lagere" TargetMode="External"/><Relationship Id="rId18" Type="http://schemas.openxmlformats.org/officeDocument/2006/relationships/hyperlink" Target="http://nsportal.ru/nachalnaya-shkola/okruzhayushchii-mir/otechestvennaya-voyna-1812-goda-2" TargetMode="External"/><Relationship Id="rId39" Type="http://schemas.openxmlformats.org/officeDocument/2006/relationships/hyperlink" Target="http://nsportal.ru/nachalnaya-shkola/raznoe/blank-blagodarnost-za-uchastie-v-provedenii-novogodnikh-utrennikov" TargetMode="External"/><Relationship Id="rId34" Type="http://schemas.openxmlformats.org/officeDocument/2006/relationships/hyperlink" Target="http://nsportal.ru/nachalnaya-shkola/vospitatelnaya-rabota/obraztsy-rabot-kruzhalovoy-mariny-ivanovny-dlya-kruzhka" TargetMode="External"/><Relationship Id="rId50" Type="http://schemas.openxmlformats.org/officeDocument/2006/relationships/hyperlink" Target="http://nsportal.ru/nachalnaya-shkola/obshchepedagogicheskie-tekhnologii/primenenie-obrazovatelnykh-i-informatsionnykh" TargetMode="External"/><Relationship Id="rId55" Type="http://schemas.openxmlformats.org/officeDocument/2006/relationships/hyperlink" Target="http://nsportal.ru/nachalnaya-shkola/tekhnologiya/master-klass-tehnika-vypolneniya-applikacii" TargetMode="External"/><Relationship Id="rId76" Type="http://schemas.openxmlformats.org/officeDocument/2006/relationships/hyperlink" Target="http://nsportal.ru/ap/ap/literaturnoe-tvorchestvo/osennyaya-pechal" TargetMode="External"/><Relationship Id="rId97" Type="http://schemas.openxmlformats.org/officeDocument/2006/relationships/hyperlink" Target="http://nsportal.ru/ap/ap/khudozhestvenno-prikladnoe-tvorchestvo/podarok-bukve-l-podelka-lebed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Lic-8</Company>
  <LinksUpToDate>false</LinksUpToDate>
  <CharactersWithSpaces>40716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Галина</cp:lastModifiedBy>
  <cp:revision>5</cp:revision>
  <dcterms:created xsi:type="dcterms:W3CDTF">2014-06-04T07:11:00Z</dcterms:created>
  <dcterms:modified xsi:type="dcterms:W3CDTF">2014-06-05T06:13:00Z</dcterms:modified>
</cp:coreProperties>
</file>