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E62" w:rsidRPr="00156E62" w:rsidRDefault="00156E62">
      <w:pPr>
        <w:rPr>
          <w:rFonts w:ascii="Times New Roman" w:hAnsi="Times New Roman" w:cs="Times New Roman"/>
          <w:b/>
          <w:sz w:val="28"/>
          <w:szCs w:val="28"/>
        </w:rPr>
      </w:pPr>
      <w:r w:rsidRPr="00156E62">
        <w:rPr>
          <w:rFonts w:ascii="Times New Roman" w:hAnsi="Times New Roman" w:cs="Times New Roman"/>
          <w:b/>
          <w:sz w:val="28"/>
          <w:szCs w:val="28"/>
        </w:rPr>
        <w:t>Мини-проект  по внеурочной деятельности для детей 7-10 лет</w:t>
      </w:r>
    </w:p>
    <w:p w:rsidR="00062438" w:rsidRDefault="00156E62">
      <w:pPr>
        <w:rPr>
          <w:rFonts w:ascii="Times New Roman" w:hAnsi="Times New Roman" w:cs="Times New Roman"/>
          <w:b/>
          <w:sz w:val="28"/>
          <w:szCs w:val="28"/>
        </w:rPr>
      </w:pPr>
      <w:r w:rsidRPr="00156E62">
        <w:rPr>
          <w:rFonts w:ascii="Times New Roman" w:hAnsi="Times New Roman" w:cs="Times New Roman"/>
          <w:b/>
          <w:sz w:val="28"/>
          <w:szCs w:val="28"/>
        </w:rPr>
        <w:t>«</w:t>
      </w:r>
      <w:r w:rsidR="00062438" w:rsidRPr="00156E62">
        <w:rPr>
          <w:rFonts w:ascii="Times New Roman" w:hAnsi="Times New Roman" w:cs="Times New Roman"/>
          <w:b/>
          <w:sz w:val="28"/>
          <w:szCs w:val="28"/>
        </w:rPr>
        <w:t>Тайна  дорожных знаков</w:t>
      </w:r>
      <w:r w:rsidRPr="00156E62">
        <w:rPr>
          <w:rFonts w:ascii="Times New Roman" w:hAnsi="Times New Roman" w:cs="Times New Roman"/>
          <w:b/>
          <w:sz w:val="28"/>
          <w:szCs w:val="28"/>
        </w:rPr>
        <w:t>»</w:t>
      </w:r>
      <w:r w:rsidR="00062438" w:rsidRPr="00156E62">
        <w:rPr>
          <w:rFonts w:ascii="Times New Roman" w:hAnsi="Times New Roman" w:cs="Times New Roman"/>
          <w:b/>
          <w:sz w:val="28"/>
          <w:szCs w:val="28"/>
        </w:rPr>
        <w:t>.</w:t>
      </w:r>
    </w:p>
    <w:p w:rsidR="00353A71" w:rsidRPr="00F571D2" w:rsidRDefault="00353A71">
      <w:pPr>
        <w:rPr>
          <w:rFonts w:ascii="Times New Roman" w:hAnsi="Times New Roman" w:cs="Times New Roman"/>
          <w:sz w:val="28"/>
          <w:szCs w:val="28"/>
        </w:rPr>
      </w:pPr>
      <w:r w:rsidRPr="00F571D2">
        <w:rPr>
          <w:rFonts w:ascii="Times New Roman" w:hAnsi="Times New Roman" w:cs="Times New Roman"/>
          <w:sz w:val="28"/>
          <w:szCs w:val="28"/>
        </w:rPr>
        <w:t>В рамках программы по изучению правил дорожного движения</w:t>
      </w:r>
    </w:p>
    <w:p w:rsidR="00353A71" w:rsidRPr="00F571D2" w:rsidRDefault="00353A71">
      <w:pPr>
        <w:rPr>
          <w:rFonts w:ascii="Times New Roman" w:hAnsi="Times New Roman" w:cs="Times New Roman"/>
          <w:sz w:val="28"/>
          <w:szCs w:val="28"/>
        </w:rPr>
      </w:pPr>
      <w:r w:rsidRPr="00F571D2">
        <w:rPr>
          <w:rFonts w:ascii="Times New Roman" w:hAnsi="Times New Roman" w:cs="Times New Roman"/>
          <w:sz w:val="28"/>
          <w:szCs w:val="28"/>
        </w:rPr>
        <w:t>Цель проекта:</w:t>
      </w:r>
    </w:p>
    <w:p w:rsidR="00353A71" w:rsidRPr="00F571D2" w:rsidRDefault="00353A71">
      <w:pPr>
        <w:rPr>
          <w:rFonts w:ascii="Times New Roman" w:hAnsi="Times New Roman" w:cs="Times New Roman"/>
          <w:sz w:val="28"/>
          <w:szCs w:val="28"/>
        </w:rPr>
      </w:pPr>
      <w:r w:rsidRPr="00F571D2">
        <w:rPr>
          <w:rFonts w:ascii="Times New Roman" w:hAnsi="Times New Roman" w:cs="Times New Roman"/>
          <w:sz w:val="28"/>
          <w:szCs w:val="28"/>
        </w:rPr>
        <w:t>Привлечь внимание детей и родителей к проблеме соблюдения правил дорожного движения.</w:t>
      </w:r>
    </w:p>
    <w:p w:rsidR="00AB5B5D" w:rsidRPr="00F571D2" w:rsidRDefault="00F571D2" w:rsidP="00F571D2">
      <w:pPr>
        <w:pStyle w:val="a5"/>
        <w:tabs>
          <w:tab w:val="left" w:pos="3870"/>
        </w:tabs>
        <w:ind w:left="-272"/>
        <w:rPr>
          <w:rFonts w:ascii="Times New Roman" w:hAnsi="Times New Roman" w:cs="Times New Roman"/>
          <w:b/>
          <w:sz w:val="28"/>
          <w:szCs w:val="28"/>
        </w:rPr>
      </w:pPr>
      <w:r>
        <w:rPr>
          <w:rFonts w:ascii="Times New Roman" w:hAnsi="Times New Roman" w:cs="Times New Roman"/>
          <w:b/>
          <w:sz w:val="28"/>
          <w:szCs w:val="28"/>
        </w:rPr>
        <w:t>1этап. Актуализация</w:t>
      </w:r>
      <w:r w:rsidR="00156E62" w:rsidRPr="00F571D2">
        <w:rPr>
          <w:rFonts w:ascii="Times New Roman" w:hAnsi="Times New Roman" w:cs="Times New Roman"/>
          <w:b/>
          <w:sz w:val="28"/>
          <w:szCs w:val="28"/>
        </w:rPr>
        <w:t xml:space="preserve"> знаний.</w:t>
      </w:r>
    </w:p>
    <w:p w:rsidR="00AB5B5D" w:rsidRPr="00F571D2" w:rsidRDefault="00156E62" w:rsidP="00AB5B5D">
      <w:pPr>
        <w:rPr>
          <w:rFonts w:ascii="Times New Roman" w:hAnsi="Times New Roman" w:cs="Times New Roman"/>
          <w:sz w:val="28"/>
          <w:szCs w:val="28"/>
          <w:u w:val="single"/>
        </w:rPr>
      </w:pPr>
      <w:r w:rsidRPr="00F571D2">
        <w:rPr>
          <w:rFonts w:ascii="Times New Roman" w:hAnsi="Times New Roman" w:cs="Times New Roman"/>
          <w:sz w:val="28"/>
          <w:szCs w:val="28"/>
          <w:u w:val="single"/>
        </w:rPr>
        <w:t>«</w:t>
      </w:r>
      <w:r w:rsidR="00AB5B5D" w:rsidRPr="00F571D2">
        <w:rPr>
          <w:rFonts w:ascii="Times New Roman" w:hAnsi="Times New Roman" w:cs="Times New Roman"/>
          <w:sz w:val="28"/>
          <w:szCs w:val="28"/>
          <w:u w:val="single"/>
        </w:rPr>
        <w:t>История возникновения и развития дорожных знаков</w:t>
      </w:r>
      <w:r w:rsidRPr="00F571D2">
        <w:rPr>
          <w:rFonts w:ascii="Times New Roman" w:hAnsi="Times New Roman" w:cs="Times New Roman"/>
          <w:sz w:val="28"/>
          <w:szCs w:val="28"/>
          <w:u w:val="single"/>
        </w:rPr>
        <w:t>»</w:t>
      </w:r>
    </w:p>
    <w:p w:rsidR="00AB5B5D" w:rsidRPr="00156E62" w:rsidRDefault="00AB5B5D" w:rsidP="00AB5B5D">
      <w:pPr>
        <w:rPr>
          <w:rFonts w:ascii="Times New Roman" w:hAnsi="Times New Roman" w:cs="Times New Roman"/>
          <w:sz w:val="28"/>
          <w:szCs w:val="28"/>
        </w:rPr>
      </w:pPr>
    </w:p>
    <w:p w:rsidR="00AB5B5D" w:rsidRPr="00156E62" w:rsidRDefault="00AB5B5D" w:rsidP="00AB5B5D">
      <w:pPr>
        <w:rPr>
          <w:rFonts w:ascii="Times New Roman" w:hAnsi="Times New Roman" w:cs="Times New Roman"/>
          <w:sz w:val="28"/>
          <w:szCs w:val="28"/>
        </w:rPr>
      </w:pPr>
      <w:r w:rsidRPr="00156E62">
        <w:rPr>
          <w:rFonts w:ascii="Times New Roman" w:hAnsi="Times New Roman" w:cs="Times New Roman"/>
          <w:sz w:val="28"/>
          <w:szCs w:val="28"/>
        </w:rPr>
        <w:t>Цель занятия: Рассказать учащимся о группах дорожных знаков.</w:t>
      </w:r>
    </w:p>
    <w:p w:rsidR="00156E62" w:rsidRPr="00156E62" w:rsidRDefault="00156E62" w:rsidP="00AB5B5D">
      <w:pPr>
        <w:rPr>
          <w:rFonts w:ascii="Times New Roman" w:hAnsi="Times New Roman" w:cs="Times New Roman"/>
          <w:sz w:val="28"/>
          <w:szCs w:val="28"/>
        </w:rPr>
      </w:pPr>
      <w:r w:rsidRPr="00156E62">
        <w:rPr>
          <w:rFonts w:ascii="Times New Roman" w:hAnsi="Times New Roman" w:cs="Times New Roman"/>
          <w:sz w:val="28"/>
          <w:szCs w:val="28"/>
        </w:rPr>
        <w:t>Задачи: Расширить представления детей о различных группах дорожных знаков, об истории их возникновения.</w:t>
      </w:r>
    </w:p>
    <w:p w:rsidR="00AB5B5D" w:rsidRPr="00156E62" w:rsidRDefault="00AB5B5D" w:rsidP="00AB5B5D">
      <w:pPr>
        <w:rPr>
          <w:rFonts w:ascii="Times New Roman" w:hAnsi="Times New Roman" w:cs="Times New Roman"/>
          <w:sz w:val="28"/>
          <w:szCs w:val="28"/>
        </w:rPr>
      </w:pPr>
    </w:p>
    <w:p w:rsidR="00AB5B5D" w:rsidRPr="00156E62" w:rsidRDefault="00AB5B5D" w:rsidP="00156E62">
      <w:pPr>
        <w:jc w:val="center"/>
        <w:rPr>
          <w:rFonts w:ascii="Times New Roman" w:hAnsi="Times New Roman" w:cs="Times New Roman"/>
          <w:sz w:val="28"/>
          <w:szCs w:val="28"/>
        </w:rPr>
      </w:pPr>
      <w:r w:rsidRPr="00156E62">
        <w:rPr>
          <w:rFonts w:ascii="Times New Roman" w:hAnsi="Times New Roman" w:cs="Times New Roman"/>
          <w:sz w:val="28"/>
          <w:szCs w:val="28"/>
        </w:rPr>
        <w:t>Содержание занятия</w:t>
      </w:r>
    </w:p>
    <w:p w:rsidR="00AB5B5D" w:rsidRPr="00156E62" w:rsidRDefault="00AB5B5D" w:rsidP="00AB5B5D">
      <w:pPr>
        <w:rPr>
          <w:rFonts w:ascii="Times New Roman" w:hAnsi="Times New Roman" w:cs="Times New Roman"/>
          <w:sz w:val="28"/>
          <w:szCs w:val="28"/>
        </w:rPr>
      </w:pPr>
    </w:p>
    <w:p w:rsidR="00AB5B5D" w:rsidRPr="00156E62" w:rsidRDefault="00AB5B5D" w:rsidP="00156E62">
      <w:pPr>
        <w:pStyle w:val="a5"/>
        <w:numPr>
          <w:ilvl w:val="0"/>
          <w:numId w:val="1"/>
        </w:numPr>
        <w:rPr>
          <w:rFonts w:ascii="Times New Roman" w:hAnsi="Times New Roman" w:cs="Times New Roman"/>
          <w:sz w:val="28"/>
          <w:szCs w:val="28"/>
        </w:rPr>
      </w:pPr>
      <w:r w:rsidRPr="00156E62">
        <w:rPr>
          <w:rFonts w:ascii="Times New Roman" w:hAnsi="Times New Roman" w:cs="Times New Roman"/>
          <w:sz w:val="28"/>
          <w:szCs w:val="28"/>
        </w:rPr>
        <w:t>Рассказ учителя и его беседа с учениками</w:t>
      </w:r>
    </w:p>
    <w:p w:rsidR="00156E62" w:rsidRPr="00156E62" w:rsidRDefault="00156E62" w:rsidP="00156E62">
      <w:pPr>
        <w:ind w:left="360"/>
        <w:rPr>
          <w:rFonts w:ascii="Times New Roman" w:hAnsi="Times New Roman" w:cs="Times New Roman"/>
          <w:sz w:val="28"/>
          <w:szCs w:val="28"/>
        </w:rPr>
      </w:pPr>
    </w:p>
    <w:p w:rsidR="00156E62" w:rsidRPr="00156E62" w:rsidRDefault="00156E62" w:rsidP="00156E62">
      <w:pPr>
        <w:pStyle w:val="a5"/>
        <w:ind w:left="-851"/>
        <w:rPr>
          <w:rFonts w:ascii="Times New Roman" w:hAnsi="Times New Roman" w:cs="Times New Roman"/>
          <w:sz w:val="28"/>
          <w:szCs w:val="28"/>
        </w:rPr>
      </w:pPr>
      <w:r w:rsidRPr="00156E62">
        <w:rPr>
          <w:rFonts w:ascii="Times New Roman" w:hAnsi="Times New Roman" w:cs="Times New Roman"/>
          <w:noProof/>
          <w:sz w:val="28"/>
          <w:szCs w:val="28"/>
          <w:lang w:eastAsia="ru-RU"/>
        </w:rPr>
        <w:drawing>
          <wp:inline distT="0" distB="0" distL="0" distR="0" wp14:anchorId="1A838415" wp14:editId="3459E175">
            <wp:extent cx="1727200" cy="12954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31365" cy="1298524"/>
                    </a:xfrm>
                    <a:prstGeom prst="rect">
                      <a:avLst/>
                    </a:prstGeom>
                  </pic:spPr>
                </pic:pic>
              </a:graphicData>
            </a:graphic>
          </wp:inline>
        </w:drawing>
      </w:r>
    </w:p>
    <w:p w:rsidR="00AB5B5D" w:rsidRPr="00156E62" w:rsidRDefault="00AB5B5D" w:rsidP="00AB5B5D">
      <w:pPr>
        <w:rPr>
          <w:rFonts w:ascii="Times New Roman" w:hAnsi="Times New Roman" w:cs="Times New Roman"/>
          <w:sz w:val="28"/>
          <w:szCs w:val="28"/>
        </w:rPr>
      </w:pPr>
    </w:p>
    <w:p w:rsidR="00AB5B5D" w:rsidRDefault="00AB5B5D" w:rsidP="00A02AAA">
      <w:pPr>
        <w:ind w:left="-851"/>
        <w:rPr>
          <w:rFonts w:ascii="Times New Roman" w:hAnsi="Times New Roman" w:cs="Times New Roman"/>
          <w:sz w:val="28"/>
          <w:szCs w:val="28"/>
        </w:rPr>
      </w:pPr>
      <w:r w:rsidRPr="00156E62">
        <w:rPr>
          <w:rFonts w:ascii="Times New Roman" w:hAnsi="Times New Roman" w:cs="Times New Roman"/>
          <w:sz w:val="28"/>
          <w:szCs w:val="28"/>
        </w:rPr>
        <w:t>Одним из основных носителей информации о дороге являются дорожные знаки.</w:t>
      </w:r>
    </w:p>
    <w:p w:rsidR="00A02AAA" w:rsidRDefault="00A02AAA" w:rsidP="00A02AAA">
      <w:pPr>
        <w:ind w:left="-851"/>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8BFF085">
            <wp:extent cx="1695450" cy="1271646"/>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5764" cy="1271882"/>
                    </a:xfrm>
                    <a:prstGeom prst="rect">
                      <a:avLst/>
                    </a:prstGeom>
                    <a:noFill/>
                  </pic:spPr>
                </pic:pic>
              </a:graphicData>
            </a:graphic>
          </wp:inline>
        </w:drawing>
      </w:r>
    </w:p>
    <w:p w:rsidR="00A02AAA" w:rsidRPr="00A02AAA" w:rsidRDefault="00A02AAA" w:rsidP="00A02AAA">
      <w:pPr>
        <w:ind w:left="-851"/>
        <w:jc w:val="both"/>
        <w:rPr>
          <w:rFonts w:ascii="Times New Roman" w:hAnsi="Times New Roman" w:cs="Times New Roman"/>
          <w:i/>
          <w:sz w:val="28"/>
          <w:szCs w:val="28"/>
        </w:rPr>
      </w:pPr>
      <w:r w:rsidRPr="00A02AAA">
        <w:rPr>
          <w:rFonts w:ascii="Times New Roman" w:hAnsi="Times New Roman" w:cs="Times New Roman"/>
          <w:sz w:val="28"/>
          <w:szCs w:val="28"/>
        </w:rPr>
        <w:t xml:space="preserve">В давние времена не было ни личных автомобилей, ни общественного транспорта. Даже конных экипажей ещё не было, и люди ходили пешком из одного поселения в </w:t>
      </w:r>
      <w:r w:rsidRPr="00A02AAA">
        <w:rPr>
          <w:rFonts w:ascii="Times New Roman" w:hAnsi="Times New Roman" w:cs="Times New Roman"/>
          <w:sz w:val="28"/>
          <w:szCs w:val="28"/>
        </w:rPr>
        <w:lastRenderedPageBreak/>
        <w:t>другое. Но им надо было знать, куда ведёт та или иная дорога. А ещё им важно было знать, какое расстояние осталось пройти до нужного места. Чтобы передать эту информацию, наши предки ставили на дорогах камни, особым образом надламывали ветки, делали зарубки на стволах деревьев.</w:t>
      </w:r>
    </w:p>
    <w:p w:rsidR="00A02AAA" w:rsidRPr="00A02AAA" w:rsidRDefault="00A02AAA" w:rsidP="00A02AAA">
      <w:pPr>
        <w:ind w:left="-851"/>
        <w:rPr>
          <w:rFonts w:ascii="Times New Roman" w:hAnsi="Times New Roman" w:cs="Times New Roman"/>
          <w:i/>
          <w:sz w:val="28"/>
          <w:szCs w:val="28"/>
        </w:rPr>
      </w:pPr>
      <w:r w:rsidRPr="00A02AAA">
        <w:rPr>
          <w:rFonts w:ascii="Times New Roman" w:hAnsi="Times New Roman" w:cs="Times New Roman"/>
          <w:i/>
          <w:noProof/>
          <w:sz w:val="28"/>
          <w:szCs w:val="28"/>
          <w:lang w:eastAsia="ru-RU"/>
        </w:rPr>
        <w:drawing>
          <wp:inline distT="0" distB="0" distL="0" distR="0" wp14:anchorId="667CFB73" wp14:editId="63C74E94">
            <wp:extent cx="1914525" cy="143596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4969" cy="1436295"/>
                    </a:xfrm>
                    <a:prstGeom prst="rect">
                      <a:avLst/>
                    </a:prstGeom>
                    <a:noFill/>
                  </pic:spPr>
                </pic:pic>
              </a:graphicData>
            </a:graphic>
          </wp:inline>
        </w:drawing>
      </w:r>
    </w:p>
    <w:p w:rsidR="00A02AAA" w:rsidRDefault="00A02AAA" w:rsidP="00A02AAA">
      <w:pPr>
        <w:ind w:left="-851"/>
        <w:jc w:val="both"/>
        <w:rPr>
          <w:rFonts w:ascii="Times New Roman" w:hAnsi="Times New Roman" w:cs="Times New Roman"/>
          <w:sz w:val="28"/>
          <w:szCs w:val="28"/>
        </w:rPr>
      </w:pPr>
      <w:r w:rsidRPr="00A02AAA">
        <w:rPr>
          <w:rFonts w:ascii="Times New Roman" w:hAnsi="Times New Roman" w:cs="Times New Roman"/>
          <w:sz w:val="28"/>
          <w:szCs w:val="28"/>
        </w:rPr>
        <w:t>Можно сказать, что это были первые дорожные знаки. Вспомни знаменитую картину В. М. Васнецова «Витязь на распутье». Сидит на своём коне у перекрёстка дорог сказочный богатырь и думает — куда ему поехать? А на камне высечена информация. Так что камень этот можно считать дорожным знаком.</w:t>
      </w:r>
    </w:p>
    <w:p w:rsidR="00A02AAA" w:rsidRPr="00156E62" w:rsidRDefault="00A02AAA" w:rsidP="00A02AAA">
      <w:pPr>
        <w:ind w:left="-851"/>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50048AB" wp14:editId="06F0BBE4">
            <wp:extent cx="1990725" cy="149311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1094" cy="1493390"/>
                    </a:xfrm>
                    <a:prstGeom prst="rect">
                      <a:avLst/>
                    </a:prstGeom>
                    <a:noFill/>
                  </pic:spPr>
                </pic:pic>
              </a:graphicData>
            </a:graphic>
          </wp:inline>
        </w:drawing>
      </w:r>
    </w:p>
    <w:p w:rsidR="00A02AAA" w:rsidRPr="00A02AAA" w:rsidRDefault="00AB5B5D" w:rsidP="00A02AAA">
      <w:pPr>
        <w:ind w:left="-851"/>
        <w:jc w:val="both"/>
        <w:rPr>
          <w:rFonts w:ascii="Times New Roman" w:hAnsi="Times New Roman" w:cs="Times New Roman"/>
          <w:sz w:val="28"/>
          <w:szCs w:val="28"/>
        </w:rPr>
      </w:pPr>
      <w:r w:rsidRPr="00156E62">
        <w:rPr>
          <w:rFonts w:ascii="Times New Roman" w:hAnsi="Times New Roman" w:cs="Times New Roman"/>
          <w:sz w:val="28"/>
          <w:szCs w:val="28"/>
        </w:rPr>
        <w:t xml:space="preserve">О дорогах заботились наши предки еще с тех пор, когда ездили на лошадях или ходили пешком. В степи укладывали камни и ставили столбы, а в лесу делали затесы на деревьях и вешки из сучьев. На перекрестках устанавливали каменные или деревянные кресты, строили часовни. </w:t>
      </w:r>
      <w:r w:rsidR="00A02AAA" w:rsidRPr="00A02AAA">
        <w:rPr>
          <w:rFonts w:ascii="Times New Roman" w:hAnsi="Times New Roman" w:cs="Times New Roman"/>
          <w:sz w:val="28"/>
          <w:szCs w:val="28"/>
        </w:rPr>
        <w:t>В России в XVI веке, при царе Фёдоре Иоанновиче, на дороге, которая вела из Москвы в царское имение Коломенское, поставили верстовые столбы высотой в 4 метра. Отсюда и пошло выражение «верста коломенская».</w:t>
      </w:r>
    </w:p>
    <w:p w:rsidR="00A02AAA" w:rsidRDefault="00A02AAA" w:rsidP="00A02AAA">
      <w:pPr>
        <w:ind w:left="-851"/>
        <w:jc w:val="both"/>
        <w:rPr>
          <w:rFonts w:ascii="Times New Roman" w:hAnsi="Times New Roman" w:cs="Times New Roman"/>
          <w:sz w:val="28"/>
          <w:szCs w:val="28"/>
        </w:rPr>
      </w:pPr>
      <w:r w:rsidRPr="00A02AAA">
        <w:rPr>
          <w:rFonts w:ascii="Times New Roman" w:hAnsi="Times New Roman" w:cs="Times New Roman"/>
          <w:sz w:val="28"/>
          <w:szCs w:val="28"/>
        </w:rPr>
        <w:t>При Петре I система верстовых столбов появилась на всех дорогах Российской империи. Столбы стали раскрашивать в чёрные и белые полосы. Так их было лучше видно в любое время суток. На них указывали расстояние от одного поселения до другого и название местности.</w:t>
      </w:r>
    </w:p>
    <w:p w:rsidR="00A02AAA" w:rsidRDefault="00A02AAA" w:rsidP="00A02AAA">
      <w:pPr>
        <w:ind w:left="-851"/>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E4C199E">
            <wp:extent cx="2228850" cy="1671715"/>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9263" cy="1672025"/>
                    </a:xfrm>
                    <a:prstGeom prst="rect">
                      <a:avLst/>
                    </a:prstGeom>
                    <a:noFill/>
                  </pic:spPr>
                </pic:pic>
              </a:graphicData>
            </a:graphic>
          </wp:inline>
        </w:drawing>
      </w:r>
    </w:p>
    <w:p w:rsidR="00A02AAA" w:rsidRDefault="00A02AAA" w:rsidP="00A02AAA">
      <w:pPr>
        <w:ind w:left="-851"/>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31D014F">
            <wp:extent cx="2228850" cy="1671715"/>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9263" cy="1672025"/>
                    </a:xfrm>
                    <a:prstGeom prst="rect">
                      <a:avLst/>
                    </a:prstGeom>
                    <a:noFill/>
                  </pic:spPr>
                </pic:pic>
              </a:graphicData>
            </a:graphic>
          </wp:inline>
        </w:drawing>
      </w:r>
    </w:p>
    <w:p w:rsidR="00A02AAA" w:rsidRDefault="00011051" w:rsidP="00A02AAA">
      <w:pPr>
        <w:ind w:left="-851"/>
        <w:jc w:val="both"/>
        <w:rPr>
          <w:rFonts w:ascii="Times New Roman" w:hAnsi="Times New Roman" w:cs="Times New Roman"/>
          <w:sz w:val="28"/>
          <w:szCs w:val="28"/>
        </w:rPr>
      </w:pPr>
      <w:r w:rsidRPr="00011051">
        <w:rPr>
          <w:rFonts w:ascii="Times New Roman" w:hAnsi="Times New Roman" w:cs="Times New Roman"/>
          <w:sz w:val="28"/>
          <w:szCs w:val="28"/>
        </w:rPr>
        <w:t>Но серьёзная необходимость в дорожных знаках возникла с появлением автомобилей. Высокая скорость, большой тормозной путь, плохое состояние дорог потребовали создания системы знаков, которые давали бы водителям и пешеходам нужную информацию. И сто с лишним лет назад, на конгрессе Международного туристского союза, было принято решение о том, что дорожные знаки должны быть во всём мире едиными по назначению и виду. А в 1900 году договорились, что на всех дорожных знаках должны быть не надписи, а символы — понятные и иностранным туристам, и неграмотным людям.</w:t>
      </w:r>
    </w:p>
    <w:p w:rsidR="00635C6B" w:rsidRPr="00156E62" w:rsidRDefault="00635C6B" w:rsidP="00635C6B">
      <w:pPr>
        <w:ind w:left="-851"/>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3A29BF3" wp14:editId="00457AEB">
            <wp:extent cx="2152650" cy="1614562"/>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048" cy="1614861"/>
                    </a:xfrm>
                    <a:prstGeom prst="rect">
                      <a:avLst/>
                    </a:prstGeom>
                    <a:noFill/>
                  </pic:spPr>
                </pic:pic>
              </a:graphicData>
            </a:graphic>
          </wp:inline>
        </w:drawing>
      </w:r>
    </w:p>
    <w:p w:rsidR="00635C6B" w:rsidRDefault="00AB5B5D" w:rsidP="00635C6B">
      <w:pPr>
        <w:ind w:left="-851"/>
        <w:jc w:val="both"/>
        <w:rPr>
          <w:rFonts w:ascii="Times New Roman" w:hAnsi="Times New Roman" w:cs="Times New Roman"/>
          <w:sz w:val="28"/>
          <w:szCs w:val="28"/>
        </w:rPr>
      </w:pPr>
      <w:r w:rsidRPr="00156E62">
        <w:rPr>
          <w:rFonts w:ascii="Times New Roman" w:hAnsi="Times New Roman" w:cs="Times New Roman"/>
          <w:sz w:val="28"/>
          <w:szCs w:val="28"/>
        </w:rPr>
        <w:t>В 1903 г. во Франции приняли Акт по моторным машинам об установке знаков перед перекрестками, опасными поворотами и прочими «</w:t>
      </w:r>
      <w:proofErr w:type="gramStart"/>
      <w:r w:rsidRPr="00156E62">
        <w:rPr>
          <w:rFonts w:ascii="Times New Roman" w:hAnsi="Times New Roman" w:cs="Times New Roman"/>
          <w:sz w:val="28"/>
          <w:szCs w:val="28"/>
        </w:rPr>
        <w:t>ужастями</w:t>
      </w:r>
      <w:proofErr w:type="gramEnd"/>
      <w:r w:rsidRPr="00156E62">
        <w:rPr>
          <w:rFonts w:ascii="Times New Roman" w:hAnsi="Times New Roman" w:cs="Times New Roman"/>
          <w:sz w:val="28"/>
          <w:szCs w:val="28"/>
        </w:rPr>
        <w:t>». Через несколько лет стало ясно, что и без запретов не обойтись.</w:t>
      </w:r>
    </w:p>
    <w:p w:rsidR="00635C6B" w:rsidRPr="00156E62" w:rsidRDefault="00635C6B" w:rsidP="00635C6B">
      <w:pPr>
        <w:ind w:left="-851"/>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2A77C9F" wp14:editId="7E64BB52">
            <wp:extent cx="1990725" cy="149311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1094" cy="1493390"/>
                    </a:xfrm>
                    <a:prstGeom prst="rect">
                      <a:avLst/>
                    </a:prstGeom>
                    <a:noFill/>
                  </pic:spPr>
                </pic:pic>
              </a:graphicData>
            </a:graphic>
          </wp:inline>
        </w:drawing>
      </w:r>
    </w:p>
    <w:p w:rsidR="00AB5B5D" w:rsidRDefault="00AB5B5D" w:rsidP="00011051">
      <w:pPr>
        <w:ind w:left="-851"/>
        <w:jc w:val="both"/>
        <w:rPr>
          <w:rFonts w:ascii="Times New Roman" w:hAnsi="Times New Roman" w:cs="Times New Roman"/>
          <w:sz w:val="28"/>
          <w:szCs w:val="28"/>
        </w:rPr>
      </w:pPr>
      <w:r w:rsidRPr="00156E62">
        <w:rPr>
          <w:rFonts w:ascii="Times New Roman" w:hAnsi="Times New Roman" w:cs="Times New Roman"/>
          <w:sz w:val="28"/>
          <w:szCs w:val="28"/>
        </w:rPr>
        <w:t>В 1909 году в Париже состоялась первая Международная конференция по автомобильному движению. На этой конференции обсуждались и вопросы о дорожной сигнализации. Конференция утвердила четыре предупреждающих знака: «Неровная дорога», «Извилистая дорога», «Пересечение с железной дорогой», «Пересечение дорог», которые должны были устанавливаться за 250 метров до опасного участка.</w:t>
      </w:r>
    </w:p>
    <w:p w:rsidR="00635C6B" w:rsidRPr="00156E62" w:rsidRDefault="00635C6B" w:rsidP="00011051">
      <w:pPr>
        <w:ind w:left="-851"/>
        <w:jc w:val="both"/>
        <w:rPr>
          <w:rFonts w:ascii="Times New Roman" w:hAnsi="Times New Roman" w:cs="Times New Roman"/>
          <w:sz w:val="28"/>
          <w:szCs w:val="28"/>
        </w:rPr>
      </w:pPr>
    </w:p>
    <w:p w:rsidR="00AB5B5D" w:rsidRPr="00156E62" w:rsidRDefault="00AB5B5D" w:rsidP="00635C6B">
      <w:pPr>
        <w:ind w:left="-851"/>
        <w:jc w:val="both"/>
        <w:rPr>
          <w:rFonts w:ascii="Times New Roman" w:hAnsi="Times New Roman" w:cs="Times New Roman"/>
          <w:sz w:val="28"/>
          <w:szCs w:val="28"/>
        </w:rPr>
      </w:pPr>
      <w:r w:rsidRPr="00156E62">
        <w:rPr>
          <w:rFonts w:ascii="Times New Roman" w:hAnsi="Times New Roman" w:cs="Times New Roman"/>
          <w:sz w:val="28"/>
          <w:szCs w:val="28"/>
        </w:rPr>
        <w:lastRenderedPageBreak/>
        <w:t>В 1931 году в Женеве на Конференции по дорожному движению была принята новая «Конвенция о введении единообразия в сигнализацию на дорогах», в соответствии с которой количество дорожных знаков было увеличено до 26 и они были разбиты на три группы: предупреждающие, предписывающие и указательные. Эта система знаков действовала в нашей стране до 1961 года.</w:t>
      </w:r>
    </w:p>
    <w:p w:rsidR="00AB5B5D" w:rsidRPr="00156E62" w:rsidRDefault="00AB5B5D" w:rsidP="00635C6B">
      <w:pPr>
        <w:ind w:left="-851"/>
        <w:jc w:val="both"/>
        <w:rPr>
          <w:rFonts w:ascii="Times New Roman" w:hAnsi="Times New Roman" w:cs="Times New Roman"/>
          <w:sz w:val="28"/>
          <w:szCs w:val="28"/>
        </w:rPr>
      </w:pPr>
      <w:r w:rsidRPr="00156E62">
        <w:rPr>
          <w:rFonts w:ascii="Times New Roman" w:hAnsi="Times New Roman" w:cs="Times New Roman"/>
          <w:sz w:val="28"/>
          <w:szCs w:val="28"/>
        </w:rPr>
        <w:t>Действующая в нашей стране система дорожных знаков основана на международной Конвенции о дорожных знаках и сигналах 1968 года. В настоящее время на территории нашей страны действуют 172 дорожных знака, не считая их различных модификаций.</w:t>
      </w:r>
    </w:p>
    <w:p w:rsidR="00AB5B5D" w:rsidRDefault="00AB5B5D" w:rsidP="00635C6B">
      <w:pPr>
        <w:ind w:left="-851"/>
        <w:rPr>
          <w:rFonts w:ascii="Times New Roman" w:hAnsi="Times New Roman" w:cs="Times New Roman"/>
          <w:sz w:val="28"/>
          <w:szCs w:val="28"/>
        </w:rPr>
      </w:pPr>
      <w:r w:rsidRPr="00156E62">
        <w:rPr>
          <w:rFonts w:ascii="Times New Roman" w:hAnsi="Times New Roman" w:cs="Times New Roman"/>
          <w:sz w:val="28"/>
          <w:szCs w:val="28"/>
        </w:rPr>
        <w:t>Дорожные знаки рассказывают, где можно двигаться машинам или пешеходам и с какой скоростью, где можно перейти дорогу, предупреждают об опасностях. Поэтому дорожные знаки называют дорожной азбукой.</w:t>
      </w:r>
    </w:p>
    <w:p w:rsidR="002D06AC" w:rsidRPr="00156E62" w:rsidRDefault="002D06AC" w:rsidP="00635C6B">
      <w:pPr>
        <w:ind w:left="-851"/>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6E7A2E1">
            <wp:extent cx="1905000" cy="142881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353" cy="1429081"/>
                    </a:xfrm>
                    <a:prstGeom prst="rect">
                      <a:avLst/>
                    </a:prstGeom>
                    <a:noFill/>
                  </pic:spPr>
                </pic:pic>
              </a:graphicData>
            </a:graphic>
          </wp:inline>
        </w:drawing>
      </w:r>
    </w:p>
    <w:p w:rsidR="00AB5B5D" w:rsidRPr="00635C6B" w:rsidRDefault="00AB5B5D" w:rsidP="00635C6B">
      <w:pPr>
        <w:ind w:left="-851"/>
        <w:rPr>
          <w:rFonts w:ascii="Times New Roman" w:hAnsi="Times New Roman" w:cs="Times New Roman"/>
          <w:b/>
          <w:sz w:val="28"/>
          <w:szCs w:val="28"/>
        </w:rPr>
      </w:pPr>
      <w:r w:rsidRPr="00635C6B">
        <w:rPr>
          <w:rFonts w:ascii="Times New Roman" w:hAnsi="Times New Roman" w:cs="Times New Roman"/>
          <w:b/>
          <w:sz w:val="28"/>
          <w:szCs w:val="28"/>
        </w:rPr>
        <w:t>В настоящее время все дорожные знаки разделены на восемь групп:</w:t>
      </w:r>
    </w:p>
    <w:p w:rsidR="00AB5B5D" w:rsidRPr="00156E62" w:rsidRDefault="00AB5B5D" w:rsidP="00635C6B">
      <w:pPr>
        <w:ind w:left="-851"/>
        <w:rPr>
          <w:rFonts w:ascii="Times New Roman" w:hAnsi="Times New Roman" w:cs="Times New Roman"/>
          <w:sz w:val="28"/>
          <w:szCs w:val="28"/>
        </w:rPr>
      </w:pPr>
      <w:r w:rsidRPr="00156E62">
        <w:rPr>
          <w:rFonts w:ascii="Times New Roman" w:hAnsi="Times New Roman" w:cs="Times New Roman"/>
          <w:sz w:val="28"/>
          <w:szCs w:val="28"/>
        </w:rPr>
        <w:t>- предупреждающие знаки;</w:t>
      </w:r>
    </w:p>
    <w:p w:rsidR="00AB5B5D" w:rsidRPr="00156E62" w:rsidRDefault="00AB5B5D" w:rsidP="00635C6B">
      <w:pPr>
        <w:ind w:left="-851"/>
        <w:rPr>
          <w:rFonts w:ascii="Times New Roman" w:hAnsi="Times New Roman" w:cs="Times New Roman"/>
          <w:sz w:val="28"/>
          <w:szCs w:val="28"/>
        </w:rPr>
      </w:pPr>
      <w:r w:rsidRPr="00156E62">
        <w:rPr>
          <w:rFonts w:ascii="Times New Roman" w:hAnsi="Times New Roman" w:cs="Times New Roman"/>
          <w:sz w:val="28"/>
          <w:szCs w:val="28"/>
        </w:rPr>
        <w:t>- знаки приоритета;</w:t>
      </w:r>
    </w:p>
    <w:p w:rsidR="00AB5B5D" w:rsidRPr="00156E62" w:rsidRDefault="00AB5B5D" w:rsidP="00635C6B">
      <w:pPr>
        <w:ind w:left="-851"/>
        <w:rPr>
          <w:rFonts w:ascii="Times New Roman" w:hAnsi="Times New Roman" w:cs="Times New Roman"/>
          <w:sz w:val="28"/>
          <w:szCs w:val="28"/>
        </w:rPr>
      </w:pPr>
      <w:r w:rsidRPr="00156E62">
        <w:rPr>
          <w:rFonts w:ascii="Times New Roman" w:hAnsi="Times New Roman" w:cs="Times New Roman"/>
          <w:sz w:val="28"/>
          <w:szCs w:val="28"/>
        </w:rPr>
        <w:t>- запрещающие знаки;</w:t>
      </w:r>
    </w:p>
    <w:p w:rsidR="00AB5B5D" w:rsidRPr="00156E62" w:rsidRDefault="00AB5B5D" w:rsidP="00635C6B">
      <w:pPr>
        <w:ind w:left="-851"/>
        <w:rPr>
          <w:rFonts w:ascii="Times New Roman" w:hAnsi="Times New Roman" w:cs="Times New Roman"/>
          <w:sz w:val="28"/>
          <w:szCs w:val="28"/>
        </w:rPr>
      </w:pPr>
      <w:r w:rsidRPr="00156E62">
        <w:rPr>
          <w:rFonts w:ascii="Times New Roman" w:hAnsi="Times New Roman" w:cs="Times New Roman"/>
          <w:sz w:val="28"/>
          <w:szCs w:val="28"/>
        </w:rPr>
        <w:t>- предписывающие знаки;</w:t>
      </w:r>
    </w:p>
    <w:p w:rsidR="00AB5B5D" w:rsidRPr="00156E62" w:rsidRDefault="00AB5B5D" w:rsidP="00635C6B">
      <w:pPr>
        <w:ind w:left="-851"/>
        <w:rPr>
          <w:rFonts w:ascii="Times New Roman" w:hAnsi="Times New Roman" w:cs="Times New Roman"/>
          <w:sz w:val="28"/>
          <w:szCs w:val="28"/>
        </w:rPr>
      </w:pPr>
      <w:r w:rsidRPr="00156E62">
        <w:rPr>
          <w:rFonts w:ascii="Times New Roman" w:hAnsi="Times New Roman" w:cs="Times New Roman"/>
          <w:sz w:val="28"/>
          <w:szCs w:val="28"/>
        </w:rPr>
        <w:t>- знаки особых предписаний;</w:t>
      </w:r>
    </w:p>
    <w:p w:rsidR="00AB5B5D" w:rsidRPr="00156E62" w:rsidRDefault="00AB5B5D" w:rsidP="00635C6B">
      <w:pPr>
        <w:ind w:left="-851"/>
        <w:rPr>
          <w:rFonts w:ascii="Times New Roman" w:hAnsi="Times New Roman" w:cs="Times New Roman"/>
          <w:sz w:val="28"/>
          <w:szCs w:val="28"/>
        </w:rPr>
      </w:pPr>
      <w:r w:rsidRPr="00156E62">
        <w:rPr>
          <w:rFonts w:ascii="Times New Roman" w:hAnsi="Times New Roman" w:cs="Times New Roman"/>
          <w:sz w:val="28"/>
          <w:szCs w:val="28"/>
        </w:rPr>
        <w:t>- информационные знаки;</w:t>
      </w:r>
    </w:p>
    <w:p w:rsidR="00AB5B5D" w:rsidRPr="00156E62" w:rsidRDefault="00AB5B5D" w:rsidP="00635C6B">
      <w:pPr>
        <w:ind w:left="-851"/>
        <w:rPr>
          <w:rFonts w:ascii="Times New Roman" w:hAnsi="Times New Roman" w:cs="Times New Roman"/>
          <w:sz w:val="28"/>
          <w:szCs w:val="28"/>
        </w:rPr>
      </w:pPr>
      <w:r w:rsidRPr="00156E62">
        <w:rPr>
          <w:rFonts w:ascii="Times New Roman" w:hAnsi="Times New Roman" w:cs="Times New Roman"/>
          <w:sz w:val="28"/>
          <w:szCs w:val="28"/>
        </w:rPr>
        <w:t>- знаки сервиса;</w:t>
      </w:r>
    </w:p>
    <w:p w:rsidR="00AB5B5D" w:rsidRPr="00156E62" w:rsidRDefault="00AB5B5D" w:rsidP="00635C6B">
      <w:pPr>
        <w:ind w:left="-851"/>
        <w:rPr>
          <w:rFonts w:ascii="Times New Roman" w:hAnsi="Times New Roman" w:cs="Times New Roman"/>
          <w:sz w:val="28"/>
          <w:szCs w:val="28"/>
        </w:rPr>
      </w:pPr>
      <w:r w:rsidRPr="00156E62">
        <w:rPr>
          <w:rFonts w:ascii="Times New Roman" w:hAnsi="Times New Roman" w:cs="Times New Roman"/>
          <w:sz w:val="28"/>
          <w:szCs w:val="28"/>
        </w:rPr>
        <w:t>- знаки дополнительной информации (таблички).</w:t>
      </w:r>
    </w:p>
    <w:p w:rsidR="00AB5B5D" w:rsidRPr="00156E62" w:rsidRDefault="00C32E18" w:rsidP="00635C6B">
      <w:pPr>
        <w:ind w:left="-709"/>
        <w:jc w:val="both"/>
        <w:rPr>
          <w:rFonts w:ascii="Times New Roman" w:hAnsi="Times New Roman" w:cs="Times New Roman"/>
          <w:sz w:val="28"/>
          <w:szCs w:val="28"/>
        </w:rPr>
      </w:pPr>
      <w:r>
        <w:rPr>
          <w:rFonts w:ascii="Times New Roman" w:hAnsi="Times New Roman" w:cs="Times New Roman"/>
          <w:sz w:val="28"/>
          <w:szCs w:val="28"/>
        </w:rPr>
        <w:t>З</w:t>
      </w:r>
      <w:r w:rsidR="00AB5B5D" w:rsidRPr="00156E62">
        <w:rPr>
          <w:rFonts w:ascii="Times New Roman" w:hAnsi="Times New Roman" w:cs="Times New Roman"/>
          <w:sz w:val="28"/>
          <w:szCs w:val="28"/>
        </w:rPr>
        <w:t>наки бывают круглые, прямоугольные, треугольные. Они могут различаться по цвету. В зависимости от формы и цвета дорожного знака меняется и его назначение.</w:t>
      </w:r>
    </w:p>
    <w:p w:rsidR="00635C6B" w:rsidRDefault="00C32E18" w:rsidP="00635C6B">
      <w:pPr>
        <w:ind w:left="-709"/>
        <w:jc w:val="both"/>
        <w:rPr>
          <w:rFonts w:ascii="Times New Roman" w:hAnsi="Times New Roman" w:cs="Times New Roman"/>
          <w:sz w:val="28"/>
          <w:szCs w:val="28"/>
        </w:rPr>
      </w:pPr>
      <w:r>
        <w:rPr>
          <w:rFonts w:ascii="Times New Roman" w:hAnsi="Times New Roman" w:cs="Times New Roman"/>
          <w:sz w:val="28"/>
          <w:szCs w:val="28"/>
        </w:rPr>
        <w:t>Н</w:t>
      </w:r>
      <w:r w:rsidR="00AB5B5D" w:rsidRPr="00156E62">
        <w:rPr>
          <w:rFonts w:ascii="Times New Roman" w:hAnsi="Times New Roman" w:cs="Times New Roman"/>
          <w:sz w:val="28"/>
          <w:szCs w:val="28"/>
        </w:rPr>
        <w:t xml:space="preserve">азначение дорожных знаков легко запомнить. Если знак имеет треугольную форму с красной каймой – он относится к группе предупреждающих знаков. </w:t>
      </w:r>
    </w:p>
    <w:p w:rsidR="00AB5B5D" w:rsidRDefault="00AB5B5D" w:rsidP="00635C6B">
      <w:pPr>
        <w:ind w:left="-709"/>
        <w:jc w:val="both"/>
        <w:rPr>
          <w:rFonts w:ascii="Times New Roman" w:hAnsi="Times New Roman" w:cs="Times New Roman"/>
          <w:sz w:val="28"/>
          <w:szCs w:val="28"/>
        </w:rPr>
      </w:pPr>
      <w:r w:rsidRPr="00156E62">
        <w:rPr>
          <w:rFonts w:ascii="Times New Roman" w:hAnsi="Times New Roman" w:cs="Times New Roman"/>
          <w:sz w:val="28"/>
          <w:szCs w:val="28"/>
        </w:rPr>
        <w:t>Эти знаки информируют водителей о том, что впереди опасный участок дороги, надо быть внимательным и снизить скорость.</w:t>
      </w:r>
    </w:p>
    <w:p w:rsidR="00C32E18" w:rsidRPr="002D06AC" w:rsidRDefault="00C32E18" w:rsidP="00635C6B">
      <w:pPr>
        <w:ind w:left="-709"/>
        <w:jc w:val="both"/>
        <w:rPr>
          <w:rFonts w:ascii="Times New Roman" w:hAnsi="Times New Roman" w:cs="Times New Roman"/>
          <w:sz w:val="28"/>
          <w:szCs w:val="28"/>
          <w:u w:val="single"/>
        </w:rPr>
      </w:pPr>
      <w:r>
        <w:rPr>
          <w:rFonts w:ascii="Times New Roman" w:hAnsi="Times New Roman" w:cs="Times New Roman"/>
          <w:sz w:val="28"/>
          <w:szCs w:val="28"/>
        </w:rPr>
        <w:lastRenderedPageBreak/>
        <w:t xml:space="preserve">Попробуйте определить, что обозначает каждый из </w:t>
      </w:r>
      <w:r w:rsidRPr="002D06AC">
        <w:rPr>
          <w:rFonts w:ascii="Times New Roman" w:hAnsi="Times New Roman" w:cs="Times New Roman"/>
          <w:sz w:val="28"/>
          <w:szCs w:val="28"/>
          <w:u w:val="single"/>
        </w:rPr>
        <w:t xml:space="preserve">предупреждающих знаков. </w:t>
      </w:r>
    </w:p>
    <w:p w:rsidR="00C32E18" w:rsidRPr="00156E62" w:rsidRDefault="00C32E18" w:rsidP="00635C6B">
      <w:pPr>
        <w:ind w:left="-709"/>
        <w:jc w:val="both"/>
        <w:rPr>
          <w:rFonts w:ascii="Times New Roman" w:hAnsi="Times New Roman" w:cs="Times New Roman"/>
          <w:sz w:val="28"/>
          <w:szCs w:val="28"/>
        </w:rPr>
      </w:pPr>
      <w:r>
        <w:rPr>
          <w:rFonts w:ascii="Times New Roman" w:hAnsi="Times New Roman" w:cs="Times New Roman"/>
          <w:sz w:val="28"/>
          <w:szCs w:val="28"/>
        </w:rPr>
        <w:t>Начните со слов «Осторожно….» или «Внимание…»</w:t>
      </w:r>
    </w:p>
    <w:p w:rsidR="00AB5B5D" w:rsidRPr="00156E62" w:rsidRDefault="00AB5B5D" w:rsidP="00635C6B">
      <w:pPr>
        <w:ind w:left="-709"/>
        <w:jc w:val="both"/>
        <w:rPr>
          <w:rFonts w:ascii="Times New Roman" w:hAnsi="Times New Roman" w:cs="Times New Roman"/>
          <w:sz w:val="28"/>
          <w:szCs w:val="28"/>
        </w:rPr>
      </w:pPr>
      <w:r w:rsidRPr="00156E62">
        <w:rPr>
          <w:rFonts w:ascii="Times New Roman" w:hAnsi="Times New Roman" w:cs="Times New Roman"/>
          <w:sz w:val="28"/>
          <w:szCs w:val="28"/>
        </w:rPr>
        <w:t>Круглые знаки с красной каймой с белым, а некоторые - с голубым фоном относятся к группе запрещающих знаков. Запрещающие знаки всегда с красной каймой (ассоциация с огнем или красным сигналом светофора, красный - значит опасный).</w:t>
      </w:r>
    </w:p>
    <w:p w:rsidR="00AB5B5D" w:rsidRPr="00156E62" w:rsidRDefault="00AB5B5D" w:rsidP="00635C6B">
      <w:pPr>
        <w:ind w:left="-709"/>
        <w:jc w:val="both"/>
        <w:rPr>
          <w:rFonts w:ascii="Times New Roman" w:hAnsi="Times New Roman" w:cs="Times New Roman"/>
          <w:sz w:val="28"/>
          <w:szCs w:val="28"/>
        </w:rPr>
      </w:pPr>
      <w:r w:rsidRPr="00156E62">
        <w:rPr>
          <w:rFonts w:ascii="Times New Roman" w:hAnsi="Times New Roman" w:cs="Times New Roman"/>
          <w:sz w:val="28"/>
          <w:szCs w:val="28"/>
        </w:rPr>
        <w:t xml:space="preserve">Если знак имеет круглую форму с голубым фоном – </w:t>
      </w:r>
      <w:r w:rsidRPr="002D06AC">
        <w:rPr>
          <w:rFonts w:ascii="Times New Roman" w:hAnsi="Times New Roman" w:cs="Times New Roman"/>
          <w:sz w:val="28"/>
          <w:szCs w:val="28"/>
          <w:u w:val="single"/>
        </w:rPr>
        <w:t>это предписывающий знак,</w:t>
      </w:r>
      <w:r w:rsidRPr="00156E62">
        <w:rPr>
          <w:rFonts w:ascii="Times New Roman" w:hAnsi="Times New Roman" w:cs="Times New Roman"/>
          <w:sz w:val="28"/>
          <w:szCs w:val="28"/>
        </w:rPr>
        <w:t xml:space="preserve"> указывающий направление движения, минимальную скорость и т.д.</w:t>
      </w:r>
    </w:p>
    <w:p w:rsidR="00AB5B5D" w:rsidRPr="00156E62" w:rsidRDefault="00AB5B5D" w:rsidP="002D06AC">
      <w:pPr>
        <w:ind w:left="-709"/>
        <w:rPr>
          <w:rFonts w:ascii="Times New Roman" w:hAnsi="Times New Roman" w:cs="Times New Roman"/>
          <w:sz w:val="28"/>
          <w:szCs w:val="28"/>
        </w:rPr>
      </w:pPr>
      <w:r w:rsidRPr="00156E62">
        <w:rPr>
          <w:rFonts w:ascii="Times New Roman" w:hAnsi="Times New Roman" w:cs="Times New Roman"/>
          <w:sz w:val="28"/>
          <w:szCs w:val="28"/>
        </w:rPr>
        <w:t xml:space="preserve">Прямоугольные – знаки особых предписаний и </w:t>
      </w:r>
      <w:r w:rsidRPr="002D06AC">
        <w:rPr>
          <w:rFonts w:ascii="Times New Roman" w:hAnsi="Times New Roman" w:cs="Times New Roman"/>
          <w:sz w:val="28"/>
          <w:szCs w:val="28"/>
          <w:u w:val="single"/>
        </w:rPr>
        <w:t>информационные знаки</w:t>
      </w:r>
      <w:r w:rsidRPr="00156E62">
        <w:rPr>
          <w:rFonts w:ascii="Times New Roman" w:hAnsi="Times New Roman" w:cs="Times New Roman"/>
          <w:sz w:val="28"/>
          <w:szCs w:val="28"/>
        </w:rPr>
        <w:t>. Они имеют различный фон: синий, зеленый, белый и желтый.</w:t>
      </w:r>
    </w:p>
    <w:p w:rsidR="00AB5B5D" w:rsidRPr="00156E62" w:rsidRDefault="00AB5B5D" w:rsidP="002D06AC">
      <w:pPr>
        <w:ind w:left="-709"/>
        <w:rPr>
          <w:rFonts w:ascii="Times New Roman" w:hAnsi="Times New Roman" w:cs="Times New Roman"/>
          <w:sz w:val="28"/>
          <w:szCs w:val="28"/>
        </w:rPr>
      </w:pPr>
      <w:r w:rsidRPr="00156E62">
        <w:rPr>
          <w:rFonts w:ascii="Times New Roman" w:hAnsi="Times New Roman" w:cs="Times New Roman"/>
          <w:sz w:val="28"/>
          <w:szCs w:val="28"/>
        </w:rPr>
        <w:t xml:space="preserve">Знаки </w:t>
      </w:r>
      <w:r w:rsidRPr="002D06AC">
        <w:rPr>
          <w:rFonts w:ascii="Times New Roman" w:hAnsi="Times New Roman" w:cs="Times New Roman"/>
          <w:sz w:val="28"/>
          <w:szCs w:val="28"/>
          <w:u w:val="single"/>
        </w:rPr>
        <w:t>дополнительной информации (таблички)</w:t>
      </w:r>
      <w:r w:rsidRPr="00156E62">
        <w:rPr>
          <w:rFonts w:ascii="Times New Roman" w:hAnsi="Times New Roman" w:cs="Times New Roman"/>
          <w:sz w:val="28"/>
          <w:szCs w:val="28"/>
        </w:rPr>
        <w:t xml:space="preserve"> имеют прямоугольную форму и, как правило, белый фон.</w:t>
      </w:r>
    </w:p>
    <w:p w:rsidR="00AB5B5D" w:rsidRPr="00156E62" w:rsidRDefault="00AB5B5D" w:rsidP="002D06AC">
      <w:pPr>
        <w:ind w:left="-709"/>
        <w:rPr>
          <w:rFonts w:ascii="Times New Roman" w:hAnsi="Times New Roman" w:cs="Times New Roman"/>
          <w:sz w:val="28"/>
          <w:szCs w:val="28"/>
        </w:rPr>
      </w:pPr>
      <w:r w:rsidRPr="00156E62">
        <w:rPr>
          <w:rFonts w:ascii="Times New Roman" w:hAnsi="Times New Roman" w:cs="Times New Roman"/>
          <w:sz w:val="28"/>
          <w:szCs w:val="28"/>
        </w:rPr>
        <w:t>- предупреждающие: «Пешеходный переход», «Дети», «Пересечение с велосипедной дорожкой», «Искусственная неровность», «Железнодорожный переезд без шлагбаума», «Железнодорожный переезд со шлагбаумом»;</w:t>
      </w:r>
    </w:p>
    <w:p w:rsidR="00AB5B5D" w:rsidRPr="00156E62" w:rsidRDefault="00AB5B5D" w:rsidP="002D06AC">
      <w:pPr>
        <w:ind w:left="-709"/>
        <w:rPr>
          <w:rFonts w:ascii="Times New Roman" w:hAnsi="Times New Roman" w:cs="Times New Roman"/>
          <w:sz w:val="28"/>
          <w:szCs w:val="28"/>
        </w:rPr>
      </w:pPr>
      <w:r w:rsidRPr="00156E62">
        <w:rPr>
          <w:rFonts w:ascii="Times New Roman" w:hAnsi="Times New Roman" w:cs="Times New Roman"/>
          <w:sz w:val="28"/>
          <w:szCs w:val="28"/>
        </w:rPr>
        <w:t>- запрещающие: «Въезд запрещен», «Движение пешеходов запрещено», «Движение на велосипедах запрещено»;</w:t>
      </w:r>
    </w:p>
    <w:p w:rsidR="00AB5B5D" w:rsidRPr="00156E62" w:rsidRDefault="00AB5B5D" w:rsidP="002D06AC">
      <w:pPr>
        <w:ind w:left="-709"/>
        <w:rPr>
          <w:rFonts w:ascii="Times New Roman" w:hAnsi="Times New Roman" w:cs="Times New Roman"/>
          <w:sz w:val="28"/>
          <w:szCs w:val="28"/>
        </w:rPr>
      </w:pPr>
      <w:r w:rsidRPr="00156E62">
        <w:rPr>
          <w:rFonts w:ascii="Times New Roman" w:hAnsi="Times New Roman" w:cs="Times New Roman"/>
          <w:sz w:val="28"/>
          <w:szCs w:val="28"/>
        </w:rPr>
        <w:t>- предписывающие: «Пешеходная дорожка», «Велосипедная дорожка»;</w:t>
      </w:r>
    </w:p>
    <w:p w:rsidR="00AB5B5D" w:rsidRPr="00156E62" w:rsidRDefault="00AB5B5D" w:rsidP="002D06AC">
      <w:pPr>
        <w:ind w:left="-709"/>
        <w:rPr>
          <w:rFonts w:ascii="Times New Roman" w:hAnsi="Times New Roman" w:cs="Times New Roman"/>
          <w:sz w:val="28"/>
          <w:szCs w:val="28"/>
        </w:rPr>
      </w:pPr>
      <w:r w:rsidRPr="00156E62">
        <w:rPr>
          <w:rFonts w:ascii="Times New Roman" w:hAnsi="Times New Roman" w:cs="Times New Roman"/>
          <w:sz w:val="28"/>
          <w:szCs w:val="28"/>
        </w:rPr>
        <w:t>- знаки особых предписаний: «Пешеходный переход», «Жилая зона», «Искусственная неровность»;</w:t>
      </w:r>
    </w:p>
    <w:p w:rsidR="00AB5B5D" w:rsidRPr="00156E62" w:rsidRDefault="00AB5B5D" w:rsidP="002D06AC">
      <w:pPr>
        <w:ind w:left="-709"/>
        <w:rPr>
          <w:rFonts w:ascii="Times New Roman" w:hAnsi="Times New Roman" w:cs="Times New Roman"/>
          <w:sz w:val="28"/>
          <w:szCs w:val="28"/>
        </w:rPr>
      </w:pPr>
      <w:r w:rsidRPr="00156E62">
        <w:rPr>
          <w:rFonts w:ascii="Times New Roman" w:hAnsi="Times New Roman" w:cs="Times New Roman"/>
          <w:sz w:val="28"/>
          <w:szCs w:val="28"/>
        </w:rPr>
        <w:t>- информационные знаки: «Подземный пешеходный переход», «Надземный пешеходный переход»;</w:t>
      </w:r>
    </w:p>
    <w:p w:rsidR="00AB5B5D" w:rsidRPr="00156E62" w:rsidRDefault="00AB5B5D" w:rsidP="002D06AC">
      <w:pPr>
        <w:ind w:left="-709"/>
        <w:rPr>
          <w:rFonts w:ascii="Times New Roman" w:hAnsi="Times New Roman" w:cs="Times New Roman"/>
          <w:sz w:val="28"/>
          <w:szCs w:val="28"/>
        </w:rPr>
      </w:pPr>
      <w:r w:rsidRPr="00156E62">
        <w:rPr>
          <w:rFonts w:ascii="Times New Roman" w:hAnsi="Times New Roman" w:cs="Times New Roman"/>
          <w:sz w:val="28"/>
          <w:szCs w:val="28"/>
        </w:rPr>
        <w:t>- знаки сервиса: «Место отдыха», «Пункт питания», «Телефон», «Мойка автомобилей», «Больница».</w:t>
      </w:r>
    </w:p>
    <w:p w:rsidR="00AB5B5D" w:rsidRPr="00156E62" w:rsidRDefault="00AB5B5D" w:rsidP="002D06AC">
      <w:pPr>
        <w:ind w:left="-709"/>
        <w:rPr>
          <w:rFonts w:ascii="Times New Roman" w:hAnsi="Times New Roman" w:cs="Times New Roman"/>
          <w:sz w:val="28"/>
          <w:szCs w:val="28"/>
        </w:rPr>
      </w:pPr>
      <w:r w:rsidRPr="00156E62">
        <w:rPr>
          <w:rFonts w:ascii="Times New Roman" w:hAnsi="Times New Roman" w:cs="Times New Roman"/>
          <w:sz w:val="28"/>
          <w:szCs w:val="28"/>
        </w:rPr>
        <w:t>Например, знак «Дети» треугольной формы устанавливают возле школ, детских садов, детских учреждений. Он предупреждает водителя о том, что в этом месте на дорогу могут выбегать дети. Некоторые школьники ошибочно думают, что этот знак обозначает место перехода улицы детьми. Но это не так. Учитель дает установку на запоминание, что данный знак для водителей. Для пешеходов знак «Пешеходный переход» - прямоугольный, на синем фоне белый треугольник, а в нем шагающий человечек.</w:t>
      </w:r>
    </w:p>
    <w:p w:rsidR="00AB5B5D" w:rsidRPr="00156E62" w:rsidRDefault="00AB5B5D" w:rsidP="002D06AC">
      <w:pPr>
        <w:ind w:left="-709"/>
        <w:rPr>
          <w:rFonts w:ascii="Times New Roman" w:hAnsi="Times New Roman" w:cs="Times New Roman"/>
          <w:sz w:val="28"/>
          <w:szCs w:val="28"/>
        </w:rPr>
      </w:pPr>
      <w:r w:rsidRPr="00156E62">
        <w:rPr>
          <w:rFonts w:ascii="Times New Roman" w:hAnsi="Times New Roman" w:cs="Times New Roman"/>
          <w:sz w:val="28"/>
          <w:szCs w:val="28"/>
        </w:rPr>
        <w:t xml:space="preserve">Дорожный знак «Движение на велосипедах запрещено». На знаке рисунок велосипеда в красном кольце. Если велосипед нарисован на голубом фоне без окаймления, то знак обозначает велосипедную дорожку, т.е. специально </w:t>
      </w:r>
      <w:r w:rsidRPr="00156E62">
        <w:rPr>
          <w:rFonts w:ascii="Times New Roman" w:hAnsi="Times New Roman" w:cs="Times New Roman"/>
          <w:sz w:val="28"/>
          <w:szCs w:val="28"/>
        </w:rPr>
        <w:lastRenderedPageBreak/>
        <w:t>предназначенную для движения велосипедистов.</w:t>
      </w:r>
      <w:r w:rsidRPr="00156E62">
        <w:rPr>
          <w:rFonts w:ascii="Times New Roman" w:hAnsi="Times New Roman" w:cs="Times New Roman"/>
          <w:sz w:val="28"/>
          <w:szCs w:val="28"/>
        </w:rPr>
        <w:cr/>
      </w:r>
    </w:p>
    <w:p w:rsidR="00AB5B5D" w:rsidRPr="00156E62" w:rsidRDefault="00AB5B5D" w:rsidP="002D06AC">
      <w:pPr>
        <w:ind w:left="-709"/>
        <w:rPr>
          <w:rFonts w:ascii="Times New Roman" w:hAnsi="Times New Roman" w:cs="Times New Roman"/>
          <w:sz w:val="28"/>
          <w:szCs w:val="28"/>
        </w:rPr>
      </w:pPr>
      <w:r w:rsidRPr="00156E62">
        <w:rPr>
          <w:rFonts w:ascii="Times New Roman" w:hAnsi="Times New Roman" w:cs="Times New Roman"/>
          <w:sz w:val="28"/>
          <w:szCs w:val="28"/>
        </w:rPr>
        <w:t>Знак «Движение пешеходов запрещено» (перечеркнутое изображение человечка на белом фоне). Обозначает, что именно в этом месте нельзя ходить пешеходам.</w:t>
      </w:r>
    </w:p>
    <w:p w:rsidR="00AB5B5D" w:rsidRPr="00156E62" w:rsidRDefault="00AB5B5D" w:rsidP="00AB5B5D">
      <w:pPr>
        <w:rPr>
          <w:rFonts w:ascii="Times New Roman" w:hAnsi="Times New Roman" w:cs="Times New Roman"/>
          <w:sz w:val="28"/>
          <w:szCs w:val="28"/>
        </w:rPr>
      </w:pPr>
    </w:p>
    <w:p w:rsidR="00AB5B5D" w:rsidRPr="00156E62" w:rsidRDefault="00AB5B5D" w:rsidP="00AB5B5D">
      <w:pPr>
        <w:rPr>
          <w:rFonts w:ascii="Times New Roman" w:hAnsi="Times New Roman" w:cs="Times New Roman"/>
          <w:sz w:val="28"/>
          <w:szCs w:val="28"/>
        </w:rPr>
      </w:pPr>
    </w:p>
    <w:p w:rsidR="00AB5B5D" w:rsidRPr="00156E62" w:rsidRDefault="00AB5B5D" w:rsidP="00AB5B5D">
      <w:pPr>
        <w:rPr>
          <w:rFonts w:ascii="Times New Roman" w:hAnsi="Times New Roman" w:cs="Times New Roman"/>
          <w:sz w:val="28"/>
          <w:szCs w:val="28"/>
        </w:rPr>
      </w:pPr>
      <w:r w:rsidRPr="00156E62">
        <w:rPr>
          <w:rFonts w:ascii="Times New Roman" w:hAnsi="Times New Roman" w:cs="Times New Roman"/>
          <w:sz w:val="28"/>
          <w:szCs w:val="28"/>
        </w:rPr>
        <w:t>Вопросы для закрепления знаний</w:t>
      </w:r>
    </w:p>
    <w:p w:rsidR="00AB5B5D" w:rsidRPr="00156E62" w:rsidRDefault="00AB5B5D" w:rsidP="00AB5B5D">
      <w:pPr>
        <w:rPr>
          <w:rFonts w:ascii="Times New Roman" w:hAnsi="Times New Roman" w:cs="Times New Roman"/>
          <w:sz w:val="28"/>
          <w:szCs w:val="28"/>
        </w:rPr>
      </w:pPr>
    </w:p>
    <w:p w:rsidR="00AB5B5D" w:rsidRPr="00156E62" w:rsidRDefault="00AB5B5D" w:rsidP="00AB5B5D">
      <w:pPr>
        <w:rPr>
          <w:rFonts w:ascii="Times New Roman" w:hAnsi="Times New Roman" w:cs="Times New Roman"/>
          <w:sz w:val="28"/>
          <w:szCs w:val="28"/>
        </w:rPr>
      </w:pPr>
      <w:r w:rsidRPr="00156E62">
        <w:rPr>
          <w:rFonts w:ascii="Times New Roman" w:hAnsi="Times New Roman" w:cs="Times New Roman"/>
          <w:sz w:val="28"/>
          <w:szCs w:val="28"/>
        </w:rPr>
        <w:t>1. Для чего нужны дорожные знаки?</w:t>
      </w:r>
    </w:p>
    <w:p w:rsidR="00AB5B5D" w:rsidRPr="00156E62" w:rsidRDefault="00AB5B5D" w:rsidP="00AB5B5D">
      <w:pPr>
        <w:rPr>
          <w:rFonts w:ascii="Times New Roman" w:hAnsi="Times New Roman" w:cs="Times New Roman"/>
          <w:sz w:val="28"/>
          <w:szCs w:val="28"/>
        </w:rPr>
      </w:pPr>
      <w:r w:rsidRPr="00156E62">
        <w:rPr>
          <w:rFonts w:ascii="Times New Roman" w:hAnsi="Times New Roman" w:cs="Times New Roman"/>
          <w:sz w:val="28"/>
          <w:szCs w:val="28"/>
        </w:rPr>
        <w:t>2. На какие группы делятся все дорожные знаки?</w:t>
      </w:r>
    </w:p>
    <w:p w:rsidR="00AB5B5D" w:rsidRPr="00156E62" w:rsidRDefault="00AB5B5D" w:rsidP="00AB5B5D">
      <w:pPr>
        <w:rPr>
          <w:rFonts w:ascii="Times New Roman" w:hAnsi="Times New Roman" w:cs="Times New Roman"/>
          <w:sz w:val="28"/>
          <w:szCs w:val="28"/>
        </w:rPr>
      </w:pPr>
      <w:r w:rsidRPr="00156E62">
        <w:rPr>
          <w:rFonts w:ascii="Times New Roman" w:hAnsi="Times New Roman" w:cs="Times New Roman"/>
          <w:sz w:val="28"/>
          <w:szCs w:val="28"/>
        </w:rPr>
        <w:t>3. Когда стали появляться первые дорожные знаки?</w:t>
      </w:r>
    </w:p>
    <w:p w:rsidR="00AB5B5D" w:rsidRPr="00156E62" w:rsidRDefault="00F571D2" w:rsidP="00AB5B5D">
      <w:pPr>
        <w:rPr>
          <w:rFonts w:ascii="Times New Roman" w:hAnsi="Times New Roman" w:cs="Times New Roman"/>
          <w:sz w:val="28"/>
          <w:szCs w:val="28"/>
        </w:rPr>
      </w:pPr>
      <w:r>
        <w:rPr>
          <w:rFonts w:ascii="Times New Roman" w:hAnsi="Times New Roman" w:cs="Times New Roman"/>
          <w:sz w:val="28"/>
          <w:szCs w:val="28"/>
        </w:rPr>
        <w:t>4</w:t>
      </w:r>
      <w:r w:rsidR="00AB5B5D" w:rsidRPr="00156E62">
        <w:rPr>
          <w:rFonts w:ascii="Times New Roman" w:hAnsi="Times New Roman" w:cs="Times New Roman"/>
          <w:sz w:val="28"/>
          <w:szCs w:val="28"/>
        </w:rPr>
        <w:t>. Какие внешние признаки имеют предупреждающие, запрещающие, предписывающие дорожные знаки?</w:t>
      </w:r>
    </w:p>
    <w:p w:rsidR="00353A71" w:rsidRPr="002D06AC" w:rsidRDefault="00F571D2" w:rsidP="00F571D2">
      <w:pPr>
        <w:ind w:left="-567"/>
        <w:rPr>
          <w:rFonts w:ascii="Times New Roman" w:hAnsi="Times New Roman" w:cs="Times New Roman"/>
          <w:b/>
          <w:sz w:val="28"/>
          <w:szCs w:val="28"/>
        </w:rPr>
      </w:pPr>
      <w:r>
        <w:rPr>
          <w:rFonts w:ascii="Times New Roman" w:hAnsi="Times New Roman" w:cs="Times New Roman"/>
          <w:b/>
          <w:sz w:val="28"/>
          <w:szCs w:val="28"/>
        </w:rPr>
        <w:t xml:space="preserve">2 этап.  </w:t>
      </w:r>
      <w:r w:rsidR="002D06AC">
        <w:rPr>
          <w:rFonts w:ascii="Times New Roman" w:hAnsi="Times New Roman" w:cs="Times New Roman"/>
          <w:b/>
          <w:sz w:val="28"/>
          <w:szCs w:val="28"/>
        </w:rPr>
        <w:t xml:space="preserve">Выбор темы </w:t>
      </w:r>
      <w:r>
        <w:rPr>
          <w:rFonts w:ascii="Times New Roman" w:hAnsi="Times New Roman" w:cs="Times New Roman"/>
          <w:b/>
          <w:sz w:val="28"/>
          <w:szCs w:val="28"/>
        </w:rPr>
        <w:t>проекта</w:t>
      </w:r>
      <w:r w:rsidR="002D06AC">
        <w:rPr>
          <w:rFonts w:ascii="Times New Roman" w:hAnsi="Times New Roman" w:cs="Times New Roman"/>
          <w:b/>
          <w:sz w:val="28"/>
          <w:szCs w:val="28"/>
        </w:rPr>
        <w:t>.</w:t>
      </w:r>
    </w:p>
    <w:p w:rsidR="00353A71" w:rsidRPr="00353A71" w:rsidRDefault="00353A71" w:rsidP="00353A71">
      <w:pPr>
        <w:rPr>
          <w:rFonts w:ascii="Times New Roman" w:hAnsi="Times New Roman" w:cs="Times New Roman"/>
          <w:sz w:val="28"/>
          <w:szCs w:val="28"/>
        </w:rPr>
      </w:pPr>
      <w:r w:rsidRPr="00353A71">
        <w:rPr>
          <w:rFonts w:ascii="Times New Roman" w:hAnsi="Times New Roman" w:cs="Times New Roman"/>
          <w:sz w:val="28"/>
          <w:szCs w:val="28"/>
        </w:rPr>
        <w:t xml:space="preserve">Придумайте дорожный знак, которого не </w:t>
      </w:r>
      <w:r w:rsidR="002D06AC">
        <w:rPr>
          <w:rFonts w:ascii="Times New Roman" w:hAnsi="Times New Roman" w:cs="Times New Roman"/>
          <w:sz w:val="28"/>
          <w:szCs w:val="28"/>
        </w:rPr>
        <w:t>хватает на улицах нашего города</w:t>
      </w:r>
      <w:r w:rsidRPr="00353A71">
        <w:rPr>
          <w:rFonts w:ascii="Times New Roman" w:hAnsi="Times New Roman" w:cs="Times New Roman"/>
          <w:sz w:val="28"/>
          <w:szCs w:val="28"/>
        </w:rPr>
        <w:t>,</w:t>
      </w:r>
      <w:r w:rsidR="002D06AC">
        <w:rPr>
          <w:rFonts w:ascii="Times New Roman" w:hAnsi="Times New Roman" w:cs="Times New Roman"/>
          <w:sz w:val="28"/>
          <w:szCs w:val="28"/>
        </w:rPr>
        <w:t xml:space="preserve"> района, посёлка.</w:t>
      </w:r>
      <w:r w:rsidRPr="00353A71">
        <w:rPr>
          <w:rFonts w:ascii="Times New Roman" w:hAnsi="Times New Roman" w:cs="Times New Roman"/>
          <w:sz w:val="28"/>
          <w:szCs w:val="28"/>
        </w:rPr>
        <w:t xml:space="preserve"> </w:t>
      </w:r>
    </w:p>
    <w:p w:rsidR="00062438" w:rsidRDefault="00353A71" w:rsidP="00353A71">
      <w:pPr>
        <w:rPr>
          <w:rFonts w:ascii="Times New Roman" w:hAnsi="Times New Roman" w:cs="Times New Roman"/>
          <w:sz w:val="28"/>
          <w:szCs w:val="28"/>
        </w:rPr>
      </w:pPr>
      <w:r w:rsidRPr="00353A71">
        <w:rPr>
          <w:rFonts w:ascii="Times New Roman" w:hAnsi="Times New Roman" w:cs="Times New Roman"/>
          <w:sz w:val="28"/>
          <w:szCs w:val="28"/>
        </w:rPr>
        <w:t>Какие знаки имеются в вашем поселке,</w:t>
      </w:r>
      <w:r w:rsidR="002D06AC">
        <w:rPr>
          <w:rFonts w:ascii="Times New Roman" w:hAnsi="Times New Roman" w:cs="Times New Roman"/>
          <w:sz w:val="28"/>
          <w:szCs w:val="28"/>
        </w:rPr>
        <w:t xml:space="preserve"> </w:t>
      </w:r>
      <w:r w:rsidRPr="00353A71">
        <w:rPr>
          <w:rFonts w:ascii="Times New Roman" w:hAnsi="Times New Roman" w:cs="Times New Roman"/>
          <w:sz w:val="28"/>
          <w:szCs w:val="28"/>
        </w:rPr>
        <w:t>городе, районе.</w:t>
      </w:r>
      <w:r w:rsidR="002D06AC">
        <w:rPr>
          <w:rFonts w:ascii="Times New Roman" w:hAnsi="Times New Roman" w:cs="Times New Roman"/>
          <w:sz w:val="28"/>
          <w:szCs w:val="28"/>
        </w:rPr>
        <w:t xml:space="preserve"> Создайте фотоотчёт.</w:t>
      </w:r>
    </w:p>
    <w:p w:rsidR="00353A71" w:rsidRDefault="00353A71" w:rsidP="00353A71">
      <w:pPr>
        <w:rPr>
          <w:rFonts w:ascii="Times New Roman" w:hAnsi="Times New Roman" w:cs="Times New Roman"/>
          <w:sz w:val="28"/>
          <w:szCs w:val="28"/>
        </w:rPr>
      </w:pPr>
      <w:r w:rsidRPr="00353A71">
        <w:rPr>
          <w:rFonts w:ascii="Times New Roman" w:hAnsi="Times New Roman" w:cs="Times New Roman"/>
          <w:sz w:val="28"/>
          <w:szCs w:val="28"/>
        </w:rPr>
        <w:t>Создайте иллюстрацию к книжке о дорожных знаках для малышей.</w:t>
      </w:r>
    </w:p>
    <w:p w:rsidR="00F571D2" w:rsidRDefault="00F571D2" w:rsidP="00353A71">
      <w:pPr>
        <w:rPr>
          <w:rFonts w:ascii="Times New Roman" w:hAnsi="Times New Roman" w:cs="Times New Roman"/>
          <w:sz w:val="28"/>
          <w:szCs w:val="28"/>
        </w:rPr>
      </w:pPr>
      <w:r>
        <w:rPr>
          <w:rFonts w:ascii="Times New Roman" w:hAnsi="Times New Roman" w:cs="Times New Roman"/>
          <w:sz w:val="28"/>
          <w:szCs w:val="28"/>
        </w:rPr>
        <w:t>Свой вариант.</w:t>
      </w:r>
    </w:p>
    <w:p w:rsidR="00F571D2" w:rsidRDefault="00F571D2" w:rsidP="00F571D2">
      <w:pPr>
        <w:ind w:left="-567"/>
        <w:rPr>
          <w:rFonts w:ascii="Times New Roman" w:hAnsi="Times New Roman" w:cs="Times New Roman"/>
          <w:b/>
          <w:sz w:val="28"/>
          <w:szCs w:val="28"/>
        </w:rPr>
      </w:pPr>
      <w:r w:rsidRPr="00F571D2">
        <w:rPr>
          <w:rFonts w:ascii="Times New Roman" w:hAnsi="Times New Roman" w:cs="Times New Roman"/>
          <w:b/>
          <w:sz w:val="28"/>
          <w:szCs w:val="28"/>
        </w:rPr>
        <w:t>3этап. Поиск и сбор материала</w:t>
      </w:r>
    </w:p>
    <w:p w:rsidR="00F571D2" w:rsidRPr="00F571D2" w:rsidRDefault="00F571D2" w:rsidP="00F571D2">
      <w:pPr>
        <w:ind w:left="-567"/>
        <w:rPr>
          <w:rFonts w:ascii="Times New Roman" w:hAnsi="Times New Roman" w:cs="Times New Roman"/>
          <w:b/>
          <w:sz w:val="28"/>
          <w:szCs w:val="28"/>
        </w:rPr>
      </w:pPr>
      <w:r>
        <w:rPr>
          <w:rFonts w:ascii="Times New Roman" w:hAnsi="Times New Roman" w:cs="Times New Roman"/>
          <w:b/>
          <w:sz w:val="28"/>
          <w:szCs w:val="28"/>
        </w:rPr>
        <w:t>4этап. Праздник « Тайна дорожных знаков»</w:t>
      </w:r>
    </w:p>
    <w:p w:rsidR="00F571D2" w:rsidRPr="00F571D2" w:rsidRDefault="00F571D2" w:rsidP="00F571D2">
      <w:pPr>
        <w:rPr>
          <w:rFonts w:ascii="Times New Roman" w:hAnsi="Times New Roman" w:cs="Times New Roman"/>
          <w:sz w:val="28"/>
          <w:szCs w:val="28"/>
        </w:rPr>
      </w:pPr>
    </w:p>
    <w:p w:rsidR="00EA22EE" w:rsidRDefault="00EA22EE" w:rsidP="00353A71">
      <w:pPr>
        <w:rPr>
          <w:rFonts w:ascii="Times New Roman" w:hAnsi="Times New Roman" w:cs="Times New Roman"/>
          <w:sz w:val="28"/>
          <w:szCs w:val="28"/>
        </w:rPr>
      </w:pPr>
    </w:p>
    <w:p w:rsidR="00EA22EE" w:rsidRDefault="00EA22EE" w:rsidP="00353A71">
      <w:pPr>
        <w:rPr>
          <w:rFonts w:ascii="Times New Roman" w:hAnsi="Times New Roman" w:cs="Times New Roman"/>
          <w:sz w:val="28"/>
          <w:szCs w:val="28"/>
        </w:rPr>
      </w:pPr>
    </w:p>
    <w:p w:rsidR="00EA22EE" w:rsidRDefault="00EA22EE" w:rsidP="00353A71">
      <w:pPr>
        <w:rPr>
          <w:rFonts w:ascii="Times New Roman" w:hAnsi="Times New Roman" w:cs="Times New Roman"/>
          <w:sz w:val="28"/>
          <w:szCs w:val="28"/>
        </w:rPr>
      </w:pPr>
    </w:p>
    <w:p w:rsidR="00EA22EE" w:rsidRDefault="00EA22EE" w:rsidP="00353A71">
      <w:pPr>
        <w:rPr>
          <w:rFonts w:ascii="Times New Roman" w:hAnsi="Times New Roman" w:cs="Times New Roman"/>
          <w:sz w:val="28"/>
          <w:szCs w:val="28"/>
        </w:rPr>
      </w:pPr>
    </w:p>
    <w:p w:rsidR="00EA22EE" w:rsidRDefault="00EA22EE" w:rsidP="00353A71">
      <w:pPr>
        <w:rPr>
          <w:rFonts w:ascii="Times New Roman" w:hAnsi="Times New Roman" w:cs="Times New Roman"/>
          <w:sz w:val="28"/>
          <w:szCs w:val="28"/>
        </w:rPr>
      </w:pPr>
    </w:p>
    <w:p w:rsidR="00EA22EE" w:rsidRDefault="00EA22EE" w:rsidP="00353A71">
      <w:pPr>
        <w:rPr>
          <w:rFonts w:ascii="Times New Roman" w:hAnsi="Times New Roman" w:cs="Times New Roman"/>
          <w:sz w:val="28"/>
          <w:szCs w:val="28"/>
        </w:rPr>
      </w:pPr>
    </w:p>
    <w:p w:rsidR="00EA22EE" w:rsidRDefault="00EA22EE" w:rsidP="00353A71">
      <w:pPr>
        <w:rPr>
          <w:rFonts w:ascii="Times New Roman" w:hAnsi="Times New Roman" w:cs="Times New Roman"/>
          <w:sz w:val="28"/>
          <w:szCs w:val="28"/>
        </w:rPr>
      </w:pPr>
    </w:p>
    <w:p w:rsidR="00EA22EE" w:rsidRDefault="00EA22EE" w:rsidP="00353A71">
      <w:pPr>
        <w:rPr>
          <w:rFonts w:ascii="Times New Roman" w:hAnsi="Times New Roman" w:cs="Times New Roman"/>
          <w:sz w:val="28"/>
          <w:szCs w:val="28"/>
        </w:rPr>
      </w:pPr>
    </w:p>
    <w:p w:rsidR="00EA22EE" w:rsidRDefault="00EA22EE" w:rsidP="00F571D2">
      <w:pPr>
        <w:jc w:val="center"/>
        <w:rPr>
          <w:rFonts w:ascii="Times New Roman" w:hAnsi="Times New Roman" w:cs="Times New Roman"/>
          <w:sz w:val="28"/>
          <w:szCs w:val="28"/>
        </w:rPr>
      </w:pPr>
      <w:r>
        <w:rPr>
          <w:rFonts w:ascii="Times New Roman" w:hAnsi="Times New Roman" w:cs="Times New Roman"/>
          <w:sz w:val="28"/>
          <w:szCs w:val="28"/>
        </w:rPr>
        <w:t>Приложение</w:t>
      </w:r>
    </w:p>
    <w:p w:rsidR="00EA22EE" w:rsidRDefault="00EA22EE" w:rsidP="00EA22EE">
      <w:pPr>
        <w:jc w:val="center"/>
        <w:rPr>
          <w:rFonts w:ascii="Times New Roman" w:hAnsi="Times New Roman" w:cs="Times New Roman"/>
          <w:sz w:val="28"/>
          <w:szCs w:val="28"/>
        </w:rPr>
      </w:pPr>
    </w:p>
    <w:p w:rsidR="00EA22EE" w:rsidRPr="00EA22EE" w:rsidRDefault="00EA22EE" w:rsidP="00353A71">
      <w:pPr>
        <w:rPr>
          <w:rFonts w:ascii="Times New Roman" w:hAnsi="Times New Roman" w:cs="Times New Roman"/>
          <w:sz w:val="28"/>
          <w:szCs w:val="28"/>
          <w:u w:val="single"/>
        </w:rPr>
      </w:pPr>
      <w:r w:rsidRPr="00EA22EE">
        <w:rPr>
          <w:rFonts w:ascii="Times New Roman" w:hAnsi="Times New Roman" w:cs="Times New Roman"/>
          <w:sz w:val="28"/>
          <w:szCs w:val="28"/>
          <w:u w:val="single"/>
        </w:rPr>
        <w:t>Игры по ПДД на сайте</w:t>
      </w:r>
    </w:p>
    <w:p w:rsidR="00EA22EE" w:rsidRDefault="00EA22EE" w:rsidP="00353A71">
      <w:pPr>
        <w:rPr>
          <w:rFonts w:ascii="Times New Roman" w:hAnsi="Times New Roman" w:cs="Times New Roman"/>
          <w:sz w:val="28"/>
          <w:szCs w:val="28"/>
        </w:rPr>
      </w:pPr>
      <w:r w:rsidRPr="00EA22EE">
        <w:rPr>
          <w:rFonts w:ascii="Times New Roman" w:hAnsi="Times New Roman" w:cs="Times New Roman"/>
          <w:sz w:val="28"/>
          <w:szCs w:val="28"/>
        </w:rPr>
        <w:t>http://www.ddt-sestr.ru/index.php?option=com_content&amp;view=category&amp;id=205&amp;Itemid=331</w:t>
      </w:r>
    </w:p>
    <w:p w:rsidR="00EA22EE" w:rsidRDefault="00EA22EE" w:rsidP="00353A71">
      <w:pPr>
        <w:rPr>
          <w:rFonts w:ascii="Times New Roman" w:hAnsi="Times New Roman" w:cs="Times New Roman"/>
          <w:sz w:val="28"/>
          <w:szCs w:val="28"/>
        </w:rPr>
      </w:pPr>
      <w:bookmarkStart w:id="0" w:name="_GoBack"/>
      <w:bookmarkEnd w:id="0"/>
    </w:p>
    <w:p w:rsidR="00EC0DD6" w:rsidRDefault="00EC0DD6" w:rsidP="00353A71">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283563"/>
            <wp:effectExtent l="0" t="0" r="3175" b="0"/>
            <wp:docPr id="3" name="Рисунок 3" descr="C:\Users\Ирина\YandexDisk\Скриншоты\2014-10-16 19-53-31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YandexDisk\Скриншоты\2014-10-16 19-53-31 Скриншот экрана.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283563"/>
                    </a:xfrm>
                    <a:prstGeom prst="rect">
                      <a:avLst/>
                    </a:prstGeom>
                    <a:noFill/>
                    <a:ln>
                      <a:noFill/>
                    </a:ln>
                  </pic:spPr>
                </pic:pic>
              </a:graphicData>
            </a:graphic>
          </wp:inline>
        </w:drawing>
      </w:r>
    </w:p>
    <w:p w:rsidR="00635C6B" w:rsidRPr="00635C6B" w:rsidRDefault="00635C6B" w:rsidP="00635C6B">
      <w:pPr>
        <w:rPr>
          <w:rFonts w:ascii="Times New Roman" w:hAnsi="Times New Roman" w:cs="Times New Roman"/>
          <w:sz w:val="28"/>
          <w:szCs w:val="28"/>
        </w:rPr>
      </w:pPr>
      <w:r w:rsidRPr="00635C6B">
        <w:rPr>
          <w:rFonts w:ascii="Times New Roman" w:hAnsi="Times New Roman" w:cs="Times New Roman"/>
          <w:sz w:val="28"/>
          <w:szCs w:val="28"/>
        </w:rPr>
        <w:t xml:space="preserve">Источники: </w:t>
      </w:r>
    </w:p>
    <w:p w:rsidR="00635C6B" w:rsidRPr="00635C6B" w:rsidRDefault="00635C6B" w:rsidP="00635C6B">
      <w:pPr>
        <w:rPr>
          <w:rFonts w:ascii="Times New Roman" w:hAnsi="Times New Roman" w:cs="Times New Roman"/>
          <w:sz w:val="28"/>
          <w:szCs w:val="28"/>
        </w:rPr>
      </w:pPr>
      <w:r w:rsidRPr="00635C6B">
        <w:rPr>
          <w:rFonts w:ascii="Times New Roman" w:hAnsi="Times New Roman" w:cs="Times New Roman"/>
          <w:sz w:val="28"/>
          <w:szCs w:val="28"/>
        </w:rPr>
        <w:t>http://victorborisov.livejournal.com/121526.html</w:t>
      </w:r>
    </w:p>
    <w:p w:rsidR="00635C6B" w:rsidRPr="00156E62" w:rsidRDefault="00635C6B" w:rsidP="00635C6B">
      <w:pPr>
        <w:rPr>
          <w:rFonts w:ascii="Times New Roman" w:hAnsi="Times New Roman" w:cs="Times New Roman"/>
          <w:sz w:val="28"/>
          <w:szCs w:val="28"/>
        </w:rPr>
      </w:pPr>
      <w:r w:rsidRPr="00635C6B">
        <w:rPr>
          <w:rFonts w:ascii="Times New Roman" w:hAnsi="Times New Roman" w:cs="Times New Roman"/>
          <w:sz w:val="28"/>
          <w:szCs w:val="28"/>
        </w:rPr>
        <w:t>http://www.sovposter.ru/page254.html</w:t>
      </w:r>
    </w:p>
    <w:sectPr w:rsidR="00635C6B" w:rsidRPr="00156E62" w:rsidSect="00635C6B">
      <w:pgSz w:w="11906" w:h="16838"/>
      <w:pgMar w:top="284"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855837"/>
    <w:multiLevelType w:val="hybridMultilevel"/>
    <w:tmpl w:val="388CBF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201019F"/>
    <w:multiLevelType w:val="hybridMultilevel"/>
    <w:tmpl w:val="DAC66C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ABC"/>
    <w:rsid w:val="00011051"/>
    <w:rsid w:val="00031ABC"/>
    <w:rsid w:val="00062438"/>
    <w:rsid w:val="00156E62"/>
    <w:rsid w:val="002D06AC"/>
    <w:rsid w:val="002F3C9A"/>
    <w:rsid w:val="00353A71"/>
    <w:rsid w:val="00635C6B"/>
    <w:rsid w:val="00A02AAA"/>
    <w:rsid w:val="00A16B4A"/>
    <w:rsid w:val="00AB5B5D"/>
    <w:rsid w:val="00C32E18"/>
    <w:rsid w:val="00D87B59"/>
    <w:rsid w:val="00EA22EE"/>
    <w:rsid w:val="00EC0DD6"/>
    <w:rsid w:val="00F571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7B5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87B59"/>
    <w:rPr>
      <w:rFonts w:ascii="Tahoma" w:hAnsi="Tahoma" w:cs="Tahoma"/>
      <w:sz w:val="16"/>
      <w:szCs w:val="16"/>
    </w:rPr>
  </w:style>
  <w:style w:type="paragraph" w:styleId="a5">
    <w:name w:val="List Paragraph"/>
    <w:basedOn w:val="a"/>
    <w:uiPriority w:val="34"/>
    <w:qFormat/>
    <w:rsid w:val="00156E6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7B5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87B59"/>
    <w:rPr>
      <w:rFonts w:ascii="Tahoma" w:hAnsi="Tahoma" w:cs="Tahoma"/>
      <w:sz w:val="16"/>
      <w:szCs w:val="16"/>
    </w:rPr>
  </w:style>
  <w:style w:type="paragraph" w:styleId="a5">
    <w:name w:val="List Paragraph"/>
    <w:basedOn w:val="a"/>
    <w:uiPriority w:val="34"/>
    <w:qFormat/>
    <w:rsid w:val="00156E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968044">
      <w:bodyDiv w:val="1"/>
      <w:marLeft w:val="0"/>
      <w:marRight w:val="0"/>
      <w:marTop w:val="0"/>
      <w:marBottom w:val="0"/>
      <w:divBdr>
        <w:top w:val="none" w:sz="0" w:space="0" w:color="auto"/>
        <w:left w:val="none" w:sz="0" w:space="0" w:color="auto"/>
        <w:bottom w:val="none" w:sz="0" w:space="0" w:color="auto"/>
        <w:right w:val="none" w:sz="0" w:space="0" w:color="auto"/>
      </w:divBdr>
      <w:divsChild>
        <w:div w:id="471365448">
          <w:marLeft w:val="0"/>
          <w:marRight w:val="0"/>
          <w:marTop w:val="0"/>
          <w:marBottom w:val="0"/>
          <w:divBdr>
            <w:top w:val="none" w:sz="0" w:space="0" w:color="auto"/>
            <w:left w:val="none" w:sz="0" w:space="0" w:color="auto"/>
            <w:bottom w:val="none" w:sz="0" w:space="0" w:color="auto"/>
            <w:right w:val="none" w:sz="0" w:space="0" w:color="auto"/>
          </w:divBdr>
        </w:div>
        <w:div w:id="1087190914">
          <w:marLeft w:val="0"/>
          <w:marRight w:val="0"/>
          <w:marTop w:val="0"/>
          <w:marBottom w:val="0"/>
          <w:divBdr>
            <w:top w:val="none" w:sz="0" w:space="0" w:color="auto"/>
            <w:left w:val="none" w:sz="0" w:space="0" w:color="auto"/>
            <w:bottom w:val="none" w:sz="0" w:space="0" w:color="auto"/>
            <w:right w:val="none" w:sz="0" w:space="0" w:color="auto"/>
          </w:divBdr>
          <w:divsChild>
            <w:div w:id="332267965">
              <w:marLeft w:val="0"/>
              <w:marRight w:val="0"/>
              <w:marTop w:val="0"/>
              <w:marBottom w:val="0"/>
              <w:divBdr>
                <w:top w:val="none" w:sz="0" w:space="0" w:color="auto"/>
                <w:left w:val="none" w:sz="0" w:space="0" w:color="auto"/>
                <w:bottom w:val="none" w:sz="0" w:space="0" w:color="auto"/>
                <w:right w:val="none" w:sz="0" w:space="0" w:color="auto"/>
              </w:divBdr>
              <w:divsChild>
                <w:div w:id="103030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7</Pages>
  <Words>1157</Words>
  <Characters>6601</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8</cp:revision>
  <dcterms:created xsi:type="dcterms:W3CDTF">2014-10-08T16:00:00Z</dcterms:created>
  <dcterms:modified xsi:type="dcterms:W3CDTF">2014-10-16T15:55:00Z</dcterms:modified>
</cp:coreProperties>
</file>