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EE9" w:rsidRPr="0004364A" w:rsidRDefault="00FB16FB" w:rsidP="00FB1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64A">
        <w:rPr>
          <w:rFonts w:ascii="Times New Roman" w:hAnsi="Times New Roman" w:cs="Times New Roman"/>
          <w:sz w:val="28"/>
          <w:szCs w:val="28"/>
        </w:rPr>
        <w:t>Базовый лист контроля. 10 класс.</w:t>
      </w:r>
    </w:p>
    <w:p w:rsidR="00FB16FB" w:rsidRPr="0004364A" w:rsidRDefault="00FB16FB" w:rsidP="00FB16F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64A">
        <w:rPr>
          <w:rFonts w:ascii="Times New Roman" w:hAnsi="Times New Roman" w:cs="Times New Roman"/>
          <w:sz w:val="28"/>
          <w:szCs w:val="28"/>
        </w:rPr>
        <w:t>Тема: «Наука в пер</w:t>
      </w:r>
      <w:r w:rsidR="00542E1F" w:rsidRPr="0004364A">
        <w:rPr>
          <w:rFonts w:ascii="Times New Roman" w:hAnsi="Times New Roman" w:cs="Times New Roman"/>
          <w:sz w:val="28"/>
          <w:szCs w:val="28"/>
        </w:rPr>
        <w:t>. п</w:t>
      </w:r>
      <w:r w:rsidRPr="0004364A">
        <w:rPr>
          <w:rFonts w:ascii="Times New Roman" w:hAnsi="Times New Roman" w:cs="Times New Roman"/>
          <w:sz w:val="28"/>
          <w:szCs w:val="28"/>
        </w:rPr>
        <w:t xml:space="preserve">ол. </w:t>
      </w:r>
      <w:r w:rsidRPr="0004364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4364A">
        <w:rPr>
          <w:rFonts w:ascii="Times New Roman" w:hAnsi="Times New Roman" w:cs="Times New Roman"/>
          <w:sz w:val="28"/>
          <w:szCs w:val="28"/>
        </w:rPr>
        <w:t xml:space="preserve"> века»</w:t>
      </w:r>
    </w:p>
    <w:p w:rsidR="00FB16FB" w:rsidRPr="0004364A" w:rsidRDefault="00FB16FB">
      <w:pPr>
        <w:rPr>
          <w:rFonts w:ascii="Times New Roman" w:hAnsi="Times New Roman" w:cs="Times New Roman"/>
          <w:sz w:val="28"/>
          <w:szCs w:val="28"/>
        </w:rPr>
      </w:pPr>
    </w:p>
    <w:p w:rsidR="00FB16FB" w:rsidRPr="0004364A" w:rsidRDefault="00FB16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364A">
        <w:rPr>
          <w:rFonts w:ascii="Times New Roman" w:hAnsi="Times New Roman" w:cs="Times New Roman"/>
          <w:b/>
          <w:sz w:val="28"/>
          <w:szCs w:val="28"/>
          <w:u w:val="single"/>
        </w:rPr>
        <w:t>Основные даты</w:t>
      </w:r>
      <w:proofErr w:type="gramStart"/>
      <w:r w:rsidR="0004364A" w:rsidRPr="0004364A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="0004364A" w:rsidRPr="0004364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04364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436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04364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43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64A" w:rsidRPr="00043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364A">
        <w:rPr>
          <w:rFonts w:ascii="Times New Roman" w:hAnsi="Times New Roman" w:cs="Times New Roman"/>
          <w:b/>
          <w:sz w:val="28"/>
          <w:szCs w:val="28"/>
          <w:u w:val="single"/>
        </w:rPr>
        <w:t>Основные понятия:</w:t>
      </w:r>
    </w:p>
    <w:p w:rsidR="00FB16FB" w:rsidRPr="0004364A" w:rsidRDefault="00FB16FB">
      <w:pPr>
        <w:rPr>
          <w:rFonts w:ascii="Times New Roman" w:hAnsi="Times New Roman" w:cs="Times New Roman"/>
          <w:sz w:val="24"/>
          <w:szCs w:val="24"/>
        </w:rPr>
      </w:pPr>
      <w:r w:rsidRPr="0004364A">
        <w:rPr>
          <w:rFonts w:ascii="Times New Roman" w:hAnsi="Times New Roman" w:cs="Times New Roman"/>
          <w:sz w:val="24"/>
          <w:szCs w:val="24"/>
        </w:rPr>
        <w:t>1839г.- строи</w:t>
      </w:r>
      <w:r w:rsidR="0004364A">
        <w:rPr>
          <w:rFonts w:ascii="Times New Roman" w:hAnsi="Times New Roman" w:cs="Times New Roman"/>
          <w:sz w:val="24"/>
          <w:szCs w:val="24"/>
        </w:rPr>
        <w:t>тельство Пулковской обсервато</w:t>
      </w:r>
      <w:r w:rsidR="004347C4">
        <w:rPr>
          <w:rFonts w:ascii="Times New Roman" w:hAnsi="Times New Roman" w:cs="Times New Roman"/>
          <w:sz w:val="24"/>
          <w:szCs w:val="24"/>
        </w:rPr>
        <w:t>рия</w:t>
      </w:r>
      <w:r w:rsidRPr="0004364A">
        <w:rPr>
          <w:rFonts w:ascii="Times New Roman" w:hAnsi="Times New Roman" w:cs="Times New Roman"/>
          <w:sz w:val="24"/>
          <w:szCs w:val="24"/>
        </w:rPr>
        <w:t xml:space="preserve">                                     неевклидова геометрия</w:t>
      </w:r>
    </w:p>
    <w:p w:rsidR="00FB16FB" w:rsidRPr="0004364A" w:rsidRDefault="00FB16FB">
      <w:pPr>
        <w:rPr>
          <w:rFonts w:ascii="Times New Roman" w:hAnsi="Times New Roman" w:cs="Times New Roman"/>
          <w:sz w:val="24"/>
          <w:szCs w:val="24"/>
        </w:rPr>
      </w:pPr>
      <w:r w:rsidRPr="0004364A">
        <w:rPr>
          <w:rFonts w:ascii="Times New Roman" w:hAnsi="Times New Roman" w:cs="Times New Roman"/>
          <w:sz w:val="24"/>
          <w:szCs w:val="24"/>
        </w:rPr>
        <w:t>1803-1806гг.- первая русская кругосветная экспедиция</w:t>
      </w:r>
      <w:r w:rsidR="000436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4364A">
        <w:rPr>
          <w:rFonts w:ascii="Times New Roman" w:hAnsi="Times New Roman" w:cs="Times New Roman"/>
          <w:sz w:val="24"/>
          <w:szCs w:val="24"/>
        </w:rPr>
        <w:t xml:space="preserve">   метод гальванопластики</w:t>
      </w:r>
    </w:p>
    <w:p w:rsidR="00FB16FB" w:rsidRPr="0004364A" w:rsidRDefault="00FB16FB">
      <w:pPr>
        <w:rPr>
          <w:rFonts w:ascii="Times New Roman" w:hAnsi="Times New Roman" w:cs="Times New Roman"/>
          <w:sz w:val="24"/>
          <w:szCs w:val="24"/>
        </w:rPr>
      </w:pPr>
      <w:r w:rsidRPr="0004364A">
        <w:rPr>
          <w:rFonts w:ascii="Times New Roman" w:hAnsi="Times New Roman" w:cs="Times New Roman"/>
          <w:sz w:val="24"/>
          <w:szCs w:val="24"/>
        </w:rPr>
        <w:t xml:space="preserve">1811г.- исследование Курильских островов                   </w:t>
      </w:r>
      <w:r w:rsidR="0004364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4364A">
        <w:rPr>
          <w:rFonts w:ascii="Times New Roman" w:hAnsi="Times New Roman" w:cs="Times New Roman"/>
          <w:sz w:val="24"/>
          <w:szCs w:val="24"/>
        </w:rPr>
        <w:t xml:space="preserve">        синтез анилина                   </w:t>
      </w:r>
    </w:p>
    <w:p w:rsidR="00FB16FB" w:rsidRPr="0004364A" w:rsidRDefault="00FB16FB">
      <w:pPr>
        <w:rPr>
          <w:rFonts w:ascii="Times New Roman" w:hAnsi="Times New Roman" w:cs="Times New Roman"/>
          <w:sz w:val="24"/>
          <w:szCs w:val="24"/>
        </w:rPr>
      </w:pPr>
      <w:r w:rsidRPr="00043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Обсерватор</w:t>
      </w:r>
      <w:r w:rsidR="004347C4">
        <w:rPr>
          <w:rFonts w:ascii="Times New Roman" w:hAnsi="Times New Roman" w:cs="Times New Roman"/>
          <w:sz w:val="24"/>
          <w:szCs w:val="24"/>
        </w:rPr>
        <w:t>ия</w:t>
      </w:r>
      <w:r w:rsidRPr="00043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FB16FB" w:rsidRPr="0004364A" w:rsidRDefault="00FB16FB">
      <w:pPr>
        <w:rPr>
          <w:rFonts w:ascii="Times New Roman" w:hAnsi="Times New Roman" w:cs="Times New Roman"/>
          <w:sz w:val="24"/>
          <w:szCs w:val="24"/>
        </w:rPr>
      </w:pPr>
      <w:r w:rsidRPr="00043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347C4">
        <w:rPr>
          <w:rFonts w:ascii="Times New Roman" w:hAnsi="Times New Roman" w:cs="Times New Roman"/>
          <w:sz w:val="24"/>
          <w:szCs w:val="24"/>
        </w:rPr>
        <w:t xml:space="preserve">     </w:t>
      </w:r>
      <w:r w:rsidRPr="0004364A">
        <w:rPr>
          <w:rFonts w:ascii="Times New Roman" w:hAnsi="Times New Roman" w:cs="Times New Roman"/>
          <w:sz w:val="24"/>
          <w:szCs w:val="24"/>
        </w:rPr>
        <w:t xml:space="preserve">  Национальное самосознание  </w:t>
      </w:r>
    </w:p>
    <w:p w:rsidR="00FB16FB" w:rsidRPr="0004364A" w:rsidRDefault="00FB16FB">
      <w:pPr>
        <w:rPr>
          <w:rFonts w:ascii="Times New Roman" w:hAnsi="Times New Roman" w:cs="Times New Roman"/>
          <w:sz w:val="24"/>
          <w:szCs w:val="24"/>
        </w:rPr>
      </w:pPr>
      <w:r w:rsidRPr="00043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4347C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4364A">
        <w:rPr>
          <w:rFonts w:ascii="Times New Roman" w:hAnsi="Times New Roman" w:cs="Times New Roman"/>
          <w:sz w:val="24"/>
          <w:szCs w:val="24"/>
        </w:rPr>
        <w:t xml:space="preserve">  «История Государства Российского»                                         </w:t>
      </w:r>
    </w:p>
    <w:p w:rsidR="00FB16FB" w:rsidRDefault="00FB16FB">
      <w:pPr>
        <w:rPr>
          <w:rFonts w:ascii="Times New Roman" w:hAnsi="Times New Roman" w:cs="Times New Roman"/>
          <w:sz w:val="24"/>
          <w:szCs w:val="24"/>
        </w:rPr>
      </w:pPr>
      <w:r w:rsidRPr="00043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Русское</w:t>
      </w:r>
      <w:r w:rsidR="004347C4">
        <w:rPr>
          <w:rFonts w:ascii="Times New Roman" w:hAnsi="Times New Roman" w:cs="Times New Roman"/>
          <w:sz w:val="24"/>
          <w:szCs w:val="24"/>
        </w:rPr>
        <w:t xml:space="preserve"> географическое общество</w:t>
      </w:r>
    </w:p>
    <w:p w:rsidR="00542E1F" w:rsidRPr="0004364A" w:rsidRDefault="00542E1F">
      <w:pPr>
        <w:rPr>
          <w:rFonts w:ascii="Times New Roman" w:hAnsi="Times New Roman" w:cs="Times New Roman"/>
          <w:sz w:val="24"/>
          <w:szCs w:val="24"/>
        </w:rPr>
      </w:pPr>
    </w:p>
    <w:p w:rsidR="00FB16FB" w:rsidRPr="0004364A" w:rsidRDefault="00FB16FB">
      <w:pPr>
        <w:rPr>
          <w:rFonts w:ascii="Times New Roman" w:hAnsi="Times New Roman" w:cs="Times New Roman"/>
          <w:sz w:val="24"/>
          <w:szCs w:val="24"/>
        </w:rPr>
      </w:pPr>
    </w:p>
    <w:p w:rsidR="00FB16FB" w:rsidRPr="004347C4" w:rsidRDefault="00FB16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7C4">
        <w:rPr>
          <w:rFonts w:ascii="Times New Roman" w:hAnsi="Times New Roman" w:cs="Times New Roman"/>
          <w:b/>
          <w:sz w:val="28"/>
          <w:szCs w:val="28"/>
          <w:u w:val="single"/>
        </w:rPr>
        <w:t>Персоналии:</w:t>
      </w:r>
    </w:p>
    <w:p w:rsidR="00FB16FB" w:rsidRPr="0004364A" w:rsidRDefault="00FB16FB">
      <w:pPr>
        <w:rPr>
          <w:rFonts w:ascii="Times New Roman" w:hAnsi="Times New Roman" w:cs="Times New Roman"/>
          <w:sz w:val="24"/>
          <w:szCs w:val="24"/>
        </w:rPr>
      </w:pPr>
      <w:r w:rsidRPr="0004364A">
        <w:rPr>
          <w:rFonts w:ascii="Times New Roman" w:hAnsi="Times New Roman" w:cs="Times New Roman"/>
          <w:sz w:val="24"/>
          <w:szCs w:val="24"/>
        </w:rPr>
        <w:t>Н.И.Лобачевский</w:t>
      </w:r>
      <w:r w:rsidR="0004364A" w:rsidRPr="00043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Ф.Ф.Беллинс</w:t>
      </w:r>
      <w:r w:rsidR="00542E1F">
        <w:rPr>
          <w:rFonts w:ascii="Times New Roman" w:hAnsi="Times New Roman" w:cs="Times New Roman"/>
          <w:sz w:val="24"/>
          <w:szCs w:val="24"/>
        </w:rPr>
        <w:t>г</w:t>
      </w:r>
      <w:r w:rsidR="0004364A" w:rsidRPr="0004364A">
        <w:rPr>
          <w:rFonts w:ascii="Times New Roman" w:hAnsi="Times New Roman" w:cs="Times New Roman"/>
          <w:sz w:val="24"/>
          <w:szCs w:val="24"/>
        </w:rPr>
        <w:t>аузен</w:t>
      </w:r>
    </w:p>
    <w:p w:rsidR="00FB16FB" w:rsidRPr="0004364A" w:rsidRDefault="00FB16FB">
      <w:pPr>
        <w:rPr>
          <w:rFonts w:ascii="Times New Roman" w:hAnsi="Times New Roman" w:cs="Times New Roman"/>
          <w:sz w:val="24"/>
          <w:szCs w:val="24"/>
        </w:rPr>
      </w:pPr>
      <w:r w:rsidRPr="0004364A">
        <w:rPr>
          <w:rFonts w:ascii="Times New Roman" w:hAnsi="Times New Roman" w:cs="Times New Roman"/>
          <w:sz w:val="24"/>
          <w:szCs w:val="24"/>
        </w:rPr>
        <w:t>Н.Н.Зинин</w:t>
      </w:r>
      <w:r w:rsidR="0004364A" w:rsidRPr="00043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М.П.Лазарев</w:t>
      </w:r>
    </w:p>
    <w:p w:rsidR="00FB16FB" w:rsidRPr="0004364A" w:rsidRDefault="00FB16FB">
      <w:pPr>
        <w:rPr>
          <w:rFonts w:ascii="Times New Roman" w:hAnsi="Times New Roman" w:cs="Times New Roman"/>
          <w:sz w:val="24"/>
          <w:szCs w:val="24"/>
        </w:rPr>
      </w:pPr>
      <w:r w:rsidRPr="0004364A">
        <w:rPr>
          <w:rFonts w:ascii="Times New Roman" w:hAnsi="Times New Roman" w:cs="Times New Roman"/>
          <w:sz w:val="24"/>
          <w:szCs w:val="24"/>
        </w:rPr>
        <w:t>В.В.Петров</w:t>
      </w:r>
      <w:r w:rsidR="0004364A" w:rsidRPr="00043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4364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364A" w:rsidRPr="0004364A">
        <w:rPr>
          <w:rFonts w:ascii="Times New Roman" w:hAnsi="Times New Roman" w:cs="Times New Roman"/>
          <w:sz w:val="24"/>
          <w:szCs w:val="24"/>
        </w:rPr>
        <w:t>В.М.Головин</w:t>
      </w:r>
    </w:p>
    <w:p w:rsidR="00FB16FB" w:rsidRPr="0004364A" w:rsidRDefault="00FB16FB">
      <w:pPr>
        <w:rPr>
          <w:rFonts w:ascii="Times New Roman" w:hAnsi="Times New Roman" w:cs="Times New Roman"/>
          <w:sz w:val="24"/>
          <w:szCs w:val="24"/>
        </w:rPr>
      </w:pPr>
      <w:r w:rsidRPr="0004364A">
        <w:rPr>
          <w:rFonts w:ascii="Times New Roman" w:hAnsi="Times New Roman" w:cs="Times New Roman"/>
          <w:sz w:val="24"/>
          <w:szCs w:val="24"/>
        </w:rPr>
        <w:t>Б.С.Якоби</w:t>
      </w:r>
      <w:r w:rsidR="0004364A" w:rsidRPr="000436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Ф.П.Литке</w:t>
      </w:r>
    </w:p>
    <w:p w:rsidR="00FB16FB" w:rsidRPr="0004364A" w:rsidRDefault="0004364A">
      <w:pPr>
        <w:rPr>
          <w:rFonts w:ascii="Times New Roman" w:hAnsi="Times New Roman" w:cs="Times New Roman"/>
          <w:sz w:val="24"/>
          <w:szCs w:val="24"/>
        </w:rPr>
      </w:pPr>
      <w:r w:rsidRPr="0004364A">
        <w:rPr>
          <w:rFonts w:ascii="Times New Roman" w:hAnsi="Times New Roman" w:cs="Times New Roman"/>
          <w:sz w:val="24"/>
          <w:szCs w:val="24"/>
        </w:rPr>
        <w:t>П.П.Аносов                                                                                                               Г.И.Невельский</w:t>
      </w:r>
    </w:p>
    <w:p w:rsidR="0004364A" w:rsidRPr="0004364A" w:rsidRDefault="0004364A">
      <w:pPr>
        <w:rPr>
          <w:rFonts w:ascii="Times New Roman" w:hAnsi="Times New Roman" w:cs="Times New Roman"/>
          <w:sz w:val="24"/>
          <w:szCs w:val="24"/>
        </w:rPr>
      </w:pPr>
      <w:r w:rsidRPr="0004364A">
        <w:rPr>
          <w:rFonts w:ascii="Times New Roman" w:hAnsi="Times New Roman" w:cs="Times New Roman"/>
          <w:sz w:val="24"/>
          <w:szCs w:val="24"/>
        </w:rPr>
        <w:t>В.Я.Струве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04364A">
        <w:rPr>
          <w:rFonts w:ascii="Times New Roman" w:hAnsi="Times New Roman" w:cs="Times New Roman"/>
          <w:sz w:val="24"/>
          <w:szCs w:val="24"/>
        </w:rPr>
        <w:t>Н.И.Пирогов</w:t>
      </w:r>
    </w:p>
    <w:p w:rsidR="0004364A" w:rsidRPr="0004364A" w:rsidRDefault="0004364A">
      <w:pPr>
        <w:rPr>
          <w:rFonts w:ascii="Times New Roman" w:hAnsi="Times New Roman" w:cs="Times New Roman"/>
          <w:sz w:val="24"/>
          <w:szCs w:val="24"/>
        </w:rPr>
      </w:pPr>
      <w:r w:rsidRPr="0004364A">
        <w:rPr>
          <w:rFonts w:ascii="Times New Roman" w:hAnsi="Times New Roman" w:cs="Times New Roman"/>
          <w:sz w:val="24"/>
          <w:szCs w:val="24"/>
        </w:rPr>
        <w:t>Н.М.Карамзин</w:t>
      </w:r>
    </w:p>
    <w:p w:rsidR="0004364A" w:rsidRPr="0004364A" w:rsidRDefault="0004364A">
      <w:pPr>
        <w:rPr>
          <w:rFonts w:ascii="Times New Roman" w:hAnsi="Times New Roman" w:cs="Times New Roman"/>
          <w:sz w:val="24"/>
          <w:szCs w:val="24"/>
        </w:rPr>
      </w:pPr>
      <w:r w:rsidRPr="0004364A">
        <w:rPr>
          <w:rFonts w:ascii="Times New Roman" w:hAnsi="Times New Roman" w:cs="Times New Roman"/>
          <w:sz w:val="24"/>
          <w:szCs w:val="24"/>
        </w:rPr>
        <w:t>И.Ф.Крузенштерн</w:t>
      </w:r>
    </w:p>
    <w:p w:rsidR="0004364A" w:rsidRPr="0004364A" w:rsidRDefault="0004364A">
      <w:pPr>
        <w:rPr>
          <w:rFonts w:ascii="Times New Roman" w:hAnsi="Times New Roman" w:cs="Times New Roman"/>
          <w:sz w:val="24"/>
          <w:szCs w:val="24"/>
        </w:rPr>
      </w:pPr>
      <w:r w:rsidRPr="0004364A">
        <w:rPr>
          <w:rFonts w:ascii="Times New Roman" w:hAnsi="Times New Roman" w:cs="Times New Roman"/>
          <w:sz w:val="24"/>
          <w:szCs w:val="24"/>
        </w:rPr>
        <w:t>Ю.Ф.Лисянский</w:t>
      </w:r>
    </w:p>
    <w:p w:rsidR="0004364A" w:rsidRPr="0004364A" w:rsidRDefault="0004364A">
      <w:pPr>
        <w:rPr>
          <w:rFonts w:ascii="Times New Roman" w:hAnsi="Times New Roman" w:cs="Times New Roman"/>
          <w:sz w:val="24"/>
          <w:szCs w:val="24"/>
        </w:rPr>
      </w:pPr>
    </w:p>
    <w:sectPr w:rsidR="0004364A" w:rsidRPr="0004364A" w:rsidSect="0004364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B16FB"/>
    <w:rsid w:val="0004364A"/>
    <w:rsid w:val="003016D9"/>
    <w:rsid w:val="0037309D"/>
    <w:rsid w:val="004347C4"/>
    <w:rsid w:val="0053746B"/>
    <w:rsid w:val="00542E1F"/>
    <w:rsid w:val="00FB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2013-12-11T08:47:00Z</dcterms:created>
  <dcterms:modified xsi:type="dcterms:W3CDTF">2013-12-11T09:20:00Z</dcterms:modified>
</cp:coreProperties>
</file>