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2F" w:rsidRPr="00463201" w:rsidRDefault="00FE622F" w:rsidP="00A6559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E622F" w:rsidRPr="00463201" w:rsidRDefault="00FE622F" w:rsidP="00A6559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22F" w:rsidRPr="00463201" w:rsidRDefault="00FE622F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01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FE622F" w:rsidRPr="00463201" w:rsidRDefault="00FE622F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7B" w:rsidRPr="00463201" w:rsidRDefault="00FE622F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9C049B" w:rsidRPr="00463201">
        <w:rPr>
          <w:rFonts w:ascii="Times New Roman" w:hAnsi="Times New Roman" w:cs="Times New Roman"/>
          <w:sz w:val="24"/>
          <w:szCs w:val="24"/>
        </w:rPr>
        <w:t>геометрии</w:t>
      </w:r>
      <w:r w:rsidRPr="0046320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4632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3201">
        <w:rPr>
          <w:rFonts w:ascii="Times New Roman" w:hAnsi="Times New Roman" w:cs="Times New Roman"/>
          <w:sz w:val="24"/>
          <w:szCs w:val="24"/>
        </w:rPr>
        <w:t xml:space="preserve"> </w:t>
      </w:r>
      <w:r w:rsidR="003F5FD5" w:rsidRPr="00463201">
        <w:rPr>
          <w:rFonts w:ascii="Times New Roman" w:hAnsi="Times New Roman" w:cs="Times New Roman"/>
          <w:sz w:val="24"/>
          <w:szCs w:val="24"/>
        </w:rPr>
        <w:t>8</w:t>
      </w:r>
      <w:r w:rsidRPr="00463201">
        <w:rPr>
          <w:rFonts w:ascii="Times New Roman" w:hAnsi="Times New Roman" w:cs="Times New Roman"/>
          <w:sz w:val="24"/>
          <w:szCs w:val="24"/>
        </w:rPr>
        <w:t xml:space="preserve"> класса МБОУ «Первомайская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="003F5FD5" w:rsidRPr="004632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63201">
        <w:rPr>
          <w:rFonts w:ascii="Times New Roman" w:hAnsi="Times New Roman" w:cs="Times New Roman"/>
          <w:sz w:val="24"/>
          <w:szCs w:val="24"/>
        </w:rPr>
        <w:t>основ</w:t>
      </w:r>
      <w:r w:rsidR="003F5FD5" w:rsidRPr="00463201">
        <w:rPr>
          <w:rFonts w:ascii="Times New Roman" w:hAnsi="Times New Roman" w:cs="Times New Roman"/>
          <w:sz w:val="24"/>
          <w:szCs w:val="24"/>
        </w:rPr>
        <w:t>ными положениями</w:t>
      </w:r>
      <w:r w:rsidRPr="0046320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стандарта </w:t>
      </w:r>
      <w:r w:rsidR="003F5FD5" w:rsidRPr="00463201">
        <w:rPr>
          <w:rFonts w:ascii="Times New Roman" w:hAnsi="Times New Roman" w:cs="Times New Roman"/>
          <w:sz w:val="24"/>
          <w:szCs w:val="24"/>
        </w:rPr>
        <w:t xml:space="preserve">и требованиями </w:t>
      </w:r>
      <w:r w:rsidRPr="00463201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3F5FD5" w:rsidRPr="0046320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46320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F5FD5" w:rsidRPr="00463201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463201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3F5FD5" w:rsidRPr="00463201">
        <w:rPr>
          <w:rFonts w:ascii="Times New Roman" w:hAnsi="Times New Roman" w:cs="Times New Roman"/>
          <w:sz w:val="24"/>
          <w:szCs w:val="24"/>
        </w:rPr>
        <w:t>, с учётом</w:t>
      </w:r>
      <w:r w:rsidRPr="00463201">
        <w:rPr>
          <w:rFonts w:ascii="Times New Roman" w:hAnsi="Times New Roman" w:cs="Times New Roman"/>
          <w:sz w:val="24"/>
          <w:szCs w:val="24"/>
        </w:rPr>
        <w:t xml:space="preserve"> Учебного плана МБОУ «Первомайская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>» на 201</w:t>
      </w:r>
      <w:r w:rsidR="003F5FD5" w:rsidRPr="00463201">
        <w:rPr>
          <w:rFonts w:ascii="Times New Roman" w:hAnsi="Times New Roman" w:cs="Times New Roman"/>
          <w:sz w:val="24"/>
          <w:szCs w:val="24"/>
        </w:rPr>
        <w:t>4</w:t>
      </w:r>
      <w:r w:rsidRPr="00463201">
        <w:rPr>
          <w:rFonts w:ascii="Times New Roman" w:hAnsi="Times New Roman" w:cs="Times New Roman"/>
          <w:sz w:val="24"/>
          <w:szCs w:val="24"/>
        </w:rPr>
        <w:t xml:space="preserve"> – 201</w:t>
      </w:r>
      <w:r w:rsidR="003F5FD5" w:rsidRPr="00463201">
        <w:rPr>
          <w:rFonts w:ascii="Times New Roman" w:hAnsi="Times New Roman" w:cs="Times New Roman"/>
          <w:sz w:val="24"/>
          <w:szCs w:val="24"/>
        </w:rPr>
        <w:t>5</w:t>
      </w:r>
      <w:r w:rsidRPr="0046320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F527B" w:rsidRPr="00463201" w:rsidRDefault="00BF527B" w:rsidP="00A6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46767" w:rsidRPr="00463201">
        <w:rPr>
          <w:rFonts w:ascii="Times New Roman" w:eastAsia="Calibri" w:hAnsi="Times New Roman" w:cs="Times New Roman"/>
          <w:sz w:val="24"/>
          <w:szCs w:val="24"/>
        </w:rPr>
        <w:t>Программа конкретизирует содержание предметных тем</w:t>
      </w:r>
      <w:r w:rsidR="001E0E14" w:rsidRPr="00463201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стандарта на базовом уровне</w:t>
      </w:r>
      <w:r w:rsidR="00E46767" w:rsidRPr="004632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0E14" w:rsidRPr="00463201">
        <w:rPr>
          <w:rFonts w:ascii="Times New Roman" w:eastAsia="Calibri" w:hAnsi="Times New Roman" w:cs="Times New Roman"/>
          <w:sz w:val="24"/>
          <w:szCs w:val="24"/>
        </w:rPr>
        <w:t>даёт</w:t>
      </w:r>
      <w:r w:rsidR="00E46767" w:rsidRPr="00463201">
        <w:rPr>
          <w:rFonts w:ascii="Times New Roman" w:eastAsia="Calibri" w:hAnsi="Times New Roman" w:cs="Times New Roman"/>
          <w:sz w:val="24"/>
          <w:szCs w:val="24"/>
        </w:rPr>
        <w:t xml:space="preserve"> распределение </w:t>
      </w:r>
      <w:r w:rsidR="001E0E14" w:rsidRPr="00463201">
        <w:rPr>
          <w:rFonts w:ascii="Times New Roman" w:eastAsia="Calibri" w:hAnsi="Times New Roman" w:cs="Times New Roman"/>
          <w:sz w:val="24"/>
          <w:szCs w:val="24"/>
        </w:rPr>
        <w:t>учебн</w:t>
      </w:r>
      <w:r w:rsidR="00E46767" w:rsidRPr="00463201">
        <w:rPr>
          <w:rFonts w:ascii="Times New Roman" w:eastAsia="Calibri" w:hAnsi="Times New Roman" w:cs="Times New Roman"/>
          <w:sz w:val="24"/>
          <w:szCs w:val="24"/>
        </w:rPr>
        <w:t>ых часов по разделам курса, последовательность изучения разделов</w:t>
      </w:r>
      <w:r w:rsidR="001E0E14" w:rsidRPr="00463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FD5" w:rsidRPr="00463201">
        <w:rPr>
          <w:rFonts w:ascii="Times New Roman" w:eastAsia="Calibri" w:hAnsi="Times New Roman" w:cs="Times New Roman"/>
          <w:sz w:val="24"/>
          <w:szCs w:val="24"/>
        </w:rPr>
        <w:t>геометрии</w:t>
      </w:r>
      <w:r w:rsidR="001E0E14" w:rsidRPr="00463201">
        <w:rPr>
          <w:rFonts w:ascii="Times New Roman" w:eastAsia="Calibri" w:hAnsi="Times New Roman" w:cs="Times New Roman"/>
          <w:sz w:val="24"/>
          <w:szCs w:val="24"/>
        </w:rPr>
        <w:t xml:space="preserve"> с учётом </w:t>
      </w:r>
      <w:proofErr w:type="spellStart"/>
      <w:r w:rsidR="001E0E14" w:rsidRPr="00463201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="001E0E14" w:rsidRPr="004632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1E0E14" w:rsidRPr="00463201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="001E0E14" w:rsidRPr="00463201">
        <w:rPr>
          <w:rFonts w:ascii="Times New Roman" w:eastAsia="Calibri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</w:t>
      </w:r>
      <w:r w:rsidR="00E46767" w:rsidRPr="00463201">
        <w:rPr>
          <w:rFonts w:ascii="Times New Roman" w:eastAsia="Calibri" w:hAnsi="Times New Roman" w:cs="Times New Roman"/>
          <w:sz w:val="24"/>
          <w:szCs w:val="24"/>
        </w:rPr>
        <w:t xml:space="preserve">. Определён также </w:t>
      </w:r>
      <w:r w:rsidR="001E0E14" w:rsidRPr="00463201">
        <w:rPr>
          <w:rFonts w:ascii="Times New Roman" w:eastAsia="Calibri" w:hAnsi="Times New Roman" w:cs="Times New Roman"/>
          <w:sz w:val="24"/>
          <w:szCs w:val="24"/>
        </w:rPr>
        <w:t xml:space="preserve">минимальный набор контрольных </w:t>
      </w:r>
      <w:r w:rsidR="00E46767" w:rsidRPr="00463201">
        <w:rPr>
          <w:rFonts w:ascii="Times New Roman" w:eastAsia="Calibri" w:hAnsi="Times New Roman" w:cs="Times New Roman"/>
          <w:sz w:val="24"/>
          <w:szCs w:val="24"/>
        </w:rPr>
        <w:t>работ</w:t>
      </w:r>
      <w:r w:rsidR="001E0E14" w:rsidRPr="00463201">
        <w:rPr>
          <w:rFonts w:ascii="Times New Roman" w:eastAsia="Calibri" w:hAnsi="Times New Roman" w:cs="Times New Roman"/>
          <w:sz w:val="24"/>
          <w:szCs w:val="24"/>
        </w:rPr>
        <w:t xml:space="preserve">, выполняемых </w:t>
      </w:r>
      <w:proofErr w:type="gramStart"/>
      <w:r w:rsidR="001E0E14" w:rsidRPr="0046320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E46767" w:rsidRPr="004632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27B" w:rsidRPr="00463201" w:rsidRDefault="00BF527B" w:rsidP="00A6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106034" w:rsidRPr="00463201" w:rsidRDefault="00106034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9C049B" w:rsidRPr="00463201">
        <w:rPr>
          <w:rFonts w:ascii="Times New Roman" w:hAnsi="Times New Roman" w:cs="Times New Roman"/>
          <w:sz w:val="24"/>
          <w:szCs w:val="24"/>
        </w:rPr>
        <w:t>геометрии</w:t>
      </w:r>
      <w:r w:rsidRPr="00463201">
        <w:rPr>
          <w:rFonts w:ascii="Times New Roman" w:hAnsi="Times New Roman" w:cs="Times New Roman"/>
          <w:sz w:val="24"/>
          <w:szCs w:val="24"/>
        </w:rPr>
        <w:t xml:space="preserve"> включает разделы: пояснительную записку</w:t>
      </w:r>
      <w:r w:rsidR="00E46767" w:rsidRPr="00463201">
        <w:rPr>
          <w:rFonts w:ascii="Times New Roman" w:hAnsi="Times New Roman" w:cs="Times New Roman"/>
          <w:sz w:val="24"/>
          <w:szCs w:val="24"/>
        </w:rPr>
        <w:t xml:space="preserve"> (</w:t>
      </w:r>
      <w:r w:rsidR="008A7220" w:rsidRPr="00463201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учебного предмета, </w:t>
      </w:r>
      <w:r w:rsidRPr="00463201">
        <w:rPr>
          <w:rFonts w:ascii="Times New Roman" w:hAnsi="Times New Roman" w:cs="Times New Roman"/>
          <w:sz w:val="24"/>
          <w:szCs w:val="24"/>
        </w:rPr>
        <w:t xml:space="preserve">цели изучения </w:t>
      </w:r>
      <w:r w:rsidR="009C049B" w:rsidRPr="00463201">
        <w:rPr>
          <w:rFonts w:ascii="Times New Roman" w:hAnsi="Times New Roman" w:cs="Times New Roman"/>
          <w:sz w:val="24"/>
          <w:szCs w:val="24"/>
        </w:rPr>
        <w:t>геометри</w:t>
      </w:r>
      <w:r w:rsidRPr="00463201">
        <w:rPr>
          <w:rFonts w:ascii="Times New Roman" w:hAnsi="Times New Roman" w:cs="Times New Roman"/>
          <w:sz w:val="24"/>
          <w:szCs w:val="24"/>
        </w:rPr>
        <w:t xml:space="preserve">и, </w:t>
      </w:r>
      <w:r w:rsidR="008A7220" w:rsidRPr="00463201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плане, </w:t>
      </w:r>
      <w:r w:rsidRPr="00463201">
        <w:rPr>
          <w:rFonts w:ascii="Times New Roman" w:hAnsi="Times New Roman" w:cs="Times New Roman"/>
          <w:sz w:val="24"/>
          <w:szCs w:val="24"/>
        </w:rPr>
        <w:t xml:space="preserve">основное содержание с примерным распределением учебных часов по разделам курса, требования к уровню подготовки </w:t>
      </w:r>
      <w:r w:rsidR="00E46767" w:rsidRPr="0046320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F5FD5" w:rsidRPr="00463201">
        <w:rPr>
          <w:rFonts w:ascii="Times New Roman" w:hAnsi="Times New Roman" w:cs="Times New Roman"/>
          <w:sz w:val="24"/>
          <w:szCs w:val="24"/>
        </w:rPr>
        <w:t>8</w:t>
      </w:r>
      <w:r w:rsidR="00E46767" w:rsidRPr="00463201">
        <w:rPr>
          <w:rFonts w:ascii="Times New Roman" w:hAnsi="Times New Roman" w:cs="Times New Roman"/>
          <w:sz w:val="24"/>
          <w:szCs w:val="24"/>
        </w:rPr>
        <w:t xml:space="preserve"> класса, литературу</w:t>
      </w:r>
      <w:r w:rsidR="008A7220" w:rsidRPr="00463201">
        <w:rPr>
          <w:rFonts w:ascii="Times New Roman" w:hAnsi="Times New Roman" w:cs="Times New Roman"/>
          <w:sz w:val="24"/>
          <w:szCs w:val="24"/>
        </w:rPr>
        <w:t xml:space="preserve"> и др.</w:t>
      </w:r>
      <w:r w:rsidR="00E46767" w:rsidRPr="00463201">
        <w:rPr>
          <w:rFonts w:ascii="Times New Roman" w:hAnsi="Times New Roman" w:cs="Times New Roman"/>
          <w:sz w:val="24"/>
          <w:szCs w:val="24"/>
        </w:rPr>
        <w:t>),</w:t>
      </w:r>
      <w:r w:rsidRPr="00463201">
        <w:rPr>
          <w:rFonts w:ascii="Times New Roman" w:hAnsi="Times New Roman" w:cs="Times New Roman"/>
          <w:sz w:val="24"/>
          <w:szCs w:val="24"/>
        </w:rPr>
        <w:t xml:space="preserve"> кален</w:t>
      </w:r>
      <w:r w:rsidR="00E46767" w:rsidRPr="00463201">
        <w:rPr>
          <w:rFonts w:ascii="Times New Roman" w:hAnsi="Times New Roman" w:cs="Times New Roman"/>
          <w:sz w:val="24"/>
          <w:szCs w:val="24"/>
        </w:rPr>
        <w:t>дарно-тематическое планирование</w:t>
      </w:r>
      <w:r w:rsidRPr="00463201">
        <w:rPr>
          <w:rFonts w:ascii="Times New Roman" w:hAnsi="Times New Roman" w:cs="Times New Roman"/>
          <w:sz w:val="24"/>
          <w:szCs w:val="24"/>
        </w:rPr>
        <w:t>.</w:t>
      </w: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7B" w:rsidRPr="00463201" w:rsidRDefault="00BF527B" w:rsidP="00A655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0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F527B" w:rsidRPr="00463201" w:rsidRDefault="00BF527B" w:rsidP="00A6559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E72" w:rsidRPr="00463201" w:rsidRDefault="00E65E72" w:rsidP="00A65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bCs/>
          <w:iCs/>
          <w:sz w:val="24"/>
          <w:szCs w:val="24"/>
        </w:rPr>
        <w:t>Геометрия</w:t>
      </w:r>
      <w:r w:rsidR="00240D0E" w:rsidRPr="00463201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463201">
        <w:rPr>
          <w:rFonts w:ascii="Times New Roman" w:hAnsi="Times New Roman" w:cs="Times New Roman"/>
          <w:sz w:val="24"/>
          <w:szCs w:val="24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463201">
        <w:rPr>
          <w:rFonts w:ascii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463201"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A6559A" w:rsidRPr="00463201" w:rsidRDefault="00A6559A" w:rsidP="00A65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Геометрия является одним из опорных предметов основной школы: она обеспечивает изучение дисциплин </w:t>
      </w:r>
      <w:proofErr w:type="gramStart"/>
      <w:r w:rsidRPr="0046320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463201">
        <w:rPr>
          <w:rFonts w:ascii="Times New Roman" w:hAnsi="Times New Roman" w:cs="Times New Roman"/>
          <w:sz w:val="24"/>
          <w:szCs w:val="24"/>
        </w:rPr>
        <w:t xml:space="preserve"> и гуманитарного циклов; практические умения и навыки геометрического характера необходимы для трудовой деятельности и профессиональной подготовки школьников.</w:t>
      </w:r>
    </w:p>
    <w:p w:rsidR="00A6559A" w:rsidRPr="00463201" w:rsidRDefault="00A6559A" w:rsidP="00A65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</w:t>
      </w:r>
      <w:proofErr w:type="gramStart"/>
      <w:r w:rsidRPr="00463201">
        <w:rPr>
          <w:rFonts w:ascii="Times New Roman" w:hAnsi="Times New Roman" w:cs="Times New Roman"/>
          <w:sz w:val="24"/>
          <w:szCs w:val="24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обучающихся, развитию качеств мышления, необходимых для адаптации в современном информационном обществе</w:t>
      </w:r>
      <w:r w:rsidR="00367D75" w:rsidRPr="004632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7D75" w:rsidRPr="00463201" w:rsidRDefault="00367D75" w:rsidP="00A65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201">
        <w:rPr>
          <w:rFonts w:ascii="Times New Roman" w:hAnsi="Times New Roman" w:cs="Times New Roman"/>
          <w:sz w:val="24"/>
          <w:szCs w:val="24"/>
        </w:rPr>
        <w:t>Требуя от обучающихся умственных и волевых усилий, концентрации внимания, активного воображения, геометрия развивает нравственные черты личности (настойчивость, целеустремлённость, творческую активность, самостоятельность, ответственность, трудолюбие,</w:t>
      </w:r>
      <w:proofErr w:type="gramEnd"/>
      <w:r w:rsidRPr="00463201">
        <w:rPr>
          <w:rFonts w:ascii="Times New Roman" w:hAnsi="Times New Roman" w:cs="Times New Roman"/>
          <w:sz w:val="24"/>
          <w:szCs w:val="24"/>
        </w:rPr>
        <w:t xml:space="preserve"> </w:t>
      </w:r>
      <w:r w:rsidRPr="00463201">
        <w:rPr>
          <w:rFonts w:ascii="Times New Roman" w:hAnsi="Times New Roman" w:cs="Times New Roman"/>
          <w:sz w:val="24"/>
          <w:szCs w:val="24"/>
        </w:rPr>
        <w:lastRenderedPageBreak/>
        <w:t>дисциплинированность и критичность мышления) и умение аргументированно отстаивать свои взгляды и убеждения, способность принимать самостоятельные решения.</w:t>
      </w:r>
    </w:p>
    <w:p w:rsidR="00367D75" w:rsidRPr="00463201" w:rsidRDefault="00367D75" w:rsidP="00A65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Геометрия расширяет кругозор обучающихся, знакомя их с дедукцией и индукцией,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детей. Геометрия занимает ведущее место в формировании научно – теоретического мышления </w:t>
      </w:r>
      <w:proofErr w:type="gramStart"/>
      <w:r w:rsidRPr="004632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3201">
        <w:rPr>
          <w:rFonts w:ascii="Times New Roman" w:hAnsi="Times New Roman" w:cs="Times New Roman"/>
          <w:sz w:val="24"/>
          <w:szCs w:val="24"/>
        </w:rPr>
        <w:t>, вносит значительный вклад в эстетическое воспитание обучающихся.</w:t>
      </w:r>
    </w:p>
    <w:p w:rsidR="00A6559A" w:rsidRPr="00463201" w:rsidRDefault="00A6559A" w:rsidP="00A65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 </w:t>
      </w:r>
      <w:r w:rsidRPr="00463201">
        <w:rPr>
          <w:rFonts w:ascii="Times New Roman" w:hAnsi="Times New Roman" w:cs="Times New Roman"/>
          <w:b/>
          <w:sz w:val="24"/>
          <w:szCs w:val="24"/>
        </w:rPr>
        <w:t xml:space="preserve">Цели изучения </w:t>
      </w:r>
      <w:r w:rsidR="007249D1" w:rsidRPr="00463201">
        <w:rPr>
          <w:rFonts w:ascii="Times New Roman" w:hAnsi="Times New Roman" w:cs="Times New Roman"/>
          <w:b/>
          <w:sz w:val="24"/>
          <w:szCs w:val="24"/>
        </w:rPr>
        <w:t>геометрии</w:t>
      </w:r>
      <w:r w:rsidR="00E46767" w:rsidRPr="0046320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40D0E" w:rsidRPr="00463201">
        <w:rPr>
          <w:rFonts w:ascii="Times New Roman" w:hAnsi="Times New Roman" w:cs="Times New Roman"/>
          <w:b/>
          <w:sz w:val="24"/>
          <w:szCs w:val="24"/>
        </w:rPr>
        <w:t>8</w:t>
      </w:r>
      <w:r w:rsidR="00E46767" w:rsidRPr="0046320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63201" w:rsidRPr="00463201" w:rsidRDefault="00463201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270" w:rsidRPr="00463201" w:rsidRDefault="002A2270" w:rsidP="00A655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направлено на достижение следующих целей:</w:t>
      </w:r>
    </w:p>
    <w:p w:rsidR="002A2270" w:rsidRPr="00463201" w:rsidRDefault="002A2270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</w:t>
      </w:r>
      <w:r w:rsidR="00240D0E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в практической деятельнос</w:t>
      </w:r>
      <w:r w:rsidR="00240D0E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изучения смежных дисциплин, </w:t>
      </w: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образования;</w:t>
      </w:r>
    </w:p>
    <w:p w:rsidR="002A2270" w:rsidRPr="00463201" w:rsidRDefault="002A2270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A2270" w:rsidRPr="00463201" w:rsidRDefault="002A2270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A2270" w:rsidRPr="00463201" w:rsidRDefault="002A2270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</w:t>
      </w:r>
      <w:r w:rsidR="00EA0406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научно-технического прогресса;</w:t>
      </w:r>
    </w:p>
    <w:p w:rsidR="002A2270" w:rsidRPr="00463201" w:rsidRDefault="00EA0406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2270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умения логически обосновывать суждения, выдвигать гипотезы и пон</w:t>
      </w: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имать необходимость их проверки;</w:t>
      </w:r>
    </w:p>
    <w:p w:rsidR="002A2270" w:rsidRPr="00463201" w:rsidRDefault="00EA0406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2270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умения ясно, точно и грамотно выражать свои м</w:t>
      </w: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ысли в устной и письменной речи;</w:t>
      </w:r>
    </w:p>
    <w:p w:rsidR="002A2270" w:rsidRPr="00463201" w:rsidRDefault="00EA0406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A2270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умения использовать различные языки математики: словес</w:t>
      </w: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ный, символический, графический;</w:t>
      </w:r>
    </w:p>
    <w:p w:rsidR="002A2270" w:rsidRPr="00463201" w:rsidRDefault="00EA0406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A2270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умения свободно переходить с языка на язык для иллюстрации, интерпретации</w:t>
      </w: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аргументации и доказательства;</w:t>
      </w:r>
    </w:p>
    <w:p w:rsidR="002A2270" w:rsidRPr="00463201" w:rsidRDefault="00EA0406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2270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плодотворного участия в работе в группе; умения самостоятельно и мотивированно о</w:t>
      </w: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свою деятельность;</w:t>
      </w:r>
    </w:p>
    <w:p w:rsidR="002A2270" w:rsidRPr="00463201" w:rsidRDefault="00EA0406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A2270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</w:t>
      </w: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умения использовать приобретё</w:t>
      </w:r>
      <w:r w:rsidR="002A2270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</w:r>
    </w:p>
    <w:p w:rsidR="002A2270" w:rsidRPr="00463201" w:rsidRDefault="00EA0406" w:rsidP="00A6559A">
      <w:pPr>
        <w:pStyle w:val="a4"/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2270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интегрирования в личный опыт новую, в том числе самостоятельно полученную информацию</w:t>
      </w:r>
      <w:r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48C" w:rsidRPr="00463201" w:rsidRDefault="00C5048C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0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CB7EE6" w:rsidRPr="00463201" w:rsidRDefault="00CB7EE6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7B" w:rsidRPr="00463201" w:rsidRDefault="00CB7EE6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У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Pr="00463201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463201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463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>»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 отводит </w:t>
      </w:r>
      <w:r w:rsidR="005B5C3E" w:rsidRPr="00463201">
        <w:rPr>
          <w:rFonts w:ascii="Times New Roman" w:hAnsi="Times New Roman" w:cs="Times New Roman"/>
          <w:sz w:val="24"/>
          <w:szCs w:val="24"/>
        </w:rPr>
        <w:t>210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</w:t>
      </w:r>
      <w:r w:rsidR="009C049B" w:rsidRPr="00463201">
        <w:rPr>
          <w:rFonts w:ascii="Times New Roman" w:hAnsi="Times New Roman" w:cs="Times New Roman"/>
          <w:sz w:val="24"/>
          <w:szCs w:val="24"/>
        </w:rPr>
        <w:t>геометрии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 на </w:t>
      </w:r>
      <w:r w:rsidR="00F90E3A" w:rsidRPr="00463201">
        <w:rPr>
          <w:rFonts w:ascii="Times New Roman" w:hAnsi="Times New Roman" w:cs="Times New Roman"/>
          <w:sz w:val="24"/>
          <w:szCs w:val="24"/>
        </w:rPr>
        <w:t xml:space="preserve">базовом уровне ступени </w:t>
      </w:r>
      <w:r w:rsidR="005B5C3E" w:rsidRPr="00463201">
        <w:rPr>
          <w:rFonts w:ascii="Times New Roman" w:hAnsi="Times New Roman" w:cs="Times New Roman"/>
          <w:sz w:val="24"/>
          <w:szCs w:val="24"/>
        </w:rPr>
        <w:t>основного</w:t>
      </w:r>
      <w:r w:rsidR="00F90E3A" w:rsidRPr="00463201">
        <w:rPr>
          <w:rFonts w:ascii="Times New Roman" w:hAnsi="Times New Roman" w:cs="Times New Roman"/>
          <w:sz w:val="24"/>
          <w:szCs w:val="24"/>
        </w:rPr>
        <w:t xml:space="preserve"> 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общего образования. В том числе в </w:t>
      </w:r>
      <w:r w:rsidR="005B5C3E" w:rsidRPr="00463201">
        <w:rPr>
          <w:rFonts w:ascii="Times New Roman" w:hAnsi="Times New Roman" w:cs="Times New Roman"/>
          <w:sz w:val="24"/>
          <w:szCs w:val="24"/>
        </w:rPr>
        <w:t>8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63201">
        <w:rPr>
          <w:rFonts w:ascii="Times New Roman" w:hAnsi="Times New Roman" w:cs="Times New Roman"/>
          <w:sz w:val="24"/>
          <w:szCs w:val="24"/>
        </w:rPr>
        <w:t>е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 70 учебных часов из расч</w:t>
      </w:r>
      <w:r w:rsidRPr="00463201">
        <w:rPr>
          <w:rFonts w:ascii="Times New Roman" w:hAnsi="Times New Roman" w:cs="Times New Roman"/>
          <w:sz w:val="24"/>
          <w:szCs w:val="24"/>
        </w:rPr>
        <w:t>ё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та 2 учебных часа в неделю. </w:t>
      </w:r>
    </w:p>
    <w:p w:rsidR="00596FA9" w:rsidRPr="00463201" w:rsidRDefault="00596FA9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0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обучения</w:t>
      </w:r>
    </w:p>
    <w:p w:rsidR="00596FA9" w:rsidRPr="00463201" w:rsidRDefault="00596FA9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Обязательные результаты изучения курса «</w:t>
      </w:r>
      <w:r w:rsidR="00D932C6" w:rsidRPr="00463201">
        <w:rPr>
          <w:rFonts w:ascii="Times New Roman" w:hAnsi="Times New Roman" w:cs="Times New Roman"/>
          <w:sz w:val="24"/>
          <w:szCs w:val="24"/>
        </w:rPr>
        <w:t>Геометрия</w:t>
      </w:r>
      <w:r w:rsidRPr="00463201">
        <w:rPr>
          <w:rFonts w:ascii="Times New Roman" w:hAnsi="Times New Roman" w:cs="Times New Roman"/>
          <w:sz w:val="24"/>
          <w:szCs w:val="24"/>
        </w:rPr>
        <w:t xml:space="preserve">» приведены в разделе «Требования к уровню подготовки </w:t>
      </w:r>
      <w:r w:rsidR="00D932C6" w:rsidRPr="00463201">
        <w:rPr>
          <w:rFonts w:ascii="Times New Roman" w:hAnsi="Times New Roman" w:cs="Times New Roman"/>
          <w:sz w:val="24"/>
          <w:szCs w:val="24"/>
        </w:rPr>
        <w:t>обучающихся</w:t>
      </w:r>
      <w:r w:rsidRPr="00463201">
        <w:rPr>
          <w:rFonts w:ascii="Times New Roman" w:hAnsi="Times New Roman" w:cs="Times New Roman"/>
          <w:sz w:val="24"/>
          <w:szCs w:val="24"/>
        </w:rPr>
        <w:t xml:space="preserve">», который полностью соответствует стандарту. </w:t>
      </w:r>
      <w:r w:rsidR="00D932C6" w:rsidRPr="00463201">
        <w:rPr>
          <w:rFonts w:ascii="Times New Roman" w:hAnsi="Times New Roman" w:cs="Times New Roman"/>
          <w:sz w:val="24"/>
          <w:szCs w:val="24"/>
        </w:rPr>
        <w:t xml:space="preserve">Требования задают систему итоговых результатов обучения, которых должны достигать все </w:t>
      </w:r>
      <w:r w:rsidR="00C4512B" w:rsidRPr="00463201">
        <w:rPr>
          <w:rFonts w:ascii="Times New Roman" w:hAnsi="Times New Roman" w:cs="Times New Roman"/>
          <w:sz w:val="24"/>
          <w:szCs w:val="24"/>
        </w:rPr>
        <w:t>об</w:t>
      </w:r>
      <w:r w:rsidR="00D932C6" w:rsidRPr="00463201">
        <w:rPr>
          <w:rFonts w:ascii="Times New Roman" w:hAnsi="Times New Roman" w:cs="Times New Roman"/>
          <w:sz w:val="24"/>
          <w:szCs w:val="24"/>
        </w:rPr>
        <w:t>уча</w:t>
      </w:r>
      <w:r w:rsidR="00C4512B" w:rsidRPr="00463201">
        <w:rPr>
          <w:rFonts w:ascii="Times New Roman" w:hAnsi="Times New Roman" w:cs="Times New Roman"/>
          <w:sz w:val="24"/>
          <w:szCs w:val="24"/>
        </w:rPr>
        <w:t>ю</w:t>
      </w:r>
      <w:r w:rsidR="00D932C6" w:rsidRPr="00463201">
        <w:rPr>
          <w:rFonts w:ascii="Times New Roman" w:hAnsi="Times New Roman" w:cs="Times New Roman"/>
          <w:sz w:val="24"/>
          <w:szCs w:val="24"/>
        </w:rPr>
        <w:t>щиеся, оканчивающие основную школу, и достижения которых является обязательным условием положительной аттестации ученика за курс основной школы</w:t>
      </w:r>
      <w:r w:rsidR="00C4512B" w:rsidRPr="00463201">
        <w:rPr>
          <w:rFonts w:ascii="Times New Roman" w:hAnsi="Times New Roman" w:cs="Times New Roman"/>
          <w:sz w:val="24"/>
          <w:szCs w:val="24"/>
        </w:rPr>
        <w:t xml:space="preserve"> и </w:t>
      </w:r>
      <w:r w:rsidRPr="00463201">
        <w:rPr>
          <w:rFonts w:ascii="Times New Roman" w:hAnsi="Times New Roman" w:cs="Times New Roman"/>
          <w:sz w:val="24"/>
          <w:szCs w:val="24"/>
        </w:rPr>
        <w:t xml:space="preserve">направлены на реализацию деятельностного и личностно ориентированного подходов; освоение </w:t>
      </w:r>
      <w:r w:rsidR="00596FA9" w:rsidRPr="00463201">
        <w:rPr>
          <w:rFonts w:ascii="Times New Roman" w:hAnsi="Times New Roman" w:cs="Times New Roman"/>
          <w:sz w:val="24"/>
          <w:szCs w:val="24"/>
        </w:rPr>
        <w:t>об</w:t>
      </w:r>
      <w:r w:rsidRPr="00463201">
        <w:rPr>
          <w:rFonts w:ascii="Times New Roman" w:hAnsi="Times New Roman" w:cs="Times New Roman"/>
          <w:sz w:val="24"/>
          <w:szCs w:val="24"/>
        </w:rPr>
        <w:t>уча</w:t>
      </w:r>
      <w:r w:rsidR="00596FA9" w:rsidRPr="00463201">
        <w:rPr>
          <w:rFonts w:ascii="Times New Roman" w:hAnsi="Times New Roman" w:cs="Times New Roman"/>
          <w:sz w:val="24"/>
          <w:szCs w:val="24"/>
        </w:rPr>
        <w:t>ю</w:t>
      </w:r>
      <w:r w:rsidRPr="00463201">
        <w:rPr>
          <w:rFonts w:ascii="Times New Roman" w:hAnsi="Times New Roman" w:cs="Times New Roman"/>
          <w:sz w:val="24"/>
          <w:szCs w:val="24"/>
        </w:rPr>
        <w:t>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Рубрика «Знать</w:t>
      </w:r>
      <w:r w:rsidR="00596FA9" w:rsidRPr="00463201">
        <w:rPr>
          <w:rFonts w:ascii="Times New Roman" w:hAnsi="Times New Roman" w:cs="Times New Roman"/>
          <w:sz w:val="24"/>
          <w:szCs w:val="24"/>
        </w:rPr>
        <w:t xml:space="preserve"> (</w:t>
      </w:r>
      <w:r w:rsidRPr="00463201">
        <w:rPr>
          <w:rFonts w:ascii="Times New Roman" w:hAnsi="Times New Roman" w:cs="Times New Roman"/>
          <w:sz w:val="24"/>
          <w:szCs w:val="24"/>
        </w:rPr>
        <w:t>понимать</w:t>
      </w:r>
      <w:r w:rsidR="00596FA9" w:rsidRPr="00463201">
        <w:rPr>
          <w:rFonts w:ascii="Times New Roman" w:hAnsi="Times New Roman" w:cs="Times New Roman"/>
          <w:sz w:val="24"/>
          <w:szCs w:val="24"/>
        </w:rPr>
        <w:t>)</w:t>
      </w:r>
      <w:r w:rsidRPr="00463201">
        <w:rPr>
          <w:rFonts w:ascii="Times New Roman" w:hAnsi="Times New Roman" w:cs="Times New Roman"/>
          <w:sz w:val="24"/>
          <w:szCs w:val="24"/>
        </w:rPr>
        <w:t xml:space="preserve">» включает требования к учебному материалу, который усваивается и воспроизводится </w:t>
      </w:r>
      <w:r w:rsidR="00596FA9" w:rsidRPr="00463201">
        <w:rPr>
          <w:rFonts w:ascii="Times New Roman" w:hAnsi="Times New Roman" w:cs="Times New Roman"/>
          <w:sz w:val="24"/>
          <w:szCs w:val="24"/>
        </w:rPr>
        <w:t>об</w:t>
      </w:r>
      <w:r w:rsidRPr="00463201">
        <w:rPr>
          <w:rFonts w:ascii="Times New Roman" w:hAnsi="Times New Roman" w:cs="Times New Roman"/>
          <w:sz w:val="24"/>
          <w:szCs w:val="24"/>
        </w:rPr>
        <w:t>уча</w:t>
      </w:r>
      <w:r w:rsidR="00596FA9" w:rsidRPr="00463201">
        <w:rPr>
          <w:rFonts w:ascii="Times New Roman" w:hAnsi="Times New Roman" w:cs="Times New Roman"/>
          <w:sz w:val="24"/>
          <w:szCs w:val="24"/>
        </w:rPr>
        <w:t>ю</w:t>
      </w:r>
      <w:r w:rsidRPr="00463201">
        <w:rPr>
          <w:rFonts w:ascii="Times New Roman" w:hAnsi="Times New Roman" w:cs="Times New Roman"/>
          <w:sz w:val="24"/>
          <w:szCs w:val="24"/>
        </w:rPr>
        <w:t xml:space="preserve">щимися. </w:t>
      </w: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Рубрика «Уметь» включает требования, основанных на более сложных видах деятельности, в том числе творческой</w:t>
      </w:r>
      <w:r w:rsidR="00D932C6" w:rsidRPr="00463201">
        <w:rPr>
          <w:rFonts w:ascii="Times New Roman" w:hAnsi="Times New Roman" w:cs="Times New Roman"/>
          <w:sz w:val="24"/>
          <w:szCs w:val="24"/>
        </w:rPr>
        <w:t>.</w:t>
      </w: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BF527B" w:rsidRPr="00463201" w:rsidRDefault="00BF527B" w:rsidP="00A6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7B" w:rsidRPr="00463201" w:rsidRDefault="00C5242B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01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курса </w:t>
      </w:r>
      <w:r w:rsidR="009C049B" w:rsidRPr="00463201"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463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2B" w:rsidRPr="00463201">
        <w:rPr>
          <w:rFonts w:ascii="Times New Roman" w:hAnsi="Times New Roman" w:cs="Times New Roman"/>
          <w:b/>
          <w:sz w:val="24"/>
          <w:szCs w:val="24"/>
        </w:rPr>
        <w:t>8</w:t>
      </w:r>
      <w:r w:rsidRPr="0046320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C5242B" w:rsidRPr="00463201" w:rsidRDefault="00C5242B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363" w:rsidRPr="00463201" w:rsidRDefault="00C5242B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В </w:t>
      </w:r>
      <w:r w:rsidR="00C4512B" w:rsidRPr="00463201">
        <w:rPr>
          <w:rFonts w:ascii="Times New Roman" w:hAnsi="Times New Roman" w:cs="Times New Roman"/>
          <w:sz w:val="24"/>
          <w:szCs w:val="24"/>
        </w:rPr>
        <w:t>8</w:t>
      </w:r>
      <w:r w:rsidRPr="00463201">
        <w:rPr>
          <w:rFonts w:ascii="Times New Roman" w:hAnsi="Times New Roman" w:cs="Times New Roman"/>
          <w:sz w:val="24"/>
          <w:szCs w:val="24"/>
        </w:rPr>
        <w:t xml:space="preserve"> классе предусмотрено изучение тем: </w:t>
      </w:r>
      <w:r w:rsidR="00C4512B" w:rsidRPr="00463201">
        <w:rPr>
          <w:rFonts w:ascii="Times New Roman" w:hAnsi="Times New Roman" w:cs="Times New Roman"/>
          <w:sz w:val="24"/>
          <w:szCs w:val="24"/>
        </w:rPr>
        <w:t>четырёхугольники, площадь, подобные треугольники, окружность</w:t>
      </w:r>
      <w:r w:rsidRPr="004632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12B" w:rsidRPr="00463201" w:rsidRDefault="00C4512B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37"/>
        <w:gridCol w:w="1701"/>
        <w:gridCol w:w="4188"/>
      </w:tblGrid>
      <w:tr w:rsidR="0092617B" w:rsidRPr="00463201" w:rsidTr="0092617B">
        <w:tc>
          <w:tcPr>
            <w:tcW w:w="2660" w:type="dxa"/>
            <w:vAlign w:val="center"/>
          </w:tcPr>
          <w:p w:rsidR="0092617B" w:rsidRPr="00463201" w:rsidRDefault="0092617B" w:rsidP="00A6559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Раздел геометрии</w:t>
            </w:r>
          </w:p>
        </w:tc>
        <w:tc>
          <w:tcPr>
            <w:tcW w:w="6237" w:type="dxa"/>
            <w:vAlign w:val="center"/>
          </w:tcPr>
          <w:p w:rsidR="0092617B" w:rsidRPr="00463201" w:rsidRDefault="0092617B" w:rsidP="00A6559A">
            <w:pPr>
              <w:ind w:left="-107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</w:p>
        </w:tc>
        <w:tc>
          <w:tcPr>
            <w:tcW w:w="1701" w:type="dxa"/>
            <w:vAlign w:val="center"/>
          </w:tcPr>
          <w:p w:rsidR="0092617B" w:rsidRPr="00463201" w:rsidRDefault="0092617B" w:rsidP="00A6559A">
            <w:pPr>
              <w:ind w:left="-107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88" w:type="dxa"/>
            <w:vAlign w:val="center"/>
          </w:tcPr>
          <w:p w:rsidR="0092617B" w:rsidRPr="00463201" w:rsidRDefault="0092617B" w:rsidP="00A6559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92617B" w:rsidRPr="00463201" w:rsidTr="0092617B">
        <w:tc>
          <w:tcPr>
            <w:tcW w:w="2660" w:type="dxa"/>
          </w:tcPr>
          <w:p w:rsidR="0092617B" w:rsidRPr="00463201" w:rsidRDefault="0092617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 </w:t>
            </w:r>
          </w:p>
        </w:tc>
        <w:tc>
          <w:tcPr>
            <w:tcW w:w="6237" w:type="dxa"/>
          </w:tcPr>
          <w:p w:rsidR="0092617B" w:rsidRPr="00463201" w:rsidRDefault="0092617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Изучение наиболее важных видов четырехугольников – параллелограмм, прямоугольник, ромб, квадрат, трапеция; формирование представления о фигурах, обладающих осевой или центральной симметрией.</w:t>
            </w:r>
          </w:p>
        </w:tc>
        <w:tc>
          <w:tcPr>
            <w:tcW w:w="1701" w:type="dxa"/>
          </w:tcPr>
          <w:p w:rsidR="0092617B" w:rsidRPr="00463201" w:rsidRDefault="0092617B" w:rsidP="00A6559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8" w:type="dxa"/>
          </w:tcPr>
          <w:p w:rsidR="0092617B" w:rsidRPr="00463201" w:rsidRDefault="0000518B" w:rsidP="0000518B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онтрольный тест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«Четырёхугольники»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на 4 варианта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2.Контрольная работа №1</w:t>
            </w:r>
          </w:p>
        </w:tc>
      </w:tr>
      <w:tr w:rsidR="0092617B" w:rsidRPr="00463201" w:rsidTr="0092617B">
        <w:tc>
          <w:tcPr>
            <w:tcW w:w="2660" w:type="dxa"/>
          </w:tcPr>
          <w:p w:rsidR="0092617B" w:rsidRPr="00463201" w:rsidRDefault="0092617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6237" w:type="dxa"/>
          </w:tcPr>
          <w:p w:rsidR="0092617B" w:rsidRPr="00463201" w:rsidRDefault="00B33044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асширение и углуб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классах представлени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об измерении и вычислении площадей; выве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площадей прямоугольника, параллелограмма, треугольника, трапеции; доказат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ельство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из главных теорем геометрии – теорем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Пифагора.</w:t>
            </w:r>
          </w:p>
        </w:tc>
        <w:tc>
          <w:tcPr>
            <w:tcW w:w="1701" w:type="dxa"/>
          </w:tcPr>
          <w:p w:rsidR="0092617B" w:rsidRPr="00463201" w:rsidRDefault="0092617B" w:rsidP="00A6559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8" w:type="dxa"/>
          </w:tcPr>
          <w:p w:rsidR="0000518B" w:rsidRPr="00463201" w:rsidRDefault="0000518B" w:rsidP="0000518B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1.Контрольный тест по теме «Площадь» на 4 варианта</w:t>
            </w:r>
          </w:p>
          <w:p w:rsidR="0092617B" w:rsidRPr="00463201" w:rsidRDefault="0000518B" w:rsidP="0000518B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</w:tc>
      </w:tr>
      <w:tr w:rsidR="0092617B" w:rsidRPr="00463201" w:rsidTr="0092617B">
        <w:tc>
          <w:tcPr>
            <w:tcW w:w="2660" w:type="dxa"/>
          </w:tcPr>
          <w:p w:rsidR="0092617B" w:rsidRPr="00463201" w:rsidRDefault="0092617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6237" w:type="dxa"/>
          </w:tcPr>
          <w:p w:rsidR="0092617B" w:rsidRPr="00463201" w:rsidRDefault="00B33044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подобных треугольников; рассмотре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 и их применени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ервый шаг в освоении </w:t>
            </w: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тригонометрического аппарата геометрии.</w:t>
            </w:r>
          </w:p>
        </w:tc>
        <w:tc>
          <w:tcPr>
            <w:tcW w:w="1701" w:type="dxa"/>
          </w:tcPr>
          <w:p w:rsidR="0092617B" w:rsidRPr="00463201" w:rsidRDefault="0092617B" w:rsidP="00A6559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8" w:type="dxa"/>
          </w:tcPr>
          <w:p w:rsidR="0000518B" w:rsidRPr="00463201" w:rsidRDefault="0000518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1.Контрольный тест по теме «Подобные треугольники» на 4 варианта</w:t>
            </w:r>
          </w:p>
          <w:p w:rsidR="0092617B" w:rsidRPr="00463201" w:rsidRDefault="0000518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</w:p>
          <w:p w:rsidR="0092617B" w:rsidRPr="00463201" w:rsidRDefault="0000518B" w:rsidP="00463201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</w:tr>
      <w:tr w:rsidR="0092617B" w:rsidRPr="00463201" w:rsidTr="0092617B">
        <w:tc>
          <w:tcPr>
            <w:tcW w:w="2660" w:type="dxa"/>
          </w:tcPr>
          <w:p w:rsidR="0092617B" w:rsidRPr="00463201" w:rsidRDefault="0092617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Окружность </w:t>
            </w:r>
          </w:p>
        </w:tc>
        <w:tc>
          <w:tcPr>
            <w:tcW w:w="6237" w:type="dxa"/>
          </w:tcPr>
          <w:p w:rsidR="0092617B" w:rsidRPr="00463201" w:rsidRDefault="00B33044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асшир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об окружности, полученны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щимися в 7 классе; изуч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е новых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ов, связанных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с окружностью; знаком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>щихся с четырьмя замечательными точками треугольника.</w:t>
            </w:r>
          </w:p>
        </w:tc>
        <w:tc>
          <w:tcPr>
            <w:tcW w:w="1701" w:type="dxa"/>
          </w:tcPr>
          <w:p w:rsidR="0092617B" w:rsidRPr="00463201" w:rsidRDefault="0092617B" w:rsidP="00A6559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8" w:type="dxa"/>
          </w:tcPr>
          <w:p w:rsidR="0000518B" w:rsidRPr="00463201" w:rsidRDefault="0000518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1.Контрольный тест по теме «Окружность» на 4 варианта</w:t>
            </w:r>
          </w:p>
          <w:p w:rsidR="0092617B" w:rsidRPr="00463201" w:rsidRDefault="0000518B" w:rsidP="00463201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617B"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</w:t>
            </w:r>
          </w:p>
        </w:tc>
      </w:tr>
      <w:tr w:rsidR="0092617B" w:rsidRPr="00463201" w:rsidTr="0092617B">
        <w:tc>
          <w:tcPr>
            <w:tcW w:w="2660" w:type="dxa"/>
          </w:tcPr>
          <w:p w:rsidR="0092617B" w:rsidRPr="00463201" w:rsidRDefault="0092617B" w:rsidP="00A655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курса геометрии</w:t>
            </w:r>
            <w:r w:rsidR="00B33044" w:rsidRPr="004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92617B" w:rsidRPr="00463201" w:rsidRDefault="0092617B" w:rsidP="00A655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17B" w:rsidRPr="00463201" w:rsidRDefault="0092617B" w:rsidP="00A655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92617B" w:rsidRPr="00463201" w:rsidRDefault="0092617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2617B" w:rsidRPr="00463201" w:rsidTr="0092617B">
        <w:tc>
          <w:tcPr>
            <w:tcW w:w="2660" w:type="dxa"/>
          </w:tcPr>
          <w:p w:rsidR="0092617B" w:rsidRPr="00463201" w:rsidRDefault="0092617B" w:rsidP="00A655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6237" w:type="dxa"/>
          </w:tcPr>
          <w:p w:rsidR="0092617B" w:rsidRPr="00463201" w:rsidRDefault="0092617B" w:rsidP="00A655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617B" w:rsidRPr="00463201" w:rsidRDefault="0092617B" w:rsidP="00A6559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92617B" w:rsidRPr="00463201" w:rsidRDefault="0092617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7B" w:rsidRPr="00463201" w:rsidTr="0092617B">
        <w:tc>
          <w:tcPr>
            <w:tcW w:w="2660" w:type="dxa"/>
          </w:tcPr>
          <w:p w:rsidR="0092617B" w:rsidRPr="00463201" w:rsidRDefault="0092617B" w:rsidP="00A6559A">
            <w:pPr>
              <w:ind w:right="-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6237" w:type="dxa"/>
          </w:tcPr>
          <w:p w:rsidR="0092617B" w:rsidRPr="00463201" w:rsidRDefault="0092617B" w:rsidP="00A6559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17B" w:rsidRPr="00463201" w:rsidRDefault="0092617B" w:rsidP="00A6559A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88" w:type="dxa"/>
          </w:tcPr>
          <w:p w:rsidR="0092617B" w:rsidRPr="00463201" w:rsidRDefault="0092617B" w:rsidP="00A6559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12B" w:rsidRPr="00463201" w:rsidRDefault="00C4512B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786C" w:rsidRPr="00463201" w:rsidRDefault="004E786C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 резерв свободного учебного времени в объёме </w:t>
      </w:r>
      <w:r w:rsidR="007249D1" w:rsidRPr="00463201">
        <w:rPr>
          <w:rFonts w:ascii="Times New Roman" w:hAnsi="Times New Roman" w:cs="Times New Roman"/>
          <w:sz w:val="24"/>
          <w:szCs w:val="24"/>
        </w:rPr>
        <w:t>4</w:t>
      </w:r>
      <w:r w:rsidRPr="00463201">
        <w:rPr>
          <w:rFonts w:ascii="Times New Roman" w:hAnsi="Times New Roman" w:cs="Times New Roman"/>
          <w:sz w:val="24"/>
          <w:szCs w:val="24"/>
        </w:rPr>
        <w:t xml:space="preserve"> часов, которые могут быть использованы для проведени</w:t>
      </w:r>
      <w:r w:rsidR="002056C1" w:rsidRPr="00463201">
        <w:rPr>
          <w:rFonts w:ascii="Times New Roman" w:hAnsi="Times New Roman" w:cs="Times New Roman"/>
          <w:sz w:val="24"/>
          <w:szCs w:val="24"/>
        </w:rPr>
        <w:t>я</w:t>
      </w:r>
      <w:r w:rsidRPr="00463201">
        <w:rPr>
          <w:rFonts w:ascii="Times New Roman" w:hAnsi="Times New Roman" w:cs="Times New Roman"/>
          <w:sz w:val="24"/>
          <w:szCs w:val="24"/>
        </w:rPr>
        <w:t xml:space="preserve"> </w:t>
      </w:r>
      <w:r w:rsidR="002056C1" w:rsidRPr="00463201">
        <w:rPr>
          <w:rFonts w:ascii="Times New Roman" w:hAnsi="Times New Roman" w:cs="Times New Roman"/>
          <w:sz w:val="24"/>
          <w:szCs w:val="24"/>
        </w:rPr>
        <w:t xml:space="preserve">стартового контроля, </w:t>
      </w:r>
      <w:r w:rsidR="00EF33F2" w:rsidRPr="00463201">
        <w:rPr>
          <w:rFonts w:ascii="Times New Roman" w:hAnsi="Times New Roman" w:cs="Times New Roman"/>
          <w:sz w:val="24"/>
          <w:szCs w:val="24"/>
        </w:rPr>
        <w:t>на увеличение количества часов для изучения отдельных тем</w:t>
      </w:r>
      <w:r w:rsidR="00A771D3" w:rsidRPr="00463201">
        <w:rPr>
          <w:rFonts w:ascii="Times New Roman" w:hAnsi="Times New Roman" w:cs="Times New Roman"/>
          <w:sz w:val="24"/>
          <w:szCs w:val="24"/>
        </w:rPr>
        <w:t>, для проведения нетрадиционных уроков в рамках предметной недели и др.</w:t>
      </w:r>
    </w:p>
    <w:p w:rsidR="00C76523" w:rsidRPr="00463201" w:rsidRDefault="00884958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Для </w:t>
      </w:r>
      <w:r w:rsidRPr="00463201">
        <w:rPr>
          <w:rFonts w:ascii="Times New Roman" w:hAnsi="Times New Roman"/>
          <w:sz w:val="24"/>
          <w:szCs w:val="24"/>
        </w:rPr>
        <w:t xml:space="preserve">диагностирования качества усвоения обучающимися учебного материала по отдельным темам </w:t>
      </w:r>
      <w:r w:rsidR="0000518B" w:rsidRPr="00463201">
        <w:rPr>
          <w:rFonts w:ascii="Times New Roman" w:hAnsi="Times New Roman"/>
          <w:sz w:val="24"/>
          <w:szCs w:val="24"/>
        </w:rPr>
        <w:t>наряду с контрольными работами предлагаются тематические тесты</w:t>
      </w:r>
      <w:proofErr w:type="gramStart"/>
      <w:r w:rsidR="0000518B" w:rsidRPr="00463201">
        <w:rPr>
          <w:rFonts w:ascii="Times New Roman" w:hAnsi="Times New Roman"/>
          <w:sz w:val="24"/>
          <w:szCs w:val="24"/>
        </w:rPr>
        <w:t>.</w:t>
      </w:r>
      <w:proofErr w:type="gramEnd"/>
      <w:r w:rsidR="0000518B" w:rsidRPr="00463201">
        <w:rPr>
          <w:rFonts w:ascii="Times New Roman" w:hAnsi="Times New Roman"/>
          <w:sz w:val="24"/>
          <w:szCs w:val="24"/>
        </w:rPr>
        <w:t xml:space="preserve"> </w:t>
      </w:r>
      <w:r w:rsidR="00033D04" w:rsidRPr="00463201">
        <w:rPr>
          <w:rFonts w:ascii="Times New Roman" w:hAnsi="Times New Roman"/>
          <w:sz w:val="24"/>
          <w:szCs w:val="24"/>
        </w:rPr>
        <w:t>Тесты предназначены как для проверки уровня обученности, так и для подготовки обучающихся к предстоящим формам аттестации</w:t>
      </w:r>
      <w:proofErr w:type="gramStart"/>
      <w:r w:rsidR="00033D04" w:rsidRPr="00463201">
        <w:rPr>
          <w:rFonts w:ascii="Times New Roman" w:hAnsi="Times New Roman"/>
          <w:sz w:val="24"/>
          <w:szCs w:val="24"/>
        </w:rPr>
        <w:t>.</w:t>
      </w:r>
      <w:proofErr w:type="gramEnd"/>
      <w:r w:rsidR="00033D04" w:rsidRPr="00463201">
        <w:rPr>
          <w:rFonts w:ascii="Times New Roman" w:hAnsi="Times New Roman"/>
          <w:sz w:val="24"/>
          <w:szCs w:val="24"/>
        </w:rPr>
        <w:t xml:space="preserve"> В тестах имеются задания с выбором ответа (часть 1), задания с кратким ответом (часть 2), задача к которой нужно дать развёрнутый ответ (часть 3)</w:t>
      </w:r>
      <w:proofErr w:type="gramStart"/>
      <w:r w:rsidR="00033D04" w:rsidRPr="00463201">
        <w:rPr>
          <w:rFonts w:ascii="Times New Roman" w:hAnsi="Times New Roman"/>
          <w:sz w:val="24"/>
          <w:szCs w:val="24"/>
        </w:rPr>
        <w:t>.</w:t>
      </w:r>
      <w:proofErr w:type="gramEnd"/>
      <w:r w:rsidR="00033D04" w:rsidRPr="00463201">
        <w:rPr>
          <w:rFonts w:ascii="Times New Roman" w:hAnsi="Times New Roman"/>
          <w:sz w:val="24"/>
          <w:szCs w:val="24"/>
        </w:rPr>
        <w:t xml:space="preserve"> В качестве задач уровня 3 предложены задачи, аналогичные задачам второй части ГИА по математике</w:t>
      </w:r>
      <w:proofErr w:type="gramStart"/>
      <w:r w:rsidR="00033D04" w:rsidRPr="00463201">
        <w:rPr>
          <w:rFonts w:ascii="Times New Roman" w:hAnsi="Times New Roman"/>
          <w:sz w:val="24"/>
          <w:szCs w:val="24"/>
        </w:rPr>
        <w:t>.</w:t>
      </w:r>
      <w:proofErr w:type="gramEnd"/>
      <w:r w:rsidR="00033D04" w:rsidRPr="00463201">
        <w:rPr>
          <w:rFonts w:ascii="Times New Roman" w:hAnsi="Times New Roman"/>
          <w:sz w:val="24"/>
          <w:szCs w:val="24"/>
        </w:rPr>
        <w:t xml:space="preserve"> Продолжительность проведения тестов 30 – 35 минут</w:t>
      </w:r>
      <w:proofErr w:type="gramStart"/>
      <w:r w:rsidR="00033D04" w:rsidRPr="00463201">
        <w:rPr>
          <w:rFonts w:ascii="Times New Roman" w:hAnsi="Times New Roman"/>
          <w:sz w:val="24"/>
          <w:szCs w:val="24"/>
        </w:rPr>
        <w:t>.</w:t>
      </w:r>
      <w:proofErr w:type="gramEnd"/>
      <w:r w:rsidR="00033D04" w:rsidRPr="00463201">
        <w:rPr>
          <w:rFonts w:ascii="Times New Roman" w:hAnsi="Times New Roman"/>
          <w:sz w:val="24"/>
          <w:szCs w:val="24"/>
        </w:rPr>
        <w:t xml:space="preserve"> В случае, если учитель посчитает, что задачу из части 3 в тест не надо включать, то время на тест </w:t>
      </w:r>
      <w:r w:rsidR="004322DC" w:rsidRPr="00463201">
        <w:rPr>
          <w:rFonts w:ascii="Times New Roman" w:hAnsi="Times New Roman"/>
          <w:sz w:val="24"/>
          <w:szCs w:val="24"/>
        </w:rPr>
        <w:t>можно уменьшить до 20 минут</w:t>
      </w:r>
      <w:proofErr w:type="gramStart"/>
      <w:r w:rsidR="004322DC" w:rsidRPr="00463201">
        <w:rPr>
          <w:rFonts w:ascii="Times New Roman" w:hAnsi="Times New Roman"/>
          <w:sz w:val="24"/>
          <w:szCs w:val="24"/>
        </w:rPr>
        <w:t>.</w:t>
      </w:r>
      <w:proofErr w:type="gramEnd"/>
      <w:r w:rsidR="004322DC" w:rsidRPr="00463201">
        <w:rPr>
          <w:rFonts w:ascii="Times New Roman" w:hAnsi="Times New Roman"/>
          <w:sz w:val="24"/>
          <w:szCs w:val="24"/>
        </w:rPr>
        <w:t xml:space="preserve"> </w:t>
      </w:r>
      <w:r w:rsidR="00C656BB" w:rsidRPr="00463201">
        <w:rPr>
          <w:rFonts w:ascii="Times New Roman" w:hAnsi="Times New Roman"/>
          <w:sz w:val="24"/>
          <w:szCs w:val="24"/>
        </w:rPr>
        <w:t>Все задания из частей 1 и 2 оцениваются в 1 балл, задача из части 3 оценивается до 5 баллов</w:t>
      </w:r>
      <w:proofErr w:type="gramStart"/>
      <w:r w:rsidR="00C656BB" w:rsidRPr="00463201">
        <w:rPr>
          <w:rFonts w:ascii="Times New Roman" w:hAnsi="Times New Roman"/>
          <w:sz w:val="24"/>
          <w:szCs w:val="24"/>
        </w:rPr>
        <w:t>.</w:t>
      </w:r>
      <w:proofErr w:type="gramEnd"/>
      <w:r w:rsidR="00C656BB" w:rsidRPr="00463201">
        <w:rPr>
          <w:rFonts w:ascii="Times New Roman" w:hAnsi="Times New Roman"/>
          <w:sz w:val="24"/>
          <w:szCs w:val="24"/>
        </w:rPr>
        <w:t xml:space="preserve"> Обучающийся может набрать за тест максимально 20 баллов</w:t>
      </w:r>
      <w:proofErr w:type="gramStart"/>
      <w:r w:rsidR="00C656BB" w:rsidRPr="00463201">
        <w:rPr>
          <w:rFonts w:ascii="Times New Roman" w:hAnsi="Times New Roman"/>
          <w:sz w:val="24"/>
          <w:szCs w:val="24"/>
        </w:rPr>
        <w:t>.</w:t>
      </w:r>
      <w:proofErr w:type="gramEnd"/>
      <w:r w:rsidR="00C656BB" w:rsidRPr="00463201">
        <w:rPr>
          <w:rFonts w:ascii="Times New Roman" w:hAnsi="Times New Roman"/>
          <w:sz w:val="24"/>
          <w:szCs w:val="24"/>
        </w:rPr>
        <w:t xml:space="preserve"> Перевод баллов в </w:t>
      </w:r>
      <w:proofErr w:type="gramStart"/>
      <w:r w:rsidR="00C656BB" w:rsidRPr="00463201">
        <w:rPr>
          <w:rFonts w:ascii="Times New Roman" w:hAnsi="Times New Roman"/>
          <w:sz w:val="24"/>
          <w:szCs w:val="24"/>
        </w:rPr>
        <w:t>отметки</w:t>
      </w:r>
      <w:proofErr w:type="gramEnd"/>
      <w:r w:rsidR="00C656BB" w:rsidRPr="00463201">
        <w:rPr>
          <w:rFonts w:ascii="Times New Roman" w:hAnsi="Times New Roman"/>
          <w:sz w:val="24"/>
          <w:szCs w:val="24"/>
        </w:rPr>
        <w:t xml:space="preserve"> следующий: «5» - от18 до 20 баллов, «4» - от 15 до 17 баллов, «3» - от 11 до 14 баллов, «2» - до 10 баллов. </w:t>
      </w:r>
      <w:r w:rsidR="00F710F0" w:rsidRPr="00463201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F710F0" w:rsidRPr="00463201">
        <w:rPr>
          <w:rFonts w:ascii="Times New Roman" w:hAnsi="Times New Roman" w:cs="Times New Roman"/>
          <w:sz w:val="24"/>
          <w:szCs w:val="24"/>
        </w:rPr>
        <w:t>тематических тестов</w:t>
      </w:r>
      <w:r w:rsidR="00F710F0" w:rsidRPr="00463201">
        <w:rPr>
          <w:rFonts w:ascii="Times New Roman" w:hAnsi="Times New Roman" w:cs="Times New Roman"/>
          <w:sz w:val="24"/>
          <w:szCs w:val="24"/>
        </w:rPr>
        <w:t xml:space="preserve"> в кабинете подготовлен раздаточный материал, </w:t>
      </w:r>
      <w:r w:rsidR="00F710F0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на базе сборника</w:t>
      </w:r>
      <w:r w:rsidR="00F710F0" w:rsidRPr="00463201">
        <w:rPr>
          <w:rFonts w:ascii="Times New Roman" w:hAnsi="Times New Roman" w:cs="Times New Roman"/>
          <w:sz w:val="24"/>
          <w:szCs w:val="24"/>
        </w:rPr>
        <w:t xml:space="preserve"> «</w:t>
      </w:r>
      <w:r w:rsidR="00F710F0" w:rsidRPr="00463201">
        <w:rPr>
          <w:rFonts w:ascii="Times New Roman" w:hAnsi="Times New Roman" w:cs="Times New Roman"/>
          <w:sz w:val="24"/>
          <w:szCs w:val="24"/>
        </w:rPr>
        <w:t xml:space="preserve">Тесты по геометрии: 8 класс: к учебнику Л.С. </w:t>
      </w:r>
      <w:proofErr w:type="spellStart"/>
      <w:r w:rsidR="00F710F0" w:rsidRPr="00463201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="00F710F0" w:rsidRPr="00463201">
        <w:rPr>
          <w:rFonts w:ascii="Times New Roman" w:hAnsi="Times New Roman" w:cs="Times New Roman"/>
          <w:sz w:val="24"/>
          <w:szCs w:val="24"/>
        </w:rPr>
        <w:t xml:space="preserve">». </w:t>
      </w:r>
      <w:r w:rsidR="00F710F0" w:rsidRPr="00463201">
        <w:rPr>
          <w:rFonts w:ascii="Times New Roman" w:hAnsi="Times New Roman" w:cs="Times New Roman"/>
          <w:sz w:val="24"/>
          <w:szCs w:val="24"/>
        </w:rPr>
        <w:t xml:space="preserve">Выполняются </w:t>
      </w:r>
      <w:r w:rsidR="00F710F0" w:rsidRPr="00463201">
        <w:rPr>
          <w:rFonts w:ascii="Times New Roman" w:hAnsi="Times New Roman" w:cs="Times New Roman"/>
          <w:sz w:val="24"/>
          <w:szCs w:val="24"/>
        </w:rPr>
        <w:t>тесты</w:t>
      </w:r>
      <w:r w:rsidR="00F710F0" w:rsidRPr="00463201">
        <w:rPr>
          <w:rFonts w:ascii="Times New Roman" w:hAnsi="Times New Roman" w:cs="Times New Roman"/>
          <w:sz w:val="24"/>
          <w:szCs w:val="24"/>
        </w:rPr>
        <w:t xml:space="preserve"> </w:t>
      </w:r>
      <w:r w:rsidR="00F710F0" w:rsidRPr="00463201">
        <w:rPr>
          <w:rFonts w:ascii="Times New Roman" w:hAnsi="Times New Roman" w:cs="Times New Roman"/>
          <w:sz w:val="24"/>
          <w:szCs w:val="24"/>
        </w:rPr>
        <w:t>на специальных бланках</w:t>
      </w:r>
      <w:r w:rsidR="00F710F0" w:rsidRPr="00463201">
        <w:rPr>
          <w:rFonts w:ascii="Times New Roman" w:hAnsi="Times New Roman" w:cs="Times New Roman"/>
          <w:sz w:val="24"/>
          <w:szCs w:val="24"/>
        </w:rPr>
        <w:t>, которые хранятся в кабинете в течение учебного года.</w:t>
      </w:r>
    </w:p>
    <w:p w:rsidR="00884958" w:rsidRPr="00463201" w:rsidRDefault="00C76523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/>
          <w:sz w:val="24"/>
          <w:szCs w:val="24"/>
        </w:rPr>
        <w:t>П</w:t>
      </w:r>
      <w:r w:rsidR="00884958" w:rsidRPr="00463201">
        <w:rPr>
          <w:rFonts w:ascii="Times New Roman" w:hAnsi="Times New Roman"/>
          <w:sz w:val="24"/>
          <w:szCs w:val="24"/>
        </w:rPr>
        <w:t xml:space="preserve">ланируется проведение 5 контрольных работ. Контрольные работы составлены в </w:t>
      </w:r>
      <w:r w:rsidR="00F710F0" w:rsidRPr="00463201">
        <w:rPr>
          <w:rFonts w:ascii="Times New Roman" w:hAnsi="Times New Roman"/>
          <w:sz w:val="24"/>
          <w:szCs w:val="24"/>
        </w:rPr>
        <w:t>2</w:t>
      </w:r>
      <w:r w:rsidR="00884958" w:rsidRPr="00463201">
        <w:rPr>
          <w:rFonts w:ascii="Times New Roman" w:hAnsi="Times New Roman"/>
          <w:sz w:val="24"/>
          <w:szCs w:val="24"/>
        </w:rPr>
        <w:t xml:space="preserve"> вариантах</w:t>
      </w:r>
      <w:r w:rsidR="00884958" w:rsidRPr="00463201">
        <w:rPr>
          <w:rFonts w:ascii="Times New Roman" w:hAnsi="Times New Roman" w:cs="Times New Roman"/>
          <w:sz w:val="24"/>
          <w:szCs w:val="24"/>
        </w:rPr>
        <w:t xml:space="preserve">. </w:t>
      </w:r>
      <w:r w:rsidR="00F710F0" w:rsidRPr="00463201">
        <w:rPr>
          <w:rFonts w:ascii="Times New Roman" w:hAnsi="Times New Roman" w:cs="Times New Roman"/>
          <w:sz w:val="24"/>
          <w:szCs w:val="24"/>
        </w:rPr>
        <w:t>С</w:t>
      </w:r>
      <w:r w:rsidR="00884958" w:rsidRPr="00463201">
        <w:rPr>
          <w:rFonts w:ascii="Times New Roman" w:hAnsi="Times New Roman" w:cs="Times New Roman"/>
          <w:sz w:val="24"/>
          <w:szCs w:val="24"/>
        </w:rPr>
        <w:t xml:space="preserve">ложность вариантов не </w:t>
      </w:r>
      <w:r w:rsidR="00F710F0" w:rsidRPr="00463201">
        <w:rPr>
          <w:rFonts w:ascii="Times New Roman" w:hAnsi="Times New Roman" w:cs="Times New Roman"/>
          <w:sz w:val="24"/>
          <w:szCs w:val="24"/>
        </w:rPr>
        <w:t>отличается</w:t>
      </w:r>
      <w:r w:rsidR="00884958" w:rsidRPr="00463201">
        <w:rPr>
          <w:rFonts w:ascii="Times New Roman" w:hAnsi="Times New Roman" w:cs="Times New Roman"/>
          <w:sz w:val="24"/>
          <w:szCs w:val="24"/>
        </w:rPr>
        <w:t>. Выполняются контрольные работы в тетрадях для контрольных работ, которые хранятся в кабинете в течение учебного года.</w:t>
      </w:r>
    </w:p>
    <w:p w:rsidR="001E2C1A" w:rsidRPr="00463201" w:rsidRDefault="006563CE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Для проведения контрольных работ в кабинете подготовлен раздаточный материал</w:t>
      </w:r>
      <w:r w:rsidR="007E467D" w:rsidRPr="00463201">
        <w:rPr>
          <w:rFonts w:ascii="Times New Roman" w:hAnsi="Times New Roman" w:cs="Times New Roman"/>
          <w:sz w:val="24"/>
          <w:szCs w:val="24"/>
        </w:rPr>
        <w:t xml:space="preserve">, </w:t>
      </w:r>
      <w:r w:rsidR="007E467D" w:rsidRPr="0046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на базе сборника </w:t>
      </w:r>
      <w:r w:rsidR="00F710F0" w:rsidRPr="00463201">
        <w:rPr>
          <w:rFonts w:ascii="Times New Roman" w:hAnsi="Times New Roman" w:cs="Times New Roman"/>
          <w:sz w:val="24"/>
          <w:szCs w:val="24"/>
        </w:rPr>
        <w:t xml:space="preserve">Геометрия. 8 класс: технологические карты уроков по учебнику Л.С. </w:t>
      </w:r>
      <w:proofErr w:type="spellStart"/>
      <w:r w:rsidR="00F710F0" w:rsidRPr="00463201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="00BF07F6" w:rsidRPr="00463201">
        <w:rPr>
          <w:rFonts w:ascii="Times New Roman" w:hAnsi="Times New Roman" w:cs="Times New Roman"/>
          <w:sz w:val="24"/>
          <w:szCs w:val="24"/>
        </w:rPr>
        <w:t xml:space="preserve">. Выполняются контрольные работы в тетрадях для контрольных работ, которые хранятся в кабинете в течение учебного года. </w:t>
      </w:r>
    </w:p>
    <w:p w:rsidR="00884958" w:rsidRPr="00463201" w:rsidRDefault="00884958" w:rsidP="00A6559A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527B" w:rsidRPr="00463201" w:rsidRDefault="00BF527B" w:rsidP="00A6559A">
      <w:pPr>
        <w:pStyle w:val="10"/>
        <w:spacing w:line="240" w:lineRule="auto"/>
        <w:ind w:firstLine="567"/>
        <w:contextualSpacing/>
        <w:rPr>
          <w:b/>
          <w:szCs w:val="24"/>
        </w:rPr>
      </w:pPr>
      <w:r w:rsidRPr="00463201">
        <w:rPr>
          <w:b/>
          <w:szCs w:val="24"/>
        </w:rPr>
        <w:t xml:space="preserve">Требования к уровню подготовки </w:t>
      </w:r>
      <w:proofErr w:type="gramStart"/>
      <w:r w:rsidR="00106034" w:rsidRPr="00463201">
        <w:rPr>
          <w:b/>
          <w:szCs w:val="24"/>
        </w:rPr>
        <w:t>об</w:t>
      </w:r>
      <w:r w:rsidRPr="00463201">
        <w:rPr>
          <w:b/>
          <w:szCs w:val="24"/>
        </w:rPr>
        <w:t>уча</w:t>
      </w:r>
      <w:r w:rsidR="00106034" w:rsidRPr="00463201">
        <w:rPr>
          <w:b/>
          <w:szCs w:val="24"/>
        </w:rPr>
        <w:t>ю</w:t>
      </w:r>
      <w:r w:rsidRPr="00463201">
        <w:rPr>
          <w:b/>
          <w:szCs w:val="24"/>
        </w:rPr>
        <w:t>щихся</w:t>
      </w:r>
      <w:proofErr w:type="gramEnd"/>
    </w:p>
    <w:p w:rsidR="00BF527B" w:rsidRPr="00463201" w:rsidRDefault="00BF527B" w:rsidP="00A6559A">
      <w:pPr>
        <w:pStyle w:val="10"/>
        <w:spacing w:line="240" w:lineRule="auto"/>
        <w:ind w:firstLine="0"/>
        <w:contextualSpacing/>
        <w:rPr>
          <w:b/>
          <w:szCs w:val="24"/>
        </w:rPr>
      </w:pPr>
    </w:p>
    <w:p w:rsidR="00BF527B" w:rsidRPr="00463201" w:rsidRDefault="00BF527B" w:rsidP="00A655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044A44" w:rsidRPr="00463201">
        <w:rPr>
          <w:rFonts w:ascii="Times New Roman" w:hAnsi="Times New Roman" w:cs="Times New Roman"/>
          <w:sz w:val="24"/>
          <w:szCs w:val="24"/>
        </w:rPr>
        <w:t>геометри</w:t>
      </w:r>
      <w:r w:rsidRPr="0046320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A77C6B" w:rsidRPr="00463201">
        <w:rPr>
          <w:rFonts w:ascii="Times New Roman" w:hAnsi="Times New Roman" w:cs="Times New Roman"/>
          <w:sz w:val="24"/>
          <w:szCs w:val="24"/>
        </w:rPr>
        <w:t>об</w:t>
      </w:r>
      <w:r w:rsidRPr="00463201">
        <w:rPr>
          <w:rFonts w:ascii="Times New Roman" w:hAnsi="Times New Roman" w:cs="Times New Roman"/>
          <w:sz w:val="24"/>
          <w:szCs w:val="24"/>
        </w:rPr>
        <w:t>уч</w:t>
      </w:r>
      <w:r w:rsidR="00A77C6B" w:rsidRPr="00463201">
        <w:rPr>
          <w:rFonts w:ascii="Times New Roman" w:hAnsi="Times New Roman" w:cs="Times New Roman"/>
          <w:sz w:val="24"/>
          <w:szCs w:val="24"/>
        </w:rPr>
        <w:t>ающийся</w:t>
      </w:r>
      <w:proofErr w:type="gramEnd"/>
      <w:r w:rsidRPr="00463201">
        <w:rPr>
          <w:rFonts w:ascii="Times New Roman" w:hAnsi="Times New Roman" w:cs="Times New Roman"/>
          <w:sz w:val="24"/>
          <w:szCs w:val="24"/>
        </w:rPr>
        <w:t xml:space="preserve"> </w:t>
      </w:r>
      <w:r w:rsidR="00044A44" w:rsidRPr="00463201">
        <w:rPr>
          <w:rFonts w:ascii="Times New Roman" w:hAnsi="Times New Roman" w:cs="Times New Roman"/>
          <w:sz w:val="24"/>
          <w:szCs w:val="24"/>
        </w:rPr>
        <w:t>8</w:t>
      </w:r>
      <w:r w:rsidRPr="00463201">
        <w:rPr>
          <w:rFonts w:ascii="Times New Roman" w:hAnsi="Times New Roman" w:cs="Times New Roman"/>
          <w:sz w:val="24"/>
          <w:szCs w:val="24"/>
        </w:rPr>
        <w:t xml:space="preserve"> класса должен</w:t>
      </w:r>
    </w:p>
    <w:p w:rsidR="00BF527B" w:rsidRPr="00463201" w:rsidRDefault="00106034" w:rsidP="00A6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знать (</w:t>
      </w:r>
      <w:r w:rsidR="00BF527B" w:rsidRPr="00463201">
        <w:rPr>
          <w:rFonts w:ascii="Times New Roman" w:hAnsi="Times New Roman" w:cs="Times New Roman"/>
          <w:sz w:val="24"/>
          <w:szCs w:val="24"/>
        </w:rPr>
        <w:t>понимать</w:t>
      </w:r>
      <w:r w:rsidRPr="00463201">
        <w:rPr>
          <w:rFonts w:ascii="Times New Roman" w:hAnsi="Times New Roman" w:cs="Times New Roman"/>
          <w:sz w:val="24"/>
          <w:szCs w:val="24"/>
        </w:rPr>
        <w:t>)</w:t>
      </w:r>
    </w:p>
    <w:p w:rsidR="00106034" w:rsidRPr="00463201" w:rsidRDefault="00044A44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начальные понятия и теоремы геометрии</w:t>
      </w:r>
      <w:r w:rsidR="00BF527B" w:rsidRPr="00463201">
        <w:rPr>
          <w:rFonts w:ascii="Times New Roman" w:hAnsi="Times New Roman" w:cs="Times New Roman"/>
          <w:sz w:val="24"/>
          <w:szCs w:val="24"/>
        </w:rPr>
        <w:t>;</w:t>
      </w:r>
    </w:p>
    <w:p w:rsidR="00E23EE8" w:rsidRPr="00463201" w:rsidRDefault="00E23EE8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многоугольники;</w:t>
      </w:r>
    </w:p>
    <w:p w:rsidR="00E23EE8" w:rsidRPr="00463201" w:rsidRDefault="00E23EE8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lastRenderedPageBreak/>
        <w:t>окружность и круг;</w:t>
      </w:r>
    </w:p>
    <w:p w:rsidR="00E23EE8" w:rsidRPr="00463201" w:rsidRDefault="00E23EE8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201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телах: кубе, параллелепипеде, призме, пирамиде, шаре, сфере, конусе, цилиндре; примеры сечений; примеры развёрсток;</w:t>
      </w:r>
      <w:proofErr w:type="gramEnd"/>
    </w:p>
    <w:p w:rsidR="00E23EE8" w:rsidRPr="00463201" w:rsidRDefault="008F6089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треугольник;</w:t>
      </w:r>
    </w:p>
    <w:p w:rsidR="008F6089" w:rsidRPr="00463201" w:rsidRDefault="008F6089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теорема Фалеса; подобие треугольников; коэффициент подобия; признаки подобия треугольников;</w:t>
      </w:r>
    </w:p>
    <w:p w:rsidR="008F6089" w:rsidRPr="00463201" w:rsidRDefault="008F6089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теорема Пифагора; признаки равенства прямоугольных треугольников; синус, косинус, тангенс, котангенс острого угла прямоугольного треугольника и углов от 0° до 180°; приведение к острому углу;</w:t>
      </w:r>
    </w:p>
    <w:p w:rsidR="008F6089" w:rsidRPr="00463201" w:rsidRDefault="0062351C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замечательные точки треугольника: точки пересечения серединных перпендикуляров, биссектрис, медиан;</w:t>
      </w:r>
    </w:p>
    <w:p w:rsidR="0062351C" w:rsidRPr="00463201" w:rsidRDefault="0062351C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201">
        <w:rPr>
          <w:rFonts w:ascii="Times New Roman" w:hAnsi="Times New Roman" w:cs="Times New Roman"/>
          <w:sz w:val="24"/>
          <w:szCs w:val="24"/>
        </w:rPr>
        <w:t>четырёхугольник; параллелограмм, его свойства и признаки; прямоугольник, квадрат, ромб, их свойства и признаки; трапеция, равнобедренная трапеция;</w:t>
      </w:r>
      <w:proofErr w:type="gramEnd"/>
    </w:p>
    <w:p w:rsidR="0062351C" w:rsidRPr="00463201" w:rsidRDefault="00A57ED1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многоугольники; выпуклые многоугольники; сумма углов выпуклого многоугольника; вписанные и описанные многоугольники; правильные многоугольники;</w:t>
      </w:r>
    </w:p>
    <w:p w:rsidR="00A57ED1" w:rsidRPr="00463201" w:rsidRDefault="00A57ED1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201">
        <w:rPr>
          <w:rFonts w:ascii="Times New Roman" w:hAnsi="Times New Roman" w:cs="Times New Roman"/>
          <w:sz w:val="24"/>
          <w:szCs w:val="24"/>
        </w:rPr>
        <w:t>окружность и круг; центр, радиус, диаметр; дуга, хорда; центральный, вписанный угол; величина вписанного угла; взаимное расположение прямой и окружности, двух окружностей; касательная и секущая к окружности, равенство касательных, проведённых из одной точки; метрические соотношения в окружности: свойства секущих, касательных, хорд;</w:t>
      </w:r>
      <w:proofErr w:type="gramEnd"/>
    </w:p>
    <w:p w:rsidR="00A57ED1" w:rsidRPr="00463201" w:rsidRDefault="00A57ED1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окружность, вписанная в треугольник; окружность, описанная около треугольника; вписанные и описанные четырёхугольники; вписанные и описанные окружности правильного многоугольника;</w:t>
      </w:r>
    </w:p>
    <w:p w:rsidR="00A57ED1" w:rsidRPr="00463201" w:rsidRDefault="00A57ED1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измерение геометрических величин; длина </w:t>
      </w:r>
      <w:proofErr w:type="gramStart"/>
      <w:r w:rsidRPr="00463201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463201">
        <w:rPr>
          <w:rFonts w:ascii="Times New Roman" w:hAnsi="Times New Roman" w:cs="Times New Roman"/>
          <w:sz w:val="24"/>
          <w:szCs w:val="24"/>
        </w:rPr>
        <w:t>, периметр многоугольника;</w:t>
      </w:r>
    </w:p>
    <w:p w:rsidR="00A57ED1" w:rsidRPr="00463201" w:rsidRDefault="005F2054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понятие о площади плоских фигур; равносоставленные и равновеликие фигуры;</w:t>
      </w:r>
    </w:p>
    <w:p w:rsidR="005F2054" w:rsidRPr="00463201" w:rsidRDefault="005F2054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площадь прямоугольника; площадь параллелограмма, треугольника и трапеции (основные формулы);</w:t>
      </w:r>
    </w:p>
    <w:p w:rsidR="005F2054" w:rsidRPr="00463201" w:rsidRDefault="005F2054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связь между площадями подобных фигур;</w:t>
      </w:r>
    </w:p>
    <w:p w:rsidR="005F2054" w:rsidRPr="00463201" w:rsidRDefault="005F2054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геометрические преобразования;</w:t>
      </w:r>
    </w:p>
    <w:p w:rsidR="005F2054" w:rsidRPr="00463201" w:rsidRDefault="005F2054" w:rsidP="00A6559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симметрия фигур; осевая симметрия и центральная симметрия.</w:t>
      </w:r>
    </w:p>
    <w:p w:rsidR="00BF527B" w:rsidRPr="00463201" w:rsidRDefault="00E23EE8" w:rsidP="00A6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У</w:t>
      </w:r>
      <w:r w:rsidR="00BF527B" w:rsidRPr="00463201">
        <w:rPr>
          <w:rFonts w:ascii="Times New Roman" w:hAnsi="Times New Roman" w:cs="Times New Roman"/>
          <w:sz w:val="24"/>
          <w:szCs w:val="24"/>
        </w:rPr>
        <w:t>меть</w:t>
      </w:r>
    </w:p>
    <w:p w:rsidR="00044A44" w:rsidRPr="00463201" w:rsidRDefault="00044A44" w:rsidP="00A6559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</w:t>
      </w:r>
      <w:r w:rsidR="00BF527B" w:rsidRPr="00463201">
        <w:rPr>
          <w:rFonts w:ascii="Times New Roman" w:hAnsi="Times New Roman" w:cs="Times New Roman"/>
          <w:sz w:val="24"/>
          <w:szCs w:val="24"/>
        </w:rPr>
        <w:t>;</w:t>
      </w:r>
    </w:p>
    <w:p w:rsidR="00044A44" w:rsidRPr="00463201" w:rsidRDefault="00044A44" w:rsidP="00A6559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44A44" w:rsidRPr="00463201" w:rsidRDefault="00044A44" w:rsidP="00A6559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6863A1" w:rsidRPr="00463201" w:rsidRDefault="00044A44" w:rsidP="00A6559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201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площадей), в том числе для углов от 0° до 180°; определять значение тригонометрических функций по заданным значениям углов; находить стороны, углы и площади треугольников, длины ломаных, дуг окружности</w:t>
      </w:r>
      <w:r w:rsidR="006863A1" w:rsidRPr="00463201">
        <w:rPr>
          <w:rFonts w:ascii="Times New Roman" w:hAnsi="Times New Roman" w:cs="Times New Roman"/>
          <w:sz w:val="24"/>
          <w:szCs w:val="24"/>
        </w:rPr>
        <w:t>, площадей основных геометрических фигур и фигур, составленных из них;</w:t>
      </w:r>
      <w:proofErr w:type="gramEnd"/>
    </w:p>
    <w:p w:rsidR="006863A1" w:rsidRPr="00463201" w:rsidRDefault="006863A1" w:rsidP="00A6559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</w:r>
    </w:p>
    <w:p w:rsidR="006863A1" w:rsidRPr="00463201" w:rsidRDefault="006863A1" w:rsidP="00A6559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lastRenderedPageBreak/>
        <w:t>проводить доказательные рассуждения при  решении задач, используя известные теоремы, обнаруживая возможности для их использования;</w:t>
      </w:r>
    </w:p>
    <w:p w:rsidR="00BF527B" w:rsidRPr="00463201" w:rsidRDefault="00B745B5" w:rsidP="00A6559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  <w:r w:rsidR="00D0083B" w:rsidRPr="00463201">
        <w:rPr>
          <w:rFonts w:ascii="Times New Roman" w:hAnsi="Times New Roman" w:cs="Times New Roman"/>
          <w:sz w:val="24"/>
          <w:szCs w:val="24"/>
        </w:rPr>
        <w:t xml:space="preserve"> 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7B" w:rsidRPr="00463201" w:rsidRDefault="00B745B5" w:rsidP="00A6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И</w:t>
      </w:r>
      <w:r w:rsidR="00BF527B" w:rsidRPr="00463201">
        <w:rPr>
          <w:rFonts w:ascii="Times New Roman" w:hAnsi="Times New Roman" w:cs="Times New Roman"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BF527B" w:rsidRPr="004632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F527B" w:rsidRPr="00463201">
        <w:rPr>
          <w:rFonts w:ascii="Times New Roman" w:hAnsi="Times New Roman" w:cs="Times New Roman"/>
          <w:sz w:val="24"/>
          <w:szCs w:val="24"/>
        </w:rPr>
        <w:t>:</w:t>
      </w:r>
    </w:p>
    <w:p w:rsidR="00B745B5" w:rsidRPr="00463201" w:rsidRDefault="00B745B5" w:rsidP="00A6559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BF527B" w:rsidRPr="00463201" w:rsidRDefault="00B745B5" w:rsidP="00A6559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расчётов, включающих простейшие тригонометрические формулы</w:t>
      </w:r>
      <w:r w:rsidR="00BF527B" w:rsidRPr="00463201">
        <w:rPr>
          <w:rFonts w:ascii="Times New Roman" w:hAnsi="Times New Roman" w:cs="Times New Roman"/>
          <w:sz w:val="24"/>
          <w:szCs w:val="24"/>
        </w:rPr>
        <w:t>;</w:t>
      </w:r>
    </w:p>
    <w:p w:rsidR="00B745B5" w:rsidRPr="00463201" w:rsidRDefault="00E23EE8" w:rsidP="00A6559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тригонометрии;</w:t>
      </w:r>
    </w:p>
    <w:p w:rsidR="00E23EE8" w:rsidRPr="00463201" w:rsidRDefault="00E23EE8" w:rsidP="00A6559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23EE8" w:rsidRPr="00463201" w:rsidRDefault="00E23EE8" w:rsidP="00A6559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B33044" w:rsidRPr="00463201" w:rsidRDefault="00B33044" w:rsidP="00A6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Владеть компетенциями:</w:t>
      </w:r>
    </w:p>
    <w:p w:rsidR="00B33044" w:rsidRPr="00463201" w:rsidRDefault="00B33044" w:rsidP="00A6559A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BF527B" w:rsidRPr="00463201" w:rsidRDefault="00BF527B" w:rsidP="00A655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F75" w:rsidRPr="00463201" w:rsidRDefault="002B3F75" w:rsidP="00A655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201">
        <w:rPr>
          <w:rFonts w:ascii="Times New Roman" w:eastAsia="Calibri" w:hAnsi="Times New Roman" w:cs="Times New Roman"/>
          <w:b/>
          <w:sz w:val="24"/>
          <w:szCs w:val="24"/>
        </w:rPr>
        <w:t>Педагогические технологии, методы обучения</w:t>
      </w:r>
    </w:p>
    <w:p w:rsidR="002B3F75" w:rsidRPr="00463201" w:rsidRDefault="002B3F75" w:rsidP="00A655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7F8" w:rsidRPr="00463201" w:rsidRDefault="00FC57F8" w:rsidP="00FC57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63201">
        <w:rPr>
          <w:rFonts w:ascii="Times New Roman" w:hAnsi="Times New Roman"/>
          <w:sz w:val="24"/>
          <w:szCs w:val="24"/>
        </w:rPr>
        <w:t>Планируется в преподавании предмета использование следующих педагогических технологий:</w:t>
      </w:r>
    </w:p>
    <w:p w:rsidR="00FC57F8" w:rsidRPr="00463201" w:rsidRDefault="00FC57F8" w:rsidP="00FC57F8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63201">
        <w:rPr>
          <w:rFonts w:ascii="Times New Roman" w:hAnsi="Times New Roman"/>
          <w:sz w:val="24"/>
          <w:szCs w:val="24"/>
        </w:rPr>
        <w:t>развивающе</w:t>
      </w:r>
      <w:r w:rsidRPr="00463201">
        <w:rPr>
          <w:rFonts w:ascii="Times New Roman" w:hAnsi="Times New Roman"/>
          <w:sz w:val="24"/>
          <w:szCs w:val="24"/>
        </w:rPr>
        <w:t>го обучения;</w:t>
      </w:r>
    </w:p>
    <w:p w:rsidR="00463201" w:rsidRPr="00463201" w:rsidRDefault="00FC57F8" w:rsidP="00463201">
      <w:pPr>
        <w:pStyle w:val="af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63201">
        <w:rPr>
          <w:rFonts w:ascii="Times New Roman" w:hAnsi="Times New Roman"/>
          <w:sz w:val="24"/>
          <w:szCs w:val="24"/>
        </w:rPr>
        <w:t>технолог</w:t>
      </w:r>
      <w:r w:rsidR="00463201" w:rsidRPr="00463201">
        <w:rPr>
          <w:rFonts w:ascii="Times New Roman" w:hAnsi="Times New Roman"/>
          <w:sz w:val="24"/>
          <w:szCs w:val="24"/>
        </w:rPr>
        <w:t>ия «портфолио».</w:t>
      </w:r>
    </w:p>
    <w:p w:rsidR="00D96E58" w:rsidRPr="00463201" w:rsidRDefault="00D96E58" w:rsidP="00A655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2C1A" w:rsidRPr="00463201" w:rsidRDefault="00D0083B" w:rsidP="00A655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3201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D0083B" w:rsidRPr="00463201" w:rsidRDefault="00D0083B" w:rsidP="00A655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0F0" w:rsidRPr="00463201" w:rsidRDefault="00F710F0" w:rsidP="00A6559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Геометрия. 7 – 9 классы: рабочие программы по учебникам Л.С.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>, С.Б. Кадомцева и др./ авт.-сост. Н.А. Ким, Н.И. Мазурова. – Волгоград: Учитель, 2012</w:t>
      </w:r>
    </w:p>
    <w:p w:rsidR="00F710F0" w:rsidRPr="00463201" w:rsidRDefault="00F710F0" w:rsidP="00A6559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>Геометрия. 7 – 9 классы: учеб</w:t>
      </w:r>
      <w:proofErr w:type="gramStart"/>
      <w:r w:rsidRPr="004632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3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2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6320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 xml:space="preserve">. учреждений / Л.С.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>, В.Ф. Бутузов, С.Б. Кадомцев и др. – М.: Просвещение, 2011.</w:t>
      </w:r>
    </w:p>
    <w:p w:rsidR="00F710F0" w:rsidRPr="00463201" w:rsidRDefault="00F710F0" w:rsidP="00A6559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Геометрия. 8 класс: технологические карты уроков по учебнику Л.С.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>, С.Б. Кадомцева и др./ авт.-сост. Г.Ю. Ковтун. – Волгоград: Учитель, 2015</w:t>
      </w:r>
    </w:p>
    <w:p w:rsidR="00F710F0" w:rsidRPr="00463201" w:rsidRDefault="00F710F0" w:rsidP="00A6559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Геометрия. Сборник рабочих программ. 7 – 9 классы: пособие для учителей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 xml:space="preserve">. учреждений / сост. Т.А.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>. М.: Просвещение, 2011.</w:t>
      </w:r>
    </w:p>
    <w:p w:rsidR="00F710F0" w:rsidRPr="00463201" w:rsidRDefault="00F710F0" w:rsidP="00A6559A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Тесты по геометрии: 8 класс: к учебнику Л.С.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 xml:space="preserve"> и др. «Геометрия 7 – 9»/ А.В. </w:t>
      </w:r>
      <w:proofErr w:type="spellStart"/>
      <w:r w:rsidRPr="00463201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463201">
        <w:rPr>
          <w:rFonts w:ascii="Times New Roman" w:hAnsi="Times New Roman" w:cs="Times New Roman"/>
          <w:sz w:val="24"/>
          <w:szCs w:val="24"/>
        </w:rPr>
        <w:t>. – М.: Издательство «Экзамен», 2014.</w:t>
      </w:r>
    </w:p>
    <w:p w:rsidR="00D0083B" w:rsidRPr="00463201" w:rsidRDefault="00D0083B" w:rsidP="00A65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F75" w:rsidRPr="00463201" w:rsidRDefault="00D0083B" w:rsidP="00A655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201">
        <w:rPr>
          <w:rFonts w:ascii="Times New Roman" w:hAnsi="Times New Roman" w:cs="Times New Roman"/>
          <w:sz w:val="24"/>
          <w:szCs w:val="24"/>
        </w:rPr>
        <w:t xml:space="preserve">Материал комплекта полностью соответствует Примерной программе по </w:t>
      </w:r>
      <w:r w:rsidR="005F2054" w:rsidRPr="00463201">
        <w:rPr>
          <w:rFonts w:ascii="Times New Roman" w:hAnsi="Times New Roman" w:cs="Times New Roman"/>
          <w:sz w:val="24"/>
          <w:szCs w:val="24"/>
        </w:rPr>
        <w:t>геометрии</w:t>
      </w:r>
      <w:r w:rsidRPr="00463201">
        <w:rPr>
          <w:rFonts w:ascii="Times New Roman" w:hAnsi="Times New Roman" w:cs="Times New Roman"/>
          <w:sz w:val="24"/>
          <w:szCs w:val="24"/>
        </w:rPr>
        <w:t xml:space="preserve"> </w:t>
      </w:r>
      <w:r w:rsidR="005F2054" w:rsidRPr="00463201">
        <w:rPr>
          <w:rFonts w:ascii="Times New Roman" w:hAnsi="Times New Roman" w:cs="Times New Roman"/>
          <w:sz w:val="24"/>
          <w:szCs w:val="24"/>
        </w:rPr>
        <w:t>основного</w:t>
      </w:r>
      <w:r w:rsidRPr="00463201">
        <w:rPr>
          <w:rFonts w:ascii="Times New Roman" w:hAnsi="Times New Roman" w:cs="Times New Roman"/>
          <w:sz w:val="24"/>
          <w:szCs w:val="24"/>
        </w:rPr>
        <w:t xml:space="preserve"> общего образования (базовый уровень), обязательному минимуму содержания, рекомендован Мини</w:t>
      </w:r>
      <w:r w:rsidRPr="00463201">
        <w:rPr>
          <w:rFonts w:ascii="Times New Roman" w:hAnsi="Times New Roman" w:cs="Times New Roman"/>
          <w:sz w:val="24"/>
          <w:szCs w:val="24"/>
        </w:rPr>
        <w:softHyphen/>
        <w:t>стерством образования РФ.</w:t>
      </w:r>
    </w:p>
    <w:p w:rsidR="003D14E0" w:rsidRPr="00463201" w:rsidRDefault="003D14E0" w:rsidP="00A6559A">
      <w:pPr>
        <w:pStyle w:val="ac"/>
        <w:spacing w:before="0" w:beforeAutospacing="0" w:after="0" w:afterAutospacing="0"/>
        <w:ind w:firstLine="567"/>
        <w:contextualSpacing/>
      </w:pPr>
    </w:p>
    <w:p w:rsidR="005B3FDB" w:rsidRPr="00463201" w:rsidRDefault="005B3FDB" w:rsidP="00A655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01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A6559A" w:rsidRPr="00463201">
        <w:rPr>
          <w:rFonts w:ascii="Times New Roman" w:hAnsi="Times New Roman" w:cs="Times New Roman"/>
          <w:b/>
          <w:sz w:val="24"/>
          <w:szCs w:val="24"/>
        </w:rPr>
        <w:t>АЛЕНДАРНО – ТЕМАТИЧЕСКОЕ ПЛАНИРОВАНИЕ</w:t>
      </w:r>
    </w:p>
    <w:p w:rsidR="005B3FDB" w:rsidRPr="00463201" w:rsidRDefault="005B3FDB" w:rsidP="00A655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13" w:type="pct"/>
        <w:tblLayout w:type="fixed"/>
        <w:tblLook w:val="04A0" w:firstRow="1" w:lastRow="0" w:firstColumn="1" w:lastColumn="0" w:noHBand="0" w:noVBand="1"/>
      </w:tblPr>
      <w:tblGrid>
        <w:gridCol w:w="614"/>
        <w:gridCol w:w="1325"/>
        <w:gridCol w:w="3874"/>
        <w:gridCol w:w="1950"/>
        <w:gridCol w:w="1950"/>
        <w:gridCol w:w="1300"/>
        <w:gridCol w:w="4994"/>
      </w:tblGrid>
      <w:tr w:rsidR="00463201" w:rsidRPr="00463201" w:rsidTr="005B3FDB">
        <w:trPr>
          <w:trHeight w:val="838"/>
        </w:trPr>
        <w:tc>
          <w:tcPr>
            <w:tcW w:w="192" w:type="pct"/>
            <w:vAlign w:val="center"/>
          </w:tcPr>
          <w:p w:rsidR="005B3FDB" w:rsidRPr="00463201" w:rsidRDefault="005B3FDB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B3FDB" w:rsidRPr="00463201" w:rsidRDefault="005B3FDB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" w:type="pct"/>
            <w:vAlign w:val="center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B3FDB" w:rsidRPr="00463201" w:rsidRDefault="005B3FDB" w:rsidP="00A6559A">
            <w:pPr>
              <w:ind w:left="-117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(план/факт)</w:t>
            </w:r>
          </w:p>
        </w:tc>
        <w:tc>
          <w:tcPr>
            <w:tcW w:w="1210" w:type="pct"/>
            <w:vAlign w:val="center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" w:type="pct"/>
            <w:vAlign w:val="center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Задания учебника на уроке</w:t>
            </w:r>
          </w:p>
        </w:tc>
        <w:tc>
          <w:tcPr>
            <w:tcW w:w="609" w:type="pct"/>
            <w:vAlign w:val="center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406" w:type="pct"/>
            <w:vAlign w:val="center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(мин)</w:t>
            </w:r>
          </w:p>
        </w:tc>
        <w:tc>
          <w:tcPr>
            <w:tcW w:w="1560" w:type="pct"/>
            <w:vAlign w:val="center"/>
          </w:tcPr>
          <w:p w:rsidR="005B3FDB" w:rsidRPr="00463201" w:rsidRDefault="005B3FDB" w:rsidP="00A6559A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Дидактический и раздаточный</w:t>
            </w:r>
          </w:p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463201" w:rsidRPr="00463201" w:rsidTr="005B3FDB">
        <w:tc>
          <w:tcPr>
            <w:tcW w:w="5000" w:type="pct"/>
            <w:gridSpan w:val="7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Четырёхугольники </w:t>
            </w:r>
          </w:p>
        </w:tc>
      </w:tr>
      <w:tr w:rsidR="00463201" w:rsidRPr="00463201" w:rsidTr="005B3FDB">
        <w:tc>
          <w:tcPr>
            <w:tcW w:w="192" w:type="pct"/>
          </w:tcPr>
          <w:p w:rsidR="005B3FDB" w:rsidRPr="00463201" w:rsidRDefault="005B3FDB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14" w:type="pct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5B3FDB" w:rsidRPr="00463201" w:rsidRDefault="005B3FDB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609" w:type="pct"/>
          </w:tcPr>
          <w:p w:rsidR="005B3FDB" w:rsidRPr="00463201" w:rsidRDefault="005B3FDB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5B3FDB" w:rsidRPr="00463201" w:rsidRDefault="005B3FDB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5B3FDB" w:rsidRPr="00463201" w:rsidRDefault="005B3FDB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5B3FDB" w:rsidRPr="00463201" w:rsidRDefault="005B3FDB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14" w:type="pct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5B3FDB" w:rsidRPr="00463201" w:rsidRDefault="005B3FDB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Выпуклый многоугольник</w:t>
            </w:r>
          </w:p>
        </w:tc>
        <w:tc>
          <w:tcPr>
            <w:tcW w:w="609" w:type="pct"/>
          </w:tcPr>
          <w:p w:rsidR="005B3FDB" w:rsidRPr="00463201" w:rsidRDefault="005B3FDB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5B3FDB" w:rsidRPr="00463201" w:rsidRDefault="005B3FDB" w:rsidP="00A6559A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6" w:type="pct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5B3FDB" w:rsidRPr="00463201" w:rsidRDefault="005B3FDB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5B3FDB" w:rsidRPr="00463201" w:rsidRDefault="005B3FDB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14" w:type="pct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5B3FDB" w:rsidRPr="00463201" w:rsidRDefault="005B3FDB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609" w:type="pct"/>
          </w:tcPr>
          <w:p w:rsidR="005B3FDB" w:rsidRPr="00463201" w:rsidRDefault="005B3FDB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5B3FDB" w:rsidRPr="00463201" w:rsidRDefault="005B3FDB" w:rsidP="00A655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5B3FDB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4820" w:rsidRPr="0046320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60" w:type="pct"/>
          </w:tcPr>
          <w:p w:rsidR="005B3FDB" w:rsidRPr="00463201" w:rsidRDefault="00884958" w:rsidP="00884958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3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5B3FDB" w:rsidRPr="00463201" w:rsidRDefault="005B3FDB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14" w:type="pct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5B3FDB" w:rsidRPr="00463201" w:rsidRDefault="005B3FDB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параллелограмма. Решение задач</w:t>
            </w:r>
          </w:p>
        </w:tc>
        <w:tc>
          <w:tcPr>
            <w:tcW w:w="609" w:type="pct"/>
          </w:tcPr>
          <w:p w:rsidR="005B3FDB" w:rsidRPr="00463201" w:rsidRDefault="005B3FDB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5B3FDB" w:rsidRPr="00463201" w:rsidRDefault="005B3FDB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5B3FDB" w:rsidRPr="00463201" w:rsidRDefault="005B3FDB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5B3FDB" w:rsidRPr="00463201" w:rsidRDefault="005B3FDB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14" w:type="pct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5B3FDB" w:rsidRPr="00463201" w:rsidRDefault="005B3FDB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</w:p>
        </w:tc>
        <w:tc>
          <w:tcPr>
            <w:tcW w:w="609" w:type="pct"/>
          </w:tcPr>
          <w:p w:rsidR="005B3FDB" w:rsidRPr="00463201" w:rsidRDefault="005B3FDB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5B3FDB" w:rsidRPr="00463201" w:rsidRDefault="005B3FDB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B3FDB" w:rsidRPr="00463201" w:rsidRDefault="005B3FDB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5B3FDB" w:rsidRPr="00463201" w:rsidRDefault="005B3FDB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413038" w:rsidRPr="00463201" w:rsidRDefault="00413038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14" w:type="pct"/>
          </w:tcPr>
          <w:p w:rsidR="00413038" w:rsidRPr="00463201" w:rsidRDefault="00413038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413038" w:rsidRPr="00463201" w:rsidRDefault="00413038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«Параллелограмм. Трапеция»</w:t>
            </w:r>
          </w:p>
        </w:tc>
        <w:tc>
          <w:tcPr>
            <w:tcW w:w="609" w:type="pct"/>
          </w:tcPr>
          <w:p w:rsidR="00413038" w:rsidRPr="00463201" w:rsidRDefault="00413038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413038" w:rsidRPr="00463201" w:rsidRDefault="00413038" w:rsidP="00A6559A">
            <w:pPr>
              <w:ind w:right="-1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413038" w:rsidRPr="00463201" w:rsidRDefault="001D74B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3038" w:rsidRPr="0046320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60" w:type="pct"/>
          </w:tcPr>
          <w:p w:rsidR="00413038" w:rsidRPr="00463201" w:rsidRDefault="00413038" w:rsidP="00413038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заданием самостоятельной работы на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Трапеция. Задачи на построение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ind w:right="-1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1D74BC" w:rsidRPr="00463201" w:rsidRDefault="001D74B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60" w:type="pct"/>
          </w:tcPr>
          <w:p w:rsidR="001D74BC" w:rsidRPr="00463201" w:rsidRDefault="001D74B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3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ind w:right="-1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1D74BC" w:rsidRPr="00463201" w:rsidRDefault="001D74B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Ромб. Квадрат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ind w:right="-1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1D74BC" w:rsidRPr="00463201" w:rsidRDefault="001D74B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ind w:right="-1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1D74BC" w:rsidRPr="00463201" w:rsidRDefault="001D74B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ind w:right="-1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1D74BC" w:rsidRPr="00463201" w:rsidRDefault="001D74B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ind w:right="-1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1D74BC" w:rsidRPr="00463201" w:rsidRDefault="001D74B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  <w:tc>
          <w:tcPr>
            <w:tcW w:w="1560" w:type="pct"/>
          </w:tcPr>
          <w:p w:rsidR="001D74BC" w:rsidRPr="00463201" w:rsidRDefault="001D74BC" w:rsidP="001D74BC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  <w:p w:rsidR="001D74BC" w:rsidRPr="00463201" w:rsidRDefault="001D74BC" w:rsidP="001D74BC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бланки ответов </w:t>
            </w: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«Четырёхугольники»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ind w:right="-10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</w:tcPr>
          <w:p w:rsidR="001D74BC" w:rsidRPr="00463201" w:rsidRDefault="001D74B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74C" w:rsidRPr="0046320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60" w:type="pct"/>
          </w:tcPr>
          <w:p w:rsidR="001D74BC" w:rsidRPr="00463201" w:rsidRDefault="001D74BC" w:rsidP="001D74BC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заданием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льной работы на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</w:tr>
      <w:tr w:rsidR="00463201" w:rsidRPr="00463201" w:rsidTr="005B3FDB">
        <w:tc>
          <w:tcPr>
            <w:tcW w:w="5000" w:type="pct"/>
            <w:gridSpan w:val="7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1D74BC" w:rsidRPr="00463201" w:rsidRDefault="001D74B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1D74BC" w:rsidRPr="00463201" w:rsidRDefault="001D74B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16/3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1D74BC" w:rsidRPr="00463201" w:rsidRDefault="001D74B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1D74BC" w:rsidRPr="00463201" w:rsidRDefault="001D74B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3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1D74BC" w:rsidRPr="00463201" w:rsidRDefault="001D74B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17/4</w:t>
            </w:r>
          </w:p>
        </w:tc>
        <w:tc>
          <w:tcPr>
            <w:tcW w:w="414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1D74BC" w:rsidRPr="00463201" w:rsidRDefault="001D74B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609" w:type="pct"/>
          </w:tcPr>
          <w:p w:rsidR="001D74BC" w:rsidRPr="00463201" w:rsidRDefault="001D74B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1D74BC" w:rsidRPr="00463201" w:rsidRDefault="001D74B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1D74BC" w:rsidRPr="00463201" w:rsidRDefault="001D74B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1D74BC" w:rsidRPr="00463201" w:rsidRDefault="001D74B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E1474C" w:rsidRPr="00463201" w:rsidRDefault="00E1474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нием самостоятельной работы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19/6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20/7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E1474C" w:rsidRPr="00463201" w:rsidRDefault="00E1474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нием самостоятельной работы на 2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22/9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23/10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24/11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Пифагора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E1474C" w:rsidRPr="00463201" w:rsidRDefault="00E1474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3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25/12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Пифагора. Формула Герона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  <w:tc>
          <w:tcPr>
            <w:tcW w:w="1560" w:type="pct"/>
          </w:tcPr>
          <w:p w:rsidR="00E1474C" w:rsidRPr="00463201" w:rsidRDefault="00E1474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тестовые задания на 4 варианта</w:t>
            </w:r>
          </w:p>
          <w:p w:rsidR="00E1474C" w:rsidRPr="00463201" w:rsidRDefault="00E1474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бланки ответов </w:t>
            </w: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«Площадь»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560" w:type="pct"/>
          </w:tcPr>
          <w:p w:rsidR="00E1474C" w:rsidRPr="00463201" w:rsidRDefault="00E1474C" w:rsidP="00E1474C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заданием контрольной работы на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</w:tr>
      <w:tr w:rsidR="00463201" w:rsidRPr="00463201" w:rsidTr="005B3FDB">
        <w:tc>
          <w:tcPr>
            <w:tcW w:w="5000" w:type="pct"/>
            <w:gridSpan w:val="7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</w:t>
            </w: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 Определение подобных треугольников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E1474C" w:rsidRPr="00463201" w:rsidRDefault="00E1474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2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 Решение задач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E1474C" w:rsidRPr="00463201" w:rsidRDefault="00E1474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2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34/8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«Пропорциональные отрезки. Признаки подобия треугольников»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КР-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pct"/>
          </w:tcPr>
          <w:p w:rsidR="00E1474C" w:rsidRPr="00463201" w:rsidRDefault="00E1474C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заданием контрольной работы на 2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35/9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36/10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37/11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38/12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E1474C" w:rsidRPr="00463201" w:rsidRDefault="00E1474C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</w:p>
        </w:tc>
        <w:tc>
          <w:tcPr>
            <w:tcW w:w="414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E1474C" w:rsidRPr="00463201" w:rsidRDefault="00E1474C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609" w:type="pct"/>
          </w:tcPr>
          <w:p w:rsidR="00E1474C" w:rsidRPr="00463201" w:rsidRDefault="00E1474C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E1474C" w:rsidRPr="00463201" w:rsidRDefault="00E1474C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1474C" w:rsidRPr="00463201" w:rsidRDefault="00E1474C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E1474C" w:rsidRPr="00463201" w:rsidRDefault="00E1474C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40/14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2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41/15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42/16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Значение синуса, косинуса и тангенса для углов 30°, 45°, 60°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43/17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 Решение задач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2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44/18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  <w:tc>
          <w:tcPr>
            <w:tcW w:w="1560" w:type="pct"/>
          </w:tcPr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тестовые задания на 4 варианта</w:t>
            </w:r>
          </w:p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бланки ответов </w:t>
            </w: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«Синус, косинус, тангенс»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DE4C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КР-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pct"/>
          </w:tcPr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2 варианта</w:t>
            </w:r>
          </w:p>
        </w:tc>
      </w:tr>
      <w:tr w:rsidR="00463201" w:rsidRPr="00463201" w:rsidTr="005B3FDB">
        <w:tc>
          <w:tcPr>
            <w:tcW w:w="5000" w:type="pct"/>
            <w:gridSpan w:val="7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Окружность 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46/1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47/2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48/3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 Решение задач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2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49/4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51/6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об отрезках 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хорд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52/7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2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53/8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54/9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55/10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56/11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57/12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четырёхугольника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ПСР</w:t>
            </w:r>
          </w:p>
        </w:tc>
        <w:tc>
          <w:tcPr>
            <w:tcW w:w="1560" w:type="pct"/>
          </w:tcPr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самостоятельной работы на 2 варианта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58/13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59/14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четырёхугольника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60/15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</w:p>
        </w:tc>
        <w:tc>
          <w:tcPr>
            <w:tcW w:w="1560" w:type="pct"/>
          </w:tcPr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тестовые задания на 4 варианта</w:t>
            </w:r>
          </w:p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бланки ответов </w:t>
            </w:r>
            <w:proofErr w:type="gramStart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632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61/16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«Окружность»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5C0E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КР-</w:t>
            </w: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pct"/>
          </w:tcPr>
          <w:p w:rsidR="00DE4CE5" w:rsidRPr="00463201" w:rsidRDefault="00DE4CE5" w:rsidP="005C0E70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карточки с заданием контрольной работы на 2 варианта</w:t>
            </w:r>
          </w:p>
        </w:tc>
      </w:tr>
      <w:tr w:rsidR="00463201" w:rsidRPr="00463201" w:rsidTr="005B3FDB">
        <w:tc>
          <w:tcPr>
            <w:tcW w:w="5000" w:type="pct"/>
            <w:gridSpan w:val="7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«Четырёхугольники»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63/2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«Площадь»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64/3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«Подобные треугольники»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65/4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«Окружность»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66/5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5000" w:type="pct"/>
            <w:gridSpan w:val="7"/>
          </w:tcPr>
          <w:p w:rsidR="00DE4CE5" w:rsidRPr="00463201" w:rsidRDefault="00DE4CE5" w:rsidP="00A6559A">
            <w:pPr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01" w:rsidRPr="00463201" w:rsidTr="005B3FDB">
        <w:tc>
          <w:tcPr>
            <w:tcW w:w="192" w:type="pct"/>
          </w:tcPr>
          <w:p w:rsidR="00DE4CE5" w:rsidRPr="00463201" w:rsidRDefault="00DE4CE5" w:rsidP="00A6559A">
            <w:pPr>
              <w:ind w:left="-142" w:right="-1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4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0" w:type="pct"/>
          </w:tcPr>
          <w:p w:rsidR="00DE4CE5" w:rsidRPr="00463201" w:rsidRDefault="00DE4CE5" w:rsidP="00A655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left="-67" w:right="-11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" w:type="pct"/>
          </w:tcPr>
          <w:p w:rsidR="00DE4CE5" w:rsidRPr="00463201" w:rsidRDefault="00DE4CE5" w:rsidP="00A6559A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E4CE5" w:rsidRPr="00463201" w:rsidRDefault="00DE4CE5" w:rsidP="00A655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DE4CE5" w:rsidRPr="00463201" w:rsidRDefault="00DE4CE5" w:rsidP="00A6559A">
            <w:pPr>
              <w:pStyle w:val="a4"/>
              <w:numPr>
                <w:ilvl w:val="0"/>
                <w:numId w:val="47"/>
              </w:numPr>
              <w:ind w:left="110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FDB" w:rsidRPr="00463201" w:rsidRDefault="005B3FDB" w:rsidP="00A655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01A5" w:rsidRPr="00463201" w:rsidRDefault="000D01A5" w:rsidP="00A6559A">
      <w:pPr>
        <w:pStyle w:val="ac"/>
        <w:spacing w:before="0" w:beforeAutospacing="0" w:after="0" w:afterAutospacing="0"/>
        <w:contextualSpacing/>
      </w:pPr>
    </w:p>
    <w:p w:rsidR="002B3F75" w:rsidRPr="00463201" w:rsidRDefault="002B3F75" w:rsidP="00A6559A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sectPr w:rsidR="002B3F75" w:rsidRPr="00463201" w:rsidSect="005B3FDB">
      <w:footerReference w:type="default" r:id="rId9"/>
      <w:pgSz w:w="16838" w:h="11906" w:orient="landscape"/>
      <w:pgMar w:top="1701" w:right="1134" w:bottom="56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97" w:rsidRDefault="008D7C97" w:rsidP="005B3FDB">
      <w:pPr>
        <w:spacing w:after="0" w:line="240" w:lineRule="auto"/>
      </w:pPr>
      <w:r>
        <w:separator/>
      </w:r>
    </w:p>
  </w:endnote>
  <w:endnote w:type="continuationSeparator" w:id="0">
    <w:p w:rsidR="008D7C97" w:rsidRDefault="008D7C97" w:rsidP="005B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331679"/>
      <w:docPartObj>
        <w:docPartGallery w:val="Page Numbers (Bottom of Page)"/>
        <w:docPartUnique/>
      </w:docPartObj>
    </w:sdtPr>
    <w:sdtContent>
      <w:p w:rsidR="00033D04" w:rsidRDefault="00033D0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201">
          <w:rPr>
            <w:noProof/>
          </w:rPr>
          <w:t>7</w:t>
        </w:r>
        <w:r>
          <w:fldChar w:fldCharType="end"/>
        </w:r>
      </w:p>
    </w:sdtContent>
  </w:sdt>
  <w:p w:rsidR="00033D04" w:rsidRDefault="00033D0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97" w:rsidRDefault="008D7C97" w:rsidP="005B3FDB">
      <w:pPr>
        <w:spacing w:after="0" w:line="240" w:lineRule="auto"/>
      </w:pPr>
      <w:r>
        <w:separator/>
      </w:r>
    </w:p>
  </w:footnote>
  <w:footnote w:type="continuationSeparator" w:id="0">
    <w:p w:rsidR="008D7C97" w:rsidRDefault="008D7C97" w:rsidP="005B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642"/>
    <w:multiLevelType w:val="multilevel"/>
    <w:tmpl w:val="2ED6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BF1"/>
    <w:multiLevelType w:val="hybridMultilevel"/>
    <w:tmpl w:val="54A6C29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86C00"/>
    <w:multiLevelType w:val="hybridMultilevel"/>
    <w:tmpl w:val="14D6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F6EC8"/>
    <w:multiLevelType w:val="hybridMultilevel"/>
    <w:tmpl w:val="7CAC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718C"/>
    <w:multiLevelType w:val="hybridMultilevel"/>
    <w:tmpl w:val="D60C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7097C"/>
    <w:multiLevelType w:val="hybridMultilevel"/>
    <w:tmpl w:val="356C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14AB0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1A80DAA"/>
    <w:multiLevelType w:val="hybridMultilevel"/>
    <w:tmpl w:val="C4CAF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F48A9"/>
    <w:multiLevelType w:val="hybridMultilevel"/>
    <w:tmpl w:val="6FC8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55AD8"/>
    <w:multiLevelType w:val="hybridMultilevel"/>
    <w:tmpl w:val="A2123A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4703ECB"/>
    <w:multiLevelType w:val="hybridMultilevel"/>
    <w:tmpl w:val="14C2CDC6"/>
    <w:lvl w:ilvl="0" w:tplc="6374E31A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31127"/>
    <w:multiLevelType w:val="hybridMultilevel"/>
    <w:tmpl w:val="8E52452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AE508F9"/>
    <w:multiLevelType w:val="hybridMultilevel"/>
    <w:tmpl w:val="E20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640C1"/>
    <w:multiLevelType w:val="multilevel"/>
    <w:tmpl w:val="F3D6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5243F6"/>
    <w:multiLevelType w:val="hybridMultilevel"/>
    <w:tmpl w:val="FF1EAED0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A4D7E"/>
    <w:multiLevelType w:val="hybridMultilevel"/>
    <w:tmpl w:val="2D940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7982B8A"/>
    <w:multiLevelType w:val="hybridMultilevel"/>
    <w:tmpl w:val="17BE45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6F76C4"/>
    <w:multiLevelType w:val="hybridMultilevel"/>
    <w:tmpl w:val="12E2DA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4733E8"/>
    <w:multiLevelType w:val="hybridMultilevel"/>
    <w:tmpl w:val="28A22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1832023"/>
    <w:multiLevelType w:val="hybridMultilevel"/>
    <w:tmpl w:val="338A9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46C180">
      <w:start w:val="1"/>
      <w:numFmt w:val="bullet"/>
      <w:lvlText w:val="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147524"/>
    <w:multiLevelType w:val="multilevel"/>
    <w:tmpl w:val="4C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BB4BD9"/>
    <w:multiLevelType w:val="hybridMultilevel"/>
    <w:tmpl w:val="788E5E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352F7BB8"/>
    <w:multiLevelType w:val="hybridMultilevel"/>
    <w:tmpl w:val="4EAA4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5E66903"/>
    <w:multiLevelType w:val="hybridMultilevel"/>
    <w:tmpl w:val="C792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4475A4"/>
    <w:multiLevelType w:val="multilevel"/>
    <w:tmpl w:val="C246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BB0527"/>
    <w:multiLevelType w:val="multilevel"/>
    <w:tmpl w:val="A9F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330767"/>
    <w:multiLevelType w:val="hybridMultilevel"/>
    <w:tmpl w:val="6FD268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45ED6017"/>
    <w:multiLevelType w:val="hybridMultilevel"/>
    <w:tmpl w:val="2ABE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152772"/>
    <w:multiLevelType w:val="hybridMultilevel"/>
    <w:tmpl w:val="F21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2B2A4B"/>
    <w:multiLevelType w:val="multilevel"/>
    <w:tmpl w:val="60CC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511BBB"/>
    <w:multiLevelType w:val="hybridMultilevel"/>
    <w:tmpl w:val="2124C4EA"/>
    <w:lvl w:ilvl="0" w:tplc="3F46C18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A36C81"/>
    <w:multiLevelType w:val="multilevel"/>
    <w:tmpl w:val="BA22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2B349D"/>
    <w:multiLevelType w:val="hybridMultilevel"/>
    <w:tmpl w:val="643E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C54CF7"/>
    <w:multiLevelType w:val="hybridMultilevel"/>
    <w:tmpl w:val="B24E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412378"/>
    <w:multiLevelType w:val="hybridMultilevel"/>
    <w:tmpl w:val="B4D252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6A738C"/>
    <w:multiLevelType w:val="hybridMultilevel"/>
    <w:tmpl w:val="29305AE0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21F07A2"/>
    <w:multiLevelType w:val="hybridMultilevel"/>
    <w:tmpl w:val="117624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643363C"/>
    <w:multiLevelType w:val="hybridMultilevel"/>
    <w:tmpl w:val="C678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7"/>
  </w:num>
  <w:num w:numId="5">
    <w:abstractNumId w:val="26"/>
  </w:num>
  <w:num w:numId="6">
    <w:abstractNumId w:val="44"/>
  </w:num>
  <w:num w:numId="7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7"/>
  </w:num>
  <w:num w:numId="17">
    <w:abstractNumId w:val="40"/>
  </w:num>
  <w:num w:numId="18">
    <w:abstractNumId w:val="41"/>
  </w:num>
  <w:num w:numId="19">
    <w:abstractNumId w:val="31"/>
  </w:num>
  <w:num w:numId="20">
    <w:abstractNumId w:val="45"/>
  </w:num>
  <w:num w:numId="21">
    <w:abstractNumId w:val="2"/>
  </w:num>
  <w:num w:numId="22">
    <w:abstractNumId w:val="4"/>
  </w:num>
  <w:num w:numId="23">
    <w:abstractNumId w:val="5"/>
  </w:num>
  <w:num w:numId="24">
    <w:abstractNumId w:val="27"/>
  </w:num>
  <w:num w:numId="25">
    <w:abstractNumId w:val="10"/>
  </w:num>
  <w:num w:numId="26">
    <w:abstractNumId w:val="14"/>
  </w:num>
  <w:num w:numId="27">
    <w:abstractNumId w:val="8"/>
  </w:num>
  <w:num w:numId="28">
    <w:abstractNumId w:val="9"/>
  </w:num>
  <w:num w:numId="29">
    <w:abstractNumId w:val="20"/>
  </w:num>
  <w:num w:numId="30">
    <w:abstractNumId w:val="12"/>
  </w:num>
  <w:num w:numId="31">
    <w:abstractNumId w:val="32"/>
  </w:num>
  <w:num w:numId="32">
    <w:abstractNumId w:val="30"/>
  </w:num>
  <w:num w:numId="33">
    <w:abstractNumId w:val="38"/>
  </w:num>
  <w:num w:numId="34">
    <w:abstractNumId w:val="15"/>
  </w:num>
  <w:num w:numId="35">
    <w:abstractNumId w:val="0"/>
  </w:num>
  <w:num w:numId="36">
    <w:abstractNumId w:val="28"/>
  </w:num>
  <w:num w:numId="37">
    <w:abstractNumId w:val="24"/>
  </w:num>
  <w:num w:numId="38">
    <w:abstractNumId w:val="35"/>
  </w:num>
  <w:num w:numId="39">
    <w:abstractNumId w:val="43"/>
  </w:num>
  <w:num w:numId="40">
    <w:abstractNumId w:val="25"/>
  </w:num>
  <w:num w:numId="41">
    <w:abstractNumId w:val="7"/>
  </w:num>
  <w:num w:numId="42">
    <w:abstractNumId w:val="1"/>
  </w:num>
  <w:num w:numId="43">
    <w:abstractNumId w:val="29"/>
  </w:num>
  <w:num w:numId="44">
    <w:abstractNumId w:val="18"/>
  </w:num>
  <w:num w:numId="45">
    <w:abstractNumId w:val="22"/>
  </w:num>
  <w:num w:numId="46">
    <w:abstractNumId w:val="33"/>
  </w:num>
  <w:num w:numId="47">
    <w:abstractNumId w:val="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9B"/>
    <w:rsid w:val="0000518B"/>
    <w:rsid w:val="00033D04"/>
    <w:rsid w:val="00044A44"/>
    <w:rsid w:val="00066C74"/>
    <w:rsid w:val="000D01A5"/>
    <w:rsid w:val="000D2F93"/>
    <w:rsid w:val="00106034"/>
    <w:rsid w:val="001D6A39"/>
    <w:rsid w:val="001D74BC"/>
    <w:rsid w:val="001E0E14"/>
    <w:rsid w:val="001E2C1A"/>
    <w:rsid w:val="002056C1"/>
    <w:rsid w:val="00240D0E"/>
    <w:rsid w:val="002616A6"/>
    <w:rsid w:val="002A2270"/>
    <w:rsid w:val="002B3F75"/>
    <w:rsid w:val="002E25DA"/>
    <w:rsid w:val="003044D6"/>
    <w:rsid w:val="00367D75"/>
    <w:rsid w:val="00376E22"/>
    <w:rsid w:val="003D14E0"/>
    <w:rsid w:val="003F5FD5"/>
    <w:rsid w:val="004023A0"/>
    <w:rsid w:val="00404820"/>
    <w:rsid w:val="00413038"/>
    <w:rsid w:val="004322DC"/>
    <w:rsid w:val="00463201"/>
    <w:rsid w:val="004E786C"/>
    <w:rsid w:val="005174E3"/>
    <w:rsid w:val="0052039B"/>
    <w:rsid w:val="00596FA9"/>
    <w:rsid w:val="005B3FDB"/>
    <w:rsid w:val="005B5C3E"/>
    <w:rsid w:val="005F2054"/>
    <w:rsid w:val="005F479D"/>
    <w:rsid w:val="006077E2"/>
    <w:rsid w:val="0062351C"/>
    <w:rsid w:val="006563CE"/>
    <w:rsid w:val="006863A1"/>
    <w:rsid w:val="006E0183"/>
    <w:rsid w:val="00700547"/>
    <w:rsid w:val="007249D1"/>
    <w:rsid w:val="00793C6F"/>
    <w:rsid w:val="007A5E69"/>
    <w:rsid w:val="007C52F5"/>
    <w:rsid w:val="007E467D"/>
    <w:rsid w:val="008046D0"/>
    <w:rsid w:val="00823054"/>
    <w:rsid w:val="0083242D"/>
    <w:rsid w:val="00884958"/>
    <w:rsid w:val="008A7220"/>
    <w:rsid w:val="008A7746"/>
    <w:rsid w:val="008B0567"/>
    <w:rsid w:val="008B42E7"/>
    <w:rsid w:val="008D7C97"/>
    <w:rsid w:val="008F6089"/>
    <w:rsid w:val="0090423A"/>
    <w:rsid w:val="0092617B"/>
    <w:rsid w:val="00934B4F"/>
    <w:rsid w:val="009C049B"/>
    <w:rsid w:val="00A10CF7"/>
    <w:rsid w:val="00A57ED1"/>
    <w:rsid w:val="00A6559A"/>
    <w:rsid w:val="00A711E7"/>
    <w:rsid w:val="00A771D3"/>
    <w:rsid w:val="00A77C6B"/>
    <w:rsid w:val="00A865E1"/>
    <w:rsid w:val="00AB5AF9"/>
    <w:rsid w:val="00AC6C45"/>
    <w:rsid w:val="00B243E2"/>
    <w:rsid w:val="00B33044"/>
    <w:rsid w:val="00B745B5"/>
    <w:rsid w:val="00BA2E42"/>
    <w:rsid w:val="00BF07F6"/>
    <w:rsid w:val="00BF527B"/>
    <w:rsid w:val="00C2422C"/>
    <w:rsid w:val="00C4512B"/>
    <w:rsid w:val="00C5048C"/>
    <w:rsid w:val="00C5242B"/>
    <w:rsid w:val="00C656BB"/>
    <w:rsid w:val="00C66363"/>
    <w:rsid w:val="00C76523"/>
    <w:rsid w:val="00CB7EE6"/>
    <w:rsid w:val="00CD7BF1"/>
    <w:rsid w:val="00D0083B"/>
    <w:rsid w:val="00D07BFE"/>
    <w:rsid w:val="00D31AC5"/>
    <w:rsid w:val="00D932C6"/>
    <w:rsid w:val="00D96E58"/>
    <w:rsid w:val="00D97C26"/>
    <w:rsid w:val="00DB3220"/>
    <w:rsid w:val="00DE4CE5"/>
    <w:rsid w:val="00E1474C"/>
    <w:rsid w:val="00E23EE8"/>
    <w:rsid w:val="00E46767"/>
    <w:rsid w:val="00E65E72"/>
    <w:rsid w:val="00E94599"/>
    <w:rsid w:val="00EA0406"/>
    <w:rsid w:val="00EB0A7B"/>
    <w:rsid w:val="00EE7E11"/>
    <w:rsid w:val="00EF33F2"/>
    <w:rsid w:val="00F710F0"/>
    <w:rsid w:val="00F82B04"/>
    <w:rsid w:val="00F90E3A"/>
    <w:rsid w:val="00FC57F8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7B"/>
  </w:style>
  <w:style w:type="paragraph" w:styleId="2">
    <w:name w:val="heading 2"/>
    <w:basedOn w:val="a"/>
    <w:link w:val="20"/>
    <w:uiPriority w:val="9"/>
    <w:qFormat/>
    <w:rsid w:val="002A2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27B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BF527B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F52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BF52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F527B"/>
  </w:style>
  <w:style w:type="character" w:customStyle="1" w:styleId="a9">
    <w:name w:val="Текст Знак"/>
    <w:basedOn w:val="a0"/>
    <w:link w:val="aa"/>
    <w:locked/>
    <w:rsid w:val="00BF527B"/>
    <w:rPr>
      <w:rFonts w:ascii="Courier New" w:hAnsi="Courier New" w:cs="Courier New"/>
      <w:lang w:eastAsia="ru-RU"/>
    </w:rPr>
  </w:style>
  <w:style w:type="paragraph" w:styleId="aa">
    <w:name w:val="Plain Text"/>
    <w:basedOn w:val="a"/>
    <w:link w:val="a9"/>
    <w:rsid w:val="00BF527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BF527B"/>
    <w:rPr>
      <w:rFonts w:ascii="Consolas" w:hAnsi="Consolas"/>
      <w:sz w:val="21"/>
      <w:szCs w:val="21"/>
    </w:rPr>
  </w:style>
  <w:style w:type="paragraph" w:customStyle="1" w:styleId="10">
    <w:name w:val="Стиль1"/>
    <w:rsid w:val="00BF5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BF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B3F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D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A2270"/>
    <w:rPr>
      <w:b/>
      <w:bCs/>
    </w:rPr>
  </w:style>
  <w:style w:type="character" w:styleId="ae">
    <w:name w:val="Emphasis"/>
    <w:basedOn w:val="a0"/>
    <w:uiPriority w:val="20"/>
    <w:qFormat/>
    <w:rsid w:val="002A227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A2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header"/>
    <w:basedOn w:val="a"/>
    <w:link w:val="af0"/>
    <w:uiPriority w:val="99"/>
    <w:unhideWhenUsed/>
    <w:rsid w:val="005B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B3FDB"/>
  </w:style>
  <w:style w:type="paragraph" w:styleId="af1">
    <w:name w:val="footer"/>
    <w:basedOn w:val="a"/>
    <w:link w:val="af2"/>
    <w:uiPriority w:val="99"/>
    <w:unhideWhenUsed/>
    <w:rsid w:val="005B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B3FDB"/>
  </w:style>
  <w:style w:type="paragraph" w:styleId="af3">
    <w:name w:val="No Spacing"/>
    <w:uiPriority w:val="1"/>
    <w:qFormat/>
    <w:rsid w:val="00FC57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7B"/>
  </w:style>
  <w:style w:type="paragraph" w:styleId="2">
    <w:name w:val="heading 2"/>
    <w:basedOn w:val="a"/>
    <w:link w:val="20"/>
    <w:uiPriority w:val="9"/>
    <w:qFormat/>
    <w:rsid w:val="002A2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27B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BF527B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F52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BF52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F527B"/>
  </w:style>
  <w:style w:type="character" w:customStyle="1" w:styleId="a9">
    <w:name w:val="Текст Знак"/>
    <w:basedOn w:val="a0"/>
    <w:link w:val="aa"/>
    <w:locked/>
    <w:rsid w:val="00BF527B"/>
    <w:rPr>
      <w:rFonts w:ascii="Courier New" w:hAnsi="Courier New" w:cs="Courier New"/>
      <w:lang w:eastAsia="ru-RU"/>
    </w:rPr>
  </w:style>
  <w:style w:type="paragraph" w:styleId="aa">
    <w:name w:val="Plain Text"/>
    <w:basedOn w:val="a"/>
    <w:link w:val="a9"/>
    <w:rsid w:val="00BF527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BF527B"/>
    <w:rPr>
      <w:rFonts w:ascii="Consolas" w:hAnsi="Consolas"/>
      <w:sz w:val="21"/>
      <w:szCs w:val="21"/>
    </w:rPr>
  </w:style>
  <w:style w:type="paragraph" w:customStyle="1" w:styleId="10">
    <w:name w:val="Стиль1"/>
    <w:rsid w:val="00BF52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BF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B3F7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D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A2270"/>
    <w:rPr>
      <w:b/>
      <w:bCs/>
    </w:rPr>
  </w:style>
  <w:style w:type="character" w:styleId="ae">
    <w:name w:val="Emphasis"/>
    <w:basedOn w:val="a0"/>
    <w:uiPriority w:val="20"/>
    <w:qFormat/>
    <w:rsid w:val="002A227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A2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header"/>
    <w:basedOn w:val="a"/>
    <w:link w:val="af0"/>
    <w:uiPriority w:val="99"/>
    <w:unhideWhenUsed/>
    <w:rsid w:val="005B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B3FDB"/>
  </w:style>
  <w:style w:type="paragraph" w:styleId="af1">
    <w:name w:val="footer"/>
    <w:basedOn w:val="a"/>
    <w:link w:val="af2"/>
    <w:uiPriority w:val="99"/>
    <w:unhideWhenUsed/>
    <w:rsid w:val="005B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B3FDB"/>
  </w:style>
  <w:style w:type="paragraph" w:styleId="af3">
    <w:name w:val="No Spacing"/>
    <w:uiPriority w:val="1"/>
    <w:qFormat/>
    <w:rsid w:val="00FC57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8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2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E9B6-F9C4-47AC-ACDE-5FC049C8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10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2014-08-28T16:13:00Z</cp:lastPrinted>
  <dcterms:created xsi:type="dcterms:W3CDTF">2014-03-02T08:48:00Z</dcterms:created>
  <dcterms:modified xsi:type="dcterms:W3CDTF">2014-08-28T16:14:00Z</dcterms:modified>
</cp:coreProperties>
</file>