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71" w:rsidRDefault="005D4154" w:rsidP="005D4154">
      <w:pPr>
        <w:pStyle w:val="1"/>
        <w:rPr>
          <w:color w:val="auto"/>
        </w:rPr>
      </w:pPr>
      <w:r w:rsidRPr="005D4154">
        <w:rPr>
          <w:color w:val="auto"/>
        </w:rPr>
        <w:t xml:space="preserve">Групповые логопедические занятия в структуре комплексной </w:t>
      </w:r>
      <w:proofErr w:type="spellStart"/>
      <w:r w:rsidRPr="005D4154">
        <w:rPr>
          <w:color w:val="auto"/>
        </w:rPr>
        <w:t>нейрореабилитации</w:t>
      </w:r>
      <w:proofErr w:type="spellEnd"/>
      <w:r w:rsidRPr="005D4154">
        <w:rPr>
          <w:color w:val="auto"/>
        </w:rPr>
        <w:t xml:space="preserve"> больных с афазией</w:t>
      </w:r>
      <w:r w:rsidR="00646D30" w:rsidRPr="005D4154">
        <w:rPr>
          <w:color w:val="auto"/>
        </w:rPr>
        <w:t xml:space="preserve"> </w:t>
      </w:r>
    </w:p>
    <w:p w:rsidR="005D4154" w:rsidRPr="005D4154" w:rsidRDefault="005D4154" w:rsidP="005D4154"/>
    <w:p w:rsidR="007A2371" w:rsidRDefault="00E340F5" w:rsidP="008500EA">
      <w:pPr>
        <w:jc w:val="both"/>
        <w:rPr>
          <w:rFonts w:ascii="Times New Roman" w:hAnsi="Times New Roman" w:cs="Times New Roman"/>
          <w:sz w:val="28"/>
          <w:szCs w:val="28"/>
        </w:rPr>
      </w:pPr>
      <w:r w:rsidRPr="00E340F5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6D30">
        <w:rPr>
          <w:rFonts w:ascii="Times New Roman" w:hAnsi="Times New Roman" w:cs="Times New Roman"/>
          <w:sz w:val="28"/>
          <w:szCs w:val="28"/>
        </w:rPr>
        <w:tab/>
        <w:t>Основной целью восстановительного обучения больных с афазией является восстановление коммуникативной функции речи</w:t>
      </w:r>
      <w:r w:rsidR="00283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D4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 w:rsidR="002830D4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013AA9">
        <w:rPr>
          <w:rFonts w:ascii="Times New Roman" w:hAnsi="Times New Roman" w:cs="Times New Roman"/>
          <w:sz w:val="28"/>
          <w:szCs w:val="28"/>
        </w:rPr>
        <w:t xml:space="preserve">. </w:t>
      </w:r>
      <w:r w:rsidR="00646D30">
        <w:rPr>
          <w:rFonts w:ascii="Times New Roman" w:hAnsi="Times New Roman" w:cs="Times New Roman"/>
          <w:sz w:val="28"/>
          <w:szCs w:val="28"/>
        </w:rPr>
        <w:t xml:space="preserve">Нарушение коммуникативных возможностей при афазии приводит к возникновению у заболевшего </w:t>
      </w:r>
      <w:r w:rsidR="00013AA9">
        <w:rPr>
          <w:rFonts w:ascii="Times New Roman" w:hAnsi="Times New Roman" w:cs="Times New Roman"/>
          <w:sz w:val="28"/>
          <w:szCs w:val="28"/>
        </w:rPr>
        <w:t>заниженной самооценки</w:t>
      </w:r>
      <w:r w:rsidR="00377B21">
        <w:rPr>
          <w:rFonts w:ascii="Times New Roman" w:hAnsi="Times New Roman" w:cs="Times New Roman"/>
          <w:sz w:val="28"/>
          <w:szCs w:val="28"/>
        </w:rPr>
        <w:t xml:space="preserve"> [1, 2</w:t>
      </w:r>
      <w:r w:rsidR="00377B21" w:rsidRPr="00377B21">
        <w:rPr>
          <w:rFonts w:ascii="Times New Roman" w:hAnsi="Times New Roman" w:cs="Times New Roman"/>
          <w:sz w:val="28"/>
          <w:szCs w:val="28"/>
        </w:rPr>
        <w:t>]</w:t>
      </w:r>
      <w:r w:rsid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013AA9">
        <w:rPr>
          <w:rFonts w:ascii="Times New Roman" w:hAnsi="Times New Roman" w:cs="Times New Roman"/>
          <w:sz w:val="28"/>
          <w:szCs w:val="28"/>
        </w:rPr>
        <w:t xml:space="preserve">, </w:t>
      </w:r>
      <w:r w:rsidR="00646D30">
        <w:rPr>
          <w:rFonts w:ascii="Times New Roman" w:hAnsi="Times New Roman" w:cs="Times New Roman"/>
          <w:sz w:val="28"/>
          <w:szCs w:val="28"/>
        </w:rPr>
        <w:t>отрицательных эмоциональных реакций,</w:t>
      </w:r>
      <w:r w:rsidR="00013AA9">
        <w:rPr>
          <w:rFonts w:ascii="Times New Roman" w:hAnsi="Times New Roman" w:cs="Times New Roman"/>
          <w:sz w:val="28"/>
          <w:szCs w:val="28"/>
        </w:rPr>
        <w:t xml:space="preserve"> </w:t>
      </w:r>
      <w:r w:rsidR="00646D30">
        <w:rPr>
          <w:rFonts w:ascii="Times New Roman" w:hAnsi="Times New Roman" w:cs="Times New Roman"/>
          <w:sz w:val="28"/>
          <w:szCs w:val="28"/>
        </w:rPr>
        <w:t>замкнутости, страха речи</w:t>
      </w:r>
      <w:r w:rsid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377B21" w:rsidRPr="00377B21">
        <w:rPr>
          <w:rFonts w:ascii="Times New Roman" w:hAnsi="Times New Roman" w:cs="Times New Roman"/>
          <w:sz w:val="28"/>
          <w:szCs w:val="28"/>
        </w:rPr>
        <w:t>[</w:t>
      </w:r>
      <w:r w:rsidR="00377B21">
        <w:rPr>
          <w:rFonts w:ascii="Times New Roman" w:hAnsi="Times New Roman" w:cs="Times New Roman"/>
          <w:sz w:val="28"/>
          <w:szCs w:val="28"/>
        </w:rPr>
        <w:t>4, 5, 6, 7, 8</w:t>
      </w:r>
      <w:proofErr w:type="gramStart"/>
      <w:r w:rsidR="00377B21" w:rsidRPr="00377B21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646D30">
        <w:rPr>
          <w:rFonts w:ascii="Times New Roman" w:hAnsi="Times New Roman" w:cs="Times New Roman"/>
          <w:sz w:val="28"/>
          <w:szCs w:val="28"/>
        </w:rPr>
        <w:t xml:space="preserve">. </w:t>
      </w:r>
      <w:r w:rsidR="00013AA9">
        <w:rPr>
          <w:rFonts w:ascii="Times New Roman" w:hAnsi="Times New Roman" w:cs="Times New Roman"/>
          <w:sz w:val="28"/>
          <w:szCs w:val="28"/>
        </w:rPr>
        <w:t xml:space="preserve">Эти, чаще вторичные, симптомы изменения личности больного </w:t>
      </w:r>
      <w:r w:rsidR="008500EA">
        <w:rPr>
          <w:rFonts w:ascii="Times New Roman" w:hAnsi="Times New Roman" w:cs="Times New Roman"/>
          <w:sz w:val="28"/>
          <w:szCs w:val="28"/>
        </w:rPr>
        <w:t xml:space="preserve">препятствуют восстановлению, влияют на структуру и динамику нарушения. Часто больные не могут перенести в сферу общения, те </w:t>
      </w:r>
      <w:r>
        <w:rPr>
          <w:rFonts w:ascii="Times New Roman" w:hAnsi="Times New Roman" w:cs="Times New Roman"/>
          <w:sz w:val="28"/>
          <w:szCs w:val="28"/>
        </w:rPr>
        <w:t>успехи</w:t>
      </w:r>
      <w:r w:rsidR="008500EA">
        <w:rPr>
          <w:rFonts w:ascii="Times New Roman" w:hAnsi="Times New Roman" w:cs="Times New Roman"/>
          <w:sz w:val="28"/>
          <w:szCs w:val="28"/>
        </w:rPr>
        <w:t xml:space="preserve">, которые им удалось достичь на индивидуальных логопедических занятиях. </w:t>
      </w:r>
      <w:r>
        <w:rPr>
          <w:rFonts w:ascii="Times New Roman" w:hAnsi="Times New Roman" w:cs="Times New Roman"/>
          <w:sz w:val="28"/>
          <w:szCs w:val="28"/>
        </w:rPr>
        <w:t>Формой обучения, способствующей восстановлению, закреплению и автоматизации навыков социального общения, являются групповые занятия.</w:t>
      </w:r>
    </w:p>
    <w:p w:rsidR="00A15372" w:rsidRDefault="005337CE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755EA">
        <w:rPr>
          <w:rFonts w:ascii="Times New Roman" w:hAnsi="Times New Roman" w:cs="Times New Roman"/>
          <w:sz w:val="28"/>
          <w:szCs w:val="28"/>
        </w:rPr>
        <w:t xml:space="preserve">ентре патологии речи и </w:t>
      </w:r>
      <w:proofErr w:type="spellStart"/>
      <w:r w:rsidR="001755EA">
        <w:rPr>
          <w:rFonts w:ascii="Times New Roman" w:hAnsi="Times New Roman" w:cs="Times New Roman"/>
          <w:sz w:val="28"/>
          <w:szCs w:val="28"/>
        </w:rPr>
        <w:t>нейрореабилитации</w:t>
      </w:r>
      <w:proofErr w:type="spellEnd"/>
      <w:r w:rsidR="001755EA">
        <w:rPr>
          <w:rFonts w:ascii="Times New Roman" w:hAnsi="Times New Roman" w:cs="Times New Roman"/>
          <w:sz w:val="28"/>
          <w:szCs w:val="28"/>
        </w:rPr>
        <w:t xml:space="preserve"> помимо индивидуальных занятий, проводятся занятия в группах. </w:t>
      </w:r>
      <w:r w:rsidR="00586C75">
        <w:rPr>
          <w:rFonts w:ascii="Times New Roman" w:hAnsi="Times New Roman" w:cs="Times New Roman"/>
          <w:sz w:val="28"/>
          <w:szCs w:val="28"/>
        </w:rPr>
        <w:t>Именно в группе можно создать условия, приближенные к нормативному общению</w:t>
      </w:r>
      <w:r w:rsidR="006B6202">
        <w:rPr>
          <w:rFonts w:ascii="Times New Roman" w:hAnsi="Times New Roman" w:cs="Times New Roman"/>
          <w:sz w:val="28"/>
          <w:szCs w:val="28"/>
        </w:rPr>
        <w:t xml:space="preserve">. </w:t>
      </w:r>
      <w:r w:rsidR="00C96C6D">
        <w:rPr>
          <w:rFonts w:ascii="Times New Roman" w:hAnsi="Times New Roman" w:cs="Times New Roman"/>
          <w:sz w:val="28"/>
          <w:szCs w:val="28"/>
        </w:rPr>
        <w:t xml:space="preserve">Целью групповых занятий является восстановление вербальной коммуникации и </w:t>
      </w:r>
      <w:proofErr w:type="gramStart"/>
      <w:r w:rsidR="001B7D45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1B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C6D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 w:rsidR="00C96C6D">
        <w:rPr>
          <w:rFonts w:ascii="Times New Roman" w:hAnsi="Times New Roman" w:cs="Times New Roman"/>
          <w:sz w:val="28"/>
          <w:szCs w:val="28"/>
        </w:rPr>
        <w:t xml:space="preserve"> больных с афазией. </w:t>
      </w:r>
      <w:r w:rsidR="001B7D45">
        <w:rPr>
          <w:rFonts w:ascii="Times New Roman" w:hAnsi="Times New Roman" w:cs="Times New Roman"/>
          <w:sz w:val="28"/>
          <w:szCs w:val="28"/>
        </w:rPr>
        <w:t>З</w:t>
      </w:r>
      <w:r w:rsidR="00C96C6D">
        <w:rPr>
          <w:rFonts w:ascii="Times New Roman" w:hAnsi="Times New Roman" w:cs="Times New Roman"/>
          <w:sz w:val="28"/>
          <w:szCs w:val="28"/>
        </w:rPr>
        <w:t>адачи, решаемые в группе,</w:t>
      </w:r>
      <w:r w:rsidR="001B7D45">
        <w:rPr>
          <w:rFonts w:ascii="Times New Roman" w:hAnsi="Times New Roman" w:cs="Times New Roman"/>
          <w:sz w:val="28"/>
          <w:szCs w:val="28"/>
        </w:rPr>
        <w:t xml:space="preserve"> можно разделить на </w:t>
      </w:r>
      <w:r w:rsidR="00193ABA">
        <w:rPr>
          <w:rFonts w:ascii="Times New Roman" w:hAnsi="Times New Roman" w:cs="Times New Roman"/>
          <w:sz w:val="28"/>
          <w:szCs w:val="28"/>
        </w:rPr>
        <w:t xml:space="preserve"> </w:t>
      </w:r>
      <w:r w:rsidR="001B7D45">
        <w:rPr>
          <w:rFonts w:ascii="Times New Roman" w:hAnsi="Times New Roman" w:cs="Times New Roman"/>
          <w:sz w:val="28"/>
          <w:szCs w:val="28"/>
        </w:rPr>
        <w:t>1)</w:t>
      </w:r>
      <w:r w:rsidR="005D1C90">
        <w:rPr>
          <w:rFonts w:ascii="Times New Roman" w:hAnsi="Times New Roman" w:cs="Times New Roman"/>
          <w:sz w:val="28"/>
          <w:szCs w:val="28"/>
        </w:rPr>
        <w:t xml:space="preserve"> </w:t>
      </w:r>
      <w:r w:rsidR="001B7D45">
        <w:rPr>
          <w:rFonts w:ascii="Times New Roman" w:hAnsi="Times New Roman" w:cs="Times New Roman"/>
          <w:sz w:val="28"/>
          <w:szCs w:val="28"/>
        </w:rPr>
        <w:t>направленные на</w:t>
      </w:r>
      <w:r w:rsidR="00A15372">
        <w:rPr>
          <w:rFonts w:ascii="Times New Roman" w:hAnsi="Times New Roman" w:cs="Times New Roman"/>
          <w:sz w:val="28"/>
          <w:szCs w:val="28"/>
        </w:rPr>
        <w:t xml:space="preserve"> преодоление личностных нарушений (чувства страха речи, сниженной мотивации к речевому общению, заниженной самооценки</w:t>
      </w:r>
      <w:r w:rsidR="001B7D45">
        <w:rPr>
          <w:rFonts w:ascii="Times New Roman" w:hAnsi="Times New Roman" w:cs="Times New Roman"/>
          <w:sz w:val="28"/>
          <w:szCs w:val="28"/>
        </w:rPr>
        <w:t>, сниженной психической активности</w:t>
      </w:r>
      <w:r w:rsidR="00A15372">
        <w:rPr>
          <w:rFonts w:ascii="Times New Roman" w:hAnsi="Times New Roman" w:cs="Times New Roman"/>
          <w:sz w:val="28"/>
          <w:szCs w:val="28"/>
        </w:rPr>
        <w:t>);</w:t>
      </w:r>
      <w:r w:rsidR="001B7D45">
        <w:rPr>
          <w:rFonts w:ascii="Times New Roman" w:hAnsi="Times New Roman" w:cs="Times New Roman"/>
          <w:sz w:val="28"/>
          <w:szCs w:val="28"/>
        </w:rPr>
        <w:t xml:space="preserve"> 2) направленные на </w:t>
      </w:r>
      <w:r w:rsidR="00A15372">
        <w:rPr>
          <w:rFonts w:ascii="Times New Roman" w:hAnsi="Times New Roman" w:cs="Times New Roman"/>
          <w:sz w:val="28"/>
          <w:szCs w:val="28"/>
        </w:rPr>
        <w:t>восстановление реч</w:t>
      </w:r>
      <w:r w:rsidR="007F6937">
        <w:rPr>
          <w:rFonts w:ascii="Times New Roman" w:hAnsi="Times New Roman" w:cs="Times New Roman"/>
          <w:sz w:val="28"/>
          <w:szCs w:val="28"/>
        </w:rPr>
        <w:t>евой функции</w:t>
      </w:r>
      <w:r w:rsidR="001B7D45">
        <w:rPr>
          <w:rFonts w:ascii="Times New Roman" w:hAnsi="Times New Roman" w:cs="Times New Roman"/>
          <w:sz w:val="28"/>
          <w:szCs w:val="28"/>
        </w:rPr>
        <w:t xml:space="preserve"> (преодоление нарушений понимания речи, накопление и активизация пассивного и активного словаря, растормаживание, восстановление фразовой речи).</w:t>
      </w:r>
      <w:r w:rsidR="00B25F30">
        <w:rPr>
          <w:rFonts w:ascii="Times New Roman" w:hAnsi="Times New Roman" w:cs="Times New Roman"/>
          <w:sz w:val="28"/>
          <w:szCs w:val="28"/>
        </w:rPr>
        <w:t xml:space="preserve"> </w:t>
      </w:r>
      <w:r w:rsidR="006B6202">
        <w:rPr>
          <w:rFonts w:ascii="Times New Roman" w:hAnsi="Times New Roman" w:cs="Times New Roman"/>
          <w:sz w:val="28"/>
          <w:szCs w:val="28"/>
        </w:rPr>
        <w:t>Общение в группе должно способствовать реализации  наиболее сохранных, эмоциональных и выразительных форм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372" w:rsidRDefault="00B25F30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F30">
        <w:rPr>
          <w:rFonts w:ascii="Times New Roman" w:hAnsi="Times New Roman" w:cs="Times New Roman"/>
          <w:sz w:val="28"/>
          <w:szCs w:val="28"/>
        </w:rPr>
        <w:t>Наиболее целесообразным представляется формирование групп с учётом не столько ведущего дефекта, сколько уровня коммуникативных возможностей (степени выраженности нарушений (определяется КОР)). Таким образом</w:t>
      </w:r>
      <w:r w:rsidR="005337CE">
        <w:rPr>
          <w:rFonts w:ascii="Times New Roman" w:hAnsi="Times New Roman" w:cs="Times New Roman"/>
          <w:sz w:val="28"/>
          <w:szCs w:val="28"/>
        </w:rPr>
        <w:t>,</w:t>
      </w:r>
      <w:r w:rsidRPr="00B25F30">
        <w:rPr>
          <w:rFonts w:ascii="Times New Roman" w:hAnsi="Times New Roman" w:cs="Times New Roman"/>
          <w:sz w:val="28"/>
          <w:szCs w:val="28"/>
        </w:rPr>
        <w:t xml:space="preserve">  выделяются группы трёх уровней: для пациентов с грубыми нарушениями, средней и легкой степени выраженности дефекта. </w:t>
      </w:r>
      <w:r w:rsidR="002645F4">
        <w:rPr>
          <w:rFonts w:ascii="Times New Roman" w:hAnsi="Times New Roman" w:cs="Times New Roman"/>
          <w:sz w:val="28"/>
          <w:szCs w:val="28"/>
        </w:rPr>
        <w:t xml:space="preserve">Решение о направлении на групповые занятия принимается совместно </w:t>
      </w:r>
      <w:proofErr w:type="spellStart"/>
      <w:r w:rsidR="002645F4">
        <w:rPr>
          <w:rFonts w:ascii="Times New Roman" w:hAnsi="Times New Roman" w:cs="Times New Roman"/>
          <w:sz w:val="28"/>
          <w:szCs w:val="28"/>
        </w:rPr>
        <w:t>нейропсихолом</w:t>
      </w:r>
      <w:proofErr w:type="spellEnd"/>
      <w:r w:rsidR="002645F4">
        <w:rPr>
          <w:rFonts w:ascii="Times New Roman" w:hAnsi="Times New Roman" w:cs="Times New Roman"/>
          <w:sz w:val="28"/>
          <w:szCs w:val="28"/>
        </w:rPr>
        <w:t>, логопедом, неврологом и психиатром.</w:t>
      </w:r>
      <w:r w:rsidR="00E340F5">
        <w:rPr>
          <w:rFonts w:ascii="Times New Roman" w:hAnsi="Times New Roman" w:cs="Times New Roman"/>
          <w:sz w:val="28"/>
          <w:szCs w:val="28"/>
        </w:rPr>
        <w:t xml:space="preserve"> Наполняемость групп </w:t>
      </w:r>
      <w:r w:rsidR="005D4154">
        <w:rPr>
          <w:rFonts w:ascii="Times New Roman" w:hAnsi="Times New Roman" w:cs="Times New Roman"/>
          <w:sz w:val="28"/>
          <w:szCs w:val="28"/>
        </w:rPr>
        <w:t>составляет</w:t>
      </w:r>
      <w:r w:rsidR="00E340F5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5337CE" w:rsidRDefault="005337CE" w:rsidP="002645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группу с грубой степенью речевых нарушений, направляются пациенты с относительно сохранной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стороной речи, </w:t>
      </w:r>
      <w:r w:rsidR="002645F4">
        <w:rPr>
          <w:rFonts w:ascii="Times New Roman" w:hAnsi="Times New Roman" w:cs="Times New Roman"/>
          <w:sz w:val="28"/>
          <w:szCs w:val="28"/>
        </w:rPr>
        <w:t xml:space="preserve">без грубой артикуляторной апраксии и  выраженных нарушений </w:t>
      </w:r>
      <w:proofErr w:type="spellStart"/>
      <w:r w:rsidR="002645F4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2645F4">
        <w:rPr>
          <w:rFonts w:ascii="Times New Roman" w:hAnsi="Times New Roman" w:cs="Times New Roman"/>
          <w:sz w:val="28"/>
          <w:szCs w:val="28"/>
        </w:rPr>
        <w:t>. Основными направлениями работы с д</w:t>
      </w:r>
      <w:r w:rsidR="000C32D7">
        <w:rPr>
          <w:rFonts w:ascii="Times New Roman" w:hAnsi="Times New Roman" w:cs="Times New Roman"/>
          <w:sz w:val="28"/>
          <w:szCs w:val="28"/>
        </w:rPr>
        <w:t>а</w:t>
      </w:r>
      <w:r w:rsidR="002645F4">
        <w:rPr>
          <w:rFonts w:ascii="Times New Roman" w:hAnsi="Times New Roman" w:cs="Times New Roman"/>
          <w:sz w:val="28"/>
          <w:szCs w:val="28"/>
        </w:rPr>
        <w:t xml:space="preserve">нной категорией больных является </w:t>
      </w:r>
      <w:r w:rsidR="000C32D7">
        <w:rPr>
          <w:rFonts w:ascii="Times New Roman" w:hAnsi="Times New Roman" w:cs="Times New Roman"/>
          <w:sz w:val="28"/>
          <w:szCs w:val="28"/>
        </w:rPr>
        <w:t>преодоление расстройств понимания ситуативной бытовой речи, растормаживание экспрессивной речи, стимулирование простых коммуникативных видов речи. Для решения данных задач используются различные методы и приемы.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7D">
        <w:rPr>
          <w:rFonts w:ascii="Times New Roman" w:hAnsi="Times New Roman" w:cs="Times New Roman"/>
          <w:sz w:val="28"/>
          <w:szCs w:val="28"/>
        </w:rPr>
        <w:t>беседы</w:t>
      </w:r>
      <w:r w:rsid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377B21" w:rsidRPr="00377B21">
        <w:rPr>
          <w:rFonts w:ascii="Times New Roman" w:hAnsi="Times New Roman" w:cs="Times New Roman"/>
          <w:sz w:val="28"/>
          <w:szCs w:val="28"/>
        </w:rPr>
        <w:t>[</w:t>
      </w:r>
      <w:r w:rsidR="00377B21">
        <w:rPr>
          <w:rFonts w:ascii="Times New Roman" w:hAnsi="Times New Roman" w:cs="Times New Roman"/>
          <w:sz w:val="28"/>
          <w:szCs w:val="28"/>
        </w:rPr>
        <w:t>3, 6, 8, 9</w:t>
      </w:r>
      <w:r w:rsidR="00377B21" w:rsidRPr="00377B21">
        <w:rPr>
          <w:rFonts w:ascii="Times New Roman" w:hAnsi="Times New Roman" w:cs="Times New Roman"/>
          <w:sz w:val="28"/>
          <w:szCs w:val="28"/>
        </w:rPr>
        <w:t>]</w:t>
      </w:r>
      <w:r w:rsidR="00CE417D">
        <w:rPr>
          <w:rFonts w:ascii="Times New Roman" w:hAnsi="Times New Roman" w:cs="Times New Roman"/>
          <w:sz w:val="28"/>
          <w:szCs w:val="28"/>
        </w:rPr>
        <w:t xml:space="preserve"> является основным для данных больных</w:t>
      </w:r>
      <w:r w:rsidR="00B21A8B">
        <w:rPr>
          <w:rFonts w:ascii="Times New Roman" w:hAnsi="Times New Roman" w:cs="Times New Roman"/>
          <w:sz w:val="28"/>
          <w:szCs w:val="28"/>
        </w:rPr>
        <w:t xml:space="preserve"> и  представляет собой диалог, который ведет педагог с группой.</w:t>
      </w:r>
      <w:r w:rsidR="00CE417D">
        <w:rPr>
          <w:rFonts w:ascii="Times New Roman" w:hAnsi="Times New Roman" w:cs="Times New Roman"/>
          <w:sz w:val="28"/>
          <w:szCs w:val="28"/>
        </w:rPr>
        <w:t xml:space="preserve">  Правильно подобранная темы беседы, интересная актуальная для всех больных в группе  позволяет создать положительный эмоциональный фон, частотный лексико-грамматический материал способствует снижению феномена «страха речи». Беседа должна протекать в непринужденной свободной форме, принудительное включение в беседу больных не рекомендуется.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8B" w:rsidRPr="005337CE" w:rsidRDefault="00B21A8B" w:rsidP="00B21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растормаживания речи на непроизвольном уровне применяется метод речевой игры. На групповых занятиях используются различные виды речевого лото, домино</w:t>
      </w:r>
      <w:r w:rsid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377B21" w:rsidRPr="005D4154">
        <w:rPr>
          <w:rFonts w:ascii="Times New Roman" w:hAnsi="Times New Roman" w:cs="Times New Roman"/>
          <w:sz w:val="28"/>
          <w:szCs w:val="28"/>
        </w:rPr>
        <w:t>[</w:t>
      </w:r>
      <w:r w:rsidR="00377B21">
        <w:rPr>
          <w:rFonts w:ascii="Times New Roman" w:hAnsi="Times New Roman" w:cs="Times New Roman"/>
          <w:sz w:val="28"/>
          <w:szCs w:val="28"/>
        </w:rPr>
        <w:t>8, 9</w:t>
      </w:r>
      <w:r w:rsidR="00377B21" w:rsidRPr="005D41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Речевые игры способствуют, не акцентируя внимания больных на речевой деятельности, накоплению предметного и глагольного словаря, </w:t>
      </w:r>
      <w:r w:rsidR="000F1D8A">
        <w:rPr>
          <w:rFonts w:ascii="Times New Roman" w:hAnsi="Times New Roman" w:cs="Times New Roman"/>
          <w:sz w:val="28"/>
          <w:szCs w:val="28"/>
        </w:rPr>
        <w:t>стимулируют больных к самостоятельному высказыванию.</w:t>
      </w:r>
    </w:p>
    <w:p w:rsidR="00A15372" w:rsidRDefault="000F1D8A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занятиях «грубой» группы метода пиктограмм помогает больным  самостоятельно</w:t>
      </w:r>
      <w:r w:rsidR="00E340F5">
        <w:rPr>
          <w:rFonts w:ascii="Times New Roman" w:hAnsi="Times New Roman" w:cs="Times New Roman"/>
          <w:sz w:val="28"/>
          <w:szCs w:val="28"/>
        </w:rPr>
        <w:t>, при помощи картинок-пиктограмм</w:t>
      </w:r>
      <w:r>
        <w:rPr>
          <w:rFonts w:ascii="Times New Roman" w:hAnsi="Times New Roman" w:cs="Times New Roman"/>
          <w:sz w:val="28"/>
          <w:szCs w:val="28"/>
        </w:rPr>
        <w:t xml:space="preserve"> составить коммуникативно-значимые фразы (просьбы, приветствия, вопросы). </w:t>
      </w:r>
      <w:r w:rsidR="00A32E14">
        <w:rPr>
          <w:rFonts w:ascii="Times New Roman" w:hAnsi="Times New Roman" w:cs="Times New Roman"/>
          <w:sz w:val="28"/>
          <w:szCs w:val="28"/>
        </w:rPr>
        <w:t xml:space="preserve">Сопряженное, а в дальнейшем и самостоятельное прочтение данных фраз, с присоединением к воспроизведению жеста, дает возможность ввести  эти высказывания в спонтанную речь больных. </w:t>
      </w:r>
    </w:p>
    <w:p w:rsidR="00D5274B" w:rsidRDefault="00A32E14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0191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пациентов со средней степенью выраженности речевых нарушений</w:t>
      </w:r>
      <w:r w:rsidR="00601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91C">
        <w:rPr>
          <w:rFonts w:ascii="Times New Roman" w:hAnsi="Times New Roman" w:cs="Times New Roman"/>
          <w:sz w:val="28"/>
          <w:szCs w:val="28"/>
        </w:rPr>
        <w:t xml:space="preserve">направлены, в большей степени, на восстановление фразовой речи. В </w:t>
      </w:r>
      <w:proofErr w:type="spellStart"/>
      <w:r w:rsidR="0060191C">
        <w:rPr>
          <w:rFonts w:ascii="Times New Roman" w:hAnsi="Times New Roman" w:cs="Times New Roman"/>
          <w:sz w:val="28"/>
          <w:szCs w:val="28"/>
        </w:rPr>
        <w:t>ЦПРиН</w:t>
      </w:r>
      <w:proofErr w:type="spellEnd"/>
      <w:r w:rsidR="0060191C">
        <w:rPr>
          <w:rFonts w:ascii="Times New Roman" w:hAnsi="Times New Roman" w:cs="Times New Roman"/>
          <w:sz w:val="28"/>
          <w:szCs w:val="28"/>
        </w:rPr>
        <w:t xml:space="preserve"> применяются разные виды занятий: </w:t>
      </w:r>
    </w:p>
    <w:p w:rsidR="00A32E14" w:rsidRDefault="0060191C" w:rsidP="00D527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74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5274B">
        <w:rPr>
          <w:rFonts w:ascii="Times New Roman" w:hAnsi="Times New Roman" w:cs="Times New Roman"/>
          <w:sz w:val="28"/>
          <w:szCs w:val="28"/>
        </w:rPr>
        <w:t xml:space="preserve"> занятия, на которых больные по очереди выполняют разнообразные задания логопеда. </w:t>
      </w:r>
      <w:proofErr w:type="gramStart"/>
      <w:r w:rsidRPr="00D5274B">
        <w:rPr>
          <w:rFonts w:ascii="Times New Roman" w:hAnsi="Times New Roman" w:cs="Times New Roman"/>
          <w:sz w:val="28"/>
          <w:szCs w:val="28"/>
        </w:rPr>
        <w:t>Это может быть</w:t>
      </w:r>
      <w:r w:rsidR="005D4154">
        <w:rPr>
          <w:rFonts w:ascii="Times New Roman" w:hAnsi="Times New Roman" w:cs="Times New Roman"/>
          <w:sz w:val="28"/>
          <w:szCs w:val="28"/>
        </w:rPr>
        <w:t>:</w:t>
      </w:r>
      <w:r w:rsidRPr="00D5274B">
        <w:rPr>
          <w:rFonts w:ascii="Times New Roman" w:hAnsi="Times New Roman" w:cs="Times New Roman"/>
          <w:sz w:val="28"/>
          <w:szCs w:val="28"/>
        </w:rPr>
        <w:t xml:space="preserve"> подбор слов заданной категории, </w:t>
      </w:r>
      <w:proofErr w:type="spellStart"/>
      <w:r w:rsidRPr="00D5274B">
        <w:rPr>
          <w:rFonts w:ascii="Times New Roman" w:hAnsi="Times New Roman" w:cs="Times New Roman"/>
          <w:sz w:val="28"/>
          <w:szCs w:val="28"/>
        </w:rPr>
        <w:t>заканчивание</w:t>
      </w:r>
      <w:proofErr w:type="spellEnd"/>
      <w:r w:rsidRPr="00D5274B">
        <w:rPr>
          <w:rFonts w:ascii="Times New Roman" w:hAnsi="Times New Roman" w:cs="Times New Roman"/>
          <w:sz w:val="28"/>
          <w:szCs w:val="28"/>
        </w:rPr>
        <w:t xml:space="preserve"> фраз, составление фраз</w:t>
      </w:r>
      <w:r w:rsidR="00D5274B" w:rsidRPr="00D5274B">
        <w:rPr>
          <w:rFonts w:ascii="Times New Roman" w:hAnsi="Times New Roman" w:cs="Times New Roman"/>
          <w:sz w:val="28"/>
          <w:szCs w:val="28"/>
        </w:rPr>
        <w:t xml:space="preserve"> </w:t>
      </w:r>
      <w:r w:rsidRPr="00D5274B">
        <w:rPr>
          <w:rFonts w:ascii="Times New Roman" w:hAnsi="Times New Roman" w:cs="Times New Roman"/>
          <w:sz w:val="28"/>
          <w:szCs w:val="28"/>
        </w:rPr>
        <w:t>(по картинкам,</w:t>
      </w:r>
      <w:r w:rsidR="00D5274B" w:rsidRPr="00D5274B">
        <w:rPr>
          <w:rFonts w:ascii="Times New Roman" w:hAnsi="Times New Roman" w:cs="Times New Roman"/>
          <w:sz w:val="28"/>
          <w:szCs w:val="28"/>
        </w:rPr>
        <w:t xml:space="preserve"> по вопросам, по опорным словам</w:t>
      </w:r>
      <w:r w:rsidRPr="00D5274B">
        <w:rPr>
          <w:rFonts w:ascii="Times New Roman" w:hAnsi="Times New Roman" w:cs="Times New Roman"/>
          <w:sz w:val="28"/>
          <w:szCs w:val="28"/>
        </w:rPr>
        <w:t>),</w:t>
      </w:r>
      <w:r w:rsidR="00D5274B" w:rsidRPr="00D5274B">
        <w:rPr>
          <w:rFonts w:ascii="Times New Roman" w:hAnsi="Times New Roman" w:cs="Times New Roman"/>
          <w:sz w:val="28"/>
          <w:szCs w:val="28"/>
        </w:rPr>
        <w:t xml:space="preserve"> заполнение пропуска во фразе с грамматическим изменением слова,</w:t>
      </w:r>
      <w:r w:rsidRPr="00D5274B">
        <w:rPr>
          <w:rFonts w:ascii="Times New Roman" w:hAnsi="Times New Roman" w:cs="Times New Roman"/>
          <w:sz w:val="28"/>
          <w:szCs w:val="28"/>
        </w:rPr>
        <w:t xml:space="preserve"> </w:t>
      </w:r>
      <w:r w:rsidR="00D5274B" w:rsidRPr="00D5274B">
        <w:rPr>
          <w:rFonts w:ascii="Times New Roman" w:hAnsi="Times New Roman" w:cs="Times New Roman"/>
          <w:sz w:val="28"/>
          <w:szCs w:val="28"/>
        </w:rPr>
        <w:t>составление простых повествовательных рассказов по серии сюжетных картинок</w:t>
      </w:r>
      <w:r w:rsid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377B21" w:rsidRPr="00377B21">
        <w:rPr>
          <w:rFonts w:ascii="Times New Roman" w:hAnsi="Times New Roman" w:cs="Times New Roman"/>
          <w:sz w:val="28"/>
          <w:szCs w:val="28"/>
        </w:rPr>
        <w:t>[9]</w:t>
      </w:r>
      <w:r w:rsidR="00D5274B">
        <w:rPr>
          <w:rFonts w:ascii="Times New Roman" w:hAnsi="Times New Roman" w:cs="Times New Roman"/>
          <w:sz w:val="28"/>
          <w:szCs w:val="28"/>
        </w:rPr>
        <w:t>;</w:t>
      </w:r>
      <w:r w:rsidR="00D5274B" w:rsidRPr="00D5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274B" w:rsidRDefault="00D5274B" w:rsidP="00D527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занятия-драматизации (ролевые игры) – широко используются для восстановления диалогической речи, создают условия для сотрудничества членов группы. Разыгрывая разнообразные ситуации (у врача, в гостях, в магазине) </w:t>
      </w:r>
      <w:r w:rsidR="0059327D">
        <w:rPr>
          <w:rFonts w:ascii="Times New Roman" w:hAnsi="Times New Roman" w:cs="Times New Roman"/>
          <w:sz w:val="28"/>
          <w:szCs w:val="28"/>
        </w:rPr>
        <w:t>пациенты отрабатывают  умение задать подходящий ситуации вопрос, ответить на вопрос, вступить в беседу и поддержать ее. Проведению данных занятий предшествует подготовительная работа (</w:t>
      </w:r>
      <w:proofErr w:type="spellStart"/>
      <w:r w:rsidR="0059327D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="0059327D">
        <w:rPr>
          <w:rFonts w:ascii="Times New Roman" w:hAnsi="Times New Roman" w:cs="Times New Roman"/>
          <w:sz w:val="28"/>
          <w:szCs w:val="28"/>
        </w:rPr>
        <w:t xml:space="preserve"> занятие), на котором акт</w:t>
      </w:r>
      <w:r w:rsidR="008B3A27">
        <w:rPr>
          <w:rFonts w:ascii="Times New Roman" w:hAnsi="Times New Roman" w:cs="Times New Roman"/>
          <w:sz w:val="28"/>
          <w:szCs w:val="28"/>
        </w:rPr>
        <w:t>уализируется</w:t>
      </w:r>
      <w:r w:rsidR="0059327D">
        <w:rPr>
          <w:rFonts w:ascii="Times New Roman" w:hAnsi="Times New Roman" w:cs="Times New Roman"/>
          <w:sz w:val="28"/>
          <w:szCs w:val="28"/>
        </w:rPr>
        <w:t xml:space="preserve"> лексика, оживляются смысловые связи, вербальные и зрительно-предметные ассоциации на заданную тему</w:t>
      </w:r>
      <w:r w:rsidR="00377B21" w:rsidRP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377B21">
        <w:rPr>
          <w:rFonts w:ascii="Times New Roman" w:hAnsi="Times New Roman" w:cs="Times New Roman"/>
          <w:sz w:val="28"/>
          <w:szCs w:val="28"/>
        </w:rPr>
        <w:t>[6, 8</w:t>
      </w:r>
      <w:r w:rsidR="0059327D">
        <w:rPr>
          <w:rFonts w:ascii="Times New Roman" w:hAnsi="Times New Roman" w:cs="Times New Roman"/>
          <w:sz w:val="28"/>
          <w:szCs w:val="28"/>
        </w:rPr>
        <w:t>;</w:t>
      </w:r>
      <w:r w:rsidR="00377B21" w:rsidRPr="00377B21">
        <w:rPr>
          <w:rFonts w:ascii="Times New Roman" w:hAnsi="Times New Roman" w:cs="Times New Roman"/>
          <w:sz w:val="28"/>
          <w:szCs w:val="28"/>
        </w:rPr>
        <w:t xml:space="preserve"> 9]</w:t>
      </w:r>
    </w:p>
    <w:p w:rsidR="005D4154" w:rsidRDefault="00246217" w:rsidP="00C10A3D">
      <w:pPr>
        <w:pStyle w:val="a3"/>
        <w:numPr>
          <w:ilvl w:val="0"/>
          <w:numId w:val="3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154">
        <w:rPr>
          <w:rFonts w:ascii="Times New Roman" w:hAnsi="Times New Roman" w:cs="Times New Roman"/>
          <w:sz w:val="28"/>
          <w:szCs w:val="28"/>
        </w:rPr>
        <w:t>речевые игры.</w:t>
      </w:r>
      <w:r w:rsidR="005D4154" w:rsidRPr="005D4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14" w:rsidRPr="005D4154" w:rsidRDefault="00246217" w:rsidP="005D4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154">
        <w:rPr>
          <w:rFonts w:ascii="Times New Roman" w:hAnsi="Times New Roman" w:cs="Times New Roman"/>
          <w:sz w:val="28"/>
          <w:szCs w:val="28"/>
        </w:rPr>
        <w:t xml:space="preserve">Кульминационным этапом комплексной </w:t>
      </w:r>
      <w:proofErr w:type="spellStart"/>
      <w:r w:rsidRPr="005D4154">
        <w:rPr>
          <w:rFonts w:ascii="Times New Roman" w:hAnsi="Times New Roman" w:cs="Times New Roman"/>
          <w:sz w:val="28"/>
          <w:szCs w:val="28"/>
        </w:rPr>
        <w:t>нейрореабилитации</w:t>
      </w:r>
      <w:proofErr w:type="spellEnd"/>
      <w:r w:rsidRPr="005D4154">
        <w:rPr>
          <w:rFonts w:ascii="Times New Roman" w:hAnsi="Times New Roman" w:cs="Times New Roman"/>
          <w:sz w:val="28"/>
          <w:szCs w:val="28"/>
        </w:rPr>
        <w:t xml:space="preserve"> являются групповые логопедические занятия с пациентами</w:t>
      </w:r>
      <w:r w:rsidR="005D4154" w:rsidRPr="005D4154">
        <w:rPr>
          <w:rFonts w:ascii="Times New Roman" w:hAnsi="Times New Roman" w:cs="Times New Roman"/>
          <w:sz w:val="28"/>
          <w:szCs w:val="28"/>
        </w:rPr>
        <w:t>,</w:t>
      </w:r>
      <w:r w:rsidRPr="005D4154">
        <w:rPr>
          <w:rFonts w:ascii="Times New Roman" w:hAnsi="Times New Roman" w:cs="Times New Roman"/>
          <w:sz w:val="28"/>
          <w:szCs w:val="28"/>
        </w:rPr>
        <w:t xml:space="preserve"> имеющими речевые нарушения легкой степени выраженности. На данных занятиях автоматизируются и совершенствуются речевые навыки приобретенные пациентом в процессе восстановительного обучения. Помимо перечисленных выше методов, в группах легкой степени выраженности нарушений применяют</w:t>
      </w:r>
      <w:r w:rsidR="007F6937" w:rsidRPr="005D415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D4154">
        <w:rPr>
          <w:rFonts w:ascii="Times New Roman" w:hAnsi="Times New Roman" w:cs="Times New Roman"/>
          <w:sz w:val="28"/>
          <w:szCs w:val="28"/>
        </w:rPr>
        <w:t xml:space="preserve"> метод обсуждения просмотренных накануне кинофильмов, спектаклей, телепередач, метод </w:t>
      </w:r>
      <w:r w:rsidR="007F6937" w:rsidRPr="005D4154">
        <w:rPr>
          <w:rFonts w:ascii="Times New Roman" w:hAnsi="Times New Roman" w:cs="Times New Roman"/>
          <w:sz w:val="28"/>
          <w:szCs w:val="28"/>
        </w:rPr>
        <w:t>речевой импровизации на заданную тему</w:t>
      </w:r>
      <w:r w:rsidR="00377B21" w:rsidRPr="005D4154">
        <w:rPr>
          <w:rFonts w:ascii="Times New Roman" w:hAnsi="Times New Roman" w:cs="Times New Roman"/>
          <w:sz w:val="28"/>
          <w:szCs w:val="28"/>
        </w:rPr>
        <w:t xml:space="preserve"> [8, 9]</w:t>
      </w:r>
      <w:r w:rsidR="007F6937" w:rsidRPr="005D4154">
        <w:rPr>
          <w:rFonts w:ascii="Times New Roman" w:hAnsi="Times New Roman" w:cs="Times New Roman"/>
          <w:sz w:val="28"/>
          <w:szCs w:val="28"/>
        </w:rPr>
        <w:t>.</w:t>
      </w:r>
    </w:p>
    <w:p w:rsidR="007F6937" w:rsidRDefault="005D1C90" w:rsidP="005D1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Практический опыт показал высокую эффективность групповых логопедических занятий. </w:t>
      </w:r>
      <w:r w:rsidR="0098454B">
        <w:rPr>
          <w:rFonts w:ascii="Times New Roman" w:hAnsi="Times New Roman" w:cs="Times New Roman"/>
          <w:sz w:val="28"/>
          <w:szCs w:val="28"/>
        </w:rPr>
        <w:t xml:space="preserve">Помимо решения специальных задач по восстановлению речи, групповые занятия оказывают психотерапевтическое влияние на больного: снижается тревожность, уменьшается страх общения, повышается работоспособность, активизируется общее внимание. </w:t>
      </w:r>
      <w:r w:rsidR="001C1722">
        <w:rPr>
          <w:rFonts w:ascii="Times New Roman" w:hAnsi="Times New Roman" w:cs="Times New Roman"/>
          <w:sz w:val="28"/>
          <w:szCs w:val="28"/>
        </w:rPr>
        <w:t>Отмечаются и п</w:t>
      </w:r>
      <w:r w:rsidR="0098454B">
        <w:rPr>
          <w:rFonts w:ascii="Times New Roman" w:hAnsi="Times New Roman" w:cs="Times New Roman"/>
          <w:sz w:val="28"/>
          <w:szCs w:val="28"/>
        </w:rPr>
        <w:t xml:space="preserve">оложительные изменения в эмоционально-волевой сфере больного, </w:t>
      </w:r>
      <w:r w:rsidR="001C1722">
        <w:rPr>
          <w:rFonts w:ascii="Times New Roman" w:hAnsi="Times New Roman" w:cs="Times New Roman"/>
          <w:sz w:val="28"/>
          <w:szCs w:val="28"/>
        </w:rPr>
        <w:t>его личности. Различные формы взаимодействия членов группы – сотрудничество, взаимопомощь, соревнования – помогают преодолению дефектов вербальной коммуникации. Поэтому групповые занятия совместно с индивидуальной формой обучения способствуют мобилизации всех резервов речевой и психологической сферы и ускоряют процесс общей реабилитации больных.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381975"/>
        <w:docPartObj>
          <w:docPartGallery w:val="Bibliographies"/>
          <w:docPartUnique/>
        </w:docPartObj>
      </w:sdtPr>
      <w:sdtContent>
        <w:p w:rsidR="0029468F" w:rsidRPr="00377B21" w:rsidRDefault="0029468F">
          <w:pPr>
            <w:pStyle w:val="1"/>
            <w:rPr>
              <w:rFonts w:ascii="Times New Roman" w:hAnsi="Times New Roman" w:cs="Times New Roman"/>
            </w:rPr>
          </w:pPr>
          <w:r w:rsidRPr="00377B21">
            <w:rPr>
              <w:rFonts w:ascii="Times New Roman" w:hAnsi="Times New Roman" w:cs="Times New Roman"/>
              <w:color w:val="auto"/>
            </w:rPr>
            <w:t>Список литературы</w:t>
          </w:r>
        </w:p>
        <w:p w:rsidR="00377B21" w:rsidRPr="00377B21" w:rsidRDefault="00377B21" w:rsidP="00377B21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377B21">
            <w:rPr>
              <w:rFonts w:ascii="Times New Roman" w:hAnsi="Times New Roman" w:cs="Times New Roman"/>
              <w:sz w:val="28"/>
              <w:szCs w:val="28"/>
            </w:rPr>
            <w:t>Бодалев</w:t>
          </w:r>
          <w:proofErr w:type="spellEnd"/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 А.А. Восприятие и понимание человека человеком. – М., 1982.</w:t>
          </w:r>
        </w:p>
        <w:p w:rsidR="0029468F" w:rsidRPr="00377B21" w:rsidRDefault="0029468F" w:rsidP="0029468F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77B21">
            <w:rPr>
              <w:rFonts w:ascii="Times New Roman" w:hAnsi="Times New Roman" w:cs="Times New Roman"/>
              <w:sz w:val="28"/>
              <w:szCs w:val="28"/>
            </w:rPr>
            <w:t>Зейгарник Б.В. Личность и патология деятельности. – М., 1971.</w:t>
          </w:r>
        </w:p>
        <w:p w:rsidR="0029468F" w:rsidRPr="00377B21" w:rsidRDefault="0029468F" w:rsidP="0029468F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77B21">
            <w:rPr>
              <w:rFonts w:ascii="Times New Roman" w:hAnsi="Times New Roman" w:cs="Times New Roman"/>
              <w:sz w:val="28"/>
              <w:szCs w:val="28"/>
            </w:rPr>
            <w:t>Коган В.М. Восстановление речи при афазии. – М., 1962.</w:t>
          </w:r>
        </w:p>
        <w:p w:rsidR="007E07D8" w:rsidRPr="00377B21" w:rsidRDefault="007E07D8" w:rsidP="0029468F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377B21">
            <w:rPr>
              <w:rFonts w:ascii="Times New Roman" w:hAnsi="Times New Roman" w:cs="Times New Roman"/>
              <w:sz w:val="28"/>
              <w:szCs w:val="28"/>
            </w:rPr>
            <w:lastRenderedPageBreak/>
            <w:t>Лурия</w:t>
          </w:r>
          <w:proofErr w:type="spellEnd"/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 А. Р. Восстановление функций после военной травмы. – М., 1948. </w:t>
          </w:r>
        </w:p>
        <w:p w:rsidR="007E07D8" w:rsidRPr="00377B21" w:rsidRDefault="007E07D8" w:rsidP="0029468F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377B21">
            <w:rPr>
              <w:rFonts w:ascii="Times New Roman" w:hAnsi="Times New Roman" w:cs="Times New Roman"/>
              <w:sz w:val="28"/>
              <w:szCs w:val="28"/>
            </w:rPr>
            <w:t>Лурия</w:t>
          </w:r>
          <w:proofErr w:type="spellEnd"/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 А.Р. Основы нейропсихологии. – М., 1973.</w:t>
          </w:r>
        </w:p>
        <w:p w:rsidR="00377B21" w:rsidRPr="00377B21" w:rsidRDefault="00377B21" w:rsidP="00377B21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377B21">
            <w:rPr>
              <w:rFonts w:ascii="Times New Roman" w:hAnsi="Times New Roman" w:cs="Times New Roman"/>
              <w:sz w:val="28"/>
              <w:szCs w:val="28"/>
            </w:rPr>
            <w:t>Оппель</w:t>
          </w:r>
          <w:proofErr w:type="spellEnd"/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 В.В. Восстановление речи при афазии. Л., 1963.</w:t>
          </w:r>
        </w:p>
        <w:p w:rsidR="007E07D8" w:rsidRPr="00377B21" w:rsidRDefault="007E07D8" w:rsidP="0029468F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377B21">
            <w:rPr>
              <w:rFonts w:ascii="Times New Roman" w:hAnsi="Times New Roman" w:cs="Times New Roman"/>
              <w:sz w:val="28"/>
              <w:szCs w:val="28"/>
            </w:rPr>
            <w:t>Рубенштейн</w:t>
          </w:r>
          <w:proofErr w:type="spellEnd"/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 С.Л. Психология и проблема восстановления функций после ранения // Учебные записки МГУ. </w:t>
          </w:r>
          <w:proofErr w:type="spellStart"/>
          <w:r w:rsidRPr="00377B21">
            <w:rPr>
              <w:rFonts w:ascii="Times New Roman" w:hAnsi="Times New Roman" w:cs="Times New Roman"/>
              <w:sz w:val="28"/>
              <w:szCs w:val="28"/>
            </w:rPr>
            <w:t>Вып</w:t>
          </w:r>
          <w:proofErr w:type="spellEnd"/>
          <w:r w:rsidRPr="00377B21">
            <w:rPr>
              <w:rFonts w:ascii="Times New Roman" w:hAnsi="Times New Roman" w:cs="Times New Roman"/>
              <w:sz w:val="28"/>
              <w:szCs w:val="28"/>
            </w:rPr>
            <w:t>. 111. 1947.</w:t>
          </w:r>
        </w:p>
        <w:p w:rsidR="00377B21" w:rsidRPr="00377B21" w:rsidRDefault="00377B21" w:rsidP="00377B21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Цветкова Л.С. Восстановление высших психических функций (после поражения головного мозга): Учебник для студентов высших учебных заведений. – М.: Академический проспект, 2004. – 384 </w:t>
          </w:r>
          <w:proofErr w:type="gramStart"/>
          <w:r w:rsidRPr="00377B21">
            <w:rPr>
              <w:rFonts w:ascii="Times New Roman" w:hAnsi="Times New Roman" w:cs="Times New Roman"/>
              <w:sz w:val="28"/>
              <w:szCs w:val="28"/>
            </w:rPr>
            <w:t>с</w:t>
          </w:r>
          <w:proofErr w:type="gramEnd"/>
          <w:r w:rsidRPr="00377B21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426F7D" w:rsidRPr="00377B21" w:rsidRDefault="00377B21" w:rsidP="00377B21">
          <w:pPr>
            <w:pStyle w:val="a3"/>
            <w:numPr>
              <w:ilvl w:val="0"/>
              <w:numId w:val="4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77B2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E07D8" w:rsidRPr="00377B21">
            <w:rPr>
              <w:rFonts w:ascii="Times New Roman" w:hAnsi="Times New Roman" w:cs="Times New Roman"/>
              <w:sz w:val="28"/>
              <w:szCs w:val="28"/>
            </w:rPr>
            <w:t xml:space="preserve">Шкловский В.М., </w:t>
          </w:r>
          <w:proofErr w:type="spellStart"/>
          <w:r w:rsidR="007E07D8" w:rsidRPr="00377B21">
            <w:rPr>
              <w:rFonts w:ascii="Times New Roman" w:hAnsi="Times New Roman" w:cs="Times New Roman"/>
              <w:sz w:val="28"/>
              <w:szCs w:val="28"/>
            </w:rPr>
            <w:t>Визель</w:t>
          </w:r>
          <w:proofErr w:type="spellEnd"/>
          <w:r w:rsidR="007E07D8" w:rsidRPr="00377B21">
            <w:rPr>
              <w:rFonts w:ascii="Times New Roman" w:hAnsi="Times New Roman" w:cs="Times New Roman"/>
              <w:sz w:val="28"/>
              <w:szCs w:val="28"/>
            </w:rPr>
            <w:t xml:space="preserve"> Т.Г. </w:t>
          </w:r>
          <w:r w:rsidR="00426F7D" w:rsidRPr="00377B21">
            <w:rPr>
              <w:rFonts w:ascii="Times New Roman" w:hAnsi="Times New Roman" w:cs="Times New Roman"/>
              <w:sz w:val="28"/>
              <w:szCs w:val="28"/>
            </w:rPr>
            <w:t xml:space="preserve">Восстановление речевой функции у больных с разными формами афазии. – М.: «Ассоциация дефектологов», В. Секачев, 2000. – 96 </w:t>
          </w:r>
          <w:proofErr w:type="gramStart"/>
          <w:r w:rsidR="00426F7D" w:rsidRPr="00377B21">
            <w:rPr>
              <w:rFonts w:ascii="Times New Roman" w:hAnsi="Times New Roman" w:cs="Times New Roman"/>
              <w:sz w:val="28"/>
              <w:szCs w:val="28"/>
            </w:rPr>
            <w:t>с</w:t>
          </w:r>
          <w:proofErr w:type="gramEnd"/>
          <w:r w:rsidR="00426F7D" w:rsidRPr="00377B21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p w:rsidR="008500EA" w:rsidRDefault="008500EA" w:rsidP="008B3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F4" w:rsidRDefault="002645F4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F4" w:rsidRDefault="002645F4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F4" w:rsidRDefault="002645F4" w:rsidP="00C10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45F4" w:rsidSect="003C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F70"/>
    <w:multiLevelType w:val="hybridMultilevel"/>
    <w:tmpl w:val="981028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B1867"/>
    <w:multiLevelType w:val="hybridMultilevel"/>
    <w:tmpl w:val="82F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0543"/>
    <w:multiLevelType w:val="hybridMultilevel"/>
    <w:tmpl w:val="2730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F637C"/>
    <w:multiLevelType w:val="hybridMultilevel"/>
    <w:tmpl w:val="BE705CC6"/>
    <w:lvl w:ilvl="0" w:tplc="1644B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9D"/>
    <w:rsid w:val="00013AA9"/>
    <w:rsid w:val="000C32D7"/>
    <w:rsid w:val="000F1D8A"/>
    <w:rsid w:val="00136931"/>
    <w:rsid w:val="001755EA"/>
    <w:rsid w:val="00193ABA"/>
    <w:rsid w:val="001B7D45"/>
    <w:rsid w:val="001C1722"/>
    <w:rsid w:val="0023137E"/>
    <w:rsid w:val="00246217"/>
    <w:rsid w:val="002645F4"/>
    <w:rsid w:val="002830D4"/>
    <w:rsid w:val="0029468F"/>
    <w:rsid w:val="00320646"/>
    <w:rsid w:val="00377B21"/>
    <w:rsid w:val="003C025C"/>
    <w:rsid w:val="00426F7D"/>
    <w:rsid w:val="005337CE"/>
    <w:rsid w:val="00586C75"/>
    <w:rsid w:val="0059327D"/>
    <w:rsid w:val="005D1C90"/>
    <w:rsid w:val="005D4154"/>
    <w:rsid w:val="0060191C"/>
    <w:rsid w:val="00646D30"/>
    <w:rsid w:val="006B0203"/>
    <w:rsid w:val="006B6202"/>
    <w:rsid w:val="007A2371"/>
    <w:rsid w:val="007C6CA9"/>
    <w:rsid w:val="007E07D8"/>
    <w:rsid w:val="007F6937"/>
    <w:rsid w:val="008500EA"/>
    <w:rsid w:val="00857D4E"/>
    <w:rsid w:val="00872930"/>
    <w:rsid w:val="008B3A27"/>
    <w:rsid w:val="008D7169"/>
    <w:rsid w:val="0096609B"/>
    <w:rsid w:val="0098454B"/>
    <w:rsid w:val="00A15372"/>
    <w:rsid w:val="00A32E14"/>
    <w:rsid w:val="00B21A8B"/>
    <w:rsid w:val="00B25F30"/>
    <w:rsid w:val="00B5754F"/>
    <w:rsid w:val="00C10A3D"/>
    <w:rsid w:val="00C96C6D"/>
    <w:rsid w:val="00CD3A63"/>
    <w:rsid w:val="00CE417D"/>
    <w:rsid w:val="00D4189D"/>
    <w:rsid w:val="00D5274B"/>
    <w:rsid w:val="00DC6B4F"/>
    <w:rsid w:val="00DD4B35"/>
    <w:rsid w:val="00E340F5"/>
    <w:rsid w:val="00F44C8B"/>
    <w:rsid w:val="00F8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5C"/>
  </w:style>
  <w:style w:type="paragraph" w:styleId="1">
    <w:name w:val="heading 1"/>
    <w:basedOn w:val="a"/>
    <w:next w:val="a"/>
    <w:link w:val="10"/>
    <w:uiPriority w:val="9"/>
    <w:qFormat/>
    <w:rsid w:val="00294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4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9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A89751-F219-4982-AB1E-000BFD1D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сам</cp:lastModifiedBy>
  <cp:revision>17</cp:revision>
  <dcterms:created xsi:type="dcterms:W3CDTF">2012-09-03T20:28:00Z</dcterms:created>
  <dcterms:modified xsi:type="dcterms:W3CDTF">2012-09-10T06:50:00Z</dcterms:modified>
</cp:coreProperties>
</file>