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C1" w:rsidRDefault="002D09C1" w:rsidP="001B483E">
      <w:pPr>
        <w:pStyle w:val="NormalWeb"/>
      </w:pPr>
      <w:r>
        <w:t xml:space="preserve"> </w:t>
      </w:r>
      <w:r>
        <w:rPr>
          <w:rStyle w:val="Strong"/>
          <w:rFonts w:cs="Arial"/>
        </w:rPr>
        <w:t>Обращение в ПМПК</w:t>
      </w:r>
      <w:r>
        <w:t xml:space="preserve"> </w:t>
      </w:r>
    </w:p>
    <w:p w:rsidR="002D09C1" w:rsidRDefault="002D09C1" w:rsidP="001B483E">
      <w:pPr>
        <w:pStyle w:val="NormalWeb"/>
      </w:pPr>
      <w:r>
        <w:rPr>
          <w:rStyle w:val="Strong"/>
          <w:rFonts w:cs="Arial"/>
        </w:rPr>
        <w:t>Инициатор обращения</w:t>
      </w:r>
      <w:r>
        <w:t xml:space="preserve"> </w:t>
      </w:r>
    </w:p>
    <w:p w:rsidR="002D09C1" w:rsidRPr="00143218" w:rsidRDefault="002D09C1" w:rsidP="001B483E">
      <w:pPr>
        <w:pStyle w:val="NormalWeb"/>
      </w:pPr>
      <w:r w:rsidRPr="00143218">
        <w:t xml:space="preserve">Инициаторами обращения в ПМПК могут быть родители / законные представители и, с согласия родителей/ законных представителей, - работники учреждений и ведомств, обнаружившие показания к направлению ребенка на ПМПК. </w:t>
      </w:r>
    </w:p>
    <w:p w:rsidR="002D09C1" w:rsidRPr="00143218" w:rsidRDefault="002D09C1" w:rsidP="001B483E">
      <w:pPr>
        <w:pStyle w:val="NormalWeb"/>
      </w:pPr>
      <w:r w:rsidRPr="00143218">
        <w:t xml:space="preserve">Это могут быть: </w:t>
      </w:r>
    </w:p>
    <w:p w:rsidR="002D09C1" w:rsidRPr="00143218" w:rsidRDefault="002D09C1" w:rsidP="001B483E">
      <w:pPr>
        <w:pStyle w:val="NormalWeb"/>
        <w:numPr>
          <w:ilvl w:val="0"/>
          <w:numId w:val="1"/>
        </w:numPr>
      </w:pPr>
      <w:r w:rsidRPr="00143218">
        <w:t xml:space="preserve">образовательные учреждения разных видов; </w:t>
      </w:r>
    </w:p>
    <w:p w:rsidR="002D09C1" w:rsidRPr="00143218" w:rsidRDefault="002D09C1" w:rsidP="001B483E">
      <w:pPr>
        <w:pStyle w:val="NormalWeb"/>
        <w:numPr>
          <w:ilvl w:val="0"/>
          <w:numId w:val="1"/>
        </w:numPr>
      </w:pPr>
      <w:r w:rsidRPr="00143218">
        <w:t xml:space="preserve">лечебно-профилактические учреждения, в т.ч. дома ребенка; </w:t>
      </w:r>
    </w:p>
    <w:p w:rsidR="002D09C1" w:rsidRPr="00143218" w:rsidRDefault="002D09C1" w:rsidP="001B483E">
      <w:pPr>
        <w:pStyle w:val="NormalWeb"/>
        <w:numPr>
          <w:ilvl w:val="0"/>
          <w:numId w:val="1"/>
        </w:numPr>
      </w:pPr>
      <w:r w:rsidRPr="00143218">
        <w:t xml:space="preserve">центры социальной защиты, бюро МСЭ; </w:t>
      </w:r>
    </w:p>
    <w:p w:rsidR="002D09C1" w:rsidRPr="00143218" w:rsidRDefault="002D09C1" w:rsidP="001B483E">
      <w:pPr>
        <w:pStyle w:val="NormalWeb"/>
        <w:numPr>
          <w:ilvl w:val="0"/>
          <w:numId w:val="1"/>
        </w:numPr>
      </w:pPr>
      <w:r w:rsidRPr="00143218">
        <w:t xml:space="preserve">иные организации. </w:t>
      </w:r>
    </w:p>
    <w:p w:rsidR="002D09C1" w:rsidRPr="00143218" w:rsidRDefault="002D09C1" w:rsidP="001B483E">
      <w:pPr>
        <w:pStyle w:val="NormalWeb"/>
        <w:rPr>
          <w:color w:val="7030A0"/>
        </w:rPr>
      </w:pPr>
      <w:r w:rsidRPr="00143218">
        <w:t xml:space="preserve">В случае, когда инициатива обращения в ПМПК исходит от работников учреждений и ведомств, обнаруживших соответствующие показания к направлению ребенка на ПМПК, они в профессиональной, психологически и этически корректной и доступной для понимания форме </w:t>
      </w:r>
      <w:r w:rsidRPr="00143218">
        <w:rPr>
          <w:rStyle w:val="Emphasis"/>
          <w:rFonts w:cs="Arial"/>
        </w:rPr>
        <w:t>рекомендуют</w:t>
      </w:r>
      <w:r w:rsidRPr="00143218">
        <w:t xml:space="preserve"> родителям обратиться в ПМПК. Важно обосновать позитивную роль официального направления и прилагаемых к нему документов для решения проблемы ребенка.</w:t>
      </w:r>
      <w:r w:rsidRPr="00143218">
        <w:rPr>
          <w:color w:val="7030A0"/>
        </w:rPr>
        <w:t xml:space="preserve"> </w:t>
      </w:r>
    </w:p>
    <w:p w:rsidR="002D09C1" w:rsidRPr="00143218" w:rsidRDefault="002D09C1" w:rsidP="001B483E">
      <w:pPr>
        <w:pStyle w:val="NormalWeb"/>
      </w:pPr>
      <w:r>
        <w:rPr>
          <w:rStyle w:val="Strong"/>
          <w:rFonts w:cs="Arial"/>
        </w:rPr>
        <w:t xml:space="preserve"> </w:t>
      </w:r>
      <w:r w:rsidRPr="00143218">
        <w:rPr>
          <w:rStyle w:val="Strong"/>
          <w:rFonts w:cs="Arial"/>
        </w:rPr>
        <w:t>Показания к направлению детей и подростков на ПМПК.</w:t>
      </w:r>
      <w:r w:rsidRPr="00143218">
        <w:t xml:space="preserve"> </w:t>
      </w:r>
    </w:p>
    <w:p w:rsidR="002D09C1" w:rsidRPr="00143218" w:rsidRDefault="002D09C1" w:rsidP="001B483E">
      <w:pPr>
        <w:pStyle w:val="NormalWeb"/>
      </w:pPr>
      <w:r w:rsidRPr="00143218">
        <w:t xml:space="preserve">Отклонения в развитии (или предположение об их наличии), которые препятствуют (могут препятствовать) пребыванию, адаптации и образованию (обучению, воспитанию) детей и подростков от 0 до 18 лет в учреждениях системы образования, в семье, в социуме и требуют создания специальных условий для развития и образования ребенка. </w:t>
      </w:r>
    </w:p>
    <w:p w:rsidR="002D09C1" w:rsidRPr="00143218" w:rsidRDefault="002D09C1" w:rsidP="001B483E">
      <w:pPr>
        <w:pStyle w:val="NormalWeb"/>
      </w:pPr>
    </w:p>
    <w:p w:rsidR="002D09C1" w:rsidRPr="00143218" w:rsidRDefault="002D09C1" w:rsidP="001B483E">
      <w:pPr>
        <w:pStyle w:val="NormalWeb"/>
      </w:pPr>
      <w:r w:rsidRPr="00143218">
        <w:rPr>
          <w:b/>
          <w:bCs/>
        </w:rPr>
        <w:t>Документы, необходимые для представления ребенка на ПМПК</w:t>
      </w:r>
      <w:r w:rsidRPr="00143218">
        <w:t xml:space="preserve"> </w:t>
      </w:r>
    </w:p>
    <w:p w:rsidR="002D09C1" w:rsidRPr="00143218" w:rsidRDefault="002D09C1" w:rsidP="001B483E">
      <w:pPr>
        <w:pStyle w:val="NormalWeb"/>
      </w:pPr>
      <w:r w:rsidRPr="00143218">
        <w:t xml:space="preserve">1. Направление ребенка на ПМПК. </w:t>
      </w:r>
    </w:p>
    <w:p w:rsidR="002D09C1" w:rsidRPr="00143218" w:rsidRDefault="002D09C1" w:rsidP="001B483E">
      <w:pPr>
        <w:pStyle w:val="NormalWeb"/>
      </w:pPr>
      <w:r w:rsidRPr="00143218">
        <w:t xml:space="preserve">2. Документы (или заверенные копии), удостоверяющие личность ребенка и сопровождающего ребенка родителя (законного представителя). </w:t>
      </w:r>
    </w:p>
    <w:p w:rsidR="002D09C1" w:rsidRPr="00143218" w:rsidRDefault="002D09C1" w:rsidP="001B483E">
      <w:pPr>
        <w:pStyle w:val="NormalWeb"/>
      </w:pPr>
      <w:r w:rsidRPr="00143218">
        <w:t xml:space="preserve">3. Доверенность, если не родители представляют ребенка на ПМПК. </w:t>
      </w:r>
    </w:p>
    <w:p w:rsidR="002D09C1" w:rsidRPr="00143218" w:rsidRDefault="002D09C1" w:rsidP="001B483E">
      <w:pPr>
        <w:pStyle w:val="NormalWeb"/>
      </w:pPr>
      <w:r w:rsidRPr="00143218">
        <w:t xml:space="preserve">4. Заключение участкового (районного) психиатра. . </w:t>
      </w:r>
    </w:p>
    <w:p w:rsidR="002D09C1" w:rsidRPr="00143218" w:rsidRDefault="002D09C1" w:rsidP="001B483E">
      <w:pPr>
        <w:pStyle w:val="NormalWeb"/>
      </w:pPr>
      <w:r w:rsidRPr="00143218">
        <w:t xml:space="preserve">5. Заключение областного психоневрологического диспансера обязательно, если ребенку исполнилось 12 лет. </w:t>
      </w:r>
    </w:p>
    <w:p w:rsidR="002D09C1" w:rsidRPr="00143218" w:rsidRDefault="002D09C1" w:rsidP="001B483E">
      <w:pPr>
        <w:pStyle w:val="NormalWeb"/>
      </w:pPr>
      <w:r w:rsidRPr="00143218">
        <w:t xml:space="preserve">6. Медицинская карта развития ребенка (или выписка лечебно-профилактического учреждения из истории развития ребенка с осмотром: психиатра, невролога, окулиста, лор-врача). При необходимости: сурдолога, ортопеда, хирурга. </w:t>
      </w:r>
    </w:p>
    <w:p w:rsidR="002D09C1" w:rsidRPr="00143218" w:rsidRDefault="002D09C1" w:rsidP="001B483E">
      <w:pPr>
        <w:pStyle w:val="NormalWeb"/>
      </w:pPr>
      <w:r w:rsidRPr="00143218">
        <w:t xml:space="preserve">7. Психолого-педагогическое представление на ребенка (или педагогическая характеристика). </w:t>
      </w:r>
    </w:p>
    <w:p w:rsidR="002D09C1" w:rsidRPr="00143218" w:rsidRDefault="002D09C1" w:rsidP="001B483E">
      <w:pPr>
        <w:pStyle w:val="NormalWeb"/>
      </w:pPr>
      <w:r w:rsidRPr="00143218">
        <w:t xml:space="preserve">8. Заключение логопеда об уровне речевого развития ребенка. </w:t>
      </w:r>
    </w:p>
    <w:p w:rsidR="002D09C1" w:rsidRPr="00143218" w:rsidRDefault="002D09C1" w:rsidP="001B483E">
      <w:pPr>
        <w:pStyle w:val="NormalWeb"/>
      </w:pPr>
      <w:r w:rsidRPr="00143218">
        <w:t xml:space="preserve">9. Табель успеваемости. </w:t>
      </w:r>
    </w:p>
    <w:p w:rsidR="002D09C1" w:rsidRDefault="002D09C1" w:rsidP="001B483E">
      <w:pPr>
        <w:pStyle w:val="NormalWeb"/>
      </w:pPr>
      <w:r w:rsidRPr="00143218">
        <w:t xml:space="preserve">10. Тетради по русскому языку, математике (рабочие и контрольные), рисунки и другие результаты самостоятельной продуктивной деятельности ребенка. </w:t>
      </w:r>
    </w:p>
    <w:p w:rsidR="002D09C1" w:rsidRPr="00143218" w:rsidRDefault="002D09C1" w:rsidP="001B483E">
      <w:pPr>
        <w:pStyle w:val="NormalWeb"/>
      </w:pPr>
    </w:p>
    <w:p w:rsidR="002D09C1" w:rsidRPr="000D04D9" w:rsidRDefault="002D09C1" w:rsidP="00143218">
      <w:pPr>
        <w:spacing w:before="100" w:beforeAutospacing="1" w:after="100" w:afterAutospacing="1" w:line="240" w:lineRule="auto"/>
        <w:rPr>
          <w:rFonts w:ascii="Arial CYR" w:hAnsi="Arial CYR" w:cs="Arial CYR"/>
          <w:sz w:val="20"/>
          <w:szCs w:val="20"/>
          <w:highlight w:val="yellow"/>
          <w:lang w:eastAsia="ru-RU"/>
        </w:rPr>
      </w:pPr>
      <w:r w:rsidRPr="001B483E">
        <w:rPr>
          <w:b/>
        </w:rPr>
        <w:t xml:space="preserve">   </w:t>
      </w:r>
      <w:r w:rsidRPr="00143218">
        <w:rPr>
          <w:rStyle w:val="Strong"/>
        </w:rPr>
        <w:t>Технология сбора первичной информации</w:t>
      </w:r>
      <w:r>
        <w:rPr>
          <w:rStyle w:val="Strong"/>
        </w:rPr>
        <w:t xml:space="preserve"> параметрах семейного анамнеза</w:t>
      </w:r>
    </w:p>
    <w:p w:rsidR="002D09C1" w:rsidRPr="00143218" w:rsidRDefault="002D09C1" w:rsidP="0014321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sz w:val="20"/>
          <w:szCs w:val="20"/>
          <w:lang w:eastAsia="ru-RU"/>
        </w:rPr>
        <w:t xml:space="preserve">— динамика семьи (браки/разводы, форма брака (законный, гражданский), смерть кого-то из членов семьи, последовательность рождения детей и т.п.) </w:t>
      </w:r>
    </w:p>
    <w:p w:rsidR="002D09C1" w:rsidRPr="00143218" w:rsidRDefault="002D09C1" w:rsidP="0014321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sz w:val="20"/>
          <w:szCs w:val="20"/>
          <w:lang w:eastAsia="ru-RU"/>
        </w:rPr>
        <w:t xml:space="preserve">— структура семьи (полная/неполная, мать-одиночка, приемный ребенок, отчим/мачеха и т.п.); </w:t>
      </w:r>
    </w:p>
    <w:p w:rsidR="002D09C1" w:rsidRPr="00143218" w:rsidRDefault="002D09C1" w:rsidP="0014321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sz w:val="20"/>
          <w:szCs w:val="20"/>
          <w:lang w:eastAsia="ru-RU"/>
        </w:rPr>
        <w:t xml:space="preserve">— состав «ядерной» семьи на момент обследования (родители, сибсы — братья, сестры по отцу и матери или только по отцу, только по матери); </w:t>
      </w:r>
    </w:p>
    <w:p w:rsidR="002D09C1" w:rsidRPr="00143218" w:rsidRDefault="002D09C1" w:rsidP="0014321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sz w:val="20"/>
          <w:szCs w:val="20"/>
          <w:lang w:eastAsia="ru-RU"/>
        </w:rPr>
        <w:t xml:space="preserve">— сведения о членах семьи, возможно, других лицах, проживающих вместе с ребенком (характеристика круга общения ребенка в доме) и отдельно от него на момент обследования (характер взаимоотношений с членами семьи, живущими отдельно от ребенка); </w:t>
      </w:r>
    </w:p>
    <w:p w:rsidR="002D09C1" w:rsidRPr="00143218" w:rsidRDefault="002D09C1" w:rsidP="0014321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sz w:val="20"/>
          <w:szCs w:val="20"/>
          <w:lang w:eastAsia="ru-RU"/>
        </w:rPr>
        <w:t>— социальный, профессиональный статус, образовательный уровень родителей, других лиц, непосредственно общающихся с ребенком и влияющих на его развитие;</w:t>
      </w:r>
    </w:p>
    <w:p w:rsidR="002D09C1" w:rsidRPr="00143218" w:rsidRDefault="002D09C1" w:rsidP="0014321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sz w:val="20"/>
          <w:szCs w:val="20"/>
          <w:lang w:eastAsia="ru-RU"/>
        </w:rPr>
        <w:t>— соответствие места жительства и прописки (регистрации), в частности при наличии статуса беженцев, эмигрантов и др.; возможная смена привычных этнических, социально-экономических, климатических и др. условий;</w:t>
      </w:r>
    </w:p>
    <w:p w:rsidR="002D09C1" w:rsidRPr="00143218" w:rsidRDefault="002D09C1" w:rsidP="0014321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sz w:val="20"/>
          <w:szCs w:val="20"/>
          <w:lang w:eastAsia="ru-RU"/>
        </w:rPr>
        <w:t xml:space="preserve">— бытовые условия жизни ребенка (питание, одежда, наличие индивидуального места для сна, наличие условий для учебных или игровых занятий); </w:t>
      </w:r>
    </w:p>
    <w:p w:rsidR="002D09C1" w:rsidRPr="00143218" w:rsidRDefault="002D09C1" w:rsidP="0014321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sz w:val="20"/>
          <w:szCs w:val="20"/>
          <w:lang w:eastAsia="ru-RU"/>
        </w:rPr>
        <w:t xml:space="preserve">— обеспеченность социально-правовой защищенности ребенка в семье. </w:t>
      </w:r>
    </w:p>
    <w:p w:rsidR="002D09C1" w:rsidRPr="00143218" w:rsidRDefault="002D09C1" w:rsidP="0014321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sz w:val="20"/>
          <w:szCs w:val="20"/>
          <w:lang w:eastAsia="ru-RU"/>
        </w:rPr>
        <w:t>Сбор анамнестических сведений у родителей (законных представителей) осуществляется одним из специалистов ПМПК (как правило, врачом-педиатром или психиатром). Анамнез собирается с учетом представленных в первичной документации анамнестических сведений. Врач-педиатр (или психиатр) ПМПК собирает анамнез по традиционной схеме (представленная ниже схема сбора анамнеза составлена с опорой на анализ медицинского обследования ребенка в условиях МПК, предложенный К.С. Лебединской</w:t>
      </w:r>
      <w:r w:rsidRPr="00143218">
        <w:rPr>
          <w:rFonts w:ascii="Arial" w:hAnsi="Arial" w:cs="Arial"/>
          <w:sz w:val="15"/>
          <w:szCs w:val="15"/>
          <w:vertAlign w:val="superscript"/>
          <w:lang w:eastAsia="ru-RU"/>
        </w:rPr>
        <w:t>10</w:t>
      </w:r>
      <w:r w:rsidRPr="00143218">
        <w:rPr>
          <w:rFonts w:ascii="Arial" w:hAnsi="Arial" w:cs="Arial"/>
          <w:sz w:val="20"/>
          <w:szCs w:val="20"/>
          <w:lang w:eastAsia="ru-RU"/>
        </w:rPr>
        <w:t>).</w:t>
      </w:r>
    </w:p>
    <w:p w:rsidR="002D09C1" w:rsidRPr="00143218" w:rsidRDefault="002D09C1" w:rsidP="0014321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sz w:val="20"/>
          <w:szCs w:val="20"/>
          <w:lang w:eastAsia="ru-RU"/>
        </w:rPr>
        <w:t>Семейный анамнез предполагает:</w:t>
      </w:r>
    </w:p>
    <w:p w:rsidR="002D09C1" w:rsidRPr="00143218" w:rsidRDefault="002D09C1" w:rsidP="0014321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sz w:val="20"/>
          <w:szCs w:val="20"/>
          <w:lang w:eastAsia="ru-RU"/>
        </w:rPr>
        <w:t xml:space="preserve">— учет дифференциации функций врача с социальным педагогом, собирающим определенную часть семейного анамнеза (см. выше); </w:t>
      </w:r>
    </w:p>
    <w:p w:rsidR="002D09C1" w:rsidRPr="00143218" w:rsidRDefault="002D09C1" w:rsidP="0014321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sz w:val="20"/>
          <w:szCs w:val="20"/>
          <w:lang w:eastAsia="ru-RU"/>
        </w:rPr>
        <w:t xml:space="preserve">— акцент на сведениях о наследственности, данных о характерных семейных (отмеченных у родственников) соматических, эндокринных, неврологических, психических заболеваниях, а также о наличии дисплазий лица, телосложения, о других особенностях физического облика; </w:t>
      </w:r>
    </w:p>
    <w:p w:rsidR="002D09C1" w:rsidRPr="00143218" w:rsidRDefault="002D09C1" w:rsidP="0014321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sz w:val="20"/>
          <w:szCs w:val="20"/>
          <w:lang w:eastAsia="ru-RU"/>
        </w:rPr>
        <w:t>— наличие данных о производственных, экологических вредностях, длительности и интенсивности их влияния на родителей, особенно на мать во время беременности;</w:t>
      </w:r>
    </w:p>
    <w:p w:rsidR="002D09C1" w:rsidRPr="00143218" w:rsidRDefault="002D09C1" w:rsidP="0014321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sz w:val="20"/>
          <w:szCs w:val="20"/>
          <w:lang w:eastAsia="ru-RU"/>
        </w:rPr>
        <w:t>— выявление сведений о вредных привычках (особенно о приверженности к алкоголю и наркотикам) у родителей, других членов семьи, общающихся с ребенком;</w:t>
      </w:r>
    </w:p>
    <w:p w:rsidR="002D09C1" w:rsidRPr="00143218" w:rsidRDefault="002D09C1" w:rsidP="0014321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sz w:val="20"/>
          <w:szCs w:val="20"/>
          <w:lang w:eastAsia="ru-RU"/>
        </w:rPr>
        <w:t>— выявление сведений о хронических или острых психотравмирующих ситуациях в семье, свидетелем или участником которых был ребенок;</w:t>
      </w:r>
    </w:p>
    <w:p w:rsidR="002D09C1" w:rsidRPr="00143218" w:rsidRDefault="002D09C1" w:rsidP="0014321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sz w:val="20"/>
          <w:szCs w:val="20"/>
          <w:lang w:eastAsia="ru-RU"/>
        </w:rPr>
        <w:t>— описание генеративных функций матери: количество и характер протекания беременностей и родов, лечение от бесплодия, число абортов, непроизвольных выкидышей и мертворождений.</w:t>
      </w:r>
    </w:p>
    <w:p w:rsidR="002D09C1" w:rsidRPr="00143218" w:rsidRDefault="002D09C1" w:rsidP="0014321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sz w:val="20"/>
          <w:szCs w:val="20"/>
          <w:lang w:eastAsia="ru-RU"/>
        </w:rPr>
        <w:t>Личный анамнез предполагает сбор врачом следующих сведений:</w:t>
      </w:r>
    </w:p>
    <w:p w:rsidR="002D09C1" w:rsidRPr="00143218" w:rsidRDefault="002D09C1" w:rsidP="0014321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sz w:val="20"/>
          <w:szCs w:val="20"/>
          <w:lang w:eastAsia="ru-RU"/>
        </w:rPr>
        <w:t>— протекание у матери беременности: наличие токсикоза, соматических заболеваний, длительного приема лекарственных препаратов, угрозы выкидыша, резус-конфликта, психических и физических травм;</w:t>
      </w:r>
    </w:p>
    <w:p w:rsidR="002D09C1" w:rsidRPr="00143218" w:rsidRDefault="002D09C1" w:rsidP="0014321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sz w:val="20"/>
          <w:szCs w:val="20"/>
          <w:lang w:eastAsia="ru-RU"/>
        </w:rPr>
        <w:t>— особенности родов: своевременность, длительность, время отхождения вод, наличие признаков эклампсии, асфиксии, патологического предлежания плода, родовой травмы; характер помощи в родах, время на реанимационные мероприятия (если таковые проводились);</w:t>
      </w:r>
    </w:p>
    <w:p w:rsidR="002D09C1" w:rsidRPr="00143218" w:rsidRDefault="002D09C1" w:rsidP="0014321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sz w:val="20"/>
          <w:szCs w:val="20"/>
          <w:lang w:eastAsia="ru-RU"/>
        </w:rPr>
        <w:t>— вес и длина новорожденного;</w:t>
      </w:r>
    </w:p>
    <w:p w:rsidR="002D09C1" w:rsidRPr="00143218" w:rsidRDefault="002D09C1" w:rsidP="0014321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sz w:val="20"/>
          <w:szCs w:val="20"/>
          <w:lang w:eastAsia="ru-RU"/>
        </w:rPr>
        <w:t>— время начала кормления;</w:t>
      </w:r>
    </w:p>
    <w:p w:rsidR="002D09C1" w:rsidRPr="00143218" w:rsidRDefault="002D09C1" w:rsidP="0014321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sz w:val="20"/>
          <w:szCs w:val="20"/>
          <w:lang w:eastAsia="ru-RU"/>
        </w:rPr>
        <w:t>— срок пребывания в роддоме, причины задержки с выпиской из роддома;</w:t>
      </w:r>
    </w:p>
    <w:p w:rsidR="002D09C1" w:rsidRPr="00143218" w:rsidRDefault="002D09C1" w:rsidP="0014321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sz w:val="20"/>
          <w:szCs w:val="20"/>
          <w:lang w:eastAsia="ru-RU"/>
        </w:rPr>
        <w:t>— перенесенные ребенком заболевания (инфекции, интоксикации, травмы; соматические, эндокринные, нервно-психические, аллергические, иные расстройства; гипотрофии, гиповитаминозы и др.); отмечается, в каком возрасте заболевания возникли, их длительность, острота, характер течения, наличие и тяжесть осложнений, а также особенности лечения;</w:t>
      </w:r>
    </w:p>
    <w:p w:rsidR="002D09C1" w:rsidRPr="00143218" w:rsidRDefault="002D09C1" w:rsidP="0014321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sz w:val="20"/>
          <w:szCs w:val="20"/>
          <w:lang w:eastAsia="ru-RU"/>
        </w:rPr>
        <w:t>— особо фиксируются случаи судорожных и других пароксизмальных состояний; проводится их этиологический, патогенетический и клинический анализ, особенности противосудорожного лечения.</w:t>
      </w:r>
    </w:p>
    <w:p w:rsidR="002D09C1" w:rsidRPr="00143218" w:rsidRDefault="002D09C1" w:rsidP="0014321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sz w:val="20"/>
          <w:szCs w:val="20"/>
          <w:lang w:eastAsia="ru-RU"/>
        </w:rPr>
        <w:t xml:space="preserve">Личный анамнез в части, касающейся динамики психофизического развития ребенка (с учетом возрастных этапов развития), может собираться как врачом-психиатром, так и психологом ПМПК (со специализацией по медицинской и/или специальной психологии). В любом случае, для достижения </w:t>
      </w:r>
      <w:r w:rsidRPr="00143218">
        <w:rPr>
          <w:rFonts w:ascii="Arial" w:hAnsi="Arial" w:cs="Arial"/>
          <w:i/>
          <w:iCs/>
          <w:sz w:val="20"/>
          <w:szCs w:val="20"/>
          <w:lang w:eastAsia="ru-RU"/>
        </w:rPr>
        <w:t>цели ПМПК</w:t>
      </w:r>
      <w:r w:rsidRPr="00143218">
        <w:rPr>
          <w:rFonts w:ascii="Arial" w:hAnsi="Arial" w:cs="Arial"/>
          <w:sz w:val="20"/>
          <w:szCs w:val="20"/>
          <w:lang w:eastAsia="ru-RU"/>
        </w:rPr>
        <w:t xml:space="preserve"> (см. выше) важным представляется психологический (особенно — патопсихологический) анализ анамнестических сведений, соответствующих каждому из возрастных этапов:</w:t>
      </w:r>
    </w:p>
    <w:p w:rsidR="002D09C1" w:rsidRPr="00143218" w:rsidRDefault="002D09C1" w:rsidP="0014321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sz w:val="20"/>
          <w:szCs w:val="20"/>
          <w:lang w:eastAsia="ru-RU"/>
        </w:rPr>
        <w:t xml:space="preserve">— новорожденности (с момента рождения до 2,5—3 месяцев); </w:t>
      </w:r>
    </w:p>
    <w:p w:rsidR="002D09C1" w:rsidRPr="00143218" w:rsidRDefault="002D09C1" w:rsidP="0014321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sz w:val="20"/>
          <w:szCs w:val="20"/>
          <w:lang w:eastAsia="ru-RU"/>
        </w:rPr>
        <w:t xml:space="preserve">— младенчеству (от 2,5—3 месяцев до 1 года); </w:t>
      </w:r>
    </w:p>
    <w:p w:rsidR="002D09C1" w:rsidRPr="00143218" w:rsidRDefault="002D09C1" w:rsidP="0014321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sz w:val="20"/>
          <w:szCs w:val="20"/>
          <w:lang w:eastAsia="ru-RU"/>
        </w:rPr>
        <w:t>— кризису одного года;</w:t>
      </w:r>
    </w:p>
    <w:p w:rsidR="002D09C1" w:rsidRPr="00143218" w:rsidRDefault="002D09C1" w:rsidP="0014321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sz w:val="20"/>
          <w:szCs w:val="20"/>
          <w:lang w:eastAsia="ru-RU"/>
        </w:rPr>
        <w:t xml:space="preserve">— раннему детству (от 1 года до 3 лет); </w:t>
      </w:r>
    </w:p>
    <w:p w:rsidR="002D09C1" w:rsidRPr="00143218" w:rsidRDefault="002D09C1" w:rsidP="0014321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sz w:val="20"/>
          <w:szCs w:val="20"/>
          <w:lang w:eastAsia="ru-RU"/>
        </w:rPr>
        <w:t>— кризису трех лет;</w:t>
      </w:r>
    </w:p>
    <w:p w:rsidR="002D09C1" w:rsidRPr="00143218" w:rsidRDefault="002D09C1" w:rsidP="0014321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sz w:val="20"/>
          <w:szCs w:val="20"/>
          <w:lang w:eastAsia="ru-RU"/>
        </w:rPr>
        <w:t>— дошкольному периоду (собственно дошкольный — от 3 до 5 лет, предшкольный — от 5 до 7 лет);</w:t>
      </w:r>
    </w:p>
    <w:p w:rsidR="002D09C1" w:rsidRPr="00143218" w:rsidRDefault="002D09C1" w:rsidP="0014321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sz w:val="20"/>
          <w:szCs w:val="20"/>
          <w:lang w:eastAsia="ru-RU"/>
        </w:rPr>
        <w:t>— кризису 7 лет;</w:t>
      </w:r>
    </w:p>
    <w:p w:rsidR="002D09C1" w:rsidRPr="00143218" w:rsidRDefault="002D09C1" w:rsidP="0014321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sz w:val="20"/>
          <w:szCs w:val="20"/>
          <w:lang w:eastAsia="ru-RU"/>
        </w:rPr>
        <w:t xml:space="preserve">— младшему школьному возрасту (от 7 до 11—12 лет); </w:t>
      </w:r>
    </w:p>
    <w:p w:rsidR="002D09C1" w:rsidRPr="00143218" w:rsidRDefault="002D09C1" w:rsidP="0014321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sz w:val="20"/>
          <w:szCs w:val="20"/>
          <w:lang w:eastAsia="ru-RU"/>
        </w:rPr>
        <w:t>— кризису подросткового возраста;</w:t>
      </w:r>
    </w:p>
    <w:p w:rsidR="002D09C1" w:rsidRPr="00143218" w:rsidRDefault="002D09C1" w:rsidP="0014321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sz w:val="20"/>
          <w:szCs w:val="20"/>
          <w:lang w:eastAsia="ru-RU"/>
        </w:rPr>
        <w:t>— подростковому периоду (младший подростковый возраст — 11—15 лет, старший подростковый возраст — 16—18 лет).</w:t>
      </w:r>
    </w:p>
    <w:p w:rsidR="002D09C1" w:rsidRPr="00143218" w:rsidRDefault="002D09C1" w:rsidP="001B483E">
      <w:pPr>
        <w:pStyle w:val="NormalWeb"/>
      </w:pPr>
    </w:p>
    <w:p w:rsidR="002D09C1" w:rsidRPr="00143218" w:rsidRDefault="002D09C1" w:rsidP="001B483E">
      <w:pPr>
        <w:pStyle w:val="NormalWeb"/>
      </w:pPr>
    </w:p>
    <w:p w:rsidR="002D09C1" w:rsidRPr="00143218" w:rsidRDefault="002D09C1" w:rsidP="001B483E">
      <w:pPr>
        <w:pStyle w:val="NormalWeb"/>
        <w:numPr>
          <w:ilvl w:val="0"/>
          <w:numId w:val="2"/>
        </w:numPr>
      </w:pPr>
      <w:r w:rsidRPr="00143218">
        <w:t xml:space="preserve">При записи ребенка на ПМПК родители / законные представители ставятся в известность о гарантии конфиденциальности сообщаемых ими сведений о ребенке. </w:t>
      </w:r>
    </w:p>
    <w:p w:rsidR="002D09C1" w:rsidRPr="00143218" w:rsidRDefault="002D09C1" w:rsidP="001B483E">
      <w:pPr>
        <w:pStyle w:val="NormalWeb"/>
        <w:numPr>
          <w:ilvl w:val="0"/>
          <w:numId w:val="2"/>
        </w:numPr>
      </w:pPr>
      <w:r w:rsidRPr="00143218">
        <w:t xml:space="preserve">Работники ПМПК ведут сбор первичной информации в соответствии с формой первичного учета, БД ПМПК (при отсутствии компьютера учет ведется в аналогичной форме на бумажных носителях). </w:t>
      </w:r>
    </w:p>
    <w:p w:rsidR="002D09C1" w:rsidRPr="00143218" w:rsidRDefault="002D09C1" w:rsidP="001B483E">
      <w:pPr>
        <w:pStyle w:val="NormalWeb"/>
        <w:numPr>
          <w:ilvl w:val="0"/>
          <w:numId w:val="2"/>
        </w:numPr>
      </w:pPr>
      <w:r w:rsidRPr="00143218">
        <w:t xml:space="preserve">Поведение и отношение воспитателя к родителям (законным представителям) должно быть психотерапевтичным (приятие, доброжелательность и т.п.). </w:t>
      </w:r>
    </w:p>
    <w:p w:rsidR="002D09C1" w:rsidRPr="00143218" w:rsidRDefault="002D09C1" w:rsidP="001B483E">
      <w:pPr>
        <w:pStyle w:val="NormalWeb"/>
        <w:numPr>
          <w:ilvl w:val="0"/>
          <w:numId w:val="2"/>
        </w:numPr>
      </w:pPr>
      <w:r w:rsidRPr="00143218">
        <w:t xml:space="preserve">Фамилия, имя, отчество и дата рождения ребенка при первичной записи обычно фиксируется со слов родителей (законных представителей). Родителям (законным представителям) дается рекомендация в день обследования ребенка на ПМПК, наряду с другими документами, принести свидетельство о рождении ребенка. Родители ставятся в известность о том, что в ПМПК возможен и анонимный прием. </w:t>
      </w:r>
    </w:p>
    <w:p w:rsidR="002D09C1" w:rsidRPr="00143218" w:rsidRDefault="002D09C1" w:rsidP="001B483E">
      <w:pPr>
        <w:pStyle w:val="NormalWeb"/>
        <w:numPr>
          <w:ilvl w:val="0"/>
          <w:numId w:val="2"/>
        </w:numPr>
      </w:pPr>
      <w:r w:rsidRPr="00143218">
        <w:t xml:space="preserve">Записывается адрес и телефон для связи, а также данные о том, через кого будет осуществляться связь. </w:t>
      </w:r>
    </w:p>
    <w:p w:rsidR="002D09C1" w:rsidRPr="00143218" w:rsidRDefault="002D09C1" w:rsidP="001B483E">
      <w:pPr>
        <w:pStyle w:val="NormalWeb"/>
        <w:numPr>
          <w:ilvl w:val="0"/>
          <w:numId w:val="2"/>
        </w:numPr>
      </w:pPr>
      <w:r w:rsidRPr="00143218">
        <w:t xml:space="preserve">Выясняется, что послужило поводом для обращения в ПМПК. </w:t>
      </w:r>
    </w:p>
    <w:p w:rsidR="002D09C1" w:rsidRPr="00143218" w:rsidRDefault="002D09C1" w:rsidP="001B483E">
      <w:pPr>
        <w:pStyle w:val="NormalWeb"/>
        <w:numPr>
          <w:ilvl w:val="0"/>
          <w:numId w:val="2"/>
        </w:numPr>
      </w:pPr>
      <w:r w:rsidRPr="00143218">
        <w:t xml:space="preserve">Отмечается, кто инициатор обращения в ПМПК. Если инициатива исходит не от родителей / законных представителей, то уточняется отношение родителей к обследованию ребенка на ПМПК (согласие, несогласие). Родители ставятся в известность, что без их согласия ребенок не может быть обследован на ПМПК, что можно отказаться от некоторых обследований. Их информируют об участии врача-психиатра (если его участие планируется) и получают согласие на его присутствие. </w:t>
      </w:r>
    </w:p>
    <w:p w:rsidR="002D09C1" w:rsidRPr="00143218" w:rsidRDefault="002D09C1" w:rsidP="001B483E">
      <w:pPr>
        <w:pStyle w:val="NormalWeb"/>
        <w:numPr>
          <w:ilvl w:val="0"/>
          <w:numId w:val="2"/>
        </w:numPr>
      </w:pPr>
      <w:r w:rsidRPr="00143218">
        <w:t xml:space="preserve">Выясняется, посещает ли ребенок в настоящее время образовательное учреждение и какое. </w:t>
      </w:r>
    </w:p>
    <w:p w:rsidR="002D09C1" w:rsidRPr="00143218" w:rsidRDefault="002D09C1" w:rsidP="001B483E">
      <w:pPr>
        <w:pStyle w:val="NormalWeb"/>
        <w:numPr>
          <w:ilvl w:val="0"/>
          <w:numId w:val="2"/>
        </w:numPr>
      </w:pPr>
      <w:r w:rsidRPr="00143218">
        <w:t xml:space="preserve">С родителями согласовывается дата обследования ребенка на ПМПК. </w:t>
      </w:r>
    </w:p>
    <w:p w:rsidR="002D09C1" w:rsidRPr="00143218" w:rsidRDefault="002D09C1" w:rsidP="001B483E">
      <w:pPr>
        <w:pStyle w:val="NormalWeb"/>
        <w:numPr>
          <w:ilvl w:val="0"/>
          <w:numId w:val="2"/>
        </w:numPr>
      </w:pPr>
      <w:r w:rsidRPr="00143218">
        <w:t xml:space="preserve">С родителями согласовывается вопрос о том, что в отдельных случаях может возникнуть необходимость в обмене информацией о ребенке с другими заинтересованными учреждениями и организациями. </w:t>
      </w:r>
    </w:p>
    <w:p w:rsidR="002D09C1" w:rsidRPr="00143218" w:rsidRDefault="002D09C1" w:rsidP="001B483E">
      <w:pPr>
        <w:pStyle w:val="NormalWeb"/>
        <w:ind w:left="720"/>
      </w:pPr>
    </w:p>
    <w:p w:rsidR="002D09C1" w:rsidRPr="00143218" w:rsidRDefault="002D09C1" w:rsidP="003C3F03">
      <w:pPr>
        <w:pStyle w:val="NormalWeb"/>
      </w:pPr>
      <w:r>
        <w:rPr>
          <w:rStyle w:val="Strong"/>
          <w:rFonts w:cs="Arial"/>
        </w:rPr>
        <w:t xml:space="preserve">       </w:t>
      </w:r>
      <w:r w:rsidRPr="00143218">
        <w:rPr>
          <w:rStyle w:val="Strong"/>
          <w:rFonts w:cs="Arial"/>
        </w:rPr>
        <w:t>Условия, при которых может состояться обследование на ПМПК</w:t>
      </w:r>
      <w:r w:rsidRPr="00143218">
        <w:t xml:space="preserve"> </w:t>
      </w:r>
    </w:p>
    <w:p w:rsidR="002D09C1" w:rsidRPr="00143218" w:rsidRDefault="002D09C1" w:rsidP="003C3F03">
      <w:pPr>
        <w:pStyle w:val="NormalWeb"/>
        <w:numPr>
          <w:ilvl w:val="0"/>
          <w:numId w:val="3"/>
        </w:numPr>
      </w:pPr>
      <w:r w:rsidRPr="00143218">
        <w:t xml:space="preserve">Ребенок может быть направлен на ПМПК только при согласии родителей/ законных представителей. </w:t>
      </w:r>
    </w:p>
    <w:p w:rsidR="002D09C1" w:rsidRPr="00143218" w:rsidRDefault="002D09C1" w:rsidP="003C3F03">
      <w:pPr>
        <w:pStyle w:val="NormalWeb"/>
        <w:numPr>
          <w:ilvl w:val="0"/>
          <w:numId w:val="3"/>
        </w:numPr>
      </w:pPr>
      <w:r w:rsidRPr="00143218">
        <w:t xml:space="preserve">Согласие родителей/ законных представителей на обследование ребенка специалистами ПМПК и обмен информацией о нем с другими учреждениями, организациями, ведомствами подтверждается их подписью в личном деле ребенка. </w:t>
      </w:r>
    </w:p>
    <w:p w:rsidR="002D09C1" w:rsidRPr="00143218" w:rsidRDefault="002D09C1" w:rsidP="003C3F03">
      <w:pPr>
        <w:pStyle w:val="NormalWeb"/>
        <w:numPr>
          <w:ilvl w:val="0"/>
          <w:numId w:val="3"/>
        </w:numPr>
      </w:pPr>
      <w:r w:rsidRPr="00143218">
        <w:t xml:space="preserve">Ребенок приходит на обследование в сопровождении родителей/ законных представителей. Предпочтительным является присутствие на ПМПК матери ребенка. </w:t>
      </w:r>
    </w:p>
    <w:p w:rsidR="002D09C1" w:rsidRPr="00143218" w:rsidRDefault="002D09C1" w:rsidP="003C3F03">
      <w:pPr>
        <w:pStyle w:val="NormalWeb"/>
        <w:numPr>
          <w:ilvl w:val="0"/>
          <w:numId w:val="3"/>
        </w:numPr>
      </w:pPr>
      <w:r w:rsidRPr="00143218">
        <w:t xml:space="preserve">Допустимо консультирование обратившихся самостоятельно подростков старше 12 лет. При этом ПМПК гарантирует соблюдение и, в случае необходимости, инициативу по защите прав подростка. </w:t>
      </w:r>
    </w:p>
    <w:p w:rsidR="002D09C1" w:rsidRPr="00143218" w:rsidRDefault="002D09C1" w:rsidP="003C3F03">
      <w:pPr>
        <w:pStyle w:val="NormalWeb"/>
        <w:numPr>
          <w:ilvl w:val="0"/>
          <w:numId w:val="3"/>
        </w:numPr>
      </w:pPr>
      <w:r w:rsidRPr="00143218">
        <w:t xml:space="preserve">Родители или сам ребенок могут обратиться анонимно. </w:t>
      </w:r>
    </w:p>
    <w:p w:rsidR="002D09C1" w:rsidRPr="00143218" w:rsidRDefault="002D09C1" w:rsidP="003C3F03">
      <w:pPr>
        <w:pStyle w:val="NormalWeb"/>
        <w:numPr>
          <w:ilvl w:val="0"/>
          <w:numId w:val="3"/>
        </w:numPr>
      </w:pPr>
      <w:r w:rsidRPr="00143218">
        <w:t xml:space="preserve">Обеспечивается возможность выбора условий для индивидуального или коллегиального обследования ребенка специалистами в соответствии с показаниями. </w:t>
      </w:r>
    </w:p>
    <w:p w:rsidR="002D09C1" w:rsidRPr="00143218" w:rsidRDefault="002D09C1" w:rsidP="003C3F03">
      <w:pPr>
        <w:pStyle w:val="NormalWeb"/>
        <w:numPr>
          <w:ilvl w:val="0"/>
          <w:numId w:val="3"/>
        </w:numPr>
      </w:pPr>
      <w:r w:rsidRPr="00143218">
        <w:t xml:space="preserve">Создаются условия для наблюдения за обследованием ребенка одним из специалистов, другими специалистами, с использованием средств, щадящих психику ребенка (например видеокамера и др.). </w:t>
      </w:r>
    </w:p>
    <w:p w:rsidR="002D09C1" w:rsidRPr="00096751" w:rsidRDefault="002D09C1" w:rsidP="003C3F03">
      <w:pPr>
        <w:pStyle w:val="NormalWeb"/>
        <w:numPr>
          <w:ilvl w:val="0"/>
          <w:numId w:val="3"/>
        </w:numPr>
        <w:rPr>
          <w:rStyle w:val="Strong"/>
          <w:rFonts w:cs="Arial"/>
          <w:b w:val="0"/>
          <w:bCs w:val="0"/>
        </w:rPr>
      </w:pPr>
      <w:r w:rsidRPr="00143218">
        <w:t xml:space="preserve">Гарантия конфиденциальности сведений о ребенке, полученных в процессе беседы с родителями/ законными представителями, а также в процессе обследования ребенка, подтверждается подписями специалистов, участвовавших в обследовании, в личном деле ребенка. </w:t>
      </w:r>
    </w:p>
    <w:p w:rsidR="002D09C1" w:rsidRPr="00143218" w:rsidRDefault="002D09C1" w:rsidP="003C3F03">
      <w:pPr>
        <w:pStyle w:val="NormalWeb"/>
        <w:rPr>
          <w:rStyle w:val="Strong"/>
          <w:rFonts w:cs="Arial"/>
        </w:rPr>
      </w:pPr>
    </w:p>
    <w:p w:rsidR="002D09C1" w:rsidRPr="00143218" w:rsidRDefault="002D09C1" w:rsidP="003C3F03">
      <w:pPr>
        <w:pStyle w:val="NormalWeb"/>
      </w:pPr>
      <w:r>
        <w:rPr>
          <w:rStyle w:val="Strong"/>
          <w:rFonts w:cs="Arial"/>
        </w:rPr>
        <w:t>Т</w:t>
      </w:r>
      <w:r w:rsidRPr="00143218">
        <w:rPr>
          <w:rStyle w:val="Strong"/>
          <w:rFonts w:cs="Arial"/>
        </w:rPr>
        <w:t>ребования к процедуре обследования</w:t>
      </w:r>
      <w:r w:rsidRPr="00143218">
        <w:t xml:space="preserve"> </w:t>
      </w:r>
    </w:p>
    <w:p w:rsidR="002D09C1" w:rsidRPr="00143218" w:rsidRDefault="002D09C1" w:rsidP="003C3F03">
      <w:pPr>
        <w:pStyle w:val="NormalWeb"/>
      </w:pPr>
      <w:r w:rsidRPr="00143218">
        <w:t xml:space="preserve">1. Процедура и продолжительность обследования определяются возрастными, индивидуальными и типологическими особенностями развития ребенка. </w:t>
      </w:r>
    </w:p>
    <w:p w:rsidR="002D09C1" w:rsidRPr="00143218" w:rsidRDefault="002D09C1" w:rsidP="003C3F03">
      <w:pPr>
        <w:pStyle w:val="NormalWeb"/>
      </w:pPr>
      <w:r w:rsidRPr="00143218">
        <w:t xml:space="preserve">2. При работе с детьми (особенно раннего возраста) целесообразно практиковать выездные сессии ПМПК для того, чтобы обследование происходило в наиболее привычных для них условиях. Возможно обследование на дому, например, в случае, если ребенок является инвалидом, и существуют определенные трудности в его доставке в ПМПК. </w:t>
      </w:r>
    </w:p>
    <w:p w:rsidR="002D09C1" w:rsidRPr="00143218" w:rsidRDefault="002D09C1" w:rsidP="003C3F03">
      <w:pPr>
        <w:pStyle w:val="NormalWeb"/>
      </w:pPr>
      <w:r w:rsidRPr="00143218">
        <w:t xml:space="preserve">3. Время работы с ребенком на ПМПК составляет в среднем не более одного астрономического часа. Не исключено обследование ребенка в течение нескольких дней в соответствии с психолого-медико-педагогическими показаниями и возможностями повторного посещения ребенком ПМПК (в зависимости от территориальной удаленности ПМПК от места жительства ребенка, других причин). </w:t>
      </w:r>
    </w:p>
    <w:p w:rsidR="002D09C1" w:rsidRPr="00143218" w:rsidRDefault="002D09C1" w:rsidP="003C3F03">
      <w:pPr>
        <w:pStyle w:val="NormalWeb"/>
      </w:pPr>
      <w:r w:rsidRPr="00143218">
        <w:t xml:space="preserve">4. При необходимости более детального обследования ребенка конкретным(и) специалистом(ами) ПМПК, установленной в ходе планирования или непосредственного обследования ребенка, родителям/ законным представителям рекомендуют прийти с ребенком повторно (для продолжения обследования ребенка на ПМПК или организации лонгитюдного обследования в условиях ППМП центра). </w:t>
      </w:r>
    </w:p>
    <w:p w:rsidR="002D09C1" w:rsidRPr="00143218" w:rsidRDefault="002D09C1" w:rsidP="003C3F03">
      <w:pPr>
        <w:pStyle w:val="NormalWeb"/>
      </w:pPr>
      <w:r w:rsidRPr="00143218">
        <w:t xml:space="preserve">5. На тех этапах приема, когда специалисты общаются с родителями/ законными представителями, ребенок находится в игровой комнате (зоне), и в это время осуществляется наблюдение за его поведением. </w:t>
      </w:r>
    </w:p>
    <w:p w:rsidR="002D09C1" w:rsidRPr="00143218" w:rsidRDefault="002D09C1" w:rsidP="003C3F03">
      <w:pPr>
        <w:pStyle w:val="NormalWeb"/>
      </w:pPr>
      <w:r w:rsidRPr="00143218">
        <w:t xml:space="preserve">6. Критериями адекватности процедуры и продолжительности обследования являются: </w:t>
      </w:r>
    </w:p>
    <w:p w:rsidR="002D09C1" w:rsidRPr="00143218" w:rsidRDefault="002D09C1" w:rsidP="003C3F03">
      <w:pPr>
        <w:pStyle w:val="NormalWeb"/>
        <w:numPr>
          <w:ilvl w:val="0"/>
          <w:numId w:val="4"/>
        </w:numPr>
      </w:pPr>
      <w:r w:rsidRPr="00143218">
        <w:t xml:space="preserve">Наличие контакта обследующего с обследуемым ребенком; </w:t>
      </w:r>
    </w:p>
    <w:p w:rsidR="002D09C1" w:rsidRPr="00143218" w:rsidRDefault="002D09C1" w:rsidP="003C3F03">
      <w:pPr>
        <w:pStyle w:val="NormalWeb"/>
        <w:numPr>
          <w:ilvl w:val="0"/>
          <w:numId w:val="4"/>
        </w:numPr>
      </w:pPr>
      <w:r w:rsidRPr="00143218">
        <w:t xml:space="preserve">Доступность, результативность, успешность деятельности ребенка в процессе обследования с учетом необходимых мер помощи; </w:t>
      </w:r>
    </w:p>
    <w:p w:rsidR="002D09C1" w:rsidRPr="00143218" w:rsidRDefault="002D09C1" w:rsidP="003C3F03">
      <w:pPr>
        <w:pStyle w:val="NormalWeb"/>
        <w:numPr>
          <w:ilvl w:val="0"/>
          <w:numId w:val="4"/>
        </w:numPr>
      </w:pPr>
      <w:r w:rsidRPr="00143218">
        <w:t xml:space="preserve">Своевременная компенсация состояния ребенка или прекращение обследования при возникновении по ходу обследования психосоматических, выраженных нейродинамических, невротических, психопатических или психотических расстройств; </w:t>
      </w:r>
    </w:p>
    <w:p w:rsidR="002D09C1" w:rsidRPr="00143218" w:rsidRDefault="002D09C1" w:rsidP="003C3F03">
      <w:pPr>
        <w:pStyle w:val="NormalWeb"/>
        <w:numPr>
          <w:ilvl w:val="0"/>
          <w:numId w:val="4"/>
        </w:numPr>
      </w:pPr>
      <w:r w:rsidRPr="00143218">
        <w:t xml:space="preserve">Исключение психотравмирующих и неэтичных ситуаций при решении вопроса о присутствии родителей (законных представителей) при обследовании ребенка; </w:t>
      </w:r>
    </w:p>
    <w:p w:rsidR="002D09C1" w:rsidRPr="00143218" w:rsidRDefault="002D09C1" w:rsidP="003C3F03">
      <w:pPr>
        <w:pStyle w:val="NormalWeb"/>
        <w:numPr>
          <w:ilvl w:val="0"/>
          <w:numId w:val="4"/>
        </w:numPr>
      </w:pPr>
      <w:r w:rsidRPr="00143218">
        <w:t xml:space="preserve">Допустимость обследования ребенка как каждым специалистом индивидуально, так и несколькими специалистами одновременно при исключении физических перегрузок, психотравмирующих и неэтичных ситуаций; </w:t>
      </w:r>
    </w:p>
    <w:p w:rsidR="002D09C1" w:rsidRPr="00143218" w:rsidRDefault="002D09C1" w:rsidP="003C3F03">
      <w:pPr>
        <w:pStyle w:val="NormalWeb"/>
      </w:pPr>
      <w:r w:rsidRPr="00143218">
        <w:t>Возникновение у родителей/ законных представителей доверия к специалистам ПМПК, готовность воспринимать коллегиальное заключение и следовать рекомендациям</w:t>
      </w:r>
    </w:p>
    <w:p w:rsidR="002D09C1" w:rsidRPr="00143218" w:rsidRDefault="002D09C1" w:rsidP="003C3F03">
      <w:pPr>
        <w:pStyle w:val="NormalWeb"/>
      </w:pPr>
      <w:r w:rsidRPr="00143218">
        <w:rPr>
          <w:b/>
          <w:bCs/>
        </w:rPr>
        <w:t xml:space="preserve">Социальное обследование </w:t>
      </w:r>
    </w:p>
    <w:p w:rsidR="002D09C1" w:rsidRPr="00143218" w:rsidRDefault="002D09C1" w:rsidP="003C3F03">
      <w:pPr>
        <w:pStyle w:val="NormalWeb"/>
      </w:pPr>
      <w:r w:rsidRPr="00143218">
        <w:t xml:space="preserve">Воспитатель, учитель выясняет следующие сведения: </w:t>
      </w:r>
    </w:p>
    <w:p w:rsidR="002D09C1" w:rsidRPr="00143218" w:rsidRDefault="002D09C1" w:rsidP="003C3F03">
      <w:pPr>
        <w:pStyle w:val="NormalWeb"/>
        <w:numPr>
          <w:ilvl w:val="0"/>
          <w:numId w:val="5"/>
        </w:numPr>
      </w:pPr>
      <w:r w:rsidRPr="00143218">
        <w:t xml:space="preserve">Воспитывается ребенок в семье или в интернатном учреждении; если в интернатном учреждении - с какого возраста, поддерживается ли связь с родственниками; </w:t>
      </w:r>
    </w:p>
    <w:p w:rsidR="002D09C1" w:rsidRPr="00143218" w:rsidRDefault="002D09C1" w:rsidP="003C3F03">
      <w:pPr>
        <w:pStyle w:val="NormalWeb"/>
        <w:numPr>
          <w:ilvl w:val="0"/>
          <w:numId w:val="5"/>
        </w:numPr>
      </w:pPr>
      <w:r w:rsidRPr="00143218">
        <w:t xml:space="preserve">динамика семьи (браки/разводы; форма брака (законный, гражданский); смерть кого-то из членов семьи; последовательность рождения детей и т.п.). </w:t>
      </w:r>
    </w:p>
    <w:p w:rsidR="002D09C1" w:rsidRPr="00143218" w:rsidRDefault="002D09C1" w:rsidP="00C468C5">
      <w:pPr>
        <w:pStyle w:val="NormalWeb"/>
        <w:numPr>
          <w:ilvl w:val="0"/>
          <w:numId w:val="5"/>
        </w:numPr>
      </w:pPr>
      <w:r w:rsidRPr="00143218">
        <w:t xml:space="preserve">структура семьи (полная/неполная; одинокая мать; приемный ребенок; отчим/мачеха и т.п.); </w:t>
      </w:r>
    </w:p>
    <w:p w:rsidR="002D09C1" w:rsidRPr="00143218" w:rsidRDefault="002D09C1" w:rsidP="00C468C5">
      <w:pPr>
        <w:pStyle w:val="NormalWeb"/>
        <w:numPr>
          <w:ilvl w:val="0"/>
          <w:numId w:val="5"/>
        </w:numPr>
      </w:pPr>
      <w:r w:rsidRPr="00143218">
        <w:t xml:space="preserve">состав семьи на момент обследования, сведения о членах семьи, возможно, других лицах, проживающих вместе с ребенком; кто занимается воспитанием ребенка; </w:t>
      </w:r>
    </w:p>
    <w:p w:rsidR="002D09C1" w:rsidRPr="00143218" w:rsidRDefault="002D09C1" w:rsidP="00C468C5">
      <w:pPr>
        <w:pStyle w:val="NormalWeb"/>
        <w:numPr>
          <w:ilvl w:val="0"/>
          <w:numId w:val="5"/>
        </w:numPr>
      </w:pPr>
      <w:r w:rsidRPr="00143218">
        <w:t xml:space="preserve">сведения о братьях/сестрах, где обучаются; </w:t>
      </w:r>
    </w:p>
    <w:p w:rsidR="002D09C1" w:rsidRPr="00143218" w:rsidRDefault="002D09C1" w:rsidP="00C468C5">
      <w:pPr>
        <w:pStyle w:val="NormalWeb"/>
        <w:numPr>
          <w:ilvl w:val="0"/>
          <w:numId w:val="5"/>
        </w:numPr>
      </w:pPr>
      <w:r w:rsidRPr="00143218">
        <w:t xml:space="preserve">соответствие места жительства и прописки (регистрации) - в частности, при наличии статуса беженцев и др.; </w:t>
      </w:r>
    </w:p>
    <w:p w:rsidR="002D09C1" w:rsidRPr="00143218" w:rsidRDefault="002D09C1" w:rsidP="00C468C5">
      <w:pPr>
        <w:pStyle w:val="NormalWeb"/>
        <w:numPr>
          <w:ilvl w:val="0"/>
          <w:numId w:val="5"/>
        </w:numPr>
      </w:pPr>
      <w:r w:rsidRPr="00143218">
        <w:t xml:space="preserve">бытовые условия жизни ребенка (питание, одежда, наличие индивидуального места для сна, наличие условий для учебных или игровых занятий и т.п.); </w:t>
      </w:r>
    </w:p>
    <w:p w:rsidR="002D09C1" w:rsidRPr="00143218" w:rsidRDefault="002D09C1" w:rsidP="00C468C5">
      <w:pPr>
        <w:pStyle w:val="NormalWeb"/>
        <w:numPr>
          <w:ilvl w:val="0"/>
          <w:numId w:val="5"/>
        </w:numPr>
      </w:pPr>
      <w:r w:rsidRPr="00143218">
        <w:t xml:space="preserve">социальный, профессиональный статус, образовательный уровень родителей, других лиц, непосредственно общающихся с ребенком; </w:t>
      </w:r>
    </w:p>
    <w:p w:rsidR="002D09C1" w:rsidRPr="00143218" w:rsidRDefault="002D09C1" w:rsidP="00C468C5">
      <w:pPr>
        <w:pStyle w:val="NormalWeb"/>
        <w:numPr>
          <w:ilvl w:val="0"/>
          <w:numId w:val="5"/>
        </w:numPr>
      </w:pPr>
      <w:r w:rsidRPr="00143218">
        <w:t xml:space="preserve">обеспеченность социально-правовой защищенности ребенка в семье. </w:t>
      </w:r>
    </w:p>
    <w:p w:rsidR="002D09C1" w:rsidRPr="00143218" w:rsidRDefault="002D09C1" w:rsidP="00C468C5">
      <w:pPr>
        <w:pStyle w:val="NormalWeb"/>
        <w:ind w:left="720"/>
      </w:pPr>
    </w:p>
    <w:p w:rsidR="002D09C1" w:rsidRPr="00143218" w:rsidRDefault="002D09C1" w:rsidP="00C468C5">
      <w:pPr>
        <w:pStyle w:val="NormalWeb"/>
      </w:pPr>
      <w:r w:rsidRPr="00143218">
        <w:rPr>
          <w:rStyle w:val="Strong"/>
          <w:rFonts w:cs="Arial"/>
        </w:rPr>
        <w:t>Заключение педагога</w:t>
      </w:r>
      <w:r w:rsidRPr="00143218">
        <w:t xml:space="preserve"> формируется на основании многофакторного анализа педагогической информации, знаний, умений, навыков, ресурсов развития и здоровья. </w:t>
      </w:r>
    </w:p>
    <w:p w:rsidR="002D09C1" w:rsidRDefault="002D09C1" w:rsidP="00C468C5">
      <w:pPr>
        <w:pStyle w:val="NormalWeb"/>
      </w:pPr>
      <w:r>
        <w:t>Оно включает:</w:t>
      </w:r>
    </w:p>
    <w:p w:rsidR="002D09C1" w:rsidRPr="00143218" w:rsidRDefault="002D09C1" w:rsidP="00C468C5">
      <w:pPr>
        <w:pStyle w:val="NormalWeb"/>
      </w:pPr>
      <w:r w:rsidRPr="00143218">
        <w:t xml:space="preserve">Оценку сформированности ЗУН в соответствии с уровнем обучения. </w:t>
      </w:r>
    </w:p>
    <w:p w:rsidR="002D09C1" w:rsidRPr="00143218" w:rsidRDefault="002D09C1" w:rsidP="00C468C5">
      <w:pPr>
        <w:pStyle w:val="NormalWeb"/>
      </w:pPr>
      <w:r w:rsidRPr="00143218">
        <w:t xml:space="preserve">· Оценку адекватности предшествующих условий обучения и воспитания ребенка. </w:t>
      </w:r>
    </w:p>
    <w:p w:rsidR="002D09C1" w:rsidRPr="00143218" w:rsidRDefault="002D09C1" w:rsidP="00C468C5">
      <w:pPr>
        <w:pStyle w:val="NormalWeb"/>
      </w:pPr>
      <w:r w:rsidRPr="00143218">
        <w:t xml:space="preserve">· Оценку зоны ближайшего развития в обучении и социализации. </w:t>
      </w:r>
    </w:p>
    <w:p w:rsidR="002D09C1" w:rsidRPr="00143218" w:rsidRDefault="002D09C1" w:rsidP="00C468C5">
      <w:pPr>
        <w:rPr>
          <w:rFonts w:ascii="Arial" w:hAnsi="Arial" w:cs="Arial"/>
        </w:rPr>
      </w:pPr>
      <w:r w:rsidRPr="00143218">
        <w:rPr>
          <w:rFonts w:ascii="Arial" w:hAnsi="Arial" w:cs="Arial"/>
        </w:rPr>
        <w:t>· Определение оптимальных педагогических условий дальнейшего образования / развития</w:t>
      </w:r>
    </w:p>
    <w:p w:rsidR="002D09C1" w:rsidRPr="00143218" w:rsidRDefault="002D09C1" w:rsidP="00C468C5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sz w:val="20"/>
          <w:szCs w:val="20"/>
          <w:lang w:eastAsia="ru-RU"/>
        </w:rPr>
        <w:t xml:space="preserve">Исторически ПМПК ориентирована на детей и подростков с отклонениями в развитии, но последнее десятилетие со всей очевидностью показало, что в поле зрения специалистов ПМПК попадают самые разные проблемы школьной и общесоциальной дезадаптации в детском возрасте. Фактически ПМПК работает с детьми и подростками от 0 до 18 лет, для которых характерна разбалансировка «социальной ситуации развития» (по Л.С. Выготскому). </w:t>
      </w:r>
    </w:p>
    <w:p w:rsidR="002D09C1" w:rsidRPr="00143218" w:rsidRDefault="002D09C1" w:rsidP="00C468C5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sz w:val="20"/>
          <w:szCs w:val="20"/>
          <w:lang w:eastAsia="ru-RU"/>
        </w:rPr>
        <w:t xml:space="preserve">Для специалистов ПМПК важнейшей задачей является дать ответ на вопрос, </w:t>
      </w:r>
      <w:r w:rsidRPr="00143218">
        <w:rPr>
          <w:rFonts w:ascii="Arial" w:hAnsi="Arial" w:cs="Arial"/>
          <w:i/>
          <w:iCs/>
          <w:sz w:val="20"/>
          <w:szCs w:val="20"/>
          <w:lang w:eastAsia="ru-RU"/>
        </w:rPr>
        <w:t>при каких условиях ребенок с выявленной структурой развития сможет реализовать свой потенциал развития</w:t>
      </w:r>
      <w:r w:rsidRPr="00143218">
        <w:rPr>
          <w:rFonts w:ascii="Arial" w:hAnsi="Arial" w:cs="Arial"/>
          <w:sz w:val="20"/>
          <w:szCs w:val="20"/>
          <w:lang w:eastAsia="ru-RU"/>
        </w:rPr>
        <w:t xml:space="preserve">, будучи интегрированным в социум. </w:t>
      </w:r>
    </w:p>
    <w:p w:rsidR="002D09C1" w:rsidRPr="00143218" w:rsidRDefault="002D09C1" w:rsidP="00C468C5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sz w:val="20"/>
          <w:szCs w:val="20"/>
          <w:lang w:eastAsia="ru-RU"/>
        </w:rPr>
        <w:t xml:space="preserve">Деятельность ПМПК непосредственно затрагивает вопросы психического и физического здоровья детского населения России, а следовательно, перспектив развития страны в целом. </w:t>
      </w:r>
    </w:p>
    <w:p w:rsidR="002D09C1" w:rsidRPr="00143218" w:rsidRDefault="002D09C1" w:rsidP="00C468C5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sz w:val="20"/>
          <w:szCs w:val="20"/>
          <w:lang w:eastAsia="ru-RU"/>
        </w:rPr>
        <w:t xml:space="preserve">Современные требования к работе с детьми с отклонениями в развитии заключаются в разработке и внедрении таких </w:t>
      </w:r>
      <w:r w:rsidRPr="00143218">
        <w:rPr>
          <w:rFonts w:ascii="Arial" w:hAnsi="Arial" w:cs="Arial"/>
          <w:i/>
          <w:iCs/>
          <w:sz w:val="20"/>
          <w:szCs w:val="20"/>
          <w:lang w:eastAsia="ru-RU"/>
        </w:rPr>
        <w:t>технологий</w:t>
      </w:r>
      <w:r w:rsidRPr="00143218">
        <w:rPr>
          <w:rFonts w:ascii="Arial" w:hAnsi="Arial" w:cs="Arial"/>
          <w:sz w:val="20"/>
          <w:szCs w:val="20"/>
          <w:lang w:eastAsia="ru-RU"/>
        </w:rPr>
        <w:t>, в которых учтены (в сжатом виде) психолого-педагогические и медико-социальные параметры жизни и развития детей. Рекомендации ПМПК должны лечь в основу разработки новых технологий или использования имеющихся «готовых» технологий. Их смысл — не просто направление ребенка в то или иное специальное (коррекционное) образовательное учреждение с соответствующими типовыми программами, но определение уклада жизни и средств развития и самореализации данного конкретного ребенка.</w:t>
      </w:r>
    </w:p>
    <w:p w:rsidR="002D09C1" w:rsidRPr="00143218" w:rsidRDefault="002D09C1" w:rsidP="00C468C5">
      <w:pPr>
        <w:pStyle w:val="Heading3"/>
        <w:rPr>
          <w:rFonts w:ascii="Arial" w:hAnsi="Arial" w:cs="Arial"/>
          <w:color w:val="auto"/>
          <w:sz w:val="20"/>
          <w:szCs w:val="20"/>
        </w:rPr>
      </w:pPr>
      <w:r w:rsidRPr="00143218">
        <w:rPr>
          <w:rFonts w:ascii="Arial" w:hAnsi="Arial" w:cs="Arial"/>
          <w:color w:val="auto"/>
          <w:sz w:val="20"/>
          <w:szCs w:val="20"/>
        </w:rPr>
        <w:t>Цель ПМПК</w:t>
      </w:r>
    </w:p>
    <w:p w:rsidR="002D09C1" w:rsidRPr="00143218" w:rsidRDefault="002D09C1" w:rsidP="00C468C5">
      <w:pPr>
        <w:pStyle w:val="NormalWeb"/>
      </w:pPr>
      <w:r w:rsidRPr="00143218">
        <w:t>Цель ПМПК — на основании достоверной диагностики определение специальных образовательных потребностей и условий, обеспечивающих развитие, получение образования, адаптацию и интеграцию в социум детей и подростков с отклонениями в развитии.</w:t>
      </w:r>
    </w:p>
    <w:p w:rsidR="002D09C1" w:rsidRPr="00143218" w:rsidRDefault="002D09C1" w:rsidP="00C468C5">
      <w:pPr>
        <w:pStyle w:val="NormalWeb"/>
      </w:pPr>
      <w:r w:rsidRPr="00143218">
        <w:t>Возможна и более конкретная и краткая формулировка цели ПМПК (для «внутреннего пользования»): цель ПМПК — определение вида психического дизонтогенеза и способов устранения отклонений в развитии ребенка</w:t>
      </w:r>
    </w:p>
    <w:p w:rsidR="002D09C1" w:rsidRPr="00143218" w:rsidRDefault="002D09C1" w:rsidP="00C468C5">
      <w:pPr>
        <w:pStyle w:val="Heading3"/>
        <w:rPr>
          <w:rFonts w:ascii="Arial" w:hAnsi="Arial" w:cs="Arial"/>
          <w:color w:val="auto"/>
          <w:sz w:val="20"/>
          <w:szCs w:val="20"/>
        </w:rPr>
      </w:pPr>
      <w:r w:rsidRPr="00143218">
        <w:rPr>
          <w:rFonts w:ascii="Arial" w:hAnsi="Arial" w:cs="Arial"/>
          <w:color w:val="auto"/>
          <w:sz w:val="20"/>
          <w:szCs w:val="20"/>
        </w:rPr>
        <w:t>Задачи ПМПК</w:t>
      </w:r>
    </w:p>
    <w:p w:rsidR="002D09C1" w:rsidRPr="00143218" w:rsidRDefault="002D09C1" w:rsidP="00C468C5">
      <w:pPr>
        <w:pStyle w:val="NormalWeb"/>
      </w:pPr>
      <w:r w:rsidRPr="00143218">
        <w:t>1. Достоверная диагностика отклонений в развитии детей и подростков.</w:t>
      </w:r>
    </w:p>
    <w:p w:rsidR="002D09C1" w:rsidRPr="00143218" w:rsidRDefault="002D09C1" w:rsidP="00C468C5">
      <w:pPr>
        <w:pStyle w:val="NormalWeb"/>
      </w:pPr>
      <w:r w:rsidRPr="00143218">
        <w:t>2. Определение специальных образовательных потребностей детей и подростков с отклонениями в развитии.</w:t>
      </w:r>
    </w:p>
    <w:p w:rsidR="002D09C1" w:rsidRPr="00143218" w:rsidRDefault="002D09C1" w:rsidP="00C468C5">
      <w:pPr>
        <w:pStyle w:val="NormalWeb"/>
      </w:pPr>
      <w:r w:rsidRPr="00143218">
        <w:t>3. Определение специальных условий получения образования детьми и подростками с отклонениями в развитии в соответствии с диагностированной структурой дизонтогенеза.</w:t>
      </w:r>
    </w:p>
    <w:p w:rsidR="002D09C1" w:rsidRPr="00143218" w:rsidRDefault="002D09C1" w:rsidP="00C468C5">
      <w:pPr>
        <w:pStyle w:val="NormalWeb"/>
      </w:pPr>
      <w:r w:rsidRPr="00143218">
        <w:t>4. Контроль эффективности разработанных рекомендаций</w:t>
      </w:r>
    </w:p>
    <w:p w:rsidR="002D09C1" w:rsidRPr="00143218" w:rsidRDefault="002D09C1" w:rsidP="00E31B67">
      <w:pPr>
        <w:pStyle w:val="NormalWeb"/>
      </w:pPr>
      <w:r w:rsidRPr="00143218">
        <w:rPr>
          <w:rStyle w:val="Strong"/>
          <w:rFonts w:cs="Arial"/>
        </w:rPr>
        <w:t>Этические нормы обследования ребенка на ПМПК</w:t>
      </w:r>
    </w:p>
    <w:p w:rsidR="002D09C1" w:rsidRPr="00143218" w:rsidRDefault="002D09C1" w:rsidP="00E31B67">
      <w:pPr>
        <w:pStyle w:val="NormalWeb"/>
      </w:pPr>
      <w:r w:rsidRPr="00143218">
        <w:t>Одним из важнейших условий приема ребенка на ПМПК является предоставление родителям (законным представителям) информации об этических нормах обследования ребенка на ПМПК и гарантии их выполнения всеми специалистами ПМПК.</w:t>
      </w:r>
    </w:p>
    <w:p w:rsidR="002D09C1" w:rsidRPr="00143218" w:rsidRDefault="002D09C1" w:rsidP="00E31B67">
      <w:pPr>
        <w:pStyle w:val="NormalWeb"/>
      </w:pPr>
      <w:r w:rsidRPr="00143218">
        <w:t>Этические нормы, которые представлены в этом руководстве, соответствуют основным принципам, одобренным Обществом исследования развития детей (Society for Research in Child Development, 1990).</w:t>
      </w:r>
    </w:p>
    <w:p w:rsidR="002D09C1" w:rsidRPr="00143218" w:rsidRDefault="002D09C1" w:rsidP="00E31B67">
      <w:pPr>
        <w:pStyle w:val="NormalWeb"/>
      </w:pPr>
      <w:r w:rsidRPr="00143218">
        <w:rPr>
          <w:rStyle w:val="Emphasis"/>
          <w:rFonts w:cs="Arial"/>
        </w:rPr>
        <w:t>«Не навреди!»</w:t>
      </w:r>
    </w:p>
    <w:p w:rsidR="002D09C1" w:rsidRPr="00143218" w:rsidRDefault="002D09C1" w:rsidP="00E31B67">
      <w:pPr>
        <w:pStyle w:val="NormalWeb"/>
      </w:pPr>
      <w:r w:rsidRPr="00143218">
        <w:t xml:space="preserve">Этот принцип направлен на защиту человеческого достоинства детей и сопровождающих их взрослых при контакте с любым работником ПМПК. В первую очередь имеется в виду непричинение вреда физическому и психическому здоровью. Избежать физического ущерба по отношению к пришедшим в ПМПК детям и подросткам, их родителям (законным представителям) относительно легко, определить же, что может нанести ущерб психическому здоровью, довольно трудно. </w:t>
      </w:r>
    </w:p>
    <w:p w:rsidR="002D09C1" w:rsidRPr="00143218" w:rsidRDefault="002D09C1" w:rsidP="00E31B67">
      <w:pPr>
        <w:pStyle w:val="NormalWeb"/>
        <w:rPr>
          <w:b/>
        </w:rPr>
      </w:pPr>
      <w:r w:rsidRPr="00143218">
        <w:rPr>
          <w:b/>
        </w:rPr>
        <w:t>Сбор первичной информации</w:t>
      </w:r>
    </w:p>
    <w:p w:rsidR="002D09C1" w:rsidRPr="00143218" w:rsidRDefault="002D09C1" w:rsidP="00E31B67">
      <w:pPr>
        <w:pStyle w:val="NormalWeb"/>
      </w:pPr>
      <w:r w:rsidRPr="00143218">
        <w:t>В 1-й рубрике фиксируется порядковый номер ребенка, обратившегося в ПМПК. Нумерация ведется последовательно, с первого января по тридцать первое декабря каждого года. Таким образом, общее количество записанных в ПМПК в течение года детей и подростков без труда определяется по последнему номеру.</w:t>
      </w:r>
    </w:p>
    <w:p w:rsidR="002D09C1" w:rsidRPr="00143218" w:rsidRDefault="002D09C1" w:rsidP="00E31B67">
      <w:pPr>
        <w:pStyle w:val="NormalWeb"/>
      </w:pPr>
      <w:r w:rsidRPr="00143218">
        <w:t>Фамилия, имя, отчество (2-я рубрика) и дата рождения (3-я рубрика) ребенка при первичной записи обычно фиксируются со слов родителей (законных представителей). Регистратор рекомендует родителям (законным представителям) в день обследования ребенка на ПМПК наряду с другими документами (см. пункт «Входящая документация») принести свидетельство о рождении ребенка. И в этом вопросе подчеркивается значимость достоверной, объективной информации о ребенке для решения его проблемы и защиты его интересов и прав. В то же время регистратор ставит родителей в известность о том, что в ПМПК возможен и анонимный прием.</w:t>
      </w:r>
    </w:p>
    <w:p w:rsidR="002D09C1" w:rsidRPr="00143218" w:rsidRDefault="002D09C1" w:rsidP="00E31B67">
      <w:pPr>
        <w:pStyle w:val="NormalWeb"/>
      </w:pPr>
      <w:r w:rsidRPr="00143218">
        <w:t>В 4-й рубрике записывается адрес и телефон для связи, а также данные о том, через кого будет осуществляться связь.</w:t>
      </w:r>
    </w:p>
    <w:p w:rsidR="002D09C1" w:rsidRPr="00143218" w:rsidRDefault="002D09C1" w:rsidP="00E31B67">
      <w:pPr>
        <w:pStyle w:val="NormalWeb"/>
      </w:pPr>
      <w:r w:rsidRPr="00143218">
        <w:t>В 5-й рубрике фиксируется, что послужило поводом для обращения в ПМПК именно сейчас и обращались ли родители с ребенком в ПМПК когда-либо ранее.</w:t>
      </w:r>
    </w:p>
    <w:p w:rsidR="002D09C1" w:rsidRPr="00143218" w:rsidRDefault="002D09C1" w:rsidP="00E31B67">
      <w:pPr>
        <w:pStyle w:val="NormalWeb"/>
      </w:pPr>
      <w:r w:rsidRPr="00143218">
        <w:t>В 6-й рубрике отмечается, кто инициатор обращения в ПМПК. Если инициатива исходит не от родителей (законных представителей), то уточняется отношение родителей к обследованию ребенка на ПМПК (согласие, несогласие). Родителям еще раз напоминается, что без их согласия ребенок не может быть обследован на ПМПК.</w:t>
      </w:r>
    </w:p>
    <w:p w:rsidR="002D09C1" w:rsidRPr="00143218" w:rsidRDefault="002D09C1" w:rsidP="00E31B67">
      <w:pPr>
        <w:pStyle w:val="NormalWeb"/>
      </w:pPr>
      <w:r w:rsidRPr="00143218">
        <w:t>В 7-й рубрике последовательно фиксируется: а) посещает ли ребенок в настоящее время образовательное учреждение; если «да», то какое именно (в том числе указывается класс, группа); б) если «нет», то делается пометка, соответствующая «социальной ситуации развития» ребенка (домашний ребенок; ребенок находится в учреждении социальной защиты, в учреждении здравоохранения, в учреждении правоохранительной системы, др.).</w:t>
      </w:r>
    </w:p>
    <w:p w:rsidR="002D09C1" w:rsidRPr="00143218" w:rsidRDefault="002D09C1" w:rsidP="00E31B67">
      <w:pPr>
        <w:pStyle w:val="NormalWeb"/>
      </w:pPr>
      <w:r w:rsidRPr="00143218">
        <w:t>В 8-ю рубрику вписывается дата и время обследования ребенка на ПМПК в соответствии с графиком работы ПМПК, о чем и информируются родители (законные представители).</w:t>
      </w:r>
    </w:p>
    <w:p w:rsidR="002D09C1" w:rsidRPr="00143218" w:rsidRDefault="002D09C1" w:rsidP="00E31B67">
      <w:pPr>
        <w:pStyle w:val="NormalWeb"/>
      </w:pPr>
      <w:r w:rsidRPr="00143218">
        <w:t>В 9-й рубрике  предлагается родителям (законным представителям) подтвердить подписью согласие на обследование ребенка в ПМПК. При необходимости обмена информацией (запрос, направление) о ребенке специалистами ПМПК с другими учреждениями, организациями и ведомствами, с которыми сотрудничает ПМПК, родители ставятся об этом в известность и повторно расписываются в этой рубрике журнала в знак согласия, а также при выдаче копий документов на руки для обращения в другие учреждения и ведомства по инициативе самих родителей или по рекомендации ПМПК.</w:t>
      </w:r>
    </w:p>
    <w:p w:rsidR="002D09C1" w:rsidRPr="00143218" w:rsidRDefault="002D09C1" w:rsidP="00E31B67">
      <w:pPr>
        <w:pStyle w:val="NormalWeb"/>
      </w:pPr>
      <w:r w:rsidRPr="00143218">
        <w:t>10-я рубрика отводится под примечание, куда может быть внесена любая важная, полезная дополнительная информация или какие-либо поправки.</w:t>
      </w:r>
    </w:p>
    <w:p w:rsidR="002D09C1" w:rsidRPr="00143218" w:rsidRDefault="002D09C1" w:rsidP="00E31B67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b/>
          <w:sz w:val="20"/>
          <w:szCs w:val="20"/>
          <w:lang w:eastAsia="ru-RU"/>
        </w:rPr>
        <w:t>К документам, запрашиваемым ПМПК при первичном приеме ребенка,</w:t>
      </w:r>
      <w:r w:rsidRPr="00143218">
        <w:rPr>
          <w:rFonts w:ascii="Arial" w:hAnsi="Arial" w:cs="Arial"/>
          <w:sz w:val="20"/>
          <w:szCs w:val="20"/>
          <w:lang w:eastAsia="ru-RU"/>
        </w:rPr>
        <w:t xml:space="preserve"> относятся следующие:</w:t>
      </w:r>
    </w:p>
    <w:p w:rsidR="002D09C1" w:rsidRPr="00143218" w:rsidRDefault="002D09C1" w:rsidP="00E31B67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sz w:val="20"/>
          <w:szCs w:val="20"/>
          <w:lang w:eastAsia="ru-RU"/>
        </w:rPr>
        <w:t>— свидетельство о рождении ребенка (предъявляется);</w:t>
      </w:r>
    </w:p>
    <w:p w:rsidR="002D09C1" w:rsidRPr="00143218" w:rsidRDefault="002D09C1" w:rsidP="00E31B67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sz w:val="20"/>
          <w:szCs w:val="20"/>
          <w:lang w:eastAsia="ru-RU"/>
        </w:rPr>
        <w:t>— копии заключений специалистов и коллегиального заключения ПМП-консилиума образовательного учреждения</w:t>
      </w:r>
      <w:r w:rsidRPr="00143218">
        <w:rPr>
          <w:rFonts w:ascii="Arial" w:hAnsi="Arial" w:cs="Arial"/>
          <w:sz w:val="15"/>
          <w:szCs w:val="15"/>
          <w:vertAlign w:val="superscript"/>
          <w:lang w:eastAsia="ru-RU"/>
        </w:rPr>
        <w:t>9</w:t>
      </w:r>
      <w:r w:rsidRPr="00143218">
        <w:rPr>
          <w:rFonts w:ascii="Arial" w:hAnsi="Arial" w:cs="Arial"/>
          <w:sz w:val="20"/>
          <w:szCs w:val="20"/>
          <w:lang w:eastAsia="ru-RU"/>
        </w:rPr>
        <w:t xml:space="preserve"> (представляются, если ребенок обучается и/или воспитывается в учреждении системы образования);</w:t>
      </w:r>
    </w:p>
    <w:p w:rsidR="002D09C1" w:rsidRPr="00143218" w:rsidRDefault="002D09C1" w:rsidP="00E31B67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sz w:val="20"/>
          <w:szCs w:val="20"/>
          <w:lang w:eastAsia="ru-RU"/>
        </w:rPr>
        <w:t>— педагогическое представление на ребенка, написанное классным руководителем (воспитателем) после сбора информации у всех учителей (воспитателей), работающих с ребенком;</w:t>
      </w:r>
    </w:p>
    <w:p w:rsidR="002D09C1" w:rsidRPr="00143218" w:rsidRDefault="002D09C1" w:rsidP="00E31B67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sz w:val="20"/>
          <w:szCs w:val="20"/>
          <w:lang w:eastAsia="ru-RU"/>
        </w:rPr>
        <w:t>— образцы письменных работ ребенка по русскому (родному) языку, математике, рисунки, другие результаты самостоятельной продуктивной деятельности ребенка;</w:t>
      </w:r>
    </w:p>
    <w:p w:rsidR="002D09C1" w:rsidRPr="00143218" w:rsidRDefault="002D09C1" w:rsidP="00E31B67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sz w:val="20"/>
          <w:szCs w:val="20"/>
          <w:lang w:eastAsia="ru-RU"/>
        </w:rPr>
        <w:t xml:space="preserve">— выписка из истории развития ребенка (амбулаторной карты) с заключением участкового врача-педиатра и других врачей (по показаниям: в соответствии с обнаруженными или предполагаемыми участковым врачом-педиатром отклонениями в развитии ребенка; из дополнительных наиболее важными представляются заключения офтальмолога, отоларинголога, ортопеда). </w:t>
      </w:r>
    </w:p>
    <w:p w:rsidR="002D09C1" w:rsidRPr="00143218" w:rsidRDefault="002D09C1" w:rsidP="00E31B67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ru-RU"/>
        </w:rPr>
      </w:pPr>
      <w:r w:rsidRPr="00143218">
        <w:rPr>
          <w:rFonts w:ascii="Arial" w:hAnsi="Arial" w:cs="Arial"/>
          <w:sz w:val="20"/>
          <w:szCs w:val="20"/>
          <w:lang w:eastAsia="ru-RU"/>
        </w:rPr>
        <w:t>При необходимости получения дополнительной медицинской информации о ребенке ПМПК направляет запрос в детскую поликлинику по месту жительства ребенка.</w:t>
      </w:r>
    </w:p>
    <w:p w:rsidR="002D09C1" w:rsidRPr="00143218" w:rsidRDefault="002D09C1" w:rsidP="00C468C5">
      <w:pPr>
        <w:pStyle w:val="NormalWeb"/>
      </w:pPr>
    </w:p>
    <w:sectPr w:rsidR="002D09C1" w:rsidRPr="00143218" w:rsidSect="00E71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C0026"/>
    <w:multiLevelType w:val="multilevel"/>
    <w:tmpl w:val="AAE6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553647"/>
    <w:multiLevelType w:val="multilevel"/>
    <w:tmpl w:val="1164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DD4B7A"/>
    <w:multiLevelType w:val="multilevel"/>
    <w:tmpl w:val="8C0C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8A0454"/>
    <w:multiLevelType w:val="multilevel"/>
    <w:tmpl w:val="8CC0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9E56AA"/>
    <w:multiLevelType w:val="multilevel"/>
    <w:tmpl w:val="1F0C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83E"/>
    <w:rsid w:val="00096751"/>
    <w:rsid w:val="000D04D9"/>
    <w:rsid w:val="00143218"/>
    <w:rsid w:val="001B483E"/>
    <w:rsid w:val="002D09C1"/>
    <w:rsid w:val="003C3F03"/>
    <w:rsid w:val="00820BD8"/>
    <w:rsid w:val="009C69B6"/>
    <w:rsid w:val="00C468C5"/>
    <w:rsid w:val="00E31B67"/>
    <w:rsid w:val="00E714E7"/>
    <w:rsid w:val="00FE1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4E7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468C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5">
    <w:name w:val="heading 5"/>
    <w:basedOn w:val="Normal"/>
    <w:link w:val="Heading5Char"/>
    <w:uiPriority w:val="99"/>
    <w:qFormat/>
    <w:rsid w:val="003C3F03"/>
    <w:pPr>
      <w:spacing w:before="100" w:beforeAutospacing="1" w:after="100" w:afterAutospacing="1" w:line="240" w:lineRule="auto"/>
      <w:outlineLvl w:val="4"/>
    </w:pPr>
    <w:rPr>
      <w:rFonts w:ascii="Verdana" w:eastAsia="Times New Roman" w:hAnsi="Verdana"/>
      <w:color w:val="000000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468C5"/>
    <w:rPr>
      <w:rFonts w:ascii="Cambria" w:hAnsi="Cambria" w:cs="Times New Roman"/>
      <w:b/>
      <w:b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C3F03"/>
    <w:rPr>
      <w:rFonts w:ascii="Verdana" w:hAnsi="Verdana" w:cs="Times New Roman"/>
      <w:color w:val="000000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1B483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rsid w:val="001B483E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1B483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186</TotalTime>
  <Pages>8</Pages>
  <Words>3174</Words>
  <Characters>18098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</cp:revision>
  <dcterms:created xsi:type="dcterms:W3CDTF">2010-11-07T10:47:00Z</dcterms:created>
  <dcterms:modified xsi:type="dcterms:W3CDTF">2012-12-08T17:04:00Z</dcterms:modified>
</cp:coreProperties>
</file>